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868" w:rsidRPr="00A91868" w:rsidRDefault="00A91868" w:rsidP="00A91868">
      <w:pPr>
        <w:pStyle w:val="5"/>
        <w:rPr>
          <w:sz w:val="32"/>
        </w:rPr>
      </w:pPr>
      <w:r>
        <w:rPr>
          <w:noProof/>
        </w:rPr>
        <w:drawing>
          <wp:inline distT="0" distB="0" distL="0" distR="0">
            <wp:extent cx="48577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</w:rPr>
        <w:t xml:space="preserve"> </w:t>
      </w:r>
    </w:p>
    <w:p w:rsidR="00A91868" w:rsidRPr="00A91868" w:rsidRDefault="00A91868" w:rsidP="00A91868">
      <w:pPr>
        <w:pStyle w:val="5"/>
        <w:rPr>
          <w:sz w:val="32"/>
        </w:rPr>
      </w:pPr>
    </w:p>
    <w:p w:rsidR="00A91868" w:rsidRDefault="00A91868" w:rsidP="00A91868">
      <w:pPr>
        <w:pStyle w:val="5"/>
        <w:rPr>
          <w:sz w:val="32"/>
        </w:rPr>
      </w:pPr>
      <w:r>
        <w:rPr>
          <w:sz w:val="32"/>
        </w:rPr>
        <w:t xml:space="preserve">У  К  </w:t>
      </w:r>
      <w:proofErr w:type="gramStart"/>
      <w:r>
        <w:rPr>
          <w:sz w:val="32"/>
        </w:rPr>
        <w:t>Р</w:t>
      </w:r>
      <w:proofErr w:type="gramEnd"/>
      <w:r>
        <w:rPr>
          <w:sz w:val="32"/>
        </w:rPr>
        <w:t xml:space="preserve">  А  И  Н  А</w:t>
      </w:r>
    </w:p>
    <w:p w:rsidR="00A91868" w:rsidRDefault="00A91868" w:rsidP="00A91868">
      <w:pPr>
        <w:jc w:val="center"/>
        <w:rPr>
          <w:b/>
        </w:rPr>
      </w:pPr>
    </w:p>
    <w:p w:rsidR="00A91868" w:rsidRDefault="00A91868" w:rsidP="00A91868">
      <w:pPr>
        <w:pStyle w:val="2"/>
        <w:rPr>
          <w:lang w:val="ru-RU"/>
        </w:rPr>
      </w:pPr>
      <w:r>
        <w:rPr>
          <w:lang w:val="ru-RU"/>
        </w:rPr>
        <w:t xml:space="preserve">А </w:t>
      </w:r>
      <w:proofErr w:type="spellStart"/>
      <w:proofErr w:type="gramStart"/>
      <w:r>
        <w:rPr>
          <w:lang w:val="ru-RU"/>
        </w:rPr>
        <w:t>р</w:t>
      </w:r>
      <w:proofErr w:type="spellEnd"/>
      <w:proofErr w:type="gramEnd"/>
      <w:r>
        <w:rPr>
          <w:lang w:val="ru-RU"/>
        </w:rPr>
        <w:t xml:space="preserve"> т ё м о в с к и </w:t>
      </w:r>
      <w:proofErr w:type="spellStart"/>
      <w:r>
        <w:rPr>
          <w:lang w:val="ru-RU"/>
        </w:rPr>
        <w:t>й</w:t>
      </w:r>
      <w:proofErr w:type="spellEnd"/>
      <w:r>
        <w:rPr>
          <w:lang w:val="ru-RU"/>
        </w:rPr>
        <w:t xml:space="preserve">  г о </w:t>
      </w:r>
      <w:proofErr w:type="spellStart"/>
      <w:r>
        <w:rPr>
          <w:lang w:val="ru-RU"/>
        </w:rPr>
        <w:t>р</w:t>
      </w:r>
      <w:proofErr w:type="spellEnd"/>
      <w:r>
        <w:rPr>
          <w:lang w:val="ru-RU"/>
        </w:rPr>
        <w:t xml:space="preserve"> о </w:t>
      </w:r>
      <w:proofErr w:type="spellStart"/>
      <w:r>
        <w:rPr>
          <w:lang w:val="ru-RU"/>
        </w:rPr>
        <w:t>д</w:t>
      </w:r>
      <w:proofErr w:type="spellEnd"/>
      <w:r>
        <w:rPr>
          <w:lang w:val="ru-RU"/>
        </w:rPr>
        <w:t xml:space="preserve"> с к о </w:t>
      </w:r>
      <w:proofErr w:type="spellStart"/>
      <w:r>
        <w:rPr>
          <w:lang w:val="ru-RU"/>
        </w:rPr>
        <w:t>й</w:t>
      </w:r>
      <w:proofErr w:type="spellEnd"/>
      <w:r>
        <w:rPr>
          <w:lang w:val="ru-RU"/>
        </w:rPr>
        <w:t xml:space="preserve">   с о в е т </w:t>
      </w:r>
    </w:p>
    <w:p w:rsidR="00A91868" w:rsidRDefault="00A91868" w:rsidP="00A91868">
      <w:pPr>
        <w:jc w:val="center"/>
        <w:rPr>
          <w:b/>
        </w:rPr>
      </w:pPr>
    </w:p>
    <w:p w:rsidR="00A91868" w:rsidRDefault="00A91868" w:rsidP="00A91868">
      <w:pPr>
        <w:pStyle w:val="2"/>
        <w:rPr>
          <w:sz w:val="40"/>
          <w:lang w:val="ru-RU"/>
        </w:rPr>
      </w:pPr>
      <w:r>
        <w:rPr>
          <w:sz w:val="40"/>
          <w:lang w:val="ru-RU"/>
        </w:rPr>
        <w:t>40 СЕССИЯ    6 СОЗЫВА</w:t>
      </w:r>
    </w:p>
    <w:p w:rsidR="00A91868" w:rsidRDefault="00A91868" w:rsidP="00A91868">
      <w:pPr>
        <w:tabs>
          <w:tab w:val="left" w:pos="9072"/>
        </w:tabs>
        <w:jc w:val="center"/>
        <w:rPr>
          <w:b/>
        </w:rPr>
      </w:pPr>
    </w:p>
    <w:p w:rsidR="00A91868" w:rsidRDefault="00A91868" w:rsidP="00A91868">
      <w:pPr>
        <w:pStyle w:val="6"/>
        <w:rPr>
          <w:lang w:val="ru-RU"/>
        </w:rPr>
      </w:pPr>
      <w:proofErr w:type="gramStart"/>
      <w:r>
        <w:rPr>
          <w:lang w:val="ru-RU"/>
        </w:rPr>
        <w:t>Р</w:t>
      </w:r>
      <w:proofErr w:type="gramEnd"/>
      <w:r>
        <w:rPr>
          <w:lang w:val="ru-RU"/>
        </w:rPr>
        <w:t xml:space="preserve"> Е Ш Е Н И Е</w:t>
      </w:r>
    </w:p>
    <w:p w:rsidR="00A91868" w:rsidRDefault="00A91868" w:rsidP="00A91868"/>
    <w:p w:rsidR="00A91868" w:rsidRDefault="00A91868" w:rsidP="00A91868">
      <w:pPr>
        <w:spacing w:after="0" w:line="240" w:lineRule="auto"/>
        <w:ind w:left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26. 06.</w:t>
      </w:r>
      <w:r>
        <w:rPr>
          <w:rFonts w:ascii="Times New Roman" w:hAnsi="Times New Roman"/>
          <w:bCs/>
          <w:iCs/>
          <w:sz w:val="24"/>
        </w:rPr>
        <w:t xml:space="preserve"> 2013</w:t>
      </w:r>
      <w:r>
        <w:rPr>
          <w:rFonts w:ascii="Times New Roman" w:hAnsi="Times New Roman"/>
          <w:bCs/>
          <w:iCs/>
          <w:sz w:val="24"/>
          <w:lang w:val="uk-UA"/>
        </w:rPr>
        <w:t xml:space="preserve"> </w:t>
      </w:r>
      <w:r>
        <w:rPr>
          <w:rFonts w:ascii="Times New Roman" w:hAnsi="Times New Roman"/>
          <w:sz w:val="24"/>
        </w:rPr>
        <w:t xml:space="preserve"> №</w:t>
      </w:r>
      <w:r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</w:rPr>
        <w:t xml:space="preserve">6/40- </w:t>
      </w:r>
      <w:r w:rsidR="00497D5B">
        <w:rPr>
          <w:rFonts w:ascii="Times New Roman" w:hAnsi="Times New Roman"/>
          <w:sz w:val="24"/>
        </w:rPr>
        <w:t>727</w:t>
      </w:r>
      <w:r>
        <w:rPr>
          <w:rFonts w:ascii="Times New Roman" w:hAnsi="Times New Roman"/>
          <w:sz w:val="24"/>
        </w:rPr>
        <w:t xml:space="preserve"> </w:t>
      </w:r>
    </w:p>
    <w:p w:rsidR="00A91868" w:rsidRDefault="00A91868" w:rsidP="00A91868">
      <w:pPr>
        <w:spacing w:after="0" w:line="240" w:lineRule="auto"/>
        <w:ind w:left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Артёмовск</w:t>
      </w:r>
    </w:p>
    <w:p w:rsidR="00A91868" w:rsidRDefault="00A91868" w:rsidP="00A91868">
      <w:pPr>
        <w:spacing w:after="0" w:line="240" w:lineRule="auto"/>
        <w:ind w:left="284"/>
        <w:rPr>
          <w:rFonts w:ascii="Times New Roman" w:hAnsi="Times New Roman"/>
          <w:sz w:val="24"/>
        </w:rPr>
      </w:pPr>
    </w:p>
    <w:p w:rsidR="00A91868" w:rsidRDefault="00A91868" w:rsidP="00A91868">
      <w:pPr>
        <w:spacing w:after="0" w:line="240" w:lineRule="auto"/>
        <w:ind w:left="284"/>
        <w:rPr>
          <w:rFonts w:ascii="Times New Roman" w:hAnsi="Times New Roman"/>
          <w:sz w:val="24"/>
        </w:rPr>
      </w:pPr>
    </w:p>
    <w:p w:rsidR="00A91868" w:rsidRDefault="00A91868" w:rsidP="00A91868">
      <w:pPr>
        <w:pStyle w:val="a3"/>
        <w:tabs>
          <w:tab w:val="left" w:pos="4253"/>
          <w:tab w:val="left" w:pos="4678"/>
        </w:tabs>
        <w:ind w:left="284" w:right="-1"/>
        <w:rPr>
          <w:b/>
          <w:bCs/>
          <w:sz w:val="28"/>
        </w:rPr>
      </w:pPr>
      <w:r>
        <w:rPr>
          <w:b/>
          <w:bCs/>
          <w:sz w:val="28"/>
        </w:rPr>
        <w:t xml:space="preserve">О внесении изменений в решение </w:t>
      </w:r>
    </w:p>
    <w:p w:rsidR="00A91868" w:rsidRDefault="00A91868" w:rsidP="00A91868">
      <w:pPr>
        <w:pStyle w:val="a3"/>
        <w:tabs>
          <w:tab w:val="left" w:pos="4253"/>
          <w:tab w:val="left" w:pos="4678"/>
        </w:tabs>
        <w:ind w:left="284" w:right="-1"/>
        <w:rPr>
          <w:b/>
          <w:bCs/>
          <w:sz w:val="28"/>
        </w:rPr>
      </w:pPr>
      <w:r>
        <w:rPr>
          <w:b/>
          <w:bCs/>
          <w:sz w:val="28"/>
        </w:rPr>
        <w:t>Артемовского городского совета</w:t>
      </w:r>
    </w:p>
    <w:p w:rsidR="00A91868" w:rsidRDefault="00A91868" w:rsidP="00A91868">
      <w:pPr>
        <w:pStyle w:val="a3"/>
        <w:tabs>
          <w:tab w:val="left" w:pos="4253"/>
          <w:tab w:val="left" w:pos="4678"/>
        </w:tabs>
        <w:ind w:right="-1"/>
        <w:rPr>
          <w:b/>
          <w:bCs/>
          <w:sz w:val="28"/>
        </w:rPr>
      </w:pPr>
      <w:r>
        <w:rPr>
          <w:b/>
          <w:bCs/>
          <w:sz w:val="28"/>
        </w:rPr>
        <w:t xml:space="preserve">   </w:t>
      </w:r>
      <w:r w:rsidRPr="008E26CD">
        <w:rPr>
          <w:b/>
          <w:bCs/>
          <w:sz w:val="28"/>
        </w:rPr>
        <w:t xml:space="preserve"> «</w:t>
      </w:r>
      <w:r>
        <w:rPr>
          <w:b/>
          <w:bCs/>
          <w:sz w:val="28"/>
        </w:rPr>
        <w:t>О городском конкурсе «Человек года»</w:t>
      </w:r>
    </w:p>
    <w:p w:rsidR="00A91868" w:rsidRDefault="00A91868" w:rsidP="00A91868">
      <w:pPr>
        <w:ind w:left="284"/>
        <w:rPr>
          <w:rFonts w:ascii="Times New Roman" w:hAnsi="Times New Roman"/>
          <w:sz w:val="16"/>
        </w:rPr>
      </w:pPr>
    </w:p>
    <w:p w:rsidR="00A91868" w:rsidRDefault="00A91868" w:rsidP="00A91868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кадровыми изменениями</w:t>
      </w:r>
      <w:r w:rsidR="005C1017">
        <w:rPr>
          <w:rFonts w:ascii="Times New Roman" w:hAnsi="Times New Roman"/>
          <w:sz w:val="28"/>
          <w:szCs w:val="28"/>
        </w:rPr>
        <w:t xml:space="preserve"> в составе экспертной комиссии городского конкурса «Человек года»,</w:t>
      </w:r>
      <w:r>
        <w:rPr>
          <w:rFonts w:ascii="Times New Roman" w:hAnsi="Times New Roman"/>
          <w:sz w:val="28"/>
          <w:szCs w:val="28"/>
        </w:rPr>
        <w:t xml:space="preserve"> с целью усовершенствования системы отбора претендентов на награждение в городском конкурсе «Человек года», учитывая предложения постоянных комиссий Артемовского городского совета, руководствуясь ст. 26 Закона Украины от </w:t>
      </w:r>
      <w:r w:rsidRPr="004A014A">
        <w:rPr>
          <w:rFonts w:ascii="Times New Roman" w:hAnsi="Times New Roman"/>
          <w:sz w:val="28"/>
          <w:szCs w:val="28"/>
          <w:lang w:val="uk-UA"/>
        </w:rPr>
        <w:t>21.05.97 №280/97-ВР</w:t>
      </w:r>
      <w:r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«О местном самоуправлении в Украине» с внесенными в него изменениями, Артемовский городской совет</w:t>
      </w:r>
    </w:p>
    <w:p w:rsidR="00A91868" w:rsidRDefault="00A91868" w:rsidP="00A91868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A91868" w:rsidRDefault="00A91868" w:rsidP="00A91868">
      <w:pPr>
        <w:spacing w:after="0" w:line="240" w:lineRule="auto"/>
        <w:ind w:left="284" w:firstLine="424"/>
        <w:jc w:val="both"/>
        <w:rPr>
          <w:rFonts w:ascii="Times New Roman" w:hAnsi="Times New Roman"/>
          <w:b/>
          <w:bCs/>
          <w:sz w:val="28"/>
        </w:rPr>
      </w:pPr>
      <w:proofErr w:type="gramStart"/>
      <w:r>
        <w:rPr>
          <w:rFonts w:ascii="Times New Roman" w:hAnsi="Times New Roman"/>
          <w:b/>
          <w:bCs/>
          <w:sz w:val="28"/>
        </w:rPr>
        <w:t>Р</w:t>
      </w:r>
      <w:proofErr w:type="gramEnd"/>
      <w:r>
        <w:rPr>
          <w:rFonts w:ascii="Times New Roman" w:hAnsi="Times New Roman"/>
          <w:b/>
          <w:bCs/>
          <w:sz w:val="28"/>
        </w:rPr>
        <w:t xml:space="preserve"> Е Ш И Л :</w:t>
      </w:r>
    </w:p>
    <w:p w:rsidR="00A91868" w:rsidRDefault="00A91868" w:rsidP="00A91868">
      <w:pPr>
        <w:spacing w:after="0" w:line="240" w:lineRule="auto"/>
        <w:ind w:left="284"/>
        <w:jc w:val="both"/>
        <w:rPr>
          <w:rFonts w:ascii="Times New Roman" w:hAnsi="Times New Roman"/>
          <w:b/>
          <w:bCs/>
          <w:sz w:val="28"/>
        </w:rPr>
      </w:pPr>
    </w:p>
    <w:p w:rsidR="00A91868" w:rsidRDefault="008E6262" w:rsidP="00A91868">
      <w:pPr>
        <w:numPr>
          <w:ilvl w:val="0"/>
          <w:numId w:val="1"/>
        </w:numPr>
        <w:tabs>
          <w:tab w:val="clear" w:pos="1155"/>
          <w:tab w:val="num" w:pos="1260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Внести изменения в решение Артемовского городского совета от 25.05.2011 № 6/7 - 135 «О городском конкурсе «Человек года», у</w:t>
      </w:r>
      <w:r w:rsidR="00A91868">
        <w:rPr>
          <w:rFonts w:ascii="Times New Roman" w:hAnsi="Times New Roman"/>
          <w:bCs/>
          <w:sz w:val="28"/>
        </w:rPr>
        <w:t>тверди</w:t>
      </w:r>
      <w:r>
        <w:rPr>
          <w:rFonts w:ascii="Times New Roman" w:hAnsi="Times New Roman"/>
          <w:bCs/>
          <w:sz w:val="28"/>
        </w:rPr>
        <w:t xml:space="preserve">в новый </w:t>
      </w:r>
      <w:r w:rsidR="00A91868">
        <w:rPr>
          <w:rFonts w:ascii="Times New Roman" w:hAnsi="Times New Roman"/>
          <w:bCs/>
          <w:sz w:val="28"/>
        </w:rPr>
        <w:t xml:space="preserve"> состав экспертной комиссии городского конкурса «Человек года</w:t>
      </w:r>
      <w:r w:rsidR="00A91868" w:rsidRPr="0094366B">
        <w:rPr>
          <w:rFonts w:ascii="Times New Roman" w:hAnsi="Times New Roman"/>
          <w:bCs/>
          <w:sz w:val="28"/>
        </w:rPr>
        <w:t>»</w:t>
      </w:r>
      <w:r>
        <w:rPr>
          <w:rFonts w:ascii="Times New Roman" w:hAnsi="Times New Roman"/>
          <w:bCs/>
          <w:sz w:val="28"/>
        </w:rPr>
        <w:t xml:space="preserve"> (прилагается)</w:t>
      </w:r>
      <w:r w:rsidR="00A91868">
        <w:rPr>
          <w:rFonts w:ascii="Times New Roman" w:hAnsi="Times New Roman"/>
          <w:bCs/>
          <w:sz w:val="28"/>
        </w:rPr>
        <w:t xml:space="preserve">. </w:t>
      </w:r>
    </w:p>
    <w:p w:rsidR="008E6262" w:rsidRDefault="008E6262" w:rsidP="008E6262">
      <w:pPr>
        <w:spacing w:after="0" w:line="240" w:lineRule="auto"/>
        <w:jc w:val="both"/>
        <w:rPr>
          <w:rFonts w:ascii="Times New Roman" w:hAnsi="Times New Roman"/>
          <w:bCs/>
          <w:sz w:val="28"/>
        </w:rPr>
      </w:pPr>
    </w:p>
    <w:p w:rsidR="008E6262" w:rsidRDefault="008E6262" w:rsidP="008E6262">
      <w:pPr>
        <w:spacing w:after="0" w:line="240" w:lineRule="auto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 </w:t>
      </w:r>
      <w:r w:rsidR="00D1416F">
        <w:rPr>
          <w:rFonts w:ascii="Times New Roman" w:hAnsi="Times New Roman"/>
          <w:bCs/>
          <w:sz w:val="28"/>
        </w:rPr>
        <w:t xml:space="preserve"> </w:t>
      </w:r>
      <w:r>
        <w:rPr>
          <w:rFonts w:ascii="Times New Roman" w:hAnsi="Times New Roman"/>
          <w:bCs/>
          <w:sz w:val="28"/>
        </w:rPr>
        <w:t>2. Считать утратившим силу:</w:t>
      </w:r>
    </w:p>
    <w:p w:rsidR="008E6262" w:rsidRDefault="008E6262" w:rsidP="008E6262">
      <w:pPr>
        <w:spacing w:after="0" w:line="240" w:lineRule="auto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  2.1. состав экспертной комиссии городского конкурса «Человек года», утвержденный решением Артемовского городского совета от 25.05.2011№ 6/7 – 135;</w:t>
      </w:r>
    </w:p>
    <w:p w:rsidR="008E6262" w:rsidRDefault="008E6262" w:rsidP="008E6262">
      <w:pPr>
        <w:spacing w:after="0" w:line="240" w:lineRule="auto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  2.2.  пункт  2  решения Артемовского городского совета от 27.06.2012 № 6\25 – 430 «О внесении изменений в решение Артемовского городского совета от 25.05.2011№ 6/7 – 135 «О городском конкурсе «Человек года».</w:t>
      </w:r>
    </w:p>
    <w:p w:rsidR="008E6262" w:rsidRDefault="008E6262" w:rsidP="008E6262">
      <w:pPr>
        <w:spacing w:after="0" w:line="240" w:lineRule="auto"/>
        <w:jc w:val="both"/>
        <w:rPr>
          <w:rFonts w:ascii="Times New Roman" w:hAnsi="Times New Roman"/>
          <w:bCs/>
          <w:sz w:val="28"/>
        </w:rPr>
      </w:pPr>
    </w:p>
    <w:p w:rsidR="00A91868" w:rsidRDefault="008E6262" w:rsidP="008E6262">
      <w:pPr>
        <w:spacing w:before="240"/>
        <w:ind w:left="142" w:firstLine="567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lastRenderedPageBreak/>
        <w:t xml:space="preserve"> 3. </w:t>
      </w:r>
      <w:r w:rsidR="00A91868">
        <w:rPr>
          <w:rFonts w:ascii="Times New Roman" w:hAnsi="Times New Roman"/>
          <w:bCs/>
          <w:sz w:val="28"/>
        </w:rPr>
        <w:t>Организационное выполнение решения возложить на организационный отдел Артемовского городского совета  (</w:t>
      </w:r>
      <w:proofErr w:type="spellStart"/>
      <w:r w:rsidR="00A91868">
        <w:rPr>
          <w:rFonts w:ascii="Times New Roman" w:hAnsi="Times New Roman"/>
          <w:bCs/>
          <w:sz w:val="28"/>
        </w:rPr>
        <w:t>Черникова</w:t>
      </w:r>
      <w:proofErr w:type="spellEnd"/>
      <w:r w:rsidR="00A91868">
        <w:rPr>
          <w:rFonts w:ascii="Times New Roman" w:hAnsi="Times New Roman"/>
          <w:bCs/>
          <w:sz w:val="28"/>
        </w:rPr>
        <w:t>).</w:t>
      </w:r>
    </w:p>
    <w:p w:rsidR="00A91868" w:rsidRDefault="008E6262" w:rsidP="008E6262">
      <w:pPr>
        <w:ind w:firstLine="750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4. </w:t>
      </w:r>
      <w:r w:rsidR="00734F4C">
        <w:rPr>
          <w:rFonts w:ascii="Times New Roman" w:hAnsi="Times New Roman"/>
          <w:bCs/>
          <w:sz w:val="28"/>
        </w:rPr>
        <w:t xml:space="preserve"> </w:t>
      </w:r>
      <w:r w:rsidR="00A91868">
        <w:rPr>
          <w:rFonts w:ascii="Times New Roman" w:hAnsi="Times New Roman"/>
          <w:bCs/>
          <w:sz w:val="28"/>
        </w:rPr>
        <w:t xml:space="preserve">Координационное обеспечение выполнения решения возложить  на  постоянные  комиссии Артемовского городского совета, секретаря Артемовского городского совета  </w:t>
      </w:r>
      <w:proofErr w:type="spellStart"/>
      <w:r w:rsidR="00A91868">
        <w:rPr>
          <w:rFonts w:ascii="Times New Roman" w:hAnsi="Times New Roman"/>
          <w:bCs/>
          <w:sz w:val="28"/>
        </w:rPr>
        <w:t>Кищенко</w:t>
      </w:r>
      <w:proofErr w:type="spellEnd"/>
      <w:r w:rsidR="00A91868">
        <w:rPr>
          <w:rFonts w:ascii="Times New Roman" w:hAnsi="Times New Roman"/>
          <w:bCs/>
          <w:sz w:val="28"/>
        </w:rPr>
        <w:t xml:space="preserve"> С.И.</w:t>
      </w:r>
    </w:p>
    <w:p w:rsidR="00A91868" w:rsidRPr="00160534" w:rsidRDefault="00A91868" w:rsidP="00A91868">
      <w:pPr>
        <w:pStyle w:val="8"/>
      </w:pPr>
      <w:r>
        <w:t xml:space="preserve">          </w:t>
      </w:r>
      <w:r>
        <w:rPr>
          <w:i w:val="0"/>
        </w:rPr>
        <w:t>Городской голова                                                   А.А. РЕВА</w:t>
      </w:r>
    </w:p>
    <w:p w:rsidR="00A91868" w:rsidRDefault="00A91868" w:rsidP="00A91868">
      <w:pPr>
        <w:jc w:val="center"/>
        <w:rPr>
          <w:sz w:val="28"/>
        </w:rPr>
      </w:pPr>
    </w:p>
    <w:p w:rsidR="00851723" w:rsidRDefault="00851723" w:rsidP="00851723">
      <w:pPr>
        <w:ind w:left="5664"/>
        <w:rPr>
          <w:rFonts w:ascii="Times New Roman" w:hAnsi="Times New Roman"/>
          <w:sz w:val="28"/>
          <w:szCs w:val="28"/>
        </w:rPr>
      </w:pPr>
    </w:p>
    <w:p w:rsidR="008E6262" w:rsidRDefault="008E6262" w:rsidP="00851723">
      <w:pPr>
        <w:ind w:left="5664"/>
        <w:rPr>
          <w:rFonts w:ascii="Times New Roman" w:hAnsi="Times New Roman"/>
          <w:sz w:val="28"/>
          <w:szCs w:val="28"/>
        </w:rPr>
      </w:pPr>
    </w:p>
    <w:p w:rsidR="008E6262" w:rsidRDefault="008E6262" w:rsidP="00851723">
      <w:pPr>
        <w:ind w:left="5664"/>
        <w:rPr>
          <w:rFonts w:ascii="Times New Roman" w:hAnsi="Times New Roman"/>
          <w:sz w:val="28"/>
          <w:szCs w:val="28"/>
        </w:rPr>
      </w:pPr>
    </w:p>
    <w:p w:rsidR="008E6262" w:rsidRDefault="008E6262" w:rsidP="00851723">
      <w:pPr>
        <w:ind w:left="5664"/>
        <w:rPr>
          <w:rFonts w:ascii="Times New Roman" w:hAnsi="Times New Roman"/>
          <w:sz w:val="28"/>
          <w:szCs w:val="28"/>
        </w:rPr>
      </w:pPr>
    </w:p>
    <w:p w:rsidR="008E6262" w:rsidRDefault="008E6262" w:rsidP="00851723">
      <w:pPr>
        <w:ind w:left="5664"/>
        <w:rPr>
          <w:rFonts w:ascii="Times New Roman" w:hAnsi="Times New Roman"/>
          <w:sz w:val="28"/>
          <w:szCs w:val="28"/>
        </w:rPr>
      </w:pPr>
    </w:p>
    <w:p w:rsidR="008E6262" w:rsidRDefault="008E6262" w:rsidP="00851723">
      <w:pPr>
        <w:ind w:left="5664"/>
        <w:rPr>
          <w:rFonts w:ascii="Times New Roman" w:hAnsi="Times New Roman"/>
          <w:sz w:val="28"/>
          <w:szCs w:val="28"/>
        </w:rPr>
      </w:pPr>
    </w:p>
    <w:p w:rsidR="008E6262" w:rsidRDefault="008E6262" w:rsidP="00851723">
      <w:pPr>
        <w:ind w:left="5664"/>
        <w:rPr>
          <w:rFonts w:ascii="Times New Roman" w:hAnsi="Times New Roman"/>
          <w:sz w:val="28"/>
          <w:szCs w:val="28"/>
        </w:rPr>
      </w:pPr>
    </w:p>
    <w:p w:rsidR="008E6262" w:rsidRDefault="008E6262" w:rsidP="00851723">
      <w:pPr>
        <w:ind w:left="5664"/>
        <w:rPr>
          <w:rFonts w:ascii="Times New Roman" w:hAnsi="Times New Roman"/>
          <w:sz w:val="28"/>
          <w:szCs w:val="28"/>
        </w:rPr>
      </w:pPr>
    </w:p>
    <w:p w:rsidR="008E6262" w:rsidRDefault="008E6262" w:rsidP="00851723">
      <w:pPr>
        <w:ind w:left="5664"/>
        <w:rPr>
          <w:rFonts w:ascii="Times New Roman" w:hAnsi="Times New Roman"/>
          <w:sz w:val="28"/>
          <w:szCs w:val="28"/>
        </w:rPr>
      </w:pPr>
    </w:p>
    <w:p w:rsidR="008E6262" w:rsidRDefault="008E6262" w:rsidP="00851723">
      <w:pPr>
        <w:ind w:left="5664"/>
        <w:rPr>
          <w:rFonts w:ascii="Times New Roman" w:hAnsi="Times New Roman"/>
          <w:sz w:val="28"/>
          <w:szCs w:val="28"/>
        </w:rPr>
      </w:pPr>
    </w:p>
    <w:p w:rsidR="008E6262" w:rsidRDefault="008E6262" w:rsidP="00851723">
      <w:pPr>
        <w:ind w:left="5664"/>
        <w:rPr>
          <w:rFonts w:ascii="Times New Roman" w:hAnsi="Times New Roman"/>
          <w:sz w:val="28"/>
          <w:szCs w:val="28"/>
        </w:rPr>
      </w:pPr>
    </w:p>
    <w:p w:rsidR="008E6262" w:rsidRDefault="008E6262" w:rsidP="00851723">
      <w:pPr>
        <w:ind w:left="5664"/>
        <w:rPr>
          <w:rFonts w:ascii="Times New Roman" w:hAnsi="Times New Roman"/>
          <w:sz w:val="28"/>
          <w:szCs w:val="28"/>
        </w:rPr>
      </w:pPr>
    </w:p>
    <w:p w:rsidR="008E6262" w:rsidRDefault="008E6262" w:rsidP="00851723">
      <w:pPr>
        <w:ind w:left="5664"/>
        <w:rPr>
          <w:rFonts w:ascii="Times New Roman" w:hAnsi="Times New Roman"/>
          <w:sz w:val="28"/>
          <w:szCs w:val="28"/>
        </w:rPr>
      </w:pPr>
    </w:p>
    <w:p w:rsidR="008E6262" w:rsidRDefault="008E6262" w:rsidP="00851723">
      <w:pPr>
        <w:ind w:left="5664"/>
        <w:rPr>
          <w:rFonts w:ascii="Times New Roman" w:hAnsi="Times New Roman"/>
          <w:sz w:val="28"/>
          <w:szCs w:val="28"/>
        </w:rPr>
      </w:pPr>
    </w:p>
    <w:p w:rsidR="008E6262" w:rsidRDefault="008E6262" w:rsidP="00851723">
      <w:pPr>
        <w:ind w:left="5664"/>
        <w:rPr>
          <w:rFonts w:ascii="Times New Roman" w:hAnsi="Times New Roman"/>
          <w:sz w:val="28"/>
          <w:szCs w:val="28"/>
        </w:rPr>
      </w:pPr>
    </w:p>
    <w:p w:rsidR="008E6262" w:rsidRDefault="008E6262" w:rsidP="00851723">
      <w:pPr>
        <w:ind w:left="5664"/>
        <w:rPr>
          <w:rFonts w:ascii="Times New Roman" w:hAnsi="Times New Roman"/>
          <w:sz w:val="28"/>
          <w:szCs w:val="28"/>
        </w:rPr>
      </w:pPr>
    </w:p>
    <w:p w:rsidR="008E6262" w:rsidRDefault="008E6262" w:rsidP="00851723">
      <w:pPr>
        <w:ind w:left="5664"/>
        <w:rPr>
          <w:rFonts w:ascii="Times New Roman" w:hAnsi="Times New Roman"/>
          <w:sz w:val="28"/>
          <w:szCs w:val="28"/>
        </w:rPr>
      </w:pPr>
    </w:p>
    <w:p w:rsidR="008E6262" w:rsidRDefault="008E6262" w:rsidP="00851723">
      <w:pPr>
        <w:ind w:left="5664"/>
        <w:rPr>
          <w:rFonts w:ascii="Times New Roman" w:hAnsi="Times New Roman"/>
          <w:sz w:val="28"/>
          <w:szCs w:val="28"/>
        </w:rPr>
      </w:pPr>
    </w:p>
    <w:p w:rsidR="00497D5B" w:rsidRDefault="00497D5B" w:rsidP="00851723">
      <w:pPr>
        <w:ind w:left="5664"/>
        <w:rPr>
          <w:rFonts w:ascii="Times New Roman" w:hAnsi="Times New Roman"/>
          <w:sz w:val="28"/>
          <w:szCs w:val="28"/>
        </w:rPr>
      </w:pPr>
    </w:p>
    <w:p w:rsidR="00497D5B" w:rsidRDefault="00497D5B" w:rsidP="00851723">
      <w:pPr>
        <w:ind w:left="5664"/>
        <w:rPr>
          <w:rFonts w:ascii="Times New Roman" w:hAnsi="Times New Roman"/>
          <w:sz w:val="28"/>
          <w:szCs w:val="28"/>
        </w:rPr>
      </w:pPr>
    </w:p>
    <w:p w:rsidR="008E6262" w:rsidRDefault="008E6262" w:rsidP="00D1416F">
      <w:pPr>
        <w:rPr>
          <w:rFonts w:ascii="Times New Roman" w:hAnsi="Times New Roman"/>
          <w:sz w:val="28"/>
          <w:szCs w:val="28"/>
        </w:rPr>
      </w:pPr>
    </w:p>
    <w:p w:rsidR="00851723" w:rsidRDefault="00851723" w:rsidP="00851723">
      <w:pPr>
        <w:ind w:left="56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УТВЕРЖДЕНО</w:t>
      </w:r>
    </w:p>
    <w:p w:rsidR="00851723" w:rsidRDefault="00851723" w:rsidP="00851723">
      <w:pPr>
        <w:spacing w:after="0" w:line="240" w:lineRule="auto"/>
        <w:ind w:left="56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</w:t>
      </w:r>
      <w:proofErr w:type="gramStart"/>
      <w:r>
        <w:rPr>
          <w:rFonts w:ascii="Times New Roman" w:hAnsi="Times New Roman"/>
          <w:sz w:val="28"/>
          <w:szCs w:val="28"/>
        </w:rPr>
        <w:t>Артемовского</w:t>
      </w:r>
      <w:proofErr w:type="gramEnd"/>
    </w:p>
    <w:p w:rsidR="00851723" w:rsidRDefault="00851723" w:rsidP="00851723">
      <w:pPr>
        <w:spacing w:after="0" w:line="240" w:lineRule="auto"/>
        <w:ind w:left="56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совета</w:t>
      </w:r>
    </w:p>
    <w:p w:rsidR="00851723" w:rsidRDefault="00851723" w:rsidP="00851723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26.06.2013  № 6/40 - </w:t>
      </w:r>
      <w:r w:rsidR="00497D5B">
        <w:rPr>
          <w:rFonts w:ascii="Times New Roman" w:hAnsi="Times New Roman"/>
          <w:sz w:val="28"/>
          <w:szCs w:val="28"/>
        </w:rPr>
        <w:t>727</w:t>
      </w:r>
    </w:p>
    <w:p w:rsidR="00851723" w:rsidRPr="00851723" w:rsidRDefault="00851723" w:rsidP="008517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</w:p>
    <w:p w:rsidR="00851723" w:rsidRDefault="00851723" w:rsidP="00851723">
      <w:pPr>
        <w:pStyle w:val="5"/>
        <w:ind w:left="360"/>
        <w:rPr>
          <w:szCs w:val="28"/>
        </w:rPr>
      </w:pPr>
      <w:r>
        <w:rPr>
          <w:szCs w:val="28"/>
        </w:rPr>
        <w:t>С О С Т А В</w:t>
      </w:r>
    </w:p>
    <w:p w:rsidR="00851723" w:rsidRDefault="00851723" w:rsidP="00851723">
      <w:pPr>
        <w:pBdr>
          <w:bottom w:val="threeDEngrave" w:sz="24" w:space="1" w:color="auto"/>
        </w:pBd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экспертной комиссии городского конкурса</w:t>
      </w:r>
    </w:p>
    <w:p w:rsidR="00851723" w:rsidRDefault="00851723" w:rsidP="00851723">
      <w:pPr>
        <w:pBdr>
          <w:bottom w:val="threeDEngrave" w:sz="24" w:space="1" w:color="auto"/>
        </w:pBd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«Человек года».</w:t>
      </w:r>
    </w:p>
    <w:p w:rsidR="00851723" w:rsidRDefault="00851723" w:rsidP="008517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08"/>
        <w:gridCol w:w="5040"/>
      </w:tblGrid>
      <w:tr w:rsidR="00851723" w:rsidTr="001513B1">
        <w:tc>
          <w:tcPr>
            <w:tcW w:w="4608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Рева Алексей  Александрович</w:t>
            </w:r>
          </w:p>
        </w:tc>
        <w:tc>
          <w:tcPr>
            <w:tcW w:w="5040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городской голова, </w:t>
            </w:r>
          </w:p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экспертной комиссии</w:t>
            </w:r>
          </w:p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1723" w:rsidTr="001513B1">
        <w:tc>
          <w:tcPr>
            <w:tcW w:w="4608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Кищенко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Светлана Ивановна </w:t>
            </w:r>
          </w:p>
        </w:tc>
        <w:tc>
          <w:tcPr>
            <w:tcW w:w="5040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секретарь Артемовского городского совета, заместитель председателя экспертной  комиссии </w:t>
            </w:r>
          </w:p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1723" w:rsidTr="001513B1">
        <w:tc>
          <w:tcPr>
            <w:tcW w:w="4608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Черникова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Татьяна Николаевна</w:t>
            </w:r>
          </w:p>
        </w:tc>
        <w:tc>
          <w:tcPr>
            <w:tcW w:w="5040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организационного отдела Артемовского городского совета,      секретарь  экспертной комиссии</w:t>
            </w:r>
          </w:p>
        </w:tc>
      </w:tr>
      <w:tr w:rsidR="00851723" w:rsidTr="001513B1">
        <w:trPr>
          <w:trHeight w:val="639"/>
        </w:trPr>
        <w:tc>
          <w:tcPr>
            <w:tcW w:w="9648" w:type="dxa"/>
            <w:gridSpan w:val="2"/>
            <w:vAlign w:val="center"/>
          </w:tcPr>
          <w:p w:rsidR="00851723" w:rsidRPr="007E20AC" w:rsidRDefault="00851723" w:rsidP="001513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Члены  </w:t>
            </w:r>
            <w:r w:rsidRPr="00F44588">
              <w:rPr>
                <w:rFonts w:ascii="Times New Roman" w:hAnsi="Times New Roman"/>
                <w:b/>
                <w:sz w:val="28"/>
                <w:szCs w:val="28"/>
              </w:rPr>
              <w:t>экспертной</w:t>
            </w:r>
            <w:r w:rsidRPr="00F4458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комиссии:</w:t>
            </w:r>
          </w:p>
        </w:tc>
      </w:tr>
      <w:tr w:rsidR="00851723" w:rsidTr="001513B1">
        <w:trPr>
          <w:trHeight w:val="113"/>
        </w:trPr>
        <w:tc>
          <w:tcPr>
            <w:tcW w:w="4608" w:type="dxa"/>
          </w:tcPr>
          <w:p w:rsidR="00851723" w:rsidRPr="0037704F" w:rsidRDefault="00851723" w:rsidP="001513B1">
            <w:pPr>
              <w:pStyle w:val="1"/>
              <w:rPr>
                <w:rFonts w:ascii="Times New Roman" w:eastAsia="Calibri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eastAsia="Calibri" w:hAnsi="Times New Roman" w:cs="Times New Roman"/>
                <w:b w:val="0"/>
                <w:bCs w:val="0"/>
                <w:color w:val="auto"/>
              </w:rPr>
              <w:t>Бондарев Александр Владимирович</w:t>
            </w:r>
          </w:p>
        </w:tc>
        <w:tc>
          <w:tcPr>
            <w:tcW w:w="5040" w:type="dxa"/>
            <w:vAlign w:val="center"/>
          </w:tcPr>
          <w:p w:rsidR="00851723" w:rsidRPr="00DA37D3" w:rsidRDefault="00851723" w:rsidP="001513B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депутат Артемовского городского совета</w:t>
            </w:r>
          </w:p>
        </w:tc>
      </w:tr>
      <w:tr w:rsidR="00851723" w:rsidTr="001513B1">
        <w:trPr>
          <w:trHeight w:val="113"/>
        </w:trPr>
        <w:tc>
          <w:tcPr>
            <w:tcW w:w="4608" w:type="dxa"/>
          </w:tcPr>
          <w:p w:rsidR="00851723" w:rsidRPr="0037704F" w:rsidRDefault="00851723" w:rsidP="001513B1">
            <w:pPr>
              <w:pStyle w:val="1"/>
              <w:rPr>
                <w:rFonts w:ascii="Times New Roman" w:eastAsia="Calibri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eastAsia="Calibri" w:hAnsi="Times New Roman" w:cs="Times New Roman"/>
                <w:b w:val="0"/>
                <w:bCs w:val="0"/>
                <w:color w:val="auto"/>
              </w:rPr>
              <w:t>Величко Владимир Ильич</w:t>
            </w:r>
          </w:p>
        </w:tc>
        <w:tc>
          <w:tcPr>
            <w:tcW w:w="5040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депутат Артемовского городского совета</w:t>
            </w:r>
          </w:p>
        </w:tc>
      </w:tr>
      <w:tr w:rsidR="00851723" w:rsidTr="001513B1">
        <w:trPr>
          <w:trHeight w:val="113"/>
        </w:trPr>
        <w:tc>
          <w:tcPr>
            <w:tcW w:w="4608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Гончаров Сергей Владимирович</w:t>
            </w:r>
          </w:p>
        </w:tc>
        <w:tc>
          <w:tcPr>
            <w:tcW w:w="5040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городского головы</w:t>
            </w:r>
          </w:p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851723" w:rsidTr="001513B1">
        <w:trPr>
          <w:trHeight w:val="113"/>
        </w:trPr>
        <w:tc>
          <w:tcPr>
            <w:tcW w:w="4608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Жученко Ирина Валерьевна</w:t>
            </w:r>
          </w:p>
        </w:tc>
        <w:tc>
          <w:tcPr>
            <w:tcW w:w="5040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Управления экономического развития Артемовского городского совета</w:t>
            </w:r>
          </w:p>
        </w:tc>
      </w:tr>
      <w:tr w:rsidR="00851723" w:rsidTr="001513B1">
        <w:trPr>
          <w:trHeight w:val="113"/>
        </w:trPr>
        <w:tc>
          <w:tcPr>
            <w:tcW w:w="4608" w:type="dxa"/>
          </w:tcPr>
          <w:p w:rsidR="00851723" w:rsidRPr="0037704F" w:rsidRDefault="00851723" w:rsidP="001513B1">
            <w:pPr>
              <w:pStyle w:val="1"/>
              <w:rPr>
                <w:rFonts w:ascii="Times New Roman" w:eastAsia="Calibri" w:hAnsi="Times New Roman" w:cs="Times New Roman"/>
                <w:b w:val="0"/>
                <w:bCs w:val="0"/>
                <w:color w:val="auto"/>
              </w:rPr>
            </w:pPr>
            <w:r w:rsidRPr="0037704F">
              <w:rPr>
                <w:rFonts w:ascii="Times New Roman" w:eastAsia="Calibri" w:hAnsi="Times New Roman" w:cs="Times New Roman"/>
                <w:b w:val="0"/>
                <w:bCs w:val="0"/>
                <w:color w:val="auto"/>
              </w:rPr>
              <w:t>Зыков</w:t>
            </w:r>
            <w:r>
              <w:rPr>
                <w:rFonts w:ascii="Times New Roman" w:eastAsia="Calibri" w:hAnsi="Times New Roman" w:cs="Times New Roman"/>
                <w:b w:val="0"/>
                <w:bCs w:val="0"/>
                <w:color w:val="auto"/>
              </w:rPr>
              <w:t xml:space="preserve"> </w:t>
            </w:r>
            <w:r w:rsidRPr="0037704F">
              <w:rPr>
                <w:rFonts w:ascii="Times New Roman" w:eastAsia="Calibri" w:hAnsi="Times New Roman" w:cs="Times New Roman"/>
                <w:b w:val="0"/>
                <w:bCs w:val="0"/>
                <w:color w:val="auto"/>
              </w:rPr>
              <w:t xml:space="preserve"> Юрий </w:t>
            </w:r>
            <w:r>
              <w:rPr>
                <w:rFonts w:ascii="Times New Roman" w:eastAsia="Calibri" w:hAnsi="Times New Roman" w:cs="Times New Roman"/>
                <w:b w:val="0"/>
                <w:bCs w:val="0"/>
                <w:color w:val="auto"/>
              </w:rPr>
              <w:t xml:space="preserve"> </w:t>
            </w:r>
            <w:proofErr w:type="spellStart"/>
            <w:r w:rsidRPr="0037704F">
              <w:rPr>
                <w:rFonts w:ascii="Times New Roman" w:eastAsia="Calibri" w:hAnsi="Times New Roman" w:cs="Times New Roman"/>
                <w:b w:val="0"/>
                <w:bCs w:val="0"/>
                <w:color w:val="auto"/>
              </w:rPr>
              <w:t>Ананьевич</w:t>
            </w:r>
            <w:proofErr w:type="spellEnd"/>
          </w:p>
        </w:tc>
        <w:tc>
          <w:tcPr>
            <w:tcW w:w="5040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частный предприниматель, депутат Артемовского городского совета</w:t>
            </w:r>
          </w:p>
          <w:p w:rsidR="00851723" w:rsidRPr="00DA37D3" w:rsidRDefault="00851723" w:rsidP="001513B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851723" w:rsidTr="001513B1">
        <w:trPr>
          <w:trHeight w:val="113"/>
        </w:trPr>
        <w:tc>
          <w:tcPr>
            <w:tcW w:w="4608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</w:rPr>
              <w:t>Капленко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Ольга Петровна</w:t>
            </w:r>
          </w:p>
        </w:tc>
        <w:tc>
          <w:tcPr>
            <w:tcW w:w="5040" w:type="dxa"/>
            <w:vAlign w:val="center"/>
          </w:tcPr>
          <w:p w:rsidR="00851723" w:rsidRPr="00DA37D3" w:rsidRDefault="00851723" w:rsidP="00151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постоянной комиссии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Артемовского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городского совета по вопросам молодежной политики, образования, культуры и спорта</w:t>
            </w:r>
          </w:p>
        </w:tc>
      </w:tr>
      <w:tr w:rsidR="00851723" w:rsidTr="001513B1">
        <w:trPr>
          <w:trHeight w:val="113"/>
        </w:trPr>
        <w:tc>
          <w:tcPr>
            <w:tcW w:w="4608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Карпец Оксана Петровна</w:t>
            </w:r>
          </w:p>
        </w:tc>
        <w:tc>
          <w:tcPr>
            <w:tcW w:w="5040" w:type="dxa"/>
            <w:vAlign w:val="center"/>
          </w:tcPr>
          <w:p w:rsidR="00851723" w:rsidRPr="00DA37D3" w:rsidRDefault="00851723" w:rsidP="00D1416F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начальника  отдела образования  Артемовского  городского  совета  </w:t>
            </w:r>
          </w:p>
        </w:tc>
      </w:tr>
      <w:tr w:rsidR="00851723" w:rsidTr="001513B1">
        <w:trPr>
          <w:trHeight w:val="113"/>
        </w:trPr>
        <w:tc>
          <w:tcPr>
            <w:tcW w:w="4608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Колено Николай Егорович</w:t>
            </w:r>
          </w:p>
        </w:tc>
        <w:tc>
          <w:tcPr>
            <w:tcW w:w="5040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управляющий делами исполкома Артемовского городского совета</w:t>
            </w:r>
          </w:p>
        </w:tc>
      </w:tr>
      <w:tr w:rsidR="00851723" w:rsidTr="001513B1">
        <w:trPr>
          <w:trHeight w:val="113"/>
        </w:trPr>
        <w:tc>
          <w:tcPr>
            <w:tcW w:w="4608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Красножен Наталья Николаевна</w:t>
            </w:r>
          </w:p>
        </w:tc>
        <w:tc>
          <w:tcPr>
            <w:tcW w:w="5040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постоянной комиссии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Артемовского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городского совета по вопросам социальной защиты населения и здравоохранения</w:t>
            </w:r>
          </w:p>
        </w:tc>
      </w:tr>
      <w:tr w:rsidR="00851723" w:rsidTr="001513B1">
        <w:trPr>
          <w:trHeight w:val="113"/>
        </w:trPr>
        <w:tc>
          <w:tcPr>
            <w:tcW w:w="4608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Мельникова Светлана Леонидовна</w:t>
            </w:r>
          </w:p>
        </w:tc>
        <w:tc>
          <w:tcPr>
            <w:tcW w:w="5040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депутат Артемовского городского совета</w:t>
            </w:r>
          </w:p>
        </w:tc>
      </w:tr>
      <w:tr w:rsidR="00851723" w:rsidTr="001513B1">
        <w:trPr>
          <w:trHeight w:val="113"/>
        </w:trPr>
        <w:tc>
          <w:tcPr>
            <w:tcW w:w="4608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Никитенко Алексей Николаевич</w:t>
            </w:r>
          </w:p>
        </w:tc>
        <w:tc>
          <w:tcPr>
            <w:tcW w:w="5040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постоянной комиссии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Артемовского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городского совета по вопросам  экономической и инвестиционной политики, бюджета и финансов</w:t>
            </w:r>
          </w:p>
        </w:tc>
      </w:tr>
      <w:tr w:rsidR="00851723" w:rsidTr="001513B1">
        <w:trPr>
          <w:trHeight w:val="113"/>
        </w:trPr>
        <w:tc>
          <w:tcPr>
            <w:tcW w:w="4608" w:type="dxa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</w:rPr>
              <w:t>Одоладов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 Дмитрий  Александрович</w:t>
            </w:r>
          </w:p>
        </w:tc>
        <w:tc>
          <w:tcPr>
            <w:tcW w:w="5040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депутат Артемовского городского совета</w:t>
            </w:r>
          </w:p>
        </w:tc>
      </w:tr>
      <w:tr w:rsidR="00851723" w:rsidTr="001513B1">
        <w:trPr>
          <w:trHeight w:val="113"/>
        </w:trPr>
        <w:tc>
          <w:tcPr>
            <w:tcW w:w="4608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Опанасенко Ольга Михайловна</w:t>
            </w:r>
          </w:p>
        </w:tc>
        <w:tc>
          <w:tcPr>
            <w:tcW w:w="5040" w:type="dxa"/>
            <w:vAlign w:val="center"/>
          </w:tcPr>
          <w:p w:rsidR="00D1416F" w:rsidRDefault="00851723" w:rsidP="00151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городской голова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Часов Яр</w:t>
            </w:r>
          </w:p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1416F">
              <w:rPr>
                <w:rFonts w:ascii="Times New Roman" w:hAnsi="Times New Roman"/>
                <w:i/>
                <w:iCs/>
                <w:sz w:val="28"/>
                <w:szCs w:val="28"/>
              </w:rPr>
              <w:t>(по согласованию)</w:t>
            </w:r>
          </w:p>
        </w:tc>
      </w:tr>
      <w:tr w:rsidR="00851723" w:rsidTr="001513B1">
        <w:tc>
          <w:tcPr>
            <w:tcW w:w="4608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</w:rPr>
              <w:t>Пантеев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 Валерий  Александрович</w:t>
            </w:r>
          </w:p>
        </w:tc>
        <w:tc>
          <w:tcPr>
            <w:tcW w:w="5040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депутат Артемовского городского совета</w:t>
            </w:r>
          </w:p>
        </w:tc>
      </w:tr>
      <w:tr w:rsidR="00851723" w:rsidTr="001513B1">
        <w:tc>
          <w:tcPr>
            <w:tcW w:w="4608" w:type="dxa"/>
            <w:vAlign w:val="center"/>
          </w:tcPr>
          <w:p w:rsidR="00851723" w:rsidRPr="000E1FB5" w:rsidRDefault="00851723" w:rsidP="001513B1">
            <w:pPr>
              <w:pStyle w:val="9"/>
              <w:spacing w:before="0" w:line="240" w:lineRule="auto"/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Петриенко</w:t>
            </w:r>
            <w:proofErr w:type="spellEnd"/>
            <w:r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 xml:space="preserve"> Татьяна Владимировна</w:t>
            </w:r>
          </w:p>
        </w:tc>
        <w:tc>
          <w:tcPr>
            <w:tcW w:w="5040" w:type="dxa"/>
            <w:vAlign w:val="center"/>
          </w:tcPr>
          <w:p w:rsidR="00851723" w:rsidRDefault="00851723" w:rsidP="001513B1">
            <w:pPr>
              <w:spacing w:after="0" w:line="240" w:lineRule="auto"/>
              <w:ind w:right="-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городского головы </w:t>
            </w:r>
          </w:p>
        </w:tc>
      </w:tr>
      <w:tr w:rsidR="00851723" w:rsidTr="001513B1">
        <w:tc>
          <w:tcPr>
            <w:tcW w:w="4608" w:type="dxa"/>
            <w:vAlign w:val="center"/>
          </w:tcPr>
          <w:p w:rsidR="00851723" w:rsidRDefault="00851723" w:rsidP="001513B1">
            <w:pPr>
              <w:pStyle w:val="9"/>
              <w:spacing w:before="0" w:line="240" w:lineRule="auto"/>
              <w:rPr>
                <w:rFonts w:ascii="Times New Roman" w:hAnsi="Times New Roman"/>
                <w:i w:val="0"/>
                <w:i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sz w:val="28"/>
                <w:szCs w:val="28"/>
              </w:rPr>
              <w:t xml:space="preserve">Пляшечник Людмила </w:t>
            </w:r>
            <w:proofErr w:type="spellStart"/>
            <w:r>
              <w:rPr>
                <w:rFonts w:ascii="Times New Roman" w:hAnsi="Times New Roman"/>
                <w:i w:val="0"/>
                <w:iCs w:val="0"/>
                <w:color w:val="auto"/>
                <w:sz w:val="28"/>
                <w:szCs w:val="28"/>
              </w:rPr>
              <w:t>Размиковна</w:t>
            </w:r>
            <w:proofErr w:type="spellEnd"/>
          </w:p>
        </w:tc>
        <w:tc>
          <w:tcPr>
            <w:tcW w:w="5040" w:type="dxa"/>
            <w:vAlign w:val="center"/>
          </w:tcPr>
          <w:p w:rsidR="00851723" w:rsidRDefault="00851723" w:rsidP="001513B1">
            <w:pPr>
              <w:spacing w:after="0" w:line="240" w:lineRule="auto"/>
              <w:ind w:right="-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комитета микрорайона «Центральный»  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ртемовска</w:t>
            </w:r>
          </w:p>
          <w:p w:rsidR="00851723" w:rsidRDefault="00851723" w:rsidP="001513B1">
            <w:pPr>
              <w:spacing w:after="0" w:line="240" w:lineRule="auto"/>
              <w:ind w:right="-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(по согласованию)</w:t>
            </w:r>
          </w:p>
        </w:tc>
      </w:tr>
      <w:tr w:rsidR="00851723" w:rsidTr="001513B1">
        <w:tc>
          <w:tcPr>
            <w:tcW w:w="4608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37704F">
              <w:rPr>
                <w:rFonts w:ascii="Times New Roman" w:hAnsi="Times New Roman"/>
                <w:sz w:val="28"/>
                <w:szCs w:val="28"/>
              </w:rPr>
              <w:t>Сабаев</w:t>
            </w:r>
            <w:proofErr w:type="spellEnd"/>
            <w:r w:rsidRPr="003770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7704F">
              <w:rPr>
                <w:rFonts w:ascii="Times New Roman" w:hAnsi="Times New Roman"/>
                <w:sz w:val="28"/>
                <w:szCs w:val="28"/>
              </w:rPr>
              <w:t>Всеволод Владимирович</w:t>
            </w:r>
          </w:p>
        </w:tc>
        <w:tc>
          <w:tcPr>
            <w:tcW w:w="5040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председателя постоянной комиссии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Артемовского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городского совета по вопросам коммунальной собственности, земли и приватизации</w:t>
            </w:r>
          </w:p>
        </w:tc>
      </w:tr>
      <w:tr w:rsidR="00851723" w:rsidTr="001513B1">
        <w:tc>
          <w:tcPr>
            <w:tcW w:w="4608" w:type="dxa"/>
            <w:vAlign w:val="center"/>
          </w:tcPr>
          <w:p w:rsidR="00851723" w:rsidRPr="00F44588" w:rsidRDefault="00851723" w:rsidP="001513B1">
            <w:pPr>
              <w:pStyle w:val="9"/>
              <w:spacing w:before="0" w:line="240" w:lineRule="auto"/>
              <w:rPr>
                <w:rFonts w:ascii="Times New Roman" w:hAnsi="Times New Roman"/>
                <w:i w:val="0"/>
                <w:i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</w:rPr>
              <w:t>Савченко Татьяна Николаевна</w:t>
            </w:r>
          </w:p>
        </w:tc>
        <w:tc>
          <w:tcPr>
            <w:tcW w:w="5040" w:type="dxa"/>
            <w:vAlign w:val="center"/>
          </w:tcPr>
          <w:p w:rsidR="00851723" w:rsidRDefault="00851723" w:rsidP="001513B1">
            <w:pPr>
              <w:spacing w:after="0" w:line="240" w:lineRule="auto"/>
              <w:ind w:right="-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первый заместитель городского головы</w:t>
            </w:r>
          </w:p>
        </w:tc>
      </w:tr>
      <w:tr w:rsidR="00851723" w:rsidTr="001513B1">
        <w:tc>
          <w:tcPr>
            <w:tcW w:w="4608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</w:rPr>
              <w:t>Северинов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Михаил Владимирович</w:t>
            </w:r>
          </w:p>
        </w:tc>
        <w:tc>
          <w:tcPr>
            <w:tcW w:w="5040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постоянной комиссии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Артемовского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городского совета по вопросам жилищно-коммунального хозяйства,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экологии,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транспорта и связи</w:t>
            </w:r>
          </w:p>
        </w:tc>
      </w:tr>
      <w:tr w:rsidR="00851723" w:rsidTr="001513B1">
        <w:tc>
          <w:tcPr>
            <w:tcW w:w="4608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Ситников Сергей Анатольевич</w:t>
            </w:r>
          </w:p>
        </w:tc>
        <w:tc>
          <w:tcPr>
            <w:tcW w:w="5040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председателя постоянной комиссии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Артемовского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городского совета   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по вопросам депутатской деятельности, законности и правопорядка</w:t>
            </w:r>
          </w:p>
        </w:tc>
      </w:tr>
      <w:tr w:rsidR="00851723" w:rsidTr="001513B1">
        <w:tc>
          <w:tcPr>
            <w:tcW w:w="4608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Скирда Игорь Владимирович</w:t>
            </w:r>
          </w:p>
        </w:tc>
        <w:tc>
          <w:tcPr>
            <w:tcW w:w="5040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депутат Артемовского городского совета</w:t>
            </w:r>
          </w:p>
        </w:tc>
      </w:tr>
      <w:tr w:rsidR="00851723" w:rsidTr="001513B1">
        <w:tc>
          <w:tcPr>
            <w:tcW w:w="4608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</w:rPr>
              <w:t>Товстокоренко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Юрий Васильевич</w:t>
            </w:r>
          </w:p>
        </w:tc>
        <w:tc>
          <w:tcPr>
            <w:tcW w:w="5040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городской голова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оледар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1416F" w:rsidRPr="00734F4C" w:rsidRDefault="00D1416F" w:rsidP="00151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(по согласованию)</w:t>
            </w:r>
          </w:p>
        </w:tc>
      </w:tr>
      <w:tr w:rsidR="00851723" w:rsidTr="001513B1">
        <w:tc>
          <w:tcPr>
            <w:tcW w:w="4608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</w:rPr>
              <w:t>Хизуненко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Ирина Александровна</w:t>
            </w:r>
          </w:p>
        </w:tc>
        <w:tc>
          <w:tcPr>
            <w:tcW w:w="5040" w:type="dxa"/>
            <w:vAlign w:val="center"/>
          </w:tcPr>
          <w:p w:rsidR="00851723" w:rsidRDefault="00851723" w:rsidP="00151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управляющий отделения Донецкой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торгово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промышленной  палаты 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ртемовск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(по согласованию)</w:t>
            </w:r>
          </w:p>
        </w:tc>
      </w:tr>
    </w:tbl>
    <w:p w:rsidR="00851723" w:rsidRPr="00A106CF" w:rsidRDefault="00851723" w:rsidP="00851723">
      <w:pPr>
        <w:pStyle w:val="1"/>
        <w:rPr>
          <w:rFonts w:ascii="Times New Roman" w:eastAsia="Calibri" w:hAnsi="Times New Roman" w:cs="Times New Roman"/>
          <w:bCs w:val="0"/>
          <w:i/>
          <w:color w:val="auto"/>
        </w:rPr>
      </w:pPr>
      <w:r w:rsidRPr="00A106CF">
        <w:rPr>
          <w:rFonts w:ascii="Times New Roman" w:eastAsia="Calibri" w:hAnsi="Times New Roman" w:cs="Times New Roman"/>
          <w:bCs w:val="0"/>
          <w:i/>
          <w:color w:val="auto"/>
        </w:rPr>
        <w:t xml:space="preserve">Секретарь </w:t>
      </w:r>
    </w:p>
    <w:p w:rsidR="00851723" w:rsidRPr="00497D5B" w:rsidRDefault="00851723" w:rsidP="0085172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Артемовского городского совета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С.И.Кищенко</w:t>
      </w:r>
      <w:proofErr w:type="spellEnd"/>
    </w:p>
    <w:sectPr w:rsidR="00851723" w:rsidRPr="00497D5B" w:rsidSect="00497D5B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72151"/>
    <w:multiLevelType w:val="hybridMultilevel"/>
    <w:tmpl w:val="7304BA2C"/>
    <w:lvl w:ilvl="0" w:tplc="4D8A21FA">
      <w:start w:val="1"/>
      <w:numFmt w:val="decimal"/>
      <w:lvlText w:val="%1."/>
      <w:lvlJc w:val="left"/>
      <w:pPr>
        <w:tabs>
          <w:tab w:val="num" w:pos="1155"/>
        </w:tabs>
        <w:ind w:left="1155" w:hanging="405"/>
      </w:pPr>
      <w:rPr>
        <w:rFonts w:hint="default"/>
      </w:rPr>
    </w:lvl>
    <w:lvl w:ilvl="1" w:tplc="2F621208">
      <w:start w:val="1"/>
      <w:numFmt w:val="decimal"/>
      <w:lvlText w:val="1.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8A38F7FA">
      <w:start w:val="1"/>
      <w:numFmt w:val="bullet"/>
      <w:lvlText w:val="-"/>
      <w:lvlJc w:val="left"/>
      <w:pPr>
        <w:tabs>
          <w:tab w:val="num" w:pos="2730"/>
        </w:tabs>
        <w:ind w:left="2730" w:hanging="360"/>
      </w:pPr>
      <w:rPr>
        <w:rFonts w:ascii="Times New Roman" w:eastAsia="Calibri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1">
    <w:nsid w:val="5E1F11B5"/>
    <w:multiLevelType w:val="hybridMultilevel"/>
    <w:tmpl w:val="7304BA2C"/>
    <w:lvl w:ilvl="0" w:tplc="4D8A21FA">
      <w:start w:val="1"/>
      <w:numFmt w:val="decimal"/>
      <w:lvlText w:val="%1."/>
      <w:lvlJc w:val="left"/>
      <w:pPr>
        <w:tabs>
          <w:tab w:val="num" w:pos="1155"/>
        </w:tabs>
        <w:ind w:left="1155" w:hanging="405"/>
      </w:pPr>
      <w:rPr>
        <w:rFonts w:hint="default"/>
      </w:rPr>
    </w:lvl>
    <w:lvl w:ilvl="1" w:tplc="2F621208">
      <w:start w:val="1"/>
      <w:numFmt w:val="decimal"/>
      <w:lvlText w:val="1.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8A38F7FA">
      <w:start w:val="1"/>
      <w:numFmt w:val="bullet"/>
      <w:lvlText w:val="-"/>
      <w:lvlJc w:val="left"/>
      <w:pPr>
        <w:tabs>
          <w:tab w:val="num" w:pos="2730"/>
        </w:tabs>
        <w:ind w:left="2730" w:hanging="360"/>
      </w:pPr>
      <w:rPr>
        <w:rFonts w:ascii="Times New Roman" w:eastAsia="Calibri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1868"/>
    <w:rsid w:val="000D2E70"/>
    <w:rsid w:val="00114CD9"/>
    <w:rsid w:val="00160534"/>
    <w:rsid w:val="001F791B"/>
    <w:rsid w:val="0037704F"/>
    <w:rsid w:val="00395D3C"/>
    <w:rsid w:val="00497D5B"/>
    <w:rsid w:val="005C1017"/>
    <w:rsid w:val="00734F4C"/>
    <w:rsid w:val="00851723"/>
    <w:rsid w:val="00863407"/>
    <w:rsid w:val="008E6262"/>
    <w:rsid w:val="00A15020"/>
    <w:rsid w:val="00A91868"/>
    <w:rsid w:val="00B13E85"/>
    <w:rsid w:val="00B27009"/>
    <w:rsid w:val="00C66FE8"/>
    <w:rsid w:val="00D1416F"/>
    <w:rsid w:val="00D21F6F"/>
    <w:rsid w:val="00DC0ADD"/>
    <w:rsid w:val="00DC2EEE"/>
    <w:rsid w:val="00EB2CA0"/>
    <w:rsid w:val="00F85743"/>
    <w:rsid w:val="00FA6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86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918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9186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6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74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A9186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A9186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sz w:val="40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574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A91868"/>
    <w:pPr>
      <w:keepNext/>
      <w:spacing w:after="0" w:line="240" w:lineRule="auto"/>
      <w:jc w:val="both"/>
      <w:outlineLvl w:val="7"/>
    </w:pPr>
    <w:rPr>
      <w:rFonts w:ascii="Times New Roman" w:eastAsia="Times New Roman" w:hAnsi="Times New Roman"/>
      <w:b/>
      <w:i/>
      <w:sz w:val="28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186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91868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A9186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91868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A91868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3">
    <w:name w:val="Body Text"/>
    <w:basedOn w:val="a"/>
    <w:link w:val="a4"/>
    <w:semiHidden/>
    <w:rsid w:val="00A91868"/>
    <w:pPr>
      <w:spacing w:after="0" w:line="240" w:lineRule="auto"/>
      <w:ind w:right="5668"/>
      <w:jc w:val="both"/>
    </w:pPr>
    <w:rPr>
      <w:rFonts w:ascii="Times New Roman" w:eastAsia="Times New Roman" w:hAnsi="Times New Roman"/>
      <w:i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A91868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1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1868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918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90">
    <w:name w:val="Заголовок 9 Знак"/>
    <w:basedOn w:val="a0"/>
    <w:link w:val="9"/>
    <w:uiPriority w:val="9"/>
    <w:semiHidden/>
    <w:rsid w:val="00A9186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F857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F8574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7">
    <w:name w:val="header"/>
    <w:basedOn w:val="a"/>
    <w:link w:val="a8"/>
    <w:semiHidden/>
    <w:rsid w:val="00F8574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semiHidden/>
    <w:rsid w:val="00F857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F8574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F85743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rsid w:val="00F8574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F857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5476A-0D63-4544-9249-59169FA4D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ch14</dc:creator>
  <cp:keywords/>
  <dc:description/>
  <cp:lastModifiedBy>ch14</cp:lastModifiedBy>
  <cp:revision>11</cp:revision>
  <cp:lastPrinted>2013-06-19T06:35:00Z</cp:lastPrinted>
  <dcterms:created xsi:type="dcterms:W3CDTF">2013-05-29T14:38:00Z</dcterms:created>
  <dcterms:modified xsi:type="dcterms:W3CDTF">2013-06-27T07:44:00Z</dcterms:modified>
</cp:coreProperties>
</file>