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CA" w:rsidRDefault="004B2ED8" w:rsidP="003B5DCA">
      <w:pPr>
        <w:pStyle w:val="3"/>
        <w:ind w:left="0" w:right="-5"/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DCA" w:rsidRDefault="003B5DCA" w:rsidP="003B5DCA">
      <w:pPr>
        <w:rPr>
          <w:sz w:val="28"/>
          <w:lang w:val="en-US"/>
        </w:rPr>
      </w:pPr>
    </w:p>
    <w:p w:rsidR="003B5DCA" w:rsidRDefault="003B5DCA" w:rsidP="003B5DCA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3B5DCA" w:rsidRDefault="003B5DCA" w:rsidP="003B5DCA">
      <w:pPr>
        <w:jc w:val="center"/>
        <w:rPr>
          <w:sz w:val="28"/>
        </w:rPr>
      </w:pPr>
    </w:p>
    <w:p w:rsidR="003B5DCA" w:rsidRDefault="003B5DCA" w:rsidP="003B5DCA">
      <w:pPr>
        <w:pStyle w:val="2"/>
        <w:jc w:val="center"/>
        <w:rPr>
          <w:sz w:val="36"/>
        </w:rPr>
      </w:pPr>
      <w:r>
        <w:rPr>
          <w:sz w:val="36"/>
        </w:rPr>
        <w:t>А р т е м і в с ь к а    м і с ь к а      р а д а</w:t>
      </w:r>
    </w:p>
    <w:p w:rsidR="003B5DCA" w:rsidRDefault="003B5DCA" w:rsidP="003B5DCA">
      <w:pPr>
        <w:jc w:val="center"/>
        <w:rPr>
          <w:sz w:val="28"/>
        </w:rPr>
      </w:pPr>
    </w:p>
    <w:p w:rsidR="003B5DCA" w:rsidRDefault="003B5DCA" w:rsidP="003B5DCA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3B5DCA" w:rsidRDefault="003B5DCA" w:rsidP="003B5DCA">
      <w:pPr>
        <w:jc w:val="center"/>
        <w:rPr>
          <w:b/>
          <w:sz w:val="28"/>
        </w:rPr>
      </w:pPr>
    </w:p>
    <w:p w:rsidR="003B5DCA" w:rsidRDefault="003B5DCA" w:rsidP="003B5DCA">
      <w:pPr>
        <w:jc w:val="center"/>
        <w:rPr>
          <w:b/>
          <w:sz w:val="48"/>
        </w:rPr>
      </w:pPr>
      <w:r>
        <w:rPr>
          <w:b/>
          <w:sz w:val="48"/>
        </w:rPr>
        <w:t>Р І Ш Е Н Н Я</w:t>
      </w:r>
    </w:p>
    <w:p w:rsidR="003B5DCA" w:rsidRDefault="003B5DCA" w:rsidP="003B5DCA">
      <w:pPr>
        <w:rPr>
          <w:b/>
          <w:sz w:val="44"/>
        </w:rPr>
      </w:pPr>
    </w:p>
    <w:p w:rsidR="003B5DCA" w:rsidRPr="00164714" w:rsidRDefault="003B5DCA" w:rsidP="003B5DCA">
      <w:pPr>
        <w:ind w:right="-1050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11.11.2015  № </w:t>
      </w:r>
      <w:r w:rsidR="00164714">
        <w:rPr>
          <w:sz w:val="28"/>
          <w:lang w:val="en-US"/>
        </w:rPr>
        <w:t>245</w:t>
      </w:r>
    </w:p>
    <w:p w:rsidR="003B5DCA" w:rsidRDefault="003B5DCA" w:rsidP="003B5DCA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м. Артемівськ</w:t>
      </w:r>
    </w:p>
    <w:p w:rsidR="003B5DCA" w:rsidRDefault="003B5DCA" w:rsidP="003B5DCA">
      <w:pPr>
        <w:ind w:right="-1050"/>
        <w:jc w:val="both"/>
        <w:rPr>
          <w:sz w:val="28"/>
          <w:lang w:val="uk-UA"/>
        </w:rPr>
      </w:pPr>
    </w:p>
    <w:p w:rsidR="003B5DCA" w:rsidRPr="003B5DCA" w:rsidRDefault="003B5DCA" w:rsidP="003B5DCA">
      <w:pPr>
        <w:rPr>
          <w:b/>
          <w:sz w:val="28"/>
          <w:szCs w:val="28"/>
          <w:lang w:val="uk-UA"/>
        </w:rPr>
      </w:pPr>
      <w:r w:rsidRPr="003B5DCA">
        <w:rPr>
          <w:b/>
          <w:sz w:val="28"/>
          <w:szCs w:val="28"/>
          <w:lang w:val="uk-UA"/>
        </w:rPr>
        <w:t>Про стан виконавської дисципліни в</w:t>
      </w:r>
      <w:r w:rsidRPr="003B5DCA">
        <w:rPr>
          <w:b/>
          <w:i/>
          <w:sz w:val="28"/>
          <w:szCs w:val="28"/>
          <w:lang w:val="uk-UA"/>
        </w:rPr>
        <w:t xml:space="preserve"> </w:t>
      </w:r>
      <w:r w:rsidRPr="003B5DCA">
        <w:rPr>
          <w:b/>
          <w:sz w:val="28"/>
          <w:szCs w:val="28"/>
          <w:lang w:val="uk-UA"/>
        </w:rPr>
        <w:t>Управлінні муніципального розвитк</w:t>
      </w:r>
      <w:r>
        <w:rPr>
          <w:b/>
          <w:sz w:val="28"/>
          <w:szCs w:val="28"/>
          <w:lang w:val="uk-UA"/>
        </w:rPr>
        <w:t>у Артемівської міської ради та У</w:t>
      </w:r>
      <w:r w:rsidRPr="003B5DCA">
        <w:rPr>
          <w:b/>
          <w:sz w:val="28"/>
          <w:szCs w:val="28"/>
          <w:lang w:val="uk-UA"/>
        </w:rPr>
        <w:t>правлінні праці та соціального захисту населення Артемівської міської ради .</w:t>
      </w:r>
    </w:p>
    <w:p w:rsidR="003B5DCA" w:rsidRPr="003B5DCA" w:rsidRDefault="003B5DCA" w:rsidP="003B5DCA">
      <w:pPr>
        <w:ind w:right="-1050"/>
        <w:jc w:val="both"/>
        <w:rPr>
          <w:b/>
          <w:sz w:val="28"/>
          <w:szCs w:val="28"/>
          <w:lang w:val="uk-UA"/>
        </w:rPr>
      </w:pPr>
    </w:p>
    <w:p w:rsidR="003B5DCA" w:rsidRDefault="003B5DCA" w:rsidP="003B5DCA">
      <w:pPr>
        <w:ind w:right="-2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Розглянувши</w:t>
      </w:r>
      <w:r w:rsidRPr="00B3106F">
        <w:rPr>
          <w:sz w:val="28"/>
          <w:szCs w:val="28"/>
          <w:lang w:val="uk-UA"/>
        </w:rPr>
        <w:t xml:space="preserve"> довідку</w:t>
      </w:r>
      <w:r w:rsidR="00482CAD">
        <w:rPr>
          <w:sz w:val="28"/>
          <w:szCs w:val="28"/>
          <w:lang w:val="uk-UA"/>
        </w:rPr>
        <w:t xml:space="preserve"> від 13.10.</w:t>
      </w:r>
      <w:r w:rsidR="00E67E20">
        <w:rPr>
          <w:sz w:val="28"/>
          <w:szCs w:val="28"/>
          <w:lang w:val="uk-UA"/>
        </w:rPr>
        <w:t>2015 № 01-3520-06</w:t>
      </w:r>
      <w:r w:rsidR="000D223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начальника</w:t>
      </w:r>
      <w:r w:rsidRPr="00B3106F">
        <w:rPr>
          <w:sz w:val="28"/>
          <w:szCs w:val="28"/>
          <w:lang w:val="uk-UA"/>
        </w:rPr>
        <w:t xml:space="preserve"> відділу контролю Артемівської міської ради </w:t>
      </w:r>
      <w:r>
        <w:rPr>
          <w:sz w:val="28"/>
          <w:szCs w:val="28"/>
          <w:lang w:val="uk-UA"/>
        </w:rPr>
        <w:t>Давиденко Н.І</w:t>
      </w:r>
      <w:r w:rsidRPr="003B5D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021F56">
        <w:rPr>
          <w:sz w:val="28"/>
          <w:szCs w:val="28"/>
          <w:lang w:val="uk-UA"/>
        </w:rPr>
        <w:t>ро стан виконавської дисципліни в</w:t>
      </w:r>
      <w:r w:rsidRPr="00021F56">
        <w:rPr>
          <w:b/>
          <w:i/>
          <w:sz w:val="28"/>
          <w:szCs w:val="28"/>
          <w:lang w:val="uk-UA"/>
        </w:rPr>
        <w:t xml:space="preserve"> </w:t>
      </w:r>
      <w:r w:rsidRPr="00021F56">
        <w:rPr>
          <w:sz w:val="28"/>
          <w:szCs w:val="28"/>
          <w:lang w:val="uk-UA"/>
        </w:rPr>
        <w:t>Управлінні муніципального розвитк</w:t>
      </w:r>
      <w:r>
        <w:rPr>
          <w:sz w:val="28"/>
          <w:szCs w:val="28"/>
          <w:lang w:val="uk-UA"/>
        </w:rPr>
        <w:t>у Артемівської міської ради та У</w:t>
      </w:r>
      <w:r w:rsidRPr="00021F56">
        <w:rPr>
          <w:sz w:val="28"/>
          <w:szCs w:val="28"/>
          <w:lang w:val="uk-UA"/>
        </w:rPr>
        <w:t>правлінні праці та соціального захисту насе</w:t>
      </w:r>
      <w:r>
        <w:rPr>
          <w:sz w:val="28"/>
          <w:szCs w:val="28"/>
          <w:lang w:val="uk-UA"/>
        </w:rPr>
        <w:t>лення Артемівської міської ради</w:t>
      </w:r>
      <w:r w:rsidRPr="00B3106F">
        <w:rPr>
          <w:sz w:val="28"/>
          <w:szCs w:val="28"/>
          <w:lang w:val="uk-UA"/>
        </w:rPr>
        <w:t>,</w:t>
      </w:r>
      <w:r w:rsidRPr="00E26F2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згідно з планом роботи виконавчих органів  Артемівської міської ради на 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квартал 2015 року, затвердженим рішенням виконкому Артемівської міської ради від </w:t>
      </w:r>
      <w:r w:rsidRPr="003B5DCA">
        <w:rPr>
          <w:sz w:val="28"/>
          <w:lang w:val="uk-UA"/>
        </w:rPr>
        <w:t>09.09.2015 №</w:t>
      </w:r>
      <w:r>
        <w:rPr>
          <w:sz w:val="28"/>
          <w:lang w:val="uk-UA"/>
        </w:rPr>
        <w:t xml:space="preserve"> 195,  керуючи</w:t>
      </w:r>
      <w:r w:rsidR="00482CAD">
        <w:rPr>
          <w:sz w:val="28"/>
          <w:lang w:val="uk-UA"/>
        </w:rPr>
        <w:t xml:space="preserve">сь </w:t>
      </w:r>
      <w:r w:rsidR="000D2230">
        <w:rPr>
          <w:sz w:val="28"/>
          <w:lang w:val="uk-UA"/>
        </w:rPr>
        <w:t xml:space="preserve">ст. ст. 40, 52 </w:t>
      </w:r>
      <w:r w:rsidR="00482CAD">
        <w:rPr>
          <w:sz w:val="28"/>
          <w:lang w:val="uk-UA"/>
        </w:rPr>
        <w:t xml:space="preserve">Закону України від </w:t>
      </w:r>
      <w:r w:rsidR="00482CAD" w:rsidRPr="001870B7">
        <w:rPr>
          <w:sz w:val="28"/>
          <w:lang w:val="uk-UA"/>
        </w:rPr>
        <w:t>2</w:t>
      </w:r>
      <w:r w:rsidR="00482CAD">
        <w:rPr>
          <w:sz w:val="28"/>
          <w:lang w:val="uk-UA"/>
        </w:rPr>
        <w:t>1.05.97 № 280/97 – ВР „Про місцеве самоврядування в Україні”</w:t>
      </w:r>
      <w:r w:rsidRPr="00A152B2">
        <w:rPr>
          <w:sz w:val="28"/>
          <w:szCs w:val="28"/>
          <w:lang w:val="uk-UA"/>
        </w:rPr>
        <w:t>, із внесеними до нього змінами</w:t>
      </w:r>
      <w:r>
        <w:rPr>
          <w:sz w:val="28"/>
          <w:lang w:val="uk-UA"/>
        </w:rPr>
        <w:t>, виконком Артемівської міської ради</w:t>
      </w:r>
    </w:p>
    <w:p w:rsidR="003B5DCA" w:rsidRPr="00B3106F" w:rsidRDefault="003B5DCA" w:rsidP="003B5DCA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</w:p>
    <w:p w:rsidR="003B5DCA" w:rsidRPr="00B3106F" w:rsidRDefault="003B5DCA" w:rsidP="003B5DC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B3106F">
        <w:rPr>
          <w:b/>
          <w:sz w:val="28"/>
          <w:szCs w:val="28"/>
          <w:lang w:val="uk-UA"/>
        </w:rPr>
        <w:t>В И Р І Ш И В :</w:t>
      </w:r>
    </w:p>
    <w:p w:rsidR="003B5DCA" w:rsidRPr="00B3106F" w:rsidRDefault="003B5DCA" w:rsidP="003B5DCA">
      <w:pPr>
        <w:jc w:val="both"/>
        <w:rPr>
          <w:b/>
          <w:sz w:val="28"/>
          <w:szCs w:val="28"/>
          <w:lang w:val="uk-UA"/>
        </w:rPr>
      </w:pPr>
    </w:p>
    <w:p w:rsidR="00441E84" w:rsidRDefault="003B5DCA" w:rsidP="003B5DCA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          1. Довідку </w:t>
      </w:r>
      <w:r>
        <w:rPr>
          <w:sz w:val="28"/>
          <w:szCs w:val="28"/>
          <w:lang w:val="uk-UA"/>
        </w:rPr>
        <w:t>начальника</w:t>
      </w:r>
      <w:r w:rsidRPr="00B3106F">
        <w:rPr>
          <w:sz w:val="28"/>
          <w:szCs w:val="28"/>
          <w:lang w:val="uk-UA"/>
        </w:rPr>
        <w:t xml:space="preserve">  відділу контролю Артемівської міської ради </w:t>
      </w:r>
      <w:r>
        <w:rPr>
          <w:sz w:val="28"/>
          <w:szCs w:val="28"/>
          <w:lang w:val="uk-UA"/>
        </w:rPr>
        <w:t>Давиденко Н.І</w:t>
      </w:r>
      <w:r w:rsidRPr="003B5DC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3B5DCA">
        <w:rPr>
          <w:sz w:val="28"/>
          <w:szCs w:val="28"/>
          <w:lang w:val="uk-UA"/>
        </w:rPr>
        <w:t>ро стан виконавської дисципліни в</w:t>
      </w:r>
      <w:r w:rsidRPr="003B5DCA">
        <w:rPr>
          <w:i/>
          <w:sz w:val="28"/>
          <w:szCs w:val="28"/>
          <w:lang w:val="uk-UA"/>
        </w:rPr>
        <w:t xml:space="preserve"> </w:t>
      </w:r>
      <w:r w:rsidRPr="003B5DCA">
        <w:rPr>
          <w:sz w:val="28"/>
          <w:szCs w:val="28"/>
          <w:lang w:val="uk-UA"/>
        </w:rPr>
        <w:t>Управлінні муніципального розвитк</w:t>
      </w:r>
      <w:r>
        <w:rPr>
          <w:sz w:val="28"/>
          <w:szCs w:val="28"/>
          <w:lang w:val="uk-UA"/>
        </w:rPr>
        <w:t>у Артемівської міської ради та У</w:t>
      </w:r>
      <w:r w:rsidRPr="003B5DCA">
        <w:rPr>
          <w:sz w:val="28"/>
          <w:szCs w:val="28"/>
          <w:lang w:val="uk-UA"/>
        </w:rPr>
        <w:t xml:space="preserve">правлінні праці та соціального захисту населення Артемівської міської ради </w:t>
      </w:r>
      <w:r w:rsidRPr="00B3106F">
        <w:rPr>
          <w:sz w:val="28"/>
          <w:szCs w:val="28"/>
          <w:lang w:val="uk-UA"/>
        </w:rPr>
        <w:t xml:space="preserve">прийняти до відома.        </w:t>
      </w:r>
    </w:p>
    <w:p w:rsidR="00441E84" w:rsidRDefault="00441E84" w:rsidP="003B5D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Доручити керівникам Управління муніципального розвитку Артемівської міської ради Гладкій О.О. та Управління праці та соціального захисту населення Артемівської міської ради Сподіній І.В : </w:t>
      </w:r>
    </w:p>
    <w:p w:rsidR="00441E84" w:rsidRDefault="00441E84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підвищити якість підготовки проектів рішень Артемівської міської ради та її виконкому, проектів розпоряджень міського голови, власних нормативно-правових актів;</w:t>
      </w:r>
    </w:p>
    <w:p w:rsidR="00441E84" w:rsidRDefault="00441E84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- здійснювати постійний перегляд нормативно-правових актів, розробником яких є Управління, з метою приведення їх у відповідність із законодавством, скасування застарілих актів.</w:t>
      </w:r>
      <w:r w:rsidR="003B5DCA" w:rsidRPr="00B3106F">
        <w:rPr>
          <w:sz w:val="28"/>
          <w:szCs w:val="28"/>
          <w:lang w:val="uk-UA"/>
        </w:rPr>
        <w:t xml:space="preserve">       </w:t>
      </w:r>
    </w:p>
    <w:p w:rsidR="003B5DCA" w:rsidRDefault="00441E84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3B5DCA">
        <w:rPr>
          <w:sz w:val="28"/>
          <w:szCs w:val="28"/>
          <w:lang w:val="uk-UA"/>
        </w:rPr>
        <w:t>3</w:t>
      </w:r>
      <w:r w:rsidR="003B5DCA" w:rsidRPr="00B3106F">
        <w:rPr>
          <w:sz w:val="28"/>
          <w:szCs w:val="28"/>
          <w:lang w:val="uk-UA"/>
        </w:rPr>
        <w:t xml:space="preserve">.  </w:t>
      </w:r>
      <w:r w:rsidR="003B5DCA" w:rsidRPr="00B310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Начальнику Управління муніципального розвитку Артемівської міської ради Гладкій О.О.:</w:t>
      </w:r>
    </w:p>
    <w:p w:rsidR="00441E84" w:rsidRDefault="00441E84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розробити та впровадити в діяльність </w:t>
      </w:r>
      <w:r w:rsidR="008D68AA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заходи контролю за станом вико</w:t>
      </w:r>
      <w:r w:rsidR="008D68AA">
        <w:rPr>
          <w:sz w:val="28"/>
          <w:szCs w:val="28"/>
          <w:lang w:val="uk-UA"/>
        </w:rPr>
        <w:t>навської дисципліни</w:t>
      </w:r>
      <w:r>
        <w:rPr>
          <w:sz w:val="28"/>
          <w:szCs w:val="28"/>
          <w:lang w:val="uk-UA"/>
        </w:rPr>
        <w:t>, а саме: в роботі зі зверненнями громадян, договірній та претен</w:t>
      </w:r>
      <w:r w:rsidR="008D68AA">
        <w:rPr>
          <w:sz w:val="28"/>
          <w:szCs w:val="28"/>
          <w:lang w:val="uk-UA"/>
        </w:rPr>
        <w:t>зійно-позовній роботі</w:t>
      </w:r>
      <w:r>
        <w:rPr>
          <w:sz w:val="28"/>
          <w:szCs w:val="28"/>
          <w:lang w:val="uk-UA"/>
        </w:rPr>
        <w:t>;</w:t>
      </w:r>
    </w:p>
    <w:p w:rsidR="00441E84" w:rsidRDefault="00441E84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забезпечити у 2015 році проведення навчання (в т.ч. з питань нового в законо</w:t>
      </w:r>
      <w:r w:rsidR="00732EE9">
        <w:rPr>
          <w:sz w:val="28"/>
          <w:szCs w:val="28"/>
          <w:lang w:val="uk-UA"/>
        </w:rPr>
        <w:t xml:space="preserve">давстві) з працівниками </w:t>
      </w:r>
      <w:r>
        <w:rPr>
          <w:sz w:val="28"/>
          <w:szCs w:val="28"/>
          <w:lang w:val="uk-UA"/>
        </w:rPr>
        <w:t>Управління, керівниками комунальних підприємств, що належать</w:t>
      </w:r>
      <w:r w:rsidR="00623213">
        <w:rPr>
          <w:sz w:val="28"/>
          <w:szCs w:val="28"/>
          <w:lang w:val="uk-UA"/>
        </w:rPr>
        <w:t xml:space="preserve"> до сфери його у</w:t>
      </w:r>
      <w:r>
        <w:rPr>
          <w:sz w:val="28"/>
          <w:szCs w:val="28"/>
          <w:lang w:val="uk-UA"/>
        </w:rPr>
        <w:t>правління, та розробити і затвердити відповідний План навчання на 2016 рік.</w:t>
      </w:r>
    </w:p>
    <w:p w:rsidR="00441E84" w:rsidRDefault="00441E84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Начальнику Управління праці та соціального захисту населення Артемівської міської ради Сподіній І.В.:</w:t>
      </w:r>
    </w:p>
    <w:p w:rsidR="00441E84" w:rsidRDefault="00441E84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</w:t>
      </w:r>
      <w:r w:rsidR="00A51AC0">
        <w:rPr>
          <w:sz w:val="28"/>
          <w:szCs w:val="28"/>
          <w:lang w:val="uk-UA"/>
        </w:rPr>
        <w:t xml:space="preserve"> вжити заходи що</w:t>
      </w:r>
      <w:r w:rsidR="00691E7B">
        <w:rPr>
          <w:sz w:val="28"/>
          <w:szCs w:val="28"/>
          <w:lang w:val="uk-UA"/>
        </w:rPr>
        <w:t xml:space="preserve">до </w:t>
      </w:r>
      <w:r w:rsidR="00A51AC0">
        <w:rPr>
          <w:sz w:val="28"/>
          <w:szCs w:val="28"/>
          <w:lang w:val="uk-UA"/>
        </w:rPr>
        <w:t xml:space="preserve"> забезп</w:t>
      </w:r>
      <w:r>
        <w:rPr>
          <w:sz w:val="28"/>
          <w:szCs w:val="28"/>
          <w:lang w:val="uk-UA"/>
        </w:rPr>
        <w:t xml:space="preserve">ечення </w:t>
      </w:r>
      <w:r w:rsidR="00A51AC0">
        <w:rPr>
          <w:sz w:val="28"/>
          <w:szCs w:val="28"/>
          <w:lang w:val="uk-UA"/>
        </w:rPr>
        <w:t>юридичного сектору Управління належною матеріально-технічною базою та вільним доступом до мережі Інтернет.</w:t>
      </w:r>
    </w:p>
    <w:p w:rsidR="00A51AC0" w:rsidRDefault="00A51AC0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 Зобов’язати Управління муніципального розвитку Артемівської міської ради (Гладка) та Управління праці та соціального захисту населення Артемівської міської ради (Сподіна) про вжиті заходи по усуненню виявлених недоліків проінформувати виконком Артемівської місь</w:t>
      </w:r>
      <w:r w:rsidR="00732EE9">
        <w:rPr>
          <w:sz w:val="28"/>
          <w:szCs w:val="28"/>
          <w:lang w:val="uk-UA"/>
        </w:rPr>
        <w:t>кої ради в термін до 25.12.2015 року.</w:t>
      </w:r>
    </w:p>
    <w:p w:rsidR="00A51AC0" w:rsidRDefault="00A51AC0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Контроль за виконанням рішення покласти на засту</w:t>
      </w:r>
      <w:r w:rsidR="00732EE9">
        <w:rPr>
          <w:sz w:val="28"/>
          <w:szCs w:val="28"/>
          <w:lang w:val="uk-UA"/>
        </w:rPr>
        <w:t>пників міського голови Головкіну</w:t>
      </w:r>
      <w:r>
        <w:rPr>
          <w:sz w:val="28"/>
          <w:szCs w:val="28"/>
          <w:lang w:val="uk-UA"/>
        </w:rPr>
        <w:t xml:space="preserve"> О.А., Куліш  Т.А.</w:t>
      </w:r>
    </w:p>
    <w:p w:rsidR="00A51AC0" w:rsidRDefault="00A51AC0" w:rsidP="00441E84">
      <w:pPr>
        <w:jc w:val="both"/>
        <w:rPr>
          <w:sz w:val="28"/>
          <w:szCs w:val="28"/>
          <w:lang w:val="uk-UA"/>
        </w:rPr>
      </w:pPr>
    </w:p>
    <w:p w:rsidR="00A51AC0" w:rsidRDefault="00A51AC0" w:rsidP="00441E84">
      <w:pPr>
        <w:jc w:val="both"/>
        <w:rPr>
          <w:sz w:val="28"/>
          <w:szCs w:val="28"/>
          <w:lang w:val="uk-UA"/>
        </w:rPr>
      </w:pPr>
    </w:p>
    <w:p w:rsidR="00A51AC0" w:rsidRDefault="00A51AC0" w:rsidP="00441E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51AC0" w:rsidRDefault="00A51AC0" w:rsidP="00A51A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О.О. Рева</w:t>
      </w:r>
    </w:p>
    <w:p w:rsidR="00441E84" w:rsidRDefault="00441E84" w:rsidP="00441E84">
      <w:pPr>
        <w:jc w:val="both"/>
        <w:rPr>
          <w:sz w:val="28"/>
          <w:szCs w:val="28"/>
          <w:lang w:val="uk-UA"/>
        </w:rPr>
      </w:pPr>
    </w:p>
    <w:p w:rsidR="003B5DCA" w:rsidRDefault="003B5DCA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3B5DCA" w:rsidRDefault="003B5DCA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3B5DCA" w:rsidRDefault="003B5DCA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3B5DCA" w:rsidRDefault="003B5DCA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623213" w:rsidRDefault="00623213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3B5DCA" w:rsidRDefault="003B5DCA" w:rsidP="003B5DCA">
      <w:pPr>
        <w:tabs>
          <w:tab w:val="left" w:pos="1440"/>
        </w:tabs>
        <w:ind w:hanging="709"/>
        <w:jc w:val="both"/>
        <w:rPr>
          <w:sz w:val="28"/>
          <w:szCs w:val="28"/>
          <w:lang w:val="uk-UA"/>
        </w:rPr>
      </w:pPr>
    </w:p>
    <w:p w:rsidR="000D2230" w:rsidRPr="008E3F2E" w:rsidRDefault="000D2230" w:rsidP="008E3F2E">
      <w:pPr>
        <w:jc w:val="both"/>
        <w:rPr>
          <w:sz w:val="28"/>
          <w:szCs w:val="28"/>
          <w:lang w:val="en-US"/>
        </w:rPr>
      </w:pPr>
    </w:p>
    <w:sectPr w:rsidR="000D2230" w:rsidRPr="008E3F2E" w:rsidSect="00AB50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427F9"/>
    <w:multiLevelType w:val="hybridMultilevel"/>
    <w:tmpl w:val="70B41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3B5DCA"/>
    <w:rsid w:val="000D2230"/>
    <w:rsid w:val="00164714"/>
    <w:rsid w:val="003652B0"/>
    <w:rsid w:val="003B5DCA"/>
    <w:rsid w:val="00441E84"/>
    <w:rsid w:val="004578CF"/>
    <w:rsid w:val="00482CAD"/>
    <w:rsid w:val="004B2ED8"/>
    <w:rsid w:val="005A768C"/>
    <w:rsid w:val="00601AD9"/>
    <w:rsid w:val="00623213"/>
    <w:rsid w:val="00691E7B"/>
    <w:rsid w:val="006A2732"/>
    <w:rsid w:val="00732EE9"/>
    <w:rsid w:val="00741CF7"/>
    <w:rsid w:val="008A6EDB"/>
    <w:rsid w:val="008D68AA"/>
    <w:rsid w:val="008E3F2E"/>
    <w:rsid w:val="00916294"/>
    <w:rsid w:val="009B1F64"/>
    <w:rsid w:val="00A14C40"/>
    <w:rsid w:val="00A51AC0"/>
    <w:rsid w:val="00A63AB6"/>
    <w:rsid w:val="00AB5068"/>
    <w:rsid w:val="00C03217"/>
    <w:rsid w:val="00C37BBC"/>
    <w:rsid w:val="00D6713C"/>
    <w:rsid w:val="00E67E20"/>
    <w:rsid w:val="00F33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DCA"/>
  </w:style>
  <w:style w:type="paragraph" w:styleId="1">
    <w:name w:val="heading 1"/>
    <w:basedOn w:val="a"/>
    <w:next w:val="a"/>
    <w:qFormat/>
    <w:rsid w:val="003B5DCA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3B5DCA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3B5DCA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qFormat/>
    <w:rsid w:val="003B5D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B5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B5D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AB50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B50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ch42</dc:creator>
  <cp:keywords/>
  <dc:description/>
  <cp:lastModifiedBy>ch50</cp:lastModifiedBy>
  <cp:revision>2</cp:revision>
  <cp:lastPrinted>2015-11-10T12:17:00Z</cp:lastPrinted>
  <dcterms:created xsi:type="dcterms:W3CDTF">2015-11-13T08:22:00Z</dcterms:created>
  <dcterms:modified xsi:type="dcterms:W3CDTF">2015-11-13T08:22:00Z</dcterms:modified>
</cp:coreProperties>
</file>