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0C" w:rsidRPr="0010330C" w:rsidRDefault="0010330C" w:rsidP="0010330C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330C">
        <w:rPr>
          <w:rFonts w:ascii="Times New Roman" w:hAnsi="Times New Roman" w:cs="Times New Roman"/>
          <w:noProof/>
        </w:rPr>
        <w:drawing>
          <wp:inline distT="0" distB="0" distL="0" distR="0">
            <wp:extent cx="419100" cy="5810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30C" w:rsidRPr="006568F4" w:rsidRDefault="0010330C" w:rsidP="0010330C">
      <w:pPr>
        <w:pStyle w:val="8"/>
        <w:rPr>
          <w:sz w:val="20"/>
        </w:rPr>
      </w:pPr>
    </w:p>
    <w:p w:rsidR="0010330C" w:rsidRPr="0010330C" w:rsidRDefault="0010330C" w:rsidP="0010330C">
      <w:pPr>
        <w:pStyle w:val="8"/>
      </w:pPr>
      <w:r w:rsidRPr="0010330C">
        <w:t>У  К  Р  А  Ї  Н  А</w:t>
      </w:r>
    </w:p>
    <w:p w:rsidR="0010330C" w:rsidRPr="00CC1D86" w:rsidRDefault="0010330C" w:rsidP="00103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30C" w:rsidRPr="0010330C" w:rsidRDefault="00142F2F" w:rsidP="0010330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lang w:val="uk-UA"/>
        </w:rPr>
      </w:pPr>
      <w:r>
        <w:rPr>
          <w:rFonts w:ascii="Times New Roman" w:hAnsi="Times New Roman" w:cs="Times New Roman"/>
          <w:b/>
          <w:sz w:val="36"/>
          <w:lang w:val="uk-UA"/>
        </w:rPr>
        <w:t xml:space="preserve">Б а х м у т с ь к а   м і с ь </w:t>
      </w:r>
      <w:r w:rsidR="0010330C" w:rsidRPr="0010330C">
        <w:rPr>
          <w:rFonts w:ascii="Times New Roman" w:hAnsi="Times New Roman" w:cs="Times New Roman"/>
          <w:b/>
          <w:sz w:val="36"/>
          <w:lang w:val="uk-UA"/>
        </w:rPr>
        <w:t xml:space="preserve">к а   р а д а </w:t>
      </w:r>
    </w:p>
    <w:p w:rsidR="0010330C" w:rsidRPr="00CC1D86" w:rsidRDefault="0010330C" w:rsidP="00103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30C" w:rsidRPr="0010330C" w:rsidRDefault="00E24DD9" w:rsidP="0010330C">
      <w:pPr>
        <w:pStyle w:val="5"/>
        <w:rPr>
          <w:sz w:val="40"/>
        </w:rPr>
      </w:pPr>
      <w:r w:rsidRPr="00676D84">
        <w:rPr>
          <w:sz w:val="40"/>
        </w:rPr>
        <w:t>8</w:t>
      </w:r>
      <w:proofErr w:type="spellStart"/>
      <w:r w:rsidR="00036CA1">
        <w:rPr>
          <w:sz w:val="40"/>
          <w:lang w:val="ru-RU"/>
        </w:rPr>
        <w:t>8</w:t>
      </w:r>
      <w:proofErr w:type="spellEnd"/>
      <w:r w:rsidR="00E905E9">
        <w:rPr>
          <w:sz w:val="40"/>
        </w:rPr>
        <w:t xml:space="preserve"> </w:t>
      </w:r>
      <w:r w:rsidR="0010330C" w:rsidRPr="0010330C">
        <w:rPr>
          <w:sz w:val="40"/>
        </w:rPr>
        <w:t>СЕСІЯ   6 СКЛИКАННЯ</w:t>
      </w:r>
    </w:p>
    <w:p w:rsidR="0010330C" w:rsidRPr="00CC1D86" w:rsidRDefault="0010330C" w:rsidP="00103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30C" w:rsidRDefault="0010330C" w:rsidP="0010330C">
      <w:pPr>
        <w:pStyle w:val="2"/>
      </w:pPr>
      <w:r w:rsidRPr="0010330C">
        <w:t>РIШЕННЯ</w:t>
      </w:r>
    </w:p>
    <w:p w:rsidR="00BE23F4" w:rsidRPr="00CC1D86" w:rsidRDefault="00BE23F4" w:rsidP="0010330C">
      <w:pPr>
        <w:pStyle w:val="11"/>
        <w:autoSpaceDE w:val="0"/>
        <w:autoSpaceDN w:val="0"/>
        <w:spacing w:before="0" w:after="0"/>
        <w:rPr>
          <w:snapToGrid/>
          <w:szCs w:val="24"/>
          <w:lang w:val="uk-UA"/>
        </w:rPr>
      </w:pPr>
    </w:p>
    <w:p w:rsidR="0010330C" w:rsidRPr="0010330C" w:rsidRDefault="001A429C" w:rsidP="0010330C">
      <w:pPr>
        <w:pStyle w:val="11"/>
        <w:autoSpaceDE w:val="0"/>
        <w:autoSpaceDN w:val="0"/>
        <w:spacing w:before="0" w:after="0"/>
        <w:rPr>
          <w:szCs w:val="27"/>
          <w:lang w:val="uk-UA"/>
        </w:rPr>
      </w:pPr>
      <w:r>
        <w:rPr>
          <w:snapToGrid/>
          <w:szCs w:val="27"/>
          <w:lang w:val="uk-UA"/>
        </w:rPr>
        <w:t>2</w:t>
      </w:r>
      <w:r w:rsidR="00BA44B7">
        <w:rPr>
          <w:snapToGrid/>
          <w:szCs w:val="27"/>
          <w:lang w:val="uk-UA"/>
        </w:rPr>
        <w:t>7</w:t>
      </w:r>
      <w:r>
        <w:rPr>
          <w:snapToGrid/>
          <w:szCs w:val="27"/>
          <w:lang w:val="uk-UA"/>
        </w:rPr>
        <w:t>.0</w:t>
      </w:r>
      <w:r w:rsidR="00A5428F">
        <w:rPr>
          <w:snapToGrid/>
          <w:szCs w:val="27"/>
          <w:lang w:val="uk-UA"/>
        </w:rPr>
        <w:t>7</w:t>
      </w:r>
      <w:r w:rsidR="0010330C" w:rsidRPr="0010330C">
        <w:rPr>
          <w:snapToGrid/>
          <w:szCs w:val="27"/>
          <w:lang w:val="uk-UA"/>
        </w:rPr>
        <w:t>.2016  №</w:t>
      </w:r>
      <w:r w:rsidR="0010330C" w:rsidRPr="0010330C">
        <w:rPr>
          <w:szCs w:val="27"/>
          <w:lang w:val="uk-UA"/>
        </w:rPr>
        <w:t xml:space="preserve"> </w:t>
      </w:r>
      <w:r w:rsidR="00036CA1">
        <w:rPr>
          <w:szCs w:val="27"/>
          <w:lang w:val="uk-UA"/>
        </w:rPr>
        <w:t xml:space="preserve"> 6/88</w:t>
      </w:r>
      <w:r w:rsidR="008E5AB0">
        <w:rPr>
          <w:szCs w:val="27"/>
          <w:lang w:val="uk-UA"/>
        </w:rPr>
        <w:t>-1597</w:t>
      </w:r>
    </w:p>
    <w:p w:rsidR="0010330C" w:rsidRPr="0010330C" w:rsidRDefault="0010330C" w:rsidP="0010330C">
      <w:pPr>
        <w:pStyle w:val="11"/>
        <w:autoSpaceDE w:val="0"/>
        <w:autoSpaceDN w:val="0"/>
        <w:spacing w:before="0" w:after="0"/>
        <w:rPr>
          <w:szCs w:val="27"/>
          <w:lang w:val="uk-UA"/>
        </w:rPr>
      </w:pPr>
      <w:r w:rsidRPr="0010330C">
        <w:rPr>
          <w:szCs w:val="27"/>
          <w:lang w:val="uk-UA"/>
        </w:rPr>
        <w:t xml:space="preserve">м. </w:t>
      </w:r>
      <w:r w:rsidR="0010340D">
        <w:rPr>
          <w:szCs w:val="27"/>
          <w:lang w:val="uk-UA"/>
        </w:rPr>
        <w:t>Бахмут</w:t>
      </w:r>
    </w:p>
    <w:p w:rsidR="0010330C" w:rsidRPr="00C37047" w:rsidRDefault="0010330C" w:rsidP="0010330C">
      <w:pPr>
        <w:pStyle w:val="11"/>
        <w:autoSpaceDE w:val="0"/>
        <w:autoSpaceDN w:val="0"/>
        <w:spacing w:before="0" w:after="0"/>
        <w:rPr>
          <w:sz w:val="28"/>
          <w:szCs w:val="28"/>
          <w:lang w:val="uk-UA"/>
        </w:rPr>
      </w:pPr>
    </w:p>
    <w:p w:rsidR="00BC4BF2" w:rsidRDefault="00BC4BF2" w:rsidP="0010330C">
      <w:pPr>
        <w:pStyle w:val="11"/>
        <w:autoSpaceDE w:val="0"/>
        <w:autoSpaceDN w:val="0"/>
        <w:spacing w:before="0" w:after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розгляд електронної петиції</w:t>
      </w:r>
    </w:p>
    <w:p w:rsidR="0010330C" w:rsidRDefault="00BC6BD4" w:rsidP="002D56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BD4">
        <w:rPr>
          <w:rFonts w:ascii="Times New Roman" w:hAnsi="Times New Roman" w:cs="Times New Roman"/>
          <w:b/>
          <w:i/>
          <w:sz w:val="28"/>
          <w:szCs w:val="28"/>
          <w:lang w:val="uk-UA"/>
        </w:rPr>
        <w:t>«Заборонити прийом металобрухту»</w:t>
      </w:r>
    </w:p>
    <w:p w:rsidR="00BC6BD4" w:rsidRPr="00C37047" w:rsidRDefault="00BC6BD4" w:rsidP="002D56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0330C" w:rsidRPr="0010340D" w:rsidRDefault="00CC059E" w:rsidP="001033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CC059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електронну петицію </w:t>
      </w:r>
      <w:r w:rsidR="00625B2D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E9379B">
        <w:rPr>
          <w:rFonts w:ascii="Times New Roman" w:hAnsi="Times New Roman" w:cs="Times New Roman"/>
          <w:sz w:val="28"/>
          <w:szCs w:val="28"/>
          <w:lang w:val="uk-UA"/>
        </w:rPr>
        <w:t xml:space="preserve"> 25.05.2016 </w:t>
      </w:r>
      <w:r w:rsidR="00625B2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9379B" w:rsidRPr="00E937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0A0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9379B">
        <w:rPr>
          <w:rFonts w:ascii="Times New Roman" w:hAnsi="Times New Roman" w:cs="Times New Roman"/>
          <w:sz w:val="28"/>
          <w:szCs w:val="28"/>
          <w:lang w:val="uk-UA"/>
        </w:rPr>
        <w:t>-2</w:t>
      </w:r>
      <w:r w:rsidR="00625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059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5139E">
        <w:rPr>
          <w:rFonts w:ascii="Times New Roman" w:hAnsi="Times New Roman" w:cs="Times New Roman"/>
          <w:sz w:val="28"/>
          <w:szCs w:val="28"/>
          <w:lang w:val="uk-UA"/>
        </w:rPr>
        <w:t>Заборонити прийом металобрухту</w:t>
      </w:r>
      <w:r w:rsidR="009814FD">
        <w:rPr>
          <w:rFonts w:ascii="Times New Roman" w:hAnsi="Times New Roman" w:cs="Times New Roman"/>
          <w:sz w:val="28"/>
          <w:szCs w:val="28"/>
          <w:lang w:val="uk-UA"/>
        </w:rPr>
        <w:t xml:space="preserve">», висновки </w:t>
      </w:r>
      <w:r w:rsidRPr="00CC059E">
        <w:rPr>
          <w:rFonts w:ascii="Times New Roman" w:hAnsi="Times New Roman" w:cs="Times New Roman"/>
          <w:sz w:val="28"/>
          <w:szCs w:val="28"/>
          <w:lang w:val="uk-UA"/>
        </w:rPr>
        <w:t xml:space="preserve">постійних комісій </w:t>
      </w:r>
      <w:proofErr w:type="spellStart"/>
      <w:r w:rsidRPr="00CC059E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C059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фінансів;</w:t>
      </w:r>
      <w:r w:rsidRPr="00CC059E">
        <w:rPr>
          <w:rFonts w:ascii="Times New Roman" w:hAnsi="Times New Roman" w:cs="Times New Roman"/>
          <w:lang w:val="uk-UA"/>
        </w:rPr>
        <w:t xml:space="preserve"> </w:t>
      </w:r>
      <w:r w:rsidRPr="00CC059E">
        <w:rPr>
          <w:rFonts w:ascii="Times New Roman" w:hAnsi="Times New Roman" w:cs="Times New Roman"/>
          <w:sz w:val="28"/>
          <w:szCs w:val="28"/>
          <w:lang w:val="uk-UA"/>
        </w:rPr>
        <w:t>з питань житлово-комунального господарства, екології, транспорту і зв'язку</w:t>
      </w:r>
      <w:r w:rsidR="00625B2D">
        <w:rPr>
          <w:rFonts w:ascii="Times New Roman" w:hAnsi="Times New Roman" w:cs="Times New Roman"/>
          <w:sz w:val="28"/>
          <w:szCs w:val="28"/>
          <w:lang w:val="uk-UA"/>
        </w:rPr>
        <w:t xml:space="preserve"> від 04.07.2016</w:t>
      </w:r>
      <w:r w:rsidRPr="00CC05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340D" w:rsidRPr="0010703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107038" w:rsidRPr="00107038">
        <w:rPr>
          <w:rFonts w:ascii="Times New Roman" w:eastAsia="Times New Roman" w:hAnsi="Times New Roman" w:cs="Times New Roman"/>
          <w:sz w:val="28"/>
          <w:szCs w:val="28"/>
          <w:lang w:val="uk-UA"/>
        </w:rPr>
        <w:t>до Закону  України  від  05.05.1999  № 619-</w:t>
      </w:r>
      <w:r w:rsidR="00107038" w:rsidRPr="00107038">
        <w:rPr>
          <w:rFonts w:ascii="Times New Roman" w:eastAsia="Times New Roman" w:hAnsi="Times New Roman" w:cs="Times New Roman"/>
          <w:sz w:val="28"/>
          <w:szCs w:val="28"/>
        </w:rPr>
        <w:t>XIV</w:t>
      </w:r>
      <w:r w:rsidR="00107038" w:rsidRPr="001070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35E8B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107038" w:rsidRPr="00107038">
        <w:rPr>
          <w:rFonts w:ascii="Times New Roman" w:eastAsia="Times New Roman" w:hAnsi="Times New Roman" w:cs="Times New Roman"/>
          <w:sz w:val="28"/>
          <w:szCs w:val="28"/>
          <w:lang w:val="uk-UA"/>
        </w:rPr>
        <w:t>Про  металобрухт</w:t>
      </w:r>
      <w:r w:rsidR="00235E8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107038" w:rsidRPr="001070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із  внесеними  до  нього  змінами</w:t>
      </w:r>
      <w:r w:rsidR="0010340D" w:rsidRPr="001070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0683A" w:rsidRPr="00107038">
        <w:rPr>
          <w:rFonts w:ascii="Times New Roman" w:hAnsi="Times New Roman" w:cs="Times New Roman"/>
          <w:sz w:val="28"/>
          <w:szCs w:val="28"/>
          <w:lang w:val="uk-UA"/>
        </w:rPr>
        <w:t xml:space="preserve"> Порядку розгляду електронних петицій, адресованих</w:t>
      </w:r>
      <w:r w:rsidR="0070683A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70683A">
        <w:rPr>
          <w:rFonts w:ascii="Times New Roman" w:hAnsi="Times New Roman" w:cs="Times New Roman"/>
          <w:sz w:val="28"/>
          <w:lang w:val="uk-UA"/>
        </w:rPr>
        <w:t>Бахмутській</w:t>
      </w:r>
      <w:proofErr w:type="spellEnd"/>
      <w:r w:rsidR="0070683A">
        <w:rPr>
          <w:rFonts w:ascii="Times New Roman" w:hAnsi="Times New Roman" w:cs="Times New Roman"/>
          <w:sz w:val="28"/>
          <w:lang w:val="uk-UA"/>
        </w:rPr>
        <w:t xml:space="preserve"> міській раді</w:t>
      </w:r>
      <w:r w:rsidR="00E875B5">
        <w:rPr>
          <w:rFonts w:ascii="Times New Roman" w:hAnsi="Times New Roman" w:cs="Times New Roman"/>
          <w:sz w:val="28"/>
          <w:lang w:val="uk-UA"/>
        </w:rPr>
        <w:t>, затверджен</w:t>
      </w:r>
      <w:r w:rsidR="00BC6155">
        <w:rPr>
          <w:rFonts w:ascii="Times New Roman" w:hAnsi="Times New Roman" w:cs="Times New Roman"/>
          <w:sz w:val="28"/>
          <w:lang w:val="uk-UA"/>
        </w:rPr>
        <w:t>ого</w:t>
      </w:r>
      <w:r w:rsidR="00E875B5">
        <w:rPr>
          <w:rFonts w:ascii="Times New Roman" w:hAnsi="Times New Roman" w:cs="Times New Roman"/>
          <w:sz w:val="28"/>
          <w:lang w:val="uk-UA"/>
        </w:rPr>
        <w:t xml:space="preserve"> рішенням </w:t>
      </w:r>
      <w:proofErr w:type="spellStart"/>
      <w:r w:rsidR="00E875B5">
        <w:rPr>
          <w:rFonts w:ascii="Times New Roman" w:hAnsi="Times New Roman" w:cs="Times New Roman"/>
          <w:sz w:val="28"/>
          <w:lang w:val="uk-UA"/>
        </w:rPr>
        <w:t>Бахмутської</w:t>
      </w:r>
      <w:proofErr w:type="spellEnd"/>
      <w:r w:rsidR="00E875B5">
        <w:rPr>
          <w:rFonts w:ascii="Times New Roman" w:hAnsi="Times New Roman" w:cs="Times New Roman"/>
          <w:sz w:val="28"/>
          <w:lang w:val="uk-UA"/>
        </w:rPr>
        <w:t xml:space="preserve"> міської ради від 27.04.2016 № 6/83-1464,</w:t>
      </w:r>
      <w:r w:rsidR="0010340D" w:rsidRPr="0010340D">
        <w:rPr>
          <w:rFonts w:ascii="Times New Roman" w:hAnsi="Times New Roman" w:cs="Times New Roman"/>
          <w:sz w:val="28"/>
          <w:lang w:val="uk-UA"/>
        </w:rPr>
        <w:t xml:space="preserve"> керуючись ст.</w:t>
      </w:r>
      <w:r w:rsidR="00591066">
        <w:rPr>
          <w:rFonts w:ascii="Times New Roman" w:hAnsi="Times New Roman" w:cs="Times New Roman"/>
          <w:sz w:val="28"/>
          <w:lang w:val="uk-UA"/>
        </w:rPr>
        <w:t>26</w:t>
      </w:r>
      <w:r w:rsidR="0010340D" w:rsidRPr="0010340D">
        <w:rPr>
          <w:rFonts w:ascii="Times New Roman" w:hAnsi="Times New Roman" w:cs="Times New Roman"/>
          <w:sz w:val="28"/>
          <w:lang w:val="uk-UA"/>
        </w:rPr>
        <w:t xml:space="preserve"> Закону України</w:t>
      </w:r>
      <w:r w:rsidR="00FC599F">
        <w:rPr>
          <w:rFonts w:ascii="Times New Roman" w:hAnsi="Times New Roman" w:cs="Times New Roman"/>
          <w:sz w:val="28"/>
          <w:lang w:val="uk-UA"/>
        </w:rPr>
        <w:t xml:space="preserve"> </w:t>
      </w:r>
      <w:r w:rsidR="0010340D" w:rsidRPr="0010340D">
        <w:rPr>
          <w:rFonts w:ascii="Times New Roman" w:hAnsi="Times New Roman" w:cs="Times New Roman"/>
          <w:sz w:val="28"/>
          <w:lang w:val="uk-UA"/>
        </w:rPr>
        <w:t xml:space="preserve">від 21.05.1997 №280/97-ВР «Про місцеве самоврядування в Україні» із внесеними до нього змінами, </w:t>
      </w:r>
      <w:proofErr w:type="spellStart"/>
      <w:r w:rsidR="008D3E9D">
        <w:rPr>
          <w:rFonts w:ascii="Times New Roman" w:hAnsi="Times New Roman" w:cs="Times New Roman"/>
          <w:sz w:val="28"/>
          <w:lang w:val="uk-UA"/>
        </w:rPr>
        <w:t>Бахмутська</w:t>
      </w:r>
      <w:proofErr w:type="spellEnd"/>
      <w:r w:rsidR="008D3E9D">
        <w:rPr>
          <w:rFonts w:ascii="Times New Roman" w:hAnsi="Times New Roman" w:cs="Times New Roman"/>
          <w:sz w:val="28"/>
          <w:lang w:val="uk-UA"/>
        </w:rPr>
        <w:t xml:space="preserve"> міська рада</w:t>
      </w:r>
    </w:p>
    <w:p w:rsidR="00607DDD" w:rsidRPr="00C37047" w:rsidRDefault="00607DDD" w:rsidP="0010330C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60"/>
          <w:sz w:val="28"/>
          <w:szCs w:val="28"/>
          <w:lang w:val="uk-UA"/>
        </w:rPr>
      </w:pPr>
    </w:p>
    <w:p w:rsidR="0010330C" w:rsidRPr="0010330C" w:rsidRDefault="0010330C" w:rsidP="000F3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330C">
        <w:rPr>
          <w:rFonts w:ascii="Times New Roman" w:hAnsi="Times New Roman" w:cs="Times New Roman"/>
          <w:b/>
          <w:bCs/>
          <w:spacing w:val="60"/>
          <w:sz w:val="28"/>
          <w:szCs w:val="28"/>
          <w:lang w:val="uk-UA"/>
        </w:rPr>
        <w:t>ВИРІШИЛА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0330C" w:rsidRPr="00C37047" w:rsidRDefault="0010330C" w:rsidP="0010330C">
      <w:p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75B5" w:rsidRDefault="00E875B5" w:rsidP="00E875B5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0330C" w:rsidRPr="00DD03A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0330C" w:rsidRPr="00DD03A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0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Підтримати електрон</w:t>
      </w:r>
      <w:r w:rsidR="00DE1A96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у петицію «</w:t>
      </w:r>
      <w:r w:rsidR="00D56828">
        <w:rPr>
          <w:rFonts w:ascii="Times New Roman" w:hAnsi="Times New Roman" w:cs="Times New Roman"/>
          <w:sz w:val="28"/>
          <w:szCs w:val="28"/>
          <w:lang w:val="uk-UA"/>
        </w:rPr>
        <w:t>Заборонити прийом металобрухту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C4E1C" w:rsidRDefault="00CC4E1C" w:rsidP="00981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0C2B" w:rsidRDefault="00CC4E1C" w:rsidP="00981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A0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14FD" w:rsidRPr="00F7465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розвитку міського господарства та капітального будівництва </w:t>
      </w:r>
      <w:proofErr w:type="spellStart"/>
      <w:r w:rsidR="009814FD" w:rsidRPr="00F7465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9814FD" w:rsidRPr="00F7465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</w:t>
      </w:r>
      <w:proofErr w:type="spellStart"/>
      <w:r w:rsidR="009814FD">
        <w:rPr>
          <w:rFonts w:ascii="Times New Roman" w:hAnsi="Times New Roman" w:cs="Times New Roman"/>
          <w:sz w:val="28"/>
          <w:szCs w:val="28"/>
          <w:lang w:val="uk-UA"/>
        </w:rPr>
        <w:t>Трофимова</w:t>
      </w:r>
      <w:proofErr w:type="spellEnd"/>
      <w:r w:rsidR="009814FD" w:rsidRPr="00F7465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A0C2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15F26" w:rsidRPr="00926308" w:rsidRDefault="007A0C2B" w:rsidP="009263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9814FD" w:rsidRPr="00F746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3FE3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C76CD5"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="00A03FE3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інформування населення через засоби масової інформації, </w:t>
      </w:r>
      <w:r w:rsidR="009814FD">
        <w:rPr>
          <w:rFonts w:ascii="Times New Roman" w:hAnsi="Times New Roman" w:cs="Times New Roman"/>
          <w:sz w:val="28"/>
          <w:szCs w:val="28"/>
          <w:lang w:val="uk-UA"/>
        </w:rPr>
        <w:t>офіціальн</w:t>
      </w:r>
      <w:r w:rsidR="00C61DB5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981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14FD" w:rsidRPr="00F746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814FD" w:rsidRPr="00F74659">
        <w:rPr>
          <w:rFonts w:ascii="Times New Roman" w:hAnsi="Times New Roman" w:cs="Times New Roman"/>
          <w:sz w:val="28"/>
          <w:szCs w:val="28"/>
          <w:lang w:val="uk-UA"/>
        </w:rPr>
        <w:t>веб-сайт</w:t>
      </w:r>
      <w:proofErr w:type="spellEnd"/>
      <w:r w:rsidR="00981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814F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9814F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03F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6F06">
        <w:rPr>
          <w:rFonts w:ascii="Times New Roman" w:hAnsi="Times New Roman" w:cs="Times New Roman"/>
          <w:sz w:val="28"/>
          <w:szCs w:val="28"/>
          <w:lang w:val="uk-UA"/>
        </w:rPr>
        <w:t xml:space="preserve">про суб’єктів господарювання і їх приймальні пункти на території м. Бахмута, які здійснюють операції з металобрухтом на території міста у відповідності </w:t>
      </w:r>
      <w:r w:rsidR="00731E8D">
        <w:rPr>
          <w:rFonts w:ascii="Times New Roman" w:hAnsi="Times New Roman" w:cs="Times New Roman"/>
          <w:sz w:val="28"/>
          <w:szCs w:val="28"/>
          <w:lang w:val="uk-UA"/>
        </w:rPr>
        <w:t>із чинним законодавством та про порядок здійснення операцій з металобрухтом (збирання /здавання) фізичними та юридичними особами.</w:t>
      </w:r>
    </w:p>
    <w:p w:rsidR="00015F26" w:rsidRDefault="00015F26" w:rsidP="0010330C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15F26" w:rsidRPr="00C4293E" w:rsidRDefault="00015F26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2.2. Сприяти виявленню протиправної діяльності суб’єктів господарювання, які здійснюють операції з металобрухтом та їх приймальних пунктів на території міста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своєчасно повідомляти (із передачею матеріалів) про виявленні факти такої протиправної діяльності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 поліції Головного управління Національної поліції в Донецькій області. </w:t>
      </w:r>
    </w:p>
    <w:p w:rsidR="00015F26" w:rsidRPr="00172546" w:rsidRDefault="00015F26" w:rsidP="00015F26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5F26" w:rsidRDefault="00015F26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Рекомендувати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поліції Головного управління Національної поліції в Донецькій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Гончаров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015F26" w:rsidRDefault="00015F26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 Посилити контроль за припиненням протиправної діяльності суб’єктами господарювання, які здійснюють операції з металобрухтом та їх приймальних пунктів на території міста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оперативно реагувати на повідомлення громадян про виявлені факти такої противоправної діяльності.   </w:t>
      </w:r>
    </w:p>
    <w:p w:rsidR="00015F26" w:rsidRDefault="00015F26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Вжити заходів щодо налагодження співпраці із громадськістю з питань виявлення незаконних операцій з металобрухтом на території                    м. Бахмута.</w:t>
      </w:r>
    </w:p>
    <w:p w:rsidR="00015F26" w:rsidRDefault="00015F26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3.3. Регулярно інформувати населення про результати своєї діяльності за даним напрямком роботи.  </w:t>
      </w:r>
    </w:p>
    <w:p w:rsidR="00015F26" w:rsidRDefault="00015F26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15F26" w:rsidRPr="00C12201" w:rsidRDefault="00015F26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Організаційне виконання цього рішення покласти на Управління розвитку міського господарства та капітального будівництва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Трофимова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 поліції Головного управління Національної поліції в Донецькій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Гончаров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), заступника міського голови </w:t>
      </w:r>
      <w:r w:rsidR="00D8038C">
        <w:rPr>
          <w:rFonts w:ascii="Times New Roman" w:hAnsi="Times New Roman" w:cs="Times New Roman"/>
          <w:sz w:val="28"/>
          <w:szCs w:val="28"/>
          <w:lang w:val="uk-UA"/>
        </w:rPr>
        <w:t>за розподілом обов’язків.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5F26" w:rsidRPr="00172546" w:rsidRDefault="00015F26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15F26" w:rsidRPr="0010330C" w:rsidRDefault="00015F26" w:rsidP="00015F2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5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4771E">
        <w:rPr>
          <w:rFonts w:ascii="Times New Roman" w:hAnsi="Times New Roman" w:cs="Times New Roman"/>
          <w:sz w:val="28"/>
          <w:szCs w:val="28"/>
          <w:lang w:val="uk-UA"/>
        </w:rPr>
        <w:t>Координаційне забезпечення виконання рішення покласти на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 постійні комісії </w:t>
      </w:r>
      <w:proofErr w:type="spellStart"/>
      <w:r w:rsidRPr="00E24DD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10330C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10330C">
        <w:rPr>
          <w:rFonts w:ascii="Times New Roman" w:hAnsi="Times New Roman" w:cs="Times New Roman"/>
          <w:sz w:val="28"/>
          <w:szCs w:val="28"/>
          <w:lang w:val="uk-UA"/>
        </w:rPr>
        <w:t>),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житлово</w:t>
      </w:r>
      <w:r w:rsidRPr="0010330C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–комунального</w:t>
      </w:r>
      <w:proofErr w:type="spellEnd"/>
      <w:r w:rsidRPr="0010330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господарства, екології, транспорту і зв’язку (</w:t>
      </w:r>
      <w:proofErr w:type="spellStart"/>
      <w:r w:rsidRPr="0010330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Северінов</w:t>
      </w:r>
      <w:proofErr w:type="spellEnd"/>
      <w:r w:rsidRPr="00E905E9">
        <w:rPr>
          <w:rFonts w:ascii="Times New Roman" w:hAnsi="Times New Roman" w:cs="Times New Roman"/>
          <w:bCs/>
          <w:iCs/>
          <w:sz w:val="28"/>
          <w:szCs w:val="28"/>
          <w:lang w:val="uk-UA"/>
        </w:rPr>
        <w:t>),</w:t>
      </w:r>
      <w:r>
        <w:rPr>
          <w:color w:val="C00000"/>
          <w:sz w:val="28"/>
          <w:szCs w:val="28"/>
          <w:lang w:val="uk-UA"/>
        </w:rPr>
        <w:t xml:space="preserve"> </w:t>
      </w:r>
      <w:r w:rsidRPr="00E905E9">
        <w:rPr>
          <w:rFonts w:ascii="Times New Roman" w:hAnsi="Times New Roman" w:cs="Times New Roman"/>
          <w:sz w:val="28"/>
          <w:szCs w:val="28"/>
          <w:lang w:val="uk-UA"/>
        </w:rPr>
        <w:t xml:space="preserve">секретаря </w:t>
      </w:r>
      <w:proofErr w:type="spellStart"/>
      <w:r w:rsidRPr="00E24DD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</w:t>
      </w:r>
      <w:proofErr w:type="spellStart"/>
      <w:r w:rsidRPr="0010330C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 С.І.   </w:t>
      </w:r>
    </w:p>
    <w:p w:rsidR="00015F26" w:rsidRDefault="00015F26" w:rsidP="00015F26">
      <w:pPr>
        <w:pStyle w:val="7"/>
        <w:tabs>
          <w:tab w:val="left" w:pos="7655"/>
        </w:tabs>
        <w:spacing w:before="0" w:after="0"/>
        <w:rPr>
          <w:b/>
          <w:sz w:val="28"/>
          <w:szCs w:val="28"/>
          <w:lang w:val="uk-UA"/>
        </w:rPr>
      </w:pPr>
    </w:p>
    <w:p w:rsidR="00015F26" w:rsidRPr="00F73F60" w:rsidRDefault="00015F26" w:rsidP="00015F26">
      <w:pPr>
        <w:rPr>
          <w:lang w:val="uk-UA"/>
        </w:rPr>
      </w:pPr>
    </w:p>
    <w:p w:rsidR="00015F26" w:rsidRPr="0010330C" w:rsidRDefault="00015F26" w:rsidP="00015F26">
      <w:pPr>
        <w:pStyle w:val="7"/>
        <w:tabs>
          <w:tab w:val="left" w:pos="720"/>
          <w:tab w:val="left" w:pos="7655"/>
        </w:tabs>
        <w:spacing w:before="0" w:after="0"/>
        <w:rPr>
          <w:lang w:val="uk-UA"/>
        </w:rPr>
      </w:pPr>
      <w:r w:rsidRPr="0010330C">
        <w:rPr>
          <w:b/>
          <w:sz w:val="28"/>
          <w:szCs w:val="28"/>
          <w:lang w:val="uk-UA"/>
        </w:rPr>
        <w:t xml:space="preserve">          </w:t>
      </w:r>
      <w:r w:rsidR="008E5AB0">
        <w:rPr>
          <w:b/>
          <w:sz w:val="28"/>
          <w:szCs w:val="28"/>
          <w:lang w:val="uk-UA"/>
        </w:rPr>
        <w:t xml:space="preserve">Секретар </w:t>
      </w:r>
      <w:proofErr w:type="spellStart"/>
      <w:r w:rsidR="008E5AB0">
        <w:rPr>
          <w:b/>
          <w:sz w:val="28"/>
          <w:szCs w:val="28"/>
          <w:lang w:val="uk-UA"/>
        </w:rPr>
        <w:t>Бахмутської</w:t>
      </w:r>
      <w:proofErr w:type="spellEnd"/>
      <w:r w:rsidR="008E5AB0">
        <w:rPr>
          <w:b/>
          <w:sz w:val="28"/>
          <w:szCs w:val="28"/>
          <w:lang w:val="uk-UA"/>
        </w:rPr>
        <w:t xml:space="preserve"> міської ради                С.І. КІЩЕНКО</w:t>
      </w:r>
    </w:p>
    <w:p w:rsidR="00015F26" w:rsidRPr="00A9422C" w:rsidRDefault="00015F26" w:rsidP="00015F2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15F26" w:rsidRPr="00A9422C" w:rsidRDefault="00015F26" w:rsidP="0010330C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015F26" w:rsidRPr="00A9422C" w:rsidSect="00C3704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8005B"/>
    <w:multiLevelType w:val="hybridMultilevel"/>
    <w:tmpl w:val="752EECE0"/>
    <w:lvl w:ilvl="0" w:tplc="A782A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characterSpacingControl w:val="doNotCompress"/>
  <w:compat>
    <w:useFELayout/>
  </w:compat>
  <w:rsids>
    <w:rsidRoot w:val="0010330C"/>
    <w:rsid w:val="00005DFB"/>
    <w:rsid w:val="000106EF"/>
    <w:rsid w:val="00012EE0"/>
    <w:rsid w:val="00015DEF"/>
    <w:rsid w:val="00015F26"/>
    <w:rsid w:val="00027D1F"/>
    <w:rsid w:val="00036CA1"/>
    <w:rsid w:val="000435A7"/>
    <w:rsid w:val="00084320"/>
    <w:rsid w:val="00091260"/>
    <w:rsid w:val="000C6D2E"/>
    <w:rsid w:val="000F3326"/>
    <w:rsid w:val="0010330C"/>
    <w:rsid w:val="0010340D"/>
    <w:rsid w:val="00107038"/>
    <w:rsid w:val="00126051"/>
    <w:rsid w:val="00126F38"/>
    <w:rsid w:val="00142F2F"/>
    <w:rsid w:val="00172546"/>
    <w:rsid w:val="0019604F"/>
    <w:rsid w:val="001A429C"/>
    <w:rsid w:val="001B50F1"/>
    <w:rsid w:val="001C7E1F"/>
    <w:rsid w:val="0020380E"/>
    <w:rsid w:val="00235E8B"/>
    <w:rsid w:val="002551B2"/>
    <w:rsid w:val="00264F3B"/>
    <w:rsid w:val="002808C5"/>
    <w:rsid w:val="002D3EC0"/>
    <w:rsid w:val="002D5659"/>
    <w:rsid w:val="00312988"/>
    <w:rsid w:val="00316087"/>
    <w:rsid w:val="00330558"/>
    <w:rsid w:val="00353098"/>
    <w:rsid w:val="003673FF"/>
    <w:rsid w:val="00382BB7"/>
    <w:rsid w:val="003879F8"/>
    <w:rsid w:val="003D12FC"/>
    <w:rsid w:val="003D2557"/>
    <w:rsid w:val="003E241B"/>
    <w:rsid w:val="00401DE4"/>
    <w:rsid w:val="004430AF"/>
    <w:rsid w:val="00457F8B"/>
    <w:rsid w:val="00477877"/>
    <w:rsid w:val="00512019"/>
    <w:rsid w:val="00537166"/>
    <w:rsid w:val="0054751B"/>
    <w:rsid w:val="00591066"/>
    <w:rsid w:val="0059365D"/>
    <w:rsid w:val="005C1B11"/>
    <w:rsid w:val="00600402"/>
    <w:rsid w:val="00605901"/>
    <w:rsid w:val="00606F65"/>
    <w:rsid w:val="00607DDD"/>
    <w:rsid w:val="00625B2D"/>
    <w:rsid w:val="0064771E"/>
    <w:rsid w:val="006568F4"/>
    <w:rsid w:val="00676D84"/>
    <w:rsid w:val="006902C7"/>
    <w:rsid w:val="006B5CB4"/>
    <w:rsid w:val="006C78D9"/>
    <w:rsid w:val="0070683A"/>
    <w:rsid w:val="007302C5"/>
    <w:rsid w:val="00731E8D"/>
    <w:rsid w:val="00781D35"/>
    <w:rsid w:val="007A0C2B"/>
    <w:rsid w:val="007B5703"/>
    <w:rsid w:val="007B5CEA"/>
    <w:rsid w:val="008351C2"/>
    <w:rsid w:val="00837AB9"/>
    <w:rsid w:val="00840FBD"/>
    <w:rsid w:val="00844D6E"/>
    <w:rsid w:val="008478D3"/>
    <w:rsid w:val="00896F06"/>
    <w:rsid w:val="008B0A0C"/>
    <w:rsid w:val="008D2B71"/>
    <w:rsid w:val="008D3E9D"/>
    <w:rsid w:val="008E57EA"/>
    <w:rsid w:val="008E5AB0"/>
    <w:rsid w:val="008E756E"/>
    <w:rsid w:val="008F0101"/>
    <w:rsid w:val="00900B28"/>
    <w:rsid w:val="00901769"/>
    <w:rsid w:val="00926308"/>
    <w:rsid w:val="0094774D"/>
    <w:rsid w:val="00962506"/>
    <w:rsid w:val="009814FD"/>
    <w:rsid w:val="009F3088"/>
    <w:rsid w:val="009F5DCB"/>
    <w:rsid w:val="00A03FE3"/>
    <w:rsid w:val="00A22A81"/>
    <w:rsid w:val="00A250F0"/>
    <w:rsid w:val="00A30275"/>
    <w:rsid w:val="00A41F82"/>
    <w:rsid w:val="00A43FE5"/>
    <w:rsid w:val="00A5428F"/>
    <w:rsid w:val="00A75ADB"/>
    <w:rsid w:val="00A75F89"/>
    <w:rsid w:val="00A9422C"/>
    <w:rsid w:val="00AA64D9"/>
    <w:rsid w:val="00AD52F6"/>
    <w:rsid w:val="00B077E4"/>
    <w:rsid w:val="00B303E7"/>
    <w:rsid w:val="00B4108B"/>
    <w:rsid w:val="00B5139E"/>
    <w:rsid w:val="00B56974"/>
    <w:rsid w:val="00B9158B"/>
    <w:rsid w:val="00B91761"/>
    <w:rsid w:val="00BA44B7"/>
    <w:rsid w:val="00BC4BF2"/>
    <w:rsid w:val="00BC6155"/>
    <w:rsid w:val="00BC6BD4"/>
    <w:rsid w:val="00BE23F4"/>
    <w:rsid w:val="00BE4BCC"/>
    <w:rsid w:val="00C12201"/>
    <w:rsid w:val="00C17A8E"/>
    <w:rsid w:val="00C37047"/>
    <w:rsid w:val="00C4293E"/>
    <w:rsid w:val="00C61DB5"/>
    <w:rsid w:val="00C76CD5"/>
    <w:rsid w:val="00CA1356"/>
    <w:rsid w:val="00CB19CD"/>
    <w:rsid w:val="00CC059E"/>
    <w:rsid w:val="00CC1D86"/>
    <w:rsid w:val="00CC4E1C"/>
    <w:rsid w:val="00CC70C7"/>
    <w:rsid w:val="00CD5E1E"/>
    <w:rsid w:val="00CE2A2E"/>
    <w:rsid w:val="00CE3DFA"/>
    <w:rsid w:val="00D27A58"/>
    <w:rsid w:val="00D56828"/>
    <w:rsid w:val="00D75A67"/>
    <w:rsid w:val="00D76E92"/>
    <w:rsid w:val="00D8038C"/>
    <w:rsid w:val="00DD03A6"/>
    <w:rsid w:val="00DE1A96"/>
    <w:rsid w:val="00DF2352"/>
    <w:rsid w:val="00E20A5D"/>
    <w:rsid w:val="00E24DD9"/>
    <w:rsid w:val="00E55EF4"/>
    <w:rsid w:val="00E72622"/>
    <w:rsid w:val="00E875B5"/>
    <w:rsid w:val="00E905E9"/>
    <w:rsid w:val="00E9379B"/>
    <w:rsid w:val="00EE6EE9"/>
    <w:rsid w:val="00EF18AD"/>
    <w:rsid w:val="00F20D1E"/>
    <w:rsid w:val="00F24844"/>
    <w:rsid w:val="00F33112"/>
    <w:rsid w:val="00F344A3"/>
    <w:rsid w:val="00F70016"/>
    <w:rsid w:val="00F73F60"/>
    <w:rsid w:val="00F74659"/>
    <w:rsid w:val="00F80891"/>
    <w:rsid w:val="00F95A06"/>
    <w:rsid w:val="00FA3603"/>
    <w:rsid w:val="00FA7D7D"/>
    <w:rsid w:val="00FB5F90"/>
    <w:rsid w:val="00FC16BE"/>
    <w:rsid w:val="00FC5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8AD"/>
  </w:style>
  <w:style w:type="paragraph" w:styleId="1">
    <w:name w:val="heading 1"/>
    <w:basedOn w:val="a"/>
    <w:next w:val="a"/>
    <w:link w:val="10"/>
    <w:uiPriority w:val="9"/>
    <w:qFormat/>
    <w:rsid w:val="001033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0330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pacing w:val="120"/>
      <w:sz w:val="40"/>
      <w:szCs w:val="24"/>
      <w:lang w:val="uk-UA"/>
    </w:rPr>
  </w:style>
  <w:style w:type="paragraph" w:styleId="5">
    <w:name w:val="heading 5"/>
    <w:basedOn w:val="a"/>
    <w:next w:val="a"/>
    <w:link w:val="50"/>
    <w:qFormat/>
    <w:rsid w:val="0010330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4"/>
      <w:lang w:val="uk-UA"/>
    </w:rPr>
  </w:style>
  <w:style w:type="paragraph" w:styleId="7">
    <w:name w:val="heading 7"/>
    <w:basedOn w:val="a"/>
    <w:next w:val="a"/>
    <w:link w:val="70"/>
    <w:qFormat/>
    <w:rsid w:val="0010330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10330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330C"/>
    <w:rPr>
      <w:rFonts w:ascii="Times New Roman" w:eastAsia="Times New Roman" w:hAnsi="Times New Roman" w:cs="Times New Roman"/>
      <w:b/>
      <w:spacing w:val="120"/>
      <w:sz w:val="40"/>
      <w:szCs w:val="24"/>
      <w:lang w:val="uk-UA"/>
    </w:rPr>
  </w:style>
  <w:style w:type="character" w:customStyle="1" w:styleId="50">
    <w:name w:val="Заголовок 5 Знак"/>
    <w:basedOn w:val="a0"/>
    <w:link w:val="5"/>
    <w:rsid w:val="0010330C"/>
    <w:rPr>
      <w:rFonts w:ascii="Times New Roman" w:eastAsia="Times New Roman" w:hAnsi="Times New Roman" w:cs="Times New Roman"/>
      <w:b/>
      <w:sz w:val="32"/>
      <w:szCs w:val="24"/>
      <w:lang w:val="uk-UA"/>
    </w:rPr>
  </w:style>
  <w:style w:type="character" w:customStyle="1" w:styleId="70">
    <w:name w:val="Заголовок 7 Знак"/>
    <w:basedOn w:val="a0"/>
    <w:link w:val="7"/>
    <w:rsid w:val="0010330C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10330C"/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customStyle="1" w:styleId="11">
    <w:name w:val="Обычный1"/>
    <w:rsid w:val="0010330C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3">
    <w:name w:val="Table Grid"/>
    <w:basedOn w:val="a1"/>
    <w:uiPriority w:val="59"/>
    <w:rsid w:val="00103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3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3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03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F746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11423-5398-4279-A4EF-6BC063A9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153</cp:revision>
  <cp:lastPrinted>2016-07-27T10:29:00Z</cp:lastPrinted>
  <dcterms:created xsi:type="dcterms:W3CDTF">2016-04-21T05:40:00Z</dcterms:created>
  <dcterms:modified xsi:type="dcterms:W3CDTF">2016-07-27T10:32:00Z</dcterms:modified>
</cp:coreProperties>
</file>