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1E" w:rsidRDefault="00D874FB" w:rsidP="00A53006">
      <w:pPr>
        <w:ind w:left="-567" w:right="-185" w:firstLine="387"/>
        <w:jc w:val="center"/>
        <w:rPr>
          <w:lang w:val="uk-UA"/>
        </w:rPr>
      </w:pPr>
      <w:r>
        <w:rPr>
          <w:lang w:val="uk-UA"/>
        </w:rPr>
        <w:t xml:space="preserve"> </w:t>
      </w:r>
      <w:r w:rsidR="00D71A1E">
        <w:rPr>
          <w:lang w:val="uk-UA"/>
        </w:rPr>
        <w:t xml:space="preserve"> </w:t>
      </w:r>
      <w:r w:rsidR="004320F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6" o:title=""/>
          </v:shape>
        </w:pict>
      </w:r>
    </w:p>
    <w:p w:rsidR="00D71A1E" w:rsidRDefault="00D71A1E" w:rsidP="00A53006">
      <w:pPr>
        <w:ind w:right="-185" w:firstLine="387"/>
        <w:jc w:val="center"/>
        <w:rPr>
          <w:b/>
          <w:sz w:val="22"/>
          <w:lang w:val="uk-UA"/>
        </w:rPr>
      </w:pPr>
    </w:p>
    <w:p w:rsidR="00D71A1E" w:rsidRDefault="00D71A1E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D71A1E" w:rsidRDefault="00D71A1E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D71A1E" w:rsidRPr="00671A59" w:rsidRDefault="00D71A1E" w:rsidP="00A5300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 w:rsidR="0084081F"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 w:rsidR="0084081F"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D71A1E" w:rsidRDefault="00D71A1E" w:rsidP="00A53006">
      <w:pPr>
        <w:ind w:right="-185" w:firstLine="387"/>
        <w:jc w:val="center"/>
        <w:rPr>
          <w:b/>
          <w:lang w:val="uk-UA"/>
        </w:rPr>
      </w:pPr>
    </w:p>
    <w:p w:rsidR="00D71A1E" w:rsidRDefault="00560419" w:rsidP="00CB7450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9</w:t>
      </w:r>
      <w:r w:rsidR="00A8580C">
        <w:rPr>
          <w:b/>
          <w:sz w:val="40"/>
          <w:lang w:val="uk-UA"/>
        </w:rPr>
        <w:t>0</w:t>
      </w:r>
      <w:r w:rsidR="00D71A1E">
        <w:rPr>
          <w:b/>
          <w:sz w:val="40"/>
          <w:lang w:val="uk-UA"/>
        </w:rPr>
        <w:t xml:space="preserve">  СЕСІЯ  6  СКЛИКАННЯ</w:t>
      </w:r>
    </w:p>
    <w:p w:rsidR="00D71A1E" w:rsidRDefault="00D71A1E" w:rsidP="00A53006">
      <w:pPr>
        <w:ind w:right="-185" w:firstLine="387"/>
        <w:jc w:val="center"/>
        <w:rPr>
          <w:b/>
          <w:sz w:val="40"/>
          <w:lang w:val="uk-UA"/>
        </w:rPr>
      </w:pPr>
    </w:p>
    <w:p w:rsidR="00D71A1E" w:rsidRDefault="00D71A1E" w:rsidP="00A53006">
      <w:pPr>
        <w:ind w:right="-185" w:firstLine="387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D71A1E" w:rsidRPr="00405B6A" w:rsidRDefault="00D71A1E" w:rsidP="00A53006">
      <w:pPr>
        <w:ind w:right="-185" w:firstLine="387"/>
        <w:rPr>
          <w:lang w:val="uk-UA"/>
        </w:rPr>
      </w:pPr>
    </w:p>
    <w:p w:rsidR="00D71A1E" w:rsidRDefault="00D71A1E" w:rsidP="00A53006">
      <w:pPr>
        <w:ind w:right="-185" w:firstLine="387"/>
        <w:rPr>
          <w:lang w:val="uk-UA"/>
        </w:rPr>
      </w:pPr>
    </w:p>
    <w:p w:rsidR="00D71A1E" w:rsidRPr="00FE7FDF" w:rsidRDefault="00544EF5" w:rsidP="00C75802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 xml:space="preserve">31.08.2016 </w:t>
      </w:r>
      <w:r w:rsidR="00D71A1E">
        <w:rPr>
          <w:szCs w:val="24"/>
          <w:lang w:val="uk-UA"/>
        </w:rPr>
        <w:t xml:space="preserve">№ </w:t>
      </w:r>
      <w:r w:rsidR="00A8580C">
        <w:rPr>
          <w:szCs w:val="24"/>
          <w:lang w:val="uk-UA"/>
        </w:rPr>
        <w:t>6/</w:t>
      </w:r>
      <w:r w:rsidR="00560419">
        <w:rPr>
          <w:szCs w:val="24"/>
          <w:lang w:val="uk-UA"/>
        </w:rPr>
        <w:t>9</w:t>
      </w:r>
      <w:r w:rsidR="00A8580C">
        <w:rPr>
          <w:szCs w:val="24"/>
          <w:lang w:val="uk-UA"/>
        </w:rPr>
        <w:t xml:space="preserve">0 </w:t>
      </w:r>
      <w:r w:rsidR="00560419">
        <w:rPr>
          <w:szCs w:val="24"/>
          <w:lang w:val="uk-UA"/>
        </w:rPr>
        <w:t>-</w:t>
      </w:r>
      <w:r>
        <w:rPr>
          <w:szCs w:val="24"/>
          <w:lang w:val="uk-UA"/>
        </w:rPr>
        <w:t xml:space="preserve"> 1615</w:t>
      </w:r>
    </w:p>
    <w:p w:rsidR="00D71A1E" w:rsidRPr="00FE7FDF" w:rsidRDefault="00D71A1E" w:rsidP="00C75802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D71A1E" w:rsidRDefault="00D71A1E" w:rsidP="00C75802">
      <w:pPr>
        <w:ind w:right="-2"/>
        <w:rPr>
          <w:b/>
          <w:i/>
          <w:sz w:val="28"/>
          <w:szCs w:val="28"/>
          <w:lang w:val="uk-UA"/>
        </w:rPr>
      </w:pPr>
    </w:p>
    <w:p w:rsidR="00560419" w:rsidRPr="00553EE6" w:rsidRDefault="00560419" w:rsidP="00560419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3EE6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затвердження </w:t>
      </w:r>
      <w:r w:rsidRPr="00553EE6">
        <w:rPr>
          <w:b/>
          <w:i/>
          <w:sz w:val="28"/>
          <w:szCs w:val="28"/>
          <w:lang w:val="uk-UA"/>
        </w:rPr>
        <w:t xml:space="preserve">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 </w:t>
      </w:r>
    </w:p>
    <w:p w:rsidR="00D71A1E" w:rsidRDefault="00D71A1E" w:rsidP="00C75802">
      <w:pPr>
        <w:ind w:right="5102"/>
        <w:jc w:val="both"/>
        <w:rPr>
          <w:sz w:val="28"/>
          <w:lang w:val="uk-UA"/>
        </w:rPr>
      </w:pPr>
    </w:p>
    <w:p w:rsidR="00560419" w:rsidRDefault="00D71A1E" w:rsidP="00560419">
      <w:pPr>
        <w:jc w:val="both"/>
        <w:rPr>
          <w:b/>
          <w:i/>
          <w:sz w:val="28"/>
          <w:szCs w:val="28"/>
          <w:lang w:val="uk-UA"/>
        </w:rPr>
      </w:pPr>
      <w:r w:rsidRPr="00900F2C">
        <w:rPr>
          <w:sz w:val="28"/>
          <w:lang w:val="uk-UA"/>
        </w:rPr>
        <w:tab/>
      </w:r>
      <w:r w:rsidR="00560419" w:rsidRPr="00A06722">
        <w:rPr>
          <w:sz w:val="28"/>
          <w:lang w:val="uk-UA"/>
        </w:rPr>
        <w:t xml:space="preserve">Розглянувши проект </w:t>
      </w:r>
      <w:r w:rsidR="00560419" w:rsidRPr="00A06722">
        <w:rPr>
          <w:sz w:val="28"/>
          <w:szCs w:val="28"/>
          <w:lang w:val="uk-UA"/>
        </w:rPr>
        <w:t>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</w:t>
      </w:r>
      <w:r w:rsidR="00560419" w:rsidRPr="00560419">
        <w:rPr>
          <w:sz w:val="28"/>
          <w:szCs w:val="28"/>
          <w:lang w:val="uk-UA"/>
        </w:rPr>
        <w:t xml:space="preserve">, </w:t>
      </w:r>
      <w:r w:rsidR="00560419">
        <w:rPr>
          <w:sz w:val="28"/>
          <w:szCs w:val="28"/>
          <w:lang w:val="uk-UA"/>
        </w:rPr>
        <w:t>ухвалений рішенням виконкому Бахмутської міської ради від 10.08.2016 №</w:t>
      </w:r>
      <w:r w:rsidR="00E20789">
        <w:rPr>
          <w:sz w:val="28"/>
          <w:szCs w:val="28"/>
          <w:lang w:val="uk-UA"/>
        </w:rPr>
        <w:t>181</w:t>
      </w:r>
      <w:r w:rsidR="00560419">
        <w:rPr>
          <w:sz w:val="28"/>
          <w:szCs w:val="28"/>
          <w:lang w:val="uk-UA"/>
        </w:rPr>
        <w:t xml:space="preserve">, </w:t>
      </w:r>
      <w:r w:rsidR="00560419" w:rsidRPr="00560419">
        <w:rPr>
          <w:sz w:val="28"/>
          <w:szCs w:val="28"/>
          <w:lang w:val="uk-UA"/>
        </w:rPr>
        <w:t>з</w:t>
      </w:r>
      <w:r w:rsidR="00560419">
        <w:rPr>
          <w:sz w:val="28"/>
          <w:lang w:val="uk-UA"/>
        </w:rPr>
        <w:t xml:space="preserve"> метою стимулювання населення до впровадження енергоефективних та енергозберігаючих заходів, </w:t>
      </w:r>
      <w:r w:rsidR="00560419" w:rsidRPr="0092182F">
        <w:rPr>
          <w:sz w:val="28"/>
          <w:szCs w:val="28"/>
          <w:lang w:val="uk-UA"/>
        </w:rPr>
        <w:t xml:space="preserve">запровадження комплексного підходу для зменшення фінансового навантаження на мешканців міста, що проводять </w:t>
      </w:r>
      <w:r w:rsidR="00560419" w:rsidRPr="0092182F">
        <w:rPr>
          <w:sz w:val="28"/>
          <w:szCs w:val="28"/>
          <w:lang w:val="uk-UA" w:eastAsia="uk-UA"/>
        </w:rPr>
        <w:t>заходи з енергозбереження у власних помешканнях</w:t>
      </w:r>
      <w:r w:rsidR="00560419">
        <w:rPr>
          <w:sz w:val="28"/>
          <w:szCs w:val="28"/>
          <w:lang w:val="uk-UA" w:eastAsia="uk-UA"/>
        </w:rPr>
        <w:t>,</w:t>
      </w:r>
      <w:r w:rsidR="002D624E" w:rsidRPr="002D624E">
        <w:rPr>
          <w:sz w:val="28"/>
          <w:szCs w:val="28"/>
          <w:lang w:val="uk-UA" w:eastAsia="uk-UA"/>
        </w:rPr>
        <w:t xml:space="preserve"> </w:t>
      </w:r>
      <w:r w:rsidR="002D624E">
        <w:rPr>
          <w:sz w:val="28"/>
          <w:szCs w:val="28"/>
          <w:lang w:val="uk-UA" w:eastAsia="uk-UA"/>
        </w:rPr>
        <w:t>відповідно до Закону України від 01.07.1994 №74/94-ВР «Про енергозбереження», із внесеними до нього змінами,</w:t>
      </w:r>
      <w:r w:rsidR="00560419">
        <w:rPr>
          <w:sz w:val="28"/>
          <w:lang w:val="uk-UA"/>
        </w:rPr>
        <w:t xml:space="preserve"> </w:t>
      </w:r>
      <w:r w:rsidR="00560419" w:rsidRPr="0092182F">
        <w:rPr>
          <w:sz w:val="28"/>
          <w:szCs w:val="28"/>
          <w:lang w:val="uk-UA"/>
        </w:rPr>
        <w:t>постанов</w:t>
      </w:r>
      <w:r w:rsidR="00560419">
        <w:rPr>
          <w:sz w:val="28"/>
          <w:szCs w:val="28"/>
          <w:lang w:val="uk-UA"/>
        </w:rPr>
        <w:t>и</w:t>
      </w:r>
      <w:r w:rsidR="00560419" w:rsidRPr="0092182F">
        <w:rPr>
          <w:sz w:val="28"/>
          <w:szCs w:val="28"/>
          <w:lang w:val="uk-UA"/>
        </w:rPr>
        <w:t xml:space="preserve"> Кабінету Міністрів України</w:t>
      </w:r>
      <w:r w:rsidR="00560419">
        <w:rPr>
          <w:sz w:val="28"/>
          <w:szCs w:val="28"/>
          <w:lang w:val="uk-UA"/>
        </w:rPr>
        <w:t>:</w:t>
      </w:r>
      <w:r w:rsidR="00560419" w:rsidRPr="0092182F">
        <w:rPr>
          <w:sz w:val="28"/>
          <w:szCs w:val="28"/>
          <w:lang w:val="uk-UA"/>
        </w:rPr>
        <w:t xml:space="preserve"> від 01.03.2010 №</w:t>
      </w:r>
      <w:r w:rsidR="00560419">
        <w:rPr>
          <w:sz w:val="28"/>
          <w:szCs w:val="28"/>
          <w:lang w:val="uk-UA"/>
        </w:rPr>
        <w:t> </w:t>
      </w:r>
      <w:r w:rsidR="00560419" w:rsidRPr="0092182F">
        <w:rPr>
          <w:sz w:val="28"/>
          <w:szCs w:val="28"/>
          <w:lang w:val="uk-UA"/>
        </w:rPr>
        <w:t>243 «</w:t>
      </w:r>
      <w:r w:rsidR="00560419" w:rsidRPr="0092182F">
        <w:rPr>
          <w:rStyle w:val="rvts0"/>
          <w:sz w:val="28"/>
          <w:szCs w:val="28"/>
          <w:lang w:val="uk-UA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2010-2016 роки</w:t>
      </w:r>
      <w:r w:rsidR="00560419" w:rsidRPr="0092182F">
        <w:rPr>
          <w:sz w:val="28"/>
          <w:szCs w:val="28"/>
          <w:lang w:val="uk-UA"/>
        </w:rPr>
        <w:t>»</w:t>
      </w:r>
      <w:r w:rsidR="00560419">
        <w:rPr>
          <w:sz w:val="28"/>
          <w:szCs w:val="28"/>
          <w:lang w:val="uk-UA"/>
        </w:rPr>
        <w:t>,</w:t>
      </w:r>
      <w:r w:rsidR="00560419">
        <w:rPr>
          <w:sz w:val="28"/>
          <w:lang w:val="uk-UA"/>
        </w:rPr>
        <w:t xml:space="preserve">із внесеними </w:t>
      </w:r>
      <w:r w:rsidR="00560419" w:rsidRPr="0017494A">
        <w:rPr>
          <w:sz w:val="28"/>
          <w:lang w:val="uk-UA"/>
        </w:rPr>
        <w:t>до</w:t>
      </w:r>
      <w:r w:rsidR="00560419">
        <w:rPr>
          <w:sz w:val="28"/>
          <w:lang w:val="uk-UA"/>
        </w:rPr>
        <w:t xml:space="preserve"> </w:t>
      </w:r>
      <w:r w:rsidR="00560419" w:rsidRPr="0017494A">
        <w:rPr>
          <w:sz w:val="28"/>
          <w:lang w:val="uk-UA"/>
        </w:rPr>
        <w:t>н</w:t>
      </w:r>
      <w:r w:rsidR="00560419">
        <w:rPr>
          <w:sz w:val="28"/>
          <w:lang w:val="uk-UA"/>
        </w:rPr>
        <w:t>еї</w:t>
      </w:r>
      <w:r w:rsidR="00560419" w:rsidRPr="0017494A">
        <w:rPr>
          <w:sz w:val="28"/>
          <w:lang w:val="uk-UA"/>
        </w:rPr>
        <w:t xml:space="preserve"> змінами,</w:t>
      </w:r>
      <w:r w:rsidR="00560419" w:rsidRPr="0092182F">
        <w:rPr>
          <w:sz w:val="28"/>
          <w:szCs w:val="28"/>
          <w:lang w:val="uk-UA"/>
        </w:rPr>
        <w:t>від 17.10.2011 №</w:t>
      </w:r>
      <w:r w:rsidR="00560419">
        <w:rPr>
          <w:sz w:val="28"/>
          <w:szCs w:val="28"/>
          <w:lang w:val="uk-UA"/>
        </w:rPr>
        <w:t> </w:t>
      </w:r>
      <w:r w:rsidR="00560419" w:rsidRPr="0092182F">
        <w:rPr>
          <w:sz w:val="28"/>
          <w:szCs w:val="28"/>
          <w:lang w:val="uk-UA"/>
        </w:rPr>
        <w:t>1056 «</w:t>
      </w:r>
      <w:r w:rsidR="00560419" w:rsidRPr="0092182F">
        <w:rPr>
          <w:rStyle w:val="rvts0"/>
          <w:sz w:val="28"/>
          <w:szCs w:val="28"/>
          <w:lang w:val="uk-UA"/>
        </w:rPr>
        <w:t>Деякі питання використання коштів у сфері енергоефективності та енергозбереження</w:t>
      </w:r>
      <w:r w:rsidR="00560419" w:rsidRPr="0092182F">
        <w:rPr>
          <w:sz w:val="28"/>
          <w:szCs w:val="28"/>
          <w:lang w:val="uk-UA"/>
        </w:rPr>
        <w:t>»</w:t>
      </w:r>
      <w:r w:rsidR="00560419">
        <w:rPr>
          <w:sz w:val="28"/>
          <w:szCs w:val="28"/>
          <w:lang w:val="uk-UA"/>
        </w:rPr>
        <w:t>,</w:t>
      </w:r>
      <w:r w:rsidR="00560419">
        <w:rPr>
          <w:sz w:val="28"/>
          <w:lang w:val="uk-UA"/>
        </w:rPr>
        <w:t xml:space="preserve"> із внесеними </w:t>
      </w:r>
      <w:r w:rsidR="00560419" w:rsidRPr="0017494A">
        <w:rPr>
          <w:sz w:val="28"/>
          <w:lang w:val="uk-UA"/>
        </w:rPr>
        <w:t>до</w:t>
      </w:r>
      <w:r w:rsidR="00560419">
        <w:rPr>
          <w:sz w:val="28"/>
          <w:lang w:val="uk-UA"/>
        </w:rPr>
        <w:t xml:space="preserve"> </w:t>
      </w:r>
      <w:r w:rsidR="00560419" w:rsidRPr="0017494A">
        <w:rPr>
          <w:sz w:val="28"/>
          <w:lang w:val="uk-UA"/>
        </w:rPr>
        <w:t>н</w:t>
      </w:r>
      <w:r w:rsidR="00560419">
        <w:rPr>
          <w:sz w:val="28"/>
          <w:lang w:val="uk-UA"/>
        </w:rPr>
        <w:t>еї</w:t>
      </w:r>
      <w:r w:rsidR="00560419" w:rsidRPr="0017494A">
        <w:rPr>
          <w:sz w:val="28"/>
          <w:lang w:val="uk-UA"/>
        </w:rPr>
        <w:t xml:space="preserve"> змінами,</w:t>
      </w:r>
      <w:r w:rsidR="00560419" w:rsidRPr="00E24A35">
        <w:rPr>
          <w:sz w:val="28"/>
          <w:szCs w:val="28"/>
          <w:lang w:val="uk-UA"/>
        </w:rPr>
        <w:t xml:space="preserve"> розпорядження голови </w:t>
      </w:r>
      <w:r w:rsidR="00560419">
        <w:rPr>
          <w:sz w:val="28"/>
          <w:szCs w:val="28"/>
          <w:lang w:val="uk-UA"/>
        </w:rPr>
        <w:t xml:space="preserve">Донецької </w:t>
      </w:r>
      <w:r w:rsidR="00560419" w:rsidRPr="00E24A35">
        <w:rPr>
          <w:sz w:val="28"/>
          <w:szCs w:val="28"/>
          <w:lang w:val="uk-UA"/>
        </w:rPr>
        <w:t xml:space="preserve">обласної державної адміністрації, керівника </w:t>
      </w:r>
      <w:r w:rsidR="00560419">
        <w:rPr>
          <w:sz w:val="28"/>
          <w:szCs w:val="28"/>
          <w:lang w:val="uk-UA"/>
        </w:rPr>
        <w:t xml:space="preserve">Донецької </w:t>
      </w:r>
      <w:r w:rsidR="00560419" w:rsidRPr="00E24A35">
        <w:rPr>
          <w:sz w:val="28"/>
          <w:szCs w:val="28"/>
          <w:lang w:val="uk-UA"/>
        </w:rPr>
        <w:t xml:space="preserve">обласної військово-цивільної адміністрації від 30.05.2016 № 439 «Про Регіональну програму </w:t>
      </w:r>
      <w:r w:rsidR="00560419">
        <w:rPr>
          <w:sz w:val="28"/>
          <w:szCs w:val="28"/>
          <w:lang w:val="uk-UA"/>
        </w:rPr>
        <w:t xml:space="preserve">з </w:t>
      </w:r>
      <w:r w:rsidR="00560419" w:rsidRPr="00E24A35">
        <w:rPr>
          <w:sz w:val="28"/>
          <w:szCs w:val="28"/>
          <w:lang w:val="uk-UA"/>
        </w:rPr>
        <w:t>відшкодування частини відсотків за кредитами, залученими на заходи з енергозбереження та підвищення енергоефективності для населення Донецької області на 2016-2018  роки»</w:t>
      </w:r>
      <w:r w:rsidR="00560419" w:rsidRPr="00F82612">
        <w:rPr>
          <w:sz w:val="28"/>
          <w:szCs w:val="28"/>
          <w:lang w:val="uk-UA"/>
        </w:rPr>
        <w:t>,</w:t>
      </w:r>
      <w:r w:rsidR="00A0311F">
        <w:rPr>
          <w:sz w:val="28"/>
          <w:szCs w:val="28"/>
          <w:lang w:val="uk-UA"/>
        </w:rPr>
        <w:t xml:space="preserve"> </w:t>
      </w:r>
      <w:r w:rsidR="00560419">
        <w:rPr>
          <w:sz w:val="28"/>
          <w:lang w:val="uk-UA"/>
        </w:rPr>
        <w:t>керуючись ст. 26 Закону України від 21.05.1997</w:t>
      </w:r>
      <w:r w:rsidR="00A8580C">
        <w:rPr>
          <w:sz w:val="28"/>
          <w:lang w:val="uk-UA"/>
        </w:rPr>
        <w:t xml:space="preserve"> </w:t>
      </w:r>
      <w:r w:rsidR="00560419">
        <w:rPr>
          <w:sz w:val="28"/>
          <w:lang w:val="uk-UA"/>
        </w:rPr>
        <w:t>№ 280/97-ВР «Про місцеве самоврядування в Україні» із внесеними до нього змінами, Бахмутська міська рада</w:t>
      </w:r>
    </w:p>
    <w:p w:rsidR="00560419" w:rsidRDefault="00560419" w:rsidP="00560419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D71A1E" w:rsidRPr="00410DC6" w:rsidRDefault="00D71A1E" w:rsidP="00A53006">
      <w:pPr>
        <w:ind w:right="-185" w:firstLine="387"/>
        <w:jc w:val="both"/>
        <w:rPr>
          <w:szCs w:val="24"/>
          <w:lang w:val="uk-UA"/>
        </w:rPr>
      </w:pPr>
    </w:p>
    <w:p w:rsidR="00D71A1E" w:rsidRDefault="00D71A1E" w:rsidP="00A53006">
      <w:pPr>
        <w:ind w:right="-185" w:firstLine="387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ВИРІШИЛА :</w:t>
      </w:r>
    </w:p>
    <w:p w:rsidR="00D71A1E" w:rsidRDefault="00D71A1E" w:rsidP="00A53006">
      <w:pPr>
        <w:ind w:right="-185" w:firstLine="387"/>
        <w:jc w:val="both"/>
        <w:rPr>
          <w:b/>
          <w:sz w:val="28"/>
          <w:lang w:val="uk-UA"/>
        </w:rPr>
      </w:pPr>
    </w:p>
    <w:p w:rsidR="00A0311F" w:rsidRPr="0093741A" w:rsidRDefault="00A0311F" w:rsidP="00A0311F">
      <w:pPr>
        <w:tabs>
          <w:tab w:val="left" w:pos="1134"/>
        </w:tabs>
        <w:ind w:firstLine="708"/>
        <w:jc w:val="both"/>
        <w:rPr>
          <w:sz w:val="28"/>
          <w:lang w:val="uk-UA"/>
        </w:rPr>
      </w:pPr>
      <w:r w:rsidRPr="0093741A">
        <w:rPr>
          <w:sz w:val="28"/>
          <w:lang w:val="uk-UA"/>
        </w:rPr>
        <w:t xml:space="preserve">1. </w:t>
      </w:r>
      <w:r w:rsidRPr="0093741A">
        <w:rPr>
          <w:sz w:val="28"/>
          <w:lang w:val="uk-UA"/>
        </w:rPr>
        <w:tab/>
      </w:r>
      <w:r>
        <w:rPr>
          <w:sz w:val="28"/>
          <w:lang w:val="uk-UA"/>
        </w:rPr>
        <w:t>Затвердити</w:t>
      </w:r>
      <w:r w:rsidRPr="0093741A">
        <w:rPr>
          <w:sz w:val="28"/>
          <w:lang w:val="uk-UA"/>
        </w:rPr>
        <w:t xml:space="preserve"> </w:t>
      </w:r>
      <w:r w:rsidRPr="0093741A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93741A">
        <w:rPr>
          <w:sz w:val="28"/>
          <w:szCs w:val="28"/>
          <w:lang w:val="uk-UA"/>
        </w:rPr>
        <w:t xml:space="preserve">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</w:t>
      </w:r>
      <w:r w:rsidR="00557761">
        <w:rPr>
          <w:sz w:val="28"/>
          <w:szCs w:val="28"/>
          <w:lang w:val="uk-UA"/>
        </w:rPr>
        <w:t xml:space="preserve"> (далі - Програма)</w:t>
      </w:r>
      <w:r w:rsidRPr="0093741A">
        <w:rPr>
          <w:sz w:val="28"/>
          <w:lang w:val="uk-UA"/>
        </w:rPr>
        <w:t>.</w:t>
      </w:r>
    </w:p>
    <w:p w:rsidR="00D71A1E" w:rsidRPr="00A0311F" w:rsidRDefault="00D71A1E" w:rsidP="00A0311F">
      <w:pPr>
        <w:pStyle w:val="af"/>
        <w:tabs>
          <w:tab w:val="left" w:pos="709"/>
          <w:tab w:val="left" w:pos="900"/>
          <w:tab w:val="left" w:pos="1260"/>
        </w:tabs>
        <w:ind w:left="0" w:right="-185"/>
        <w:jc w:val="both"/>
        <w:rPr>
          <w:sz w:val="28"/>
          <w:lang w:val="uk-UA"/>
        </w:rPr>
      </w:pPr>
    </w:p>
    <w:p w:rsidR="00557761" w:rsidRDefault="00A0311F" w:rsidP="00D70B8D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</w:t>
      </w:r>
      <w:r w:rsidR="000408B3">
        <w:rPr>
          <w:sz w:val="28"/>
          <w:lang w:val="uk-UA"/>
        </w:rPr>
        <w:t xml:space="preserve">2. </w:t>
      </w:r>
      <w:r w:rsidR="00557761">
        <w:rPr>
          <w:sz w:val="28"/>
          <w:lang w:val="uk-UA"/>
        </w:rPr>
        <w:t xml:space="preserve"> Укласти із </w:t>
      </w:r>
      <w:proofErr w:type="spellStart"/>
      <w:r w:rsidR="00557761" w:rsidRPr="00C53449">
        <w:rPr>
          <w:sz w:val="28"/>
          <w:szCs w:val="28"/>
        </w:rPr>
        <w:t>публічн</w:t>
      </w:r>
      <w:r w:rsidR="00557761" w:rsidRPr="00C53449">
        <w:rPr>
          <w:sz w:val="28"/>
          <w:szCs w:val="28"/>
          <w:lang w:val="uk-UA"/>
        </w:rPr>
        <w:t>им</w:t>
      </w:r>
      <w:proofErr w:type="spellEnd"/>
      <w:r w:rsidR="00557761" w:rsidRPr="00C53449">
        <w:rPr>
          <w:sz w:val="28"/>
          <w:szCs w:val="28"/>
        </w:rPr>
        <w:t xml:space="preserve"> </w:t>
      </w:r>
      <w:proofErr w:type="spellStart"/>
      <w:r w:rsidR="00557761" w:rsidRPr="00C53449">
        <w:rPr>
          <w:sz w:val="28"/>
          <w:szCs w:val="28"/>
        </w:rPr>
        <w:t>акціонерн</w:t>
      </w:r>
      <w:r w:rsidR="00557761" w:rsidRPr="00C53449">
        <w:rPr>
          <w:sz w:val="28"/>
          <w:szCs w:val="28"/>
          <w:lang w:val="uk-UA"/>
        </w:rPr>
        <w:t>им</w:t>
      </w:r>
      <w:proofErr w:type="spellEnd"/>
      <w:r w:rsidR="00557761" w:rsidRPr="00C53449">
        <w:rPr>
          <w:sz w:val="28"/>
          <w:szCs w:val="28"/>
        </w:rPr>
        <w:t xml:space="preserve"> </w:t>
      </w:r>
      <w:proofErr w:type="spellStart"/>
      <w:r w:rsidR="00557761" w:rsidRPr="00C53449">
        <w:rPr>
          <w:sz w:val="28"/>
          <w:szCs w:val="28"/>
        </w:rPr>
        <w:t>товариство</w:t>
      </w:r>
      <w:proofErr w:type="spellEnd"/>
      <w:r w:rsidR="00557761" w:rsidRPr="00C53449">
        <w:rPr>
          <w:sz w:val="28"/>
          <w:szCs w:val="28"/>
          <w:lang w:val="uk-UA"/>
        </w:rPr>
        <w:t>м</w:t>
      </w:r>
      <w:r w:rsidR="00557761" w:rsidRPr="00C53449">
        <w:rPr>
          <w:sz w:val="28"/>
          <w:szCs w:val="28"/>
        </w:rPr>
        <w:t xml:space="preserve"> «</w:t>
      </w:r>
      <w:proofErr w:type="spellStart"/>
      <w:r w:rsidR="00557761" w:rsidRPr="00C53449">
        <w:rPr>
          <w:sz w:val="28"/>
          <w:szCs w:val="28"/>
        </w:rPr>
        <w:t>Державний</w:t>
      </w:r>
      <w:proofErr w:type="spellEnd"/>
      <w:r w:rsidR="00557761" w:rsidRPr="00C53449">
        <w:rPr>
          <w:sz w:val="28"/>
          <w:szCs w:val="28"/>
        </w:rPr>
        <w:t xml:space="preserve"> </w:t>
      </w:r>
      <w:proofErr w:type="spellStart"/>
      <w:r w:rsidR="00557761" w:rsidRPr="00C53449">
        <w:rPr>
          <w:sz w:val="28"/>
          <w:szCs w:val="28"/>
        </w:rPr>
        <w:t>ощадний</w:t>
      </w:r>
      <w:proofErr w:type="spellEnd"/>
      <w:r w:rsidR="00557761" w:rsidRPr="00C53449">
        <w:rPr>
          <w:sz w:val="28"/>
          <w:szCs w:val="28"/>
        </w:rPr>
        <w:t xml:space="preserve"> банк </w:t>
      </w:r>
      <w:proofErr w:type="spellStart"/>
      <w:r w:rsidR="00557761" w:rsidRPr="00C53449">
        <w:rPr>
          <w:sz w:val="28"/>
          <w:szCs w:val="28"/>
        </w:rPr>
        <w:t>України</w:t>
      </w:r>
      <w:proofErr w:type="spellEnd"/>
      <w:r w:rsidR="00557761" w:rsidRPr="00C53449">
        <w:rPr>
          <w:sz w:val="28"/>
          <w:szCs w:val="28"/>
        </w:rPr>
        <w:t>»</w:t>
      </w:r>
      <w:r w:rsidR="00557761">
        <w:rPr>
          <w:szCs w:val="28"/>
          <w:lang w:val="uk-UA"/>
        </w:rPr>
        <w:t xml:space="preserve"> </w:t>
      </w:r>
      <w:r w:rsidR="00557761">
        <w:rPr>
          <w:sz w:val="28"/>
          <w:lang w:val="uk-UA"/>
        </w:rPr>
        <w:t xml:space="preserve">договори, пов’язані з реалізацією </w:t>
      </w:r>
      <w:r w:rsidR="00557761" w:rsidRPr="0093741A">
        <w:rPr>
          <w:sz w:val="28"/>
          <w:szCs w:val="28"/>
          <w:lang w:val="uk-UA"/>
        </w:rPr>
        <w:t>Програм</w:t>
      </w:r>
      <w:r w:rsidR="00557761">
        <w:rPr>
          <w:sz w:val="28"/>
          <w:szCs w:val="28"/>
          <w:lang w:val="uk-UA"/>
        </w:rPr>
        <w:t>и, затвердженої цим рішенням (далі - договори).</w:t>
      </w:r>
    </w:p>
    <w:p w:rsidR="002D624E" w:rsidRDefault="002D624E" w:rsidP="00D70B8D">
      <w:pPr>
        <w:tabs>
          <w:tab w:val="left" w:pos="709"/>
        </w:tabs>
        <w:ind w:right="-185" w:firstLine="387"/>
        <w:jc w:val="both"/>
        <w:rPr>
          <w:sz w:val="28"/>
          <w:lang w:val="uk-UA"/>
        </w:rPr>
      </w:pPr>
    </w:p>
    <w:p w:rsidR="00C53449" w:rsidRDefault="002D624E" w:rsidP="00557761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3. </w:t>
      </w:r>
      <w:r w:rsidR="00557761">
        <w:rPr>
          <w:sz w:val="28"/>
          <w:lang w:val="uk-UA"/>
        </w:rPr>
        <w:t xml:space="preserve"> </w:t>
      </w:r>
      <w:r w:rsidR="00C53449">
        <w:rPr>
          <w:sz w:val="28"/>
          <w:szCs w:val="28"/>
          <w:lang w:val="uk-UA"/>
        </w:rPr>
        <w:t>Доручити Управлінню економічного розвитку Бахмутської міської ради</w:t>
      </w:r>
      <w:r w:rsidR="00557761">
        <w:rPr>
          <w:sz w:val="28"/>
          <w:szCs w:val="28"/>
          <w:lang w:val="uk-UA"/>
        </w:rPr>
        <w:t xml:space="preserve"> (Юхно)</w:t>
      </w:r>
      <w:r w:rsidR="00C53449">
        <w:rPr>
          <w:sz w:val="28"/>
          <w:szCs w:val="28"/>
          <w:lang w:val="uk-UA"/>
        </w:rPr>
        <w:t>, як головному розпоряднику бюджетних коштів, підписати в інтересах Бахмутської міської ради договори в установленому порядку.</w:t>
      </w:r>
    </w:p>
    <w:p w:rsidR="00557761" w:rsidRDefault="00557761" w:rsidP="00557761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</w:p>
    <w:p w:rsidR="00557761" w:rsidRDefault="00557761" w:rsidP="00557761">
      <w:pPr>
        <w:tabs>
          <w:tab w:val="left" w:pos="709"/>
        </w:tabs>
        <w:ind w:right="-185" w:firstLine="38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4. Фінансовому управлінню Бахмутської міської ради (Ткаченко) забезпечити фінансування </w:t>
      </w:r>
      <w:r w:rsidRPr="0093741A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Pr="00937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межах асигнувань, передбачених в міському бюджеті м.Бахмута на 2016 рік та передбачати кошти на фінансування Програми при формуванні проектів міського бюджету м.Бахмута на наступні роки.</w:t>
      </w:r>
      <w:r>
        <w:rPr>
          <w:sz w:val="28"/>
          <w:lang w:val="uk-UA"/>
        </w:rPr>
        <w:t xml:space="preserve"> </w:t>
      </w:r>
    </w:p>
    <w:p w:rsidR="00D71A1E" w:rsidRDefault="00D71A1E" w:rsidP="00A53006">
      <w:pPr>
        <w:tabs>
          <w:tab w:val="left" w:pos="900"/>
          <w:tab w:val="left" w:pos="1260"/>
        </w:tabs>
        <w:ind w:right="-185" w:firstLine="387"/>
        <w:jc w:val="both"/>
        <w:rPr>
          <w:sz w:val="28"/>
          <w:szCs w:val="28"/>
          <w:lang w:val="uk-UA"/>
        </w:rPr>
      </w:pPr>
    </w:p>
    <w:p w:rsidR="00D71A1E" w:rsidRPr="00660644" w:rsidRDefault="00B635B5" w:rsidP="00B635B5">
      <w:pPr>
        <w:tabs>
          <w:tab w:val="left" w:pos="900"/>
          <w:tab w:val="left" w:pos="1134"/>
        </w:tabs>
        <w:ind w:right="-185" w:firstLine="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5344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D71A1E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D71A1E">
        <w:rPr>
          <w:sz w:val="28"/>
          <w:lang w:val="uk-UA"/>
        </w:rPr>
        <w:t xml:space="preserve">Управління економічного розвитку Бахмутської міської ради (Юхно), </w:t>
      </w:r>
      <w:r w:rsidR="00A0311F">
        <w:rPr>
          <w:sz w:val="28"/>
          <w:lang w:val="uk-UA"/>
        </w:rPr>
        <w:t xml:space="preserve">Фінансове управління Бахмутської міської ради (Ткаченко), </w:t>
      </w:r>
      <w:r w:rsidR="00D71A1E">
        <w:rPr>
          <w:sz w:val="28"/>
          <w:lang w:val="uk-UA"/>
        </w:rPr>
        <w:t xml:space="preserve">заступника </w:t>
      </w:r>
      <w:r w:rsidR="00681EF7">
        <w:rPr>
          <w:sz w:val="28"/>
          <w:lang w:val="uk-UA"/>
        </w:rPr>
        <w:t>міського голови за розподілом обов’язків</w:t>
      </w:r>
      <w:r w:rsidR="00983796">
        <w:rPr>
          <w:sz w:val="28"/>
          <w:lang w:val="uk-UA"/>
        </w:rPr>
        <w:t>, першого заступника міського голови Савченко Т.М.</w:t>
      </w:r>
    </w:p>
    <w:p w:rsidR="00D71A1E" w:rsidRDefault="00D71A1E" w:rsidP="00A53006">
      <w:pPr>
        <w:tabs>
          <w:tab w:val="left" w:pos="540"/>
        </w:tabs>
        <w:ind w:right="-185" w:firstLine="387"/>
        <w:jc w:val="both"/>
        <w:rPr>
          <w:sz w:val="28"/>
          <w:lang w:val="uk-UA"/>
        </w:rPr>
      </w:pPr>
    </w:p>
    <w:p w:rsidR="00D71A1E" w:rsidRDefault="00A0311F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C53449">
        <w:rPr>
          <w:sz w:val="28"/>
          <w:lang w:val="uk-UA"/>
        </w:rPr>
        <w:t>6</w:t>
      </w:r>
      <w:r w:rsidR="00D71A1E">
        <w:rPr>
          <w:sz w:val="28"/>
          <w:lang w:val="uk-UA"/>
        </w:rPr>
        <w:t>.</w:t>
      </w:r>
      <w:r w:rsidR="00D71A1E">
        <w:rPr>
          <w:sz w:val="28"/>
          <w:lang w:val="uk-UA"/>
        </w:rPr>
        <w:tab/>
      </w:r>
      <w:r>
        <w:rPr>
          <w:sz w:val="28"/>
          <w:lang w:val="uk-UA"/>
        </w:rPr>
        <w:t xml:space="preserve">    </w:t>
      </w:r>
      <w:r w:rsidR="00D71A1E">
        <w:rPr>
          <w:sz w:val="28"/>
          <w:lang w:val="uk-UA"/>
        </w:rPr>
        <w:t>Контроль за виконання</w:t>
      </w:r>
      <w:r w:rsidR="00983796">
        <w:rPr>
          <w:sz w:val="28"/>
          <w:lang w:val="uk-UA"/>
        </w:rPr>
        <w:t>м</w:t>
      </w:r>
      <w:r w:rsidR="00D71A1E">
        <w:rPr>
          <w:sz w:val="28"/>
          <w:lang w:val="uk-UA"/>
        </w:rPr>
        <w:t xml:space="preserve"> рішення покласти на  постійн</w:t>
      </w:r>
      <w:r w:rsidR="00DA5951">
        <w:rPr>
          <w:sz w:val="28"/>
          <w:lang w:val="uk-UA"/>
        </w:rPr>
        <w:t>у</w:t>
      </w:r>
      <w:r w:rsidR="00D71A1E">
        <w:rPr>
          <w:sz w:val="28"/>
          <w:lang w:val="uk-UA"/>
        </w:rPr>
        <w:t xml:space="preserve"> комісі</w:t>
      </w:r>
      <w:r w:rsidR="00DA5951">
        <w:rPr>
          <w:sz w:val="28"/>
          <w:lang w:val="uk-UA"/>
        </w:rPr>
        <w:t>ю</w:t>
      </w:r>
      <w:r w:rsidR="00D71A1E">
        <w:rPr>
          <w:sz w:val="28"/>
          <w:lang w:val="uk-UA"/>
        </w:rPr>
        <w:t xml:space="preserve"> Бахмутської міської ради з питань економічної і інвестиційної політики, бюджету і фінансів (Нікітенко), секретаря Бахмутської міської ради </w:t>
      </w:r>
      <w:r w:rsidR="00DA5951">
        <w:rPr>
          <w:sz w:val="28"/>
          <w:lang w:val="uk-UA"/>
        </w:rPr>
        <w:t xml:space="preserve">     </w:t>
      </w:r>
      <w:r w:rsidR="00D71A1E">
        <w:rPr>
          <w:sz w:val="28"/>
          <w:lang w:val="uk-UA"/>
        </w:rPr>
        <w:t>Кіщенко С.І.</w:t>
      </w:r>
    </w:p>
    <w:p w:rsidR="00D71A1E" w:rsidRDefault="00D71A1E" w:rsidP="008316B3">
      <w:pPr>
        <w:pStyle w:val="7"/>
        <w:tabs>
          <w:tab w:val="left" w:pos="7655"/>
        </w:tabs>
        <w:ind w:firstLine="360"/>
        <w:rPr>
          <w:b/>
          <w:sz w:val="28"/>
          <w:szCs w:val="28"/>
          <w:lang w:val="uk-UA"/>
        </w:rPr>
      </w:pPr>
    </w:p>
    <w:p w:rsidR="00D71A1E" w:rsidRPr="00681EF7" w:rsidRDefault="00681EF7" w:rsidP="00681EF7">
      <w:pPr>
        <w:tabs>
          <w:tab w:val="left" w:pos="900"/>
        </w:tabs>
        <w:ind w:right="-185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Pr="00681EF7">
        <w:rPr>
          <w:b/>
          <w:sz w:val="28"/>
          <w:lang w:val="uk-UA"/>
        </w:rPr>
        <w:t xml:space="preserve">Міський голова </w:t>
      </w:r>
      <w:r>
        <w:rPr>
          <w:b/>
          <w:sz w:val="28"/>
          <w:lang w:val="uk-UA"/>
        </w:rPr>
        <w:t xml:space="preserve">                                                             </w:t>
      </w:r>
      <w:r w:rsidRPr="00681EF7">
        <w:rPr>
          <w:b/>
          <w:sz w:val="28"/>
          <w:lang w:val="uk-UA"/>
        </w:rPr>
        <w:t>О.О.РЕВА</w:t>
      </w: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A80B11" w:rsidRDefault="00A80B11" w:rsidP="0055301F">
      <w:pPr>
        <w:jc w:val="center"/>
        <w:rPr>
          <w:b/>
          <w:sz w:val="36"/>
          <w:szCs w:val="36"/>
          <w:lang w:val="uk-UA"/>
        </w:rPr>
      </w:pPr>
    </w:p>
    <w:p w:rsidR="00A80B11" w:rsidRDefault="00A80B11" w:rsidP="0055301F">
      <w:pPr>
        <w:jc w:val="center"/>
        <w:rPr>
          <w:b/>
          <w:sz w:val="36"/>
          <w:szCs w:val="36"/>
          <w:lang w:val="uk-UA"/>
        </w:rPr>
      </w:pPr>
    </w:p>
    <w:p w:rsidR="00A80B11" w:rsidRDefault="00A80B11" w:rsidP="0055301F">
      <w:pPr>
        <w:jc w:val="center"/>
        <w:rPr>
          <w:b/>
          <w:sz w:val="36"/>
          <w:szCs w:val="36"/>
          <w:lang w:val="uk-UA"/>
        </w:rPr>
      </w:pPr>
    </w:p>
    <w:p w:rsidR="00D71A1E" w:rsidRPr="00B060EE" w:rsidRDefault="00D71A1E" w:rsidP="0055301F">
      <w:pPr>
        <w:jc w:val="center"/>
        <w:rPr>
          <w:b/>
          <w:sz w:val="36"/>
          <w:szCs w:val="36"/>
          <w:lang w:val="uk-UA"/>
        </w:rPr>
      </w:pPr>
      <w:r w:rsidRPr="00B060EE">
        <w:rPr>
          <w:b/>
          <w:sz w:val="36"/>
          <w:szCs w:val="36"/>
          <w:lang w:val="uk-UA"/>
        </w:rPr>
        <w:t>РІШЕННЯ</w:t>
      </w:r>
    </w:p>
    <w:p w:rsidR="00D71A1E" w:rsidRPr="0055301F" w:rsidRDefault="00D71A1E" w:rsidP="0055301F">
      <w:pPr>
        <w:pStyle w:val="2"/>
        <w:tabs>
          <w:tab w:val="left" w:pos="0"/>
        </w:tabs>
        <w:jc w:val="center"/>
        <w:rPr>
          <w:rFonts w:ascii="Times New Roman CYR" w:hAnsi="Times New Roman CYR"/>
          <w:b/>
          <w:sz w:val="36"/>
          <w:lang w:val="uk-UA"/>
        </w:rPr>
      </w:pPr>
      <w:r>
        <w:rPr>
          <w:rFonts w:ascii="Times New Roman CYR" w:hAnsi="Times New Roman CYR"/>
          <w:b/>
          <w:sz w:val="36"/>
          <w:lang w:val="uk-UA"/>
        </w:rPr>
        <w:t>Бахмутської</w:t>
      </w:r>
      <w:r w:rsidRPr="0055301F">
        <w:rPr>
          <w:rFonts w:ascii="Times New Roman CYR" w:hAnsi="Times New Roman CYR"/>
          <w:b/>
          <w:sz w:val="36"/>
          <w:lang w:val="uk-UA"/>
        </w:rPr>
        <w:t xml:space="preserve"> міської ради</w:t>
      </w:r>
    </w:p>
    <w:p w:rsidR="00D71A1E" w:rsidRDefault="00D71A1E" w:rsidP="0055301F">
      <w:pPr>
        <w:ind w:right="-2"/>
        <w:jc w:val="center"/>
        <w:rPr>
          <w:sz w:val="28"/>
          <w:szCs w:val="28"/>
          <w:lang w:val="uk-UA"/>
        </w:rPr>
      </w:pPr>
    </w:p>
    <w:p w:rsidR="0076261B" w:rsidRDefault="0076261B" w:rsidP="00BA0D6C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BA0D6C" w:rsidRPr="00553EE6" w:rsidRDefault="00BA0D6C" w:rsidP="0076261B">
      <w:pPr>
        <w:tabs>
          <w:tab w:val="left" w:pos="5040"/>
          <w:tab w:val="left" w:pos="6379"/>
        </w:tabs>
        <w:jc w:val="center"/>
        <w:rPr>
          <w:b/>
          <w:i/>
          <w:sz w:val="28"/>
          <w:szCs w:val="28"/>
          <w:lang w:val="uk-UA"/>
        </w:rPr>
      </w:pPr>
      <w:r w:rsidRPr="00553EE6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затвердження </w:t>
      </w:r>
      <w:r w:rsidRPr="00553EE6">
        <w:rPr>
          <w:b/>
          <w:i/>
          <w:sz w:val="28"/>
          <w:szCs w:val="28"/>
          <w:lang w:val="uk-UA"/>
        </w:rPr>
        <w:t>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</w:t>
      </w:r>
    </w:p>
    <w:p w:rsidR="00D71A1E" w:rsidRDefault="00D71A1E" w:rsidP="0055301F">
      <w:pPr>
        <w:ind w:right="-2"/>
        <w:jc w:val="both"/>
        <w:rPr>
          <w:b/>
          <w:sz w:val="28"/>
          <w:szCs w:val="28"/>
          <w:lang w:val="uk-UA"/>
        </w:rPr>
      </w:pPr>
    </w:p>
    <w:p w:rsidR="00D71A1E" w:rsidRDefault="00D71A1E" w:rsidP="0055301F">
      <w:pPr>
        <w:ind w:right="-2"/>
        <w:jc w:val="both"/>
        <w:rPr>
          <w:b/>
          <w:sz w:val="28"/>
          <w:szCs w:val="28"/>
          <w:lang w:val="uk-UA"/>
        </w:rPr>
      </w:pPr>
    </w:p>
    <w:p w:rsidR="00D71A1E" w:rsidRPr="00E679BE" w:rsidRDefault="00D71A1E" w:rsidP="0055301F">
      <w:pPr>
        <w:ind w:right="-2"/>
        <w:jc w:val="center"/>
        <w:rPr>
          <w:b/>
          <w:sz w:val="28"/>
          <w:szCs w:val="28"/>
          <w:lang w:val="uk-UA"/>
        </w:rPr>
      </w:pPr>
      <w:r w:rsidRPr="00E679BE">
        <w:rPr>
          <w:b/>
          <w:sz w:val="28"/>
          <w:szCs w:val="28"/>
          <w:lang w:val="uk-UA"/>
        </w:rPr>
        <w:t xml:space="preserve">від </w:t>
      </w:r>
      <w:r w:rsidR="00BA0D6C">
        <w:rPr>
          <w:b/>
          <w:sz w:val="28"/>
          <w:szCs w:val="28"/>
          <w:lang w:val="uk-UA"/>
        </w:rPr>
        <w:t>31.08.2016 №</w:t>
      </w:r>
      <w:r w:rsidR="004320FC">
        <w:rPr>
          <w:b/>
          <w:sz w:val="28"/>
          <w:szCs w:val="28"/>
          <w:lang w:val="uk-UA"/>
        </w:rPr>
        <w:t xml:space="preserve"> 6/90-1615</w:t>
      </w:r>
      <w:bookmarkStart w:id="0" w:name="_GoBack"/>
      <w:bookmarkEnd w:id="0"/>
    </w:p>
    <w:p w:rsidR="00D71A1E" w:rsidRDefault="00D71A1E" w:rsidP="0055301F">
      <w:pPr>
        <w:jc w:val="center"/>
        <w:rPr>
          <w:sz w:val="28"/>
          <w:szCs w:val="28"/>
          <w:lang w:val="uk-UA"/>
        </w:rPr>
      </w:pPr>
    </w:p>
    <w:p w:rsidR="00D71A1E" w:rsidRDefault="00D71A1E" w:rsidP="006114A2">
      <w:pPr>
        <w:tabs>
          <w:tab w:val="left" w:pos="284"/>
        </w:tabs>
        <w:jc w:val="both"/>
        <w:rPr>
          <w:i/>
          <w:sz w:val="28"/>
          <w:szCs w:val="28"/>
          <w:lang w:val="uk-UA"/>
        </w:rPr>
      </w:pPr>
      <w:r>
        <w:rPr>
          <w:b/>
          <w:sz w:val="28"/>
          <w:lang w:val="uk-UA"/>
        </w:rPr>
        <w:t>ПІДГОТОВЛЕНО</w:t>
      </w:r>
      <w:r>
        <w:rPr>
          <w:i/>
          <w:szCs w:val="24"/>
          <w:lang w:val="uk-UA"/>
        </w:rPr>
        <w:t xml:space="preserve">: </w:t>
      </w:r>
      <w:r>
        <w:rPr>
          <w:i/>
          <w:sz w:val="28"/>
          <w:szCs w:val="28"/>
          <w:lang w:val="uk-UA"/>
        </w:rPr>
        <w:t xml:space="preserve">Управління економічного розвитку </w:t>
      </w:r>
    </w:p>
    <w:p w:rsidR="00D71A1E" w:rsidRDefault="00D71A1E" w:rsidP="006114A2">
      <w:pPr>
        <w:tabs>
          <w:tab w:val="left" w:pos="284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Бахмутської міської ради</w:t>
      </w:r>
    </w:p>
    <w:p w:rsidR="00D71A1E" w:rsidRDefault="00D71A1E" w:rsidP="0055301F">
      <w:pPr>
        <w:tabs>
          <w:tab w:val="left" w:pos="284"/>
        </w:tabs>
        <w:ind w:left="540"/>
        <w:rPr>
          <w:i/>
          <w:sz w:val="28"/>
          <w:lang w:val="uk-UA"/>
        </w:rPr>
      </w:pPr>
    </w:p>
    <w:tbl>
      <w:tblPr>
        <w:tblW w:w="1007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60"/>
        <w:gridCol w:w="1620"/>
        <w:gridCol w:w="2690"/>
      </w:tblGrid>
      <w:tr w:rsidR="00D71A1E" w:rsidTr="00D0035B">
        <w:tc>
          <w:tcPr>
            <w:tcW w:w="5760" w:type="dxa"/>
          </w:tcPr>
          <w:p w:rsidR="00D71A1E" w:rsidRPr="0055649D" w:rsidRDefault="00D71A1E" w:rsidP="009806E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</w:t>
            </w:r>
            <w:r w:rsidRPr="0055649D">
              <w:rPr>
                <w:sz w:val="28"/>
                <w:lang w:val="uk-UA"/>
              </w:rPr>
              <w:t xml:space="preserve">ачальник Управління економічного розвитку </w:t>
            </w:r>
            <w:r>
              <w:rPr>
                <w:sz w:val="28"/>
                <w:lang w:val="uk-UA"/>
              </w:rPr>
              <w:t>Бахмутської</w:t>
            </w:r>
            <w:r w:rsidRPr="0055649D">
              <w:rPr>
                <w:sz w:val="28"/>
                <w:lang w:val="uk-UA"/>
              </w:rPr>
              <w:t xml:space="preserve"> міської ради</w:t>
            </w:r>
          </w:p>
        </w:tc>
        <w:tc>
          <w:tcPr>
            <w:tcW w:w="1620" w:type="dxa"/>
          </w:tcPr>
          <w:p w:rsidR="00D71A1E" w:rsidRPr="0055649D" w:rsidRDefault="00D71A1E" w:rsidP="00A62D35"/>
        </w:tc>
        <w:tc>
          <w:tcPr>
            <w:tcW w:w="2690" w:type="dxa"/>
          </w:tcPr>
          <w:p w:rsidR="00D71A1E" w:rsidRDefault="00D71A1E" w:rsidP="00A62D35">
            <w:pPr>
              <w:rPr>
                <w:lang w:val="uk-UA"/>
              </w:rPr>
            </w:pPr>
          </w:p>
          <w:p w:rsidR="00D71A1E" w:rsidRDefault="00D71A1E" w:rsidP="00A62D3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М.А.Юхно</w:t>
            </w:r>
            <w:proofErr w:type="spellEnd"/>
          </w:p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</w:p>
        </w:tc>
      </w:tr>
      <w:tr w:rsidR="00D71A1E" w:rsidTr="00D0035B">
        <w:tc>
          <w:tcPr>
            <w:tcW w:w="5760" w:type="dxa"/>
          </w:tcPr>
          <w:p w:rsidR="00D71A1E" w:rsidRPr="0055649D" w:rsidRDefault="00D71A1E" w:rsidP="00A62D35">
            <w:r w:rsidRPr="0055649D">
              <w:rPr>
                <w:b/>
                <w:sz w:val="28"/>
                <w:lang w:val="uk-UA"/>
              </w:rPr>
              <w:t>ПОГОДЖЕНО:</w:t>
            </w:r>
          </w:p>
        </w:tc>
        <w:tc>
          <w:tcPr>
            <w:tcW w:w="1620" w:type="dxa"/>
          </w:tcPr>
          <w:p w:rsidR="00D71A1E" w:rsidRPr="0055649D" w:rsidRDefault="00D71A1E" w:rsidP="00A62D35"/>
        </w:tc>
        <w:tc>
          <w:tcPr>
            <w:tcW w:w="2690" w:type="dxa"/>
          </w:tcPr>
          <w:p w:rsidR="00D71A1E" w:rsidRPr="0055649D" w:rsidRDefault="00D71A1E" w:rsidP="00A62D35"/>
        </w:tc>
      </w:tr>
      <w:tr w:rsidR="00D71A1E" w:rsidTr="00D0035B">
        <w:tc>
          <w:tcPr>
            <w:tcW w:w="5760" w:type="dxa"/>
          </w:tcPr>
          <w:p w:rsidR="00D71A1E" w:rsidRPr="0055649D" w:rsidRDefault="00D71A1E" w:rsidP="00A62D35">
            <w:pPr>
              <w:rPr>
                <w:b/>
                <w:lang w:val="uk-UA"/>
              </w:rPr>
            </w:pPr>
          </w:p>
        </w:tc>
        <w:tc>
          <w:tcPr>
            <w:tcW w:w="1620" w:type="dxa"/>
          </w:tcPr>
          <w:p w:rsidR="00D71A1E" w:rsidRPr="0055649D" w:rsidRDefault="00D71A1E" w:rsidP="00A62D35"/>
        </w:tc>
        <w:tc>
          <w:tcPr>
            <w:tcW w:w="2690" w:type="dxa"/>
          </w:tcPr>
          <w:p w:rsidR="00D71A1E" w:rsidRPr="0055649D" w:rsidRDefault="00D71A1E" w:rsidP="00A62D35"/>
        </w:tc>
      </w:tr>
      <w:tr w:rsidR="00D71A1E" w:rsidTr="00D0035B">
        <w:tc>
          <w:tcPr>
            <w:tcW w:w="5760" w:type="dxa"/>
          </w:tcPr>
          <w:p w:rsidR="00D71A1E" w:rsidRPr="0055649D" w:rsidRDefault="00D71A1E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lang w:val="uk-UA"/>
              </w:rPr>
            </w:pPr>
            <w:r w:rsidRPr="0055649D">
              <w:rPr>
                <w:sz w:val="28"/>
                <w:szCs w:val="28"/>
                <w:lang w:val="uk-UA"/>
              </w:rPr>
              <w:t xml:space="preserve">Перший заступник міського голови </w:t>
            </w: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  <w:r w:rsidRPr="0055649D">
              <w:rPr>
                <w:sz w:val="28"/>
                <w:szCs w:val="28"/>
                <w:lang w:val="uk-UA"/>
              </w:rPr>
              <w:t>Т.М. Савченко</w:t>
            </w:r>
          </w:p>
        </w:tc>
      </w:tr>
      <w:tr w:rsidR="00D71A1E" w:rsidTr="00D0035B">
        <w:tc>
          <w:tcPr>
            <w:tcW w:w="5760" w:type="dxa"/>
          </w:tcPr>
          <w:p w:rsidR="00D71A1E" w:rsidRPr="0055649D" w:rsidRDefault="00D71A1E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</w:p>
        </w:tc>
      </w:tr>
      <w:tr w:rsidR="00D71A1E" w:rsidTr="00D0035B">
        <w:tc>
          <w:tcPr>
            <w:tcW w:w="5760" w:type="dxa"/>
          </w:tcPr>
          <w:p w:rsidR="00D71A1E" w:rsidRPr="0055649D" w:rsidRDefault="00941B4E" w:rsidP="00941B4E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BE6DDC">
              <w:rPr>
                <w:sz w:val="28"/>
                <w:szCs w:val="28"/>
                <w:lang w:val="uk-UA"/>
              </w:rPr>
              <w:t xml:space="preserve">ачальник  </w:t>
            </w:r>
            <w:r w:rsidR="0076261B">
              <w:rPr>
                <w:sz w:val="28"/>
                <w:szCs w:val="28"/>
                <w:lang w:val="uk-UA"/>
              </w:rPr>
              <w:t xml:space="preserve">Фінансового управління Бахмутської міської ради </w:t>
            </w: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55649D" w:rsidRDefault="00941B4E" w:rsidP="00A62D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О.М.Ткаченко</w:t>
            </w:r>
            <w:r w:rsidR="0076261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71A1E" w:rsidRPr="006114A2" w:rsidTr="00D0035B">
        <w:tc>
          <w:tcPr>
            <w:tcW w:w="5760" w:type="dxa"/>
          </w:tcPr>
          <w:p w:rsidR="00D71A1E" w:rsidRPr="006114A2" w:rsidRDefault="00D71A1E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6114A2" w:rsidRDefault="00D71A1E" w:rsidP="00A62D35">
            <w:pPr>
              <w:rPr>
                <w:sz w:val="32"/>
                <w:szCs w:val="32"/>
                <w:lang w:val="uk-UA"/>
              </w:rPr>
            </w:pPr>
          </w:p>
        </w:tc>
      </w:tr>
      <w:tr w:rsidR="00941B4E" w:rsidRPr="006114A2" w:rsidTr="00D0035B">
        <w:tc>
          <w:tcPr>
            <w:tcW w:w="5760" w:type="dxa"/>
          </w:tcPr>
          <w:p w:rsidR="00941B4E" w:rsidRDefault="00941B4E" w:rsidP="00941B4E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Заступник начальника відділу </w:t>
            </w:r>
          </w:p>
          <w:p w:rsidR="00941B4E" w:rsidRDefault="00941B4E" w:rsidP="00941B4E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організації роздрібного кредитування –</w:t>
            </w:r>
          </w:p>
          <w:p w:rsidR="00941B4E" w:rsidRDefault="00941B4E" w:rsidP="00941B4E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виконуючого обов’язки керуючого ТВБВ</w:t>
            </w:r>
          </w:p>
          <w:p w:rsidR="00941B4E" w:rsidRPr="006114A2" w:rsidRDefault="00941B4E" w:rsidP="00941B4E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№10004/0289  Філії – Донецьке обласне управління АТ «Ощадбанк»     </w:t>
            </w:r>
          </w:p>
        </w:tc>
        <w:tc>
          <w:tcPr>
            <w:tcW w:w="1620" w:type="dxa"/>
          </w:tcPr>
          <w:p w:rsidR="00941B4E" w:rsidRPr="0055649D" w:rsidRDefault="00941B4E" w:rsidP="00A62D35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941B4E" w:rsidRPr="006114A2" w:rsidRDefault="00941B4E" w:rsidP="00A62D35">
            <w:pPr>
              <w:rPr>
                <w:sz w:val="32"/>
                <w:szCs w:val="32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В.В.Олейникова</w:t>
            </w:r>
            <w:proofErr w:type="spellEnd"/>
            <w:r>
              <w:rPr>
                <w:sz w:val="28"/>
                <w:lang w:val="uk-UA"/>
              </w:rPr>
              <w:t xml:space="preserve">                                                               </w:t>
            </w:r>
          </w:p>
        </w:tc>
      </w:tr>
      <w:tr w:rsidR="00941B4E" w:rsidRPr="006114A2" w:rsidTr="00D0035B">
        <w:tc>
          <w:tcPr>
            <w:tcW w:w="5760" w:type="dxa"/>
          </w:tcPr>
          <w:p w:rsidR="00941B4E" w:rsidRDefault="00941B4E" w:rsidP="00941B4E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lang w:val="uk-UA"/>
              </w:rPr>
            </w:pPr>
          </w:p>
        </w:tc>
        <w:tc>
          <w:tcPr>
            <w:tcW w:w="1620" w:type="dxa"/>
          </w:tcPr>
          <w:p w:rsidR="00941B4E" w:rsidRPr="0055649D" w:rsidRDefault="00941B4E" w:rsidP="00A62D35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941B4E" w:rsidRDefault="00941B4E" w:rsidP="00A62D35">
            <w:pPr>
              <w:rPr>
                <w:sz w:val="28"/>
                <w:lang w:val="uk-UA"/>
              </w:rPr>
            </w:pPr>
          </w:p>
        </w:tc>
      </w:tr>
      <w:tr w:rsidR="00D71A1E" w:rsidRPr="0055649D" w:rsidTr="00D0035B">
        <w:tc>
          <w:tcPr>
            <w:tcW w:w="5760" w:type="dxa"/>
          </w:tcPr>
          <w:p w:rsidR="00D71A1E" w:rsidRPr="006114A2" w:rsidRDefault="00D71A1E" w:rsidP="00CB7450">
            <w:pPr>
              <w:pStyle w:val="21"/>
              <w:jc w:val="left"/>
              <w:rPr>
                <w:sz w:val="28"/>
                <w:szCs w:val="28"/>
                <w:lang w:val="uk-UA"/>
              </w:rPr>
            </w:pPr>
            <w:r w:rsidRPr="006114A2">
              <w:rPr>
                <w:sz w:val="28"/>
                <w:szCs w:val="28"/>
                <w:lang w:val="uk-UA"/>
              </w:rPr>
              <w:t>Начальник орга</w:t>
            </w:r>
            <w:r>
              <w:rPr>
                <w:sz w:val="28"/>
                <w:szCs w:val="28"/>
                <w:lang w:val="uk-UA"/>
              </w:rPr>
              <w:t>нізаційного відділу Бахмутської</w:t>
            </w:r>
            <w:r w:rsidRPr="006114A2">
              <w:rPr>
                <w:sz w:val="28"/>
                <w:szCs w:val="28"/>
                <w:lang w:val="uk-UA"/>
              </w:rPr>
              <w:t xml:space="preserve"> міської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</w:t>
            </w: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</w:t>
            </w:r>
          </w:p>
        </w:tc>
        <w:tc>
          <w:tcPr>
            <w:tcW w:w="2690" w:type="dxa"/>
            <w:vAlign w:val="bottom"/>
          </w:tcPr>
          <w:p w:rsidR="00D71A1E" w:rsidRPr="0055649D" w:rsidRDefault="00D71A1E" w:rsidP="00A62D35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Т.М.Чернікова</w:t>
            </w:r>
            <w:proofErr w:type="spellEnd"/>
          </w:p>
        </w:tc>
      </w:tr>
      <w:tr w:rsidR="00D71A1E" w:rsidRPr="0055649D" w:rsidTr="00D0035B">
        <w:tc>
          <w:tcPr>
            <w:tcW w:w="5760" w:type="dxa"/>
          </w:tcPr>
          <w:p w:rsidR="00D71A1E" w:rsidRPr="006114A2" w:rsidRDefault="00D71A1E" w:rsidP="00A62D35">
            <w:pPr>
              <w:pStyle w:val="21"/>
              <w:ind w:lef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</w:p>
        </w:tc>
      </w:tr>
      <w:tr w:rsidR="00D71A1E" w:rsidRPr="006A4D94" w:rsidTr="00D0035B">
        <w:tc>
          <w:tcPr>
            <w:tcW w:w="5760" w:type="dxa"/>
          </w:tcPr>
          <w:p w:rsidR="00D71A1E" w:rsidRPr="0055649D" w:rsidRDefault="00D71A1E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55649D">
              <w:rPr>
                <w:sz w:val="28"/>
                <w:szCs w:val="28"/>
                <w:lang w:val="uk-UA"/>
              </w:rPr>
              <w:t xml:space="preserve">ачальник юридичного відділу </w:t>
            </w:r>
          </w:p>
          <w:p w:rsidR="00D71A1E" w:rsidRPr="0055649D" w:rsidRDefault="00D71A1E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Бахмутської</w:t>
            </w:r>
            <w:r w:rsidRPr="0055649D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55649D" w:rsidRDefault="00D71A1E" w:rsidP="006114A2">
            <w:pPr>
              <w:rPr>
                <w:lang w:val="uk-UA"/>
              </w:rPr>
            </w:pPr>
            <w:r w:rsidRPr="0055649D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А.П.Касперська</w:t>
            </w:r>
            <w:r w:rsidRPr="0055649D">
              <w:rPr>
                <w:sz w:val="28"/>
                <w:lang w:val="uk-UA"/>
              </w:rPr>
              <w:t xml:space="preserve">                </w:t>
            </w:r>
            <w:r w:rsidRPr="0055649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71A1E" w:rsidRPr="006A4D94" w:rsidTr="00D0035B">
        <w:tc>
          <w:tcPr>
            <w:tcW w:w="5760" w:type="dxa"/>
          </w:tcPr>
          <w:p w:rsidR="00D71A1E" w:rsidRPr="0055649D" w:rsidRDefault="00D71A1E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lang w:val="uk-UA"/>
              </w:rPr>
            </w:pP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55649D" w:rsidRDefault="00D71A1E" w:rsidP="00A62D35">
            <w:pPr>
              <w:rPr>
                <w:lang w:val="uk-UA"/>
              </w:rPr>
            </w:pPr>
          </w:p>
        </w:tc>
      </w:tr>
      <w:tr w:rsidR="00D71A1E" w:rsidRPr="0055649D" w:rsidTr="00D0035B">
        <w:tc>
          <w:tcPr>
            <w:tcW w:w="5760" w:type="dxa"/>
          </w:tcPr>
          <w:p w:rsidR="00D71A1E" w:rsidRPr="0055649D" w:rsidRDefault="00D71A1E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sz w:val="28"/>
                <w:lang w:val="uk-UA"/>
              </w:rPr>
            </w:pPr>
            <w:r w:rsidRPr="0055649D">
              <w:rPr>
                <w:sz w:val="28"/>
                <w:lang w:val="uk-UA"/>
              </w:rPr>
              <w:t>Голов</w:t>
            </w:r>
            <w:r>
              <w:rPr>
                <w:sz w:val="28"/>
                <w:lang w:val="uk-UA"/>
              </w:rPr>
              <w:t>а постійної комісії Бахмутської</w:t>
            </w:r>
            <w:r w:rsidRPr="0055649D">
              <w:rPr>
                <w:sz w:val="28"/>
                <w:lang w:val="uk-UA"/>
              </w:rPr>
              <w:t xml:space="preserve"> міської ради з питань економічної і інвестиційної політики, бюджету і фінансів</w:t>
            </w: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sz w:val="28"/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55649D" w:rsidRDefault="00D71A1E" w:rsidP="00A62D35">
            <w:pPr>
              <w:rPr>
                <w:sz w:val="28"/>
                <w:szCs w:val="28"/>
                <w:lang w:val="uk-UA"/>
              </w:rPr>
            </w:pPr>
            <w:r w:rsidRPr="0055649D">
              <w:rPr>
                <w:sz w:val="28"/>
                <w:szCs w:val="28"/>
                <w:lang w:val="uk-UA"/>
              </w:rPr>
              <w:t>О.М. Нікітенко</w:t>
            </w:r>
          </w:p>
        </w:tc>
      </w:tr>
      <w:tr w:rsidR="00D71A1E" w:rsidRPr="0055649D" w:rsidTr="00D0035B">
        <w:tc>
          <w:tcPr>
            <w:tcW w:w="5760" w:type="dxa"/>
          </w:tcPr>
          <w:p w:rsidR="00D71A1E" w:rsidRPr="0055649D" w:rsidRDefault="00D71A1E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lang w:val="uk-UA"/>
              </w:rPr>
            </w:pPr>
          </w:p>
        </w:tc>
        <w:tc>
          <w:tcPr>
            <w:tcW w:w="1620" w:type="dxa"/>
          </w:tcPr>
          <w:p w:rsidR="00D71A1E" w:rsidRPr="0055649D" w:rsidRDefault="00D71A1E" w:rsidP="00A62D35">
            <w:pPr>
              <w:rPr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D71A1E" w:rsidRPr="0055649D" w:rsidRDefault="00D71A1E" w:rsidP="00A62D35">
            <w:pPr>
              <w:rPr>
                <w:lang w:val="uk-UA"/>
              </w:rPr>
            </w:pPr>
          </w:p>
        </w:tc>
      </w:tr>
      <w:tr w:rsidR="0076261B" w:rsidRPr="0055649D" w:rsidTr="00D0035B">
        <w:tc>
          <w:tcPr>
            <w:tcW w:w="5760" w:type="dxa"/>
          </w:tcPr>
          <w:p w:rsidR="0076261B" w:rsidRPr="0055649D" w:rsidRDefault="0076261B" w:rsidP="00A62D35">
            <w:pPr>
              <w:tabs>
                <w:tab w:val="left" w:pos="851"/>
                <w:tab w:val="left" w:pos="7513"/>
                <w:tab w:val="left" w:pos="7938"/>
              </w:tabs>
              <w:rPr>
                <w:lang w:val="uk-UA"/>
              </w:rPr>
            </w:pPr>
            <w:r>
              <w:rPr>
                <w:sz w:val="28"/>
                <w:lang w:val="uk-UA"/>
              </w:rPr>
              <w:t>Секретар Бахмутської</w:t>
            </w:r>
            <w:r w:rsidRPr="0055649D">
              <w:rPr>
                <w:sz w:val="28"/>
                <w:lang w:val="uk-UA"/>
              </w:rPr>
              <w:t xml:space="preserve"> міської ради</w:t>
            </w:r>
          </w:p>
        </w:tc>
        <w:tc>
          <w:tcPr>
            <w:tcW w:w="1620" w:type="dxa"/>
          </w:tcPr>
          <w:p w:rsidR="0076261B" w:rsidRPr="0055649D" w:rsidRDefault="0076261B" w:rsidP="00A62D35">
            <w:pPr>
              <w:rPr>
                <w:lang w:val="uk-UA"/>
              </w:rPr>
            </w:pPr>
          </w:p>
        </w:tc>
        <w:tc>
          <w:tcPr>
            <w:tcW w:w="2690" w:type="dxa"/>
            <w:vAlign w:val="bottom"/>
          </w:tcPr>
          <w:p w:rsidR="0076261B" w:rsidRPr="0055649D" w:rsidRDefault="0076261B" w:rsidP="00A62D35">
            <w:pPr>
              <w:rPr>
                <w:lang w:val="uk-UA"/>
              </w:rPr>
            </w:pPr>
            <w:r w:rsidRPr="0055649D">
              <w:rPr>
                <w:sz w:val="28"/>
                <w:szCs w:val="28"/>
                <w:lang w:val="uk-UA"/>
              </w:rPr>
              <w:t>С.І. Кіщенко</w:t>
            </w:r>
          </w:p>
        </w:tc>
      </w:tr>
    </w:tbl>
    <w:p w:rsidR="00D71A1E" w:rsidRDefault="00D71A1E" w:rsidP="0055301F">
      <w:pPr>
        <w:tabs>
          <w:tab w:val="left" w:pos="284"/>
        </w:tabs>
        <w:rPr>
          <w:lang w:val="uk-UA"/>
        </w:rPr>
      </w:pPr>
    </w:p>
    <w:p w:rsidR="00D71A1E" w:rsidRDefault="00D71A1E" w:rsidP="008316B3">
      <w:pPr>
        <w:tabs>
          <w:tab w:val="left" w:pos="900"/>
        </w:tabs>
        <w:ind w:right="-185" w:firstLine="387"/>
        <w:jc w:val="both"/>
        <w:rPr>
          <w:sz w:val="28"/>
          <w:lang w:val="uk-UA"/>
        </w:rPr>
      </w:pPr>
    </w:p>
    <w:p w:rsidR="00D71A1E" w:rsidRDefault="00D71A1E" w:rsidP="00CB7450">
      <w:pPr>
        <w:jc w:val="center"/>
        <w:rPr>
          <w:b/>
          <w:sz w:val="36"/>
          <w:szCs w:val="36"/>
          <w:lang w:val="uk-UA"/>
        </w:rPr>
      </w:pPr>
    </w:p>
    <w:p w:rsidR="00D71A1E" w:rsidRDefault="00D71A1E" w:rsidP="00CB7450">
      <w:pPr>
        <w:jc w:val="center"/>
        <w:rPr>
          <w:b/>
          <w:sz w:val="36"/>
          <w:szCs w:val="36"/>
          <w:lang w:val="uk-UA"/>
        </w:rPr>
      </w:pPr>
    </w:p>
    <w:sectPr w:rsidR="00D71A1E" w:rsidSect="00410DC6">
      <w:pgSz w:w="11906" w:h="16838"/>
      <w:pgMar w:top="107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3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4">
    <w:nsid w:val="4626677D"/>
    <w:multiLevelType w:val="hybridMultilevel"/>
    <w:tmpl w:val="DAF2FC88"/>
    <w:lvl w:ilvl="0" w:tplc="50620F22">
      <w:start w:val="1"/>
      <w:numFmt w:val="decimal"/>
      <w:lvlText w:val="%1."/>
      <w:lvlJc w:val="left"/>
      <w:pPr>
        <w:ind w:left="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  <w:rPr>
        <w:rFonts w:cs="Times New Roman"/>
      </w:rPr>
    </w:lvl>
  </w:abstractNum>
  <w:abstractNum w:abstractNumId="5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num w:numId="1">
    <w:abstractNumId w:val="6"/>
  </w:num>
  <w:num w:numId="2">
    <w:abstractNumId w:val="7"/>
  </w:num>
  <w:num w:numId="3">
    <w:abstractNumId w:val="7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DFC"/>
    <w:rsid w:val="00000EF5"/>
    <w:rsid w:val="000022C9"/>
    <w:rsid w:val="00013B51"/>
    <w:rsid w:val="0001765E"/>
    <w:rsid w:val="00022EF4"/>
    <w:rsid w:val="00025405"/>
    <w:rsid w:val="00030594"/>
    <w:rsid w:val="000408B3"/>
    <w:rsid w:val="00043D95"/>
    <w:rsid w:val="000456EB"/>
    <w:rsid w:val="00045DD2"/>
    <w:rsid w:val="00056835"/>
    <w:rsid w:val="00060F2D"/>
    <w:rsid w:val="00061A13"/>
    <w:rsid w:val="00075E6B"/>
    <w:rsid w:val="0007767D"/>
    <w:rsid w:val="00090738"/>
    <w:rsid w:val="000945CB"/>
    <w:rsid w:val="000A7D49"/>
    <w:rsid w:val="000B110C"/>
    <w:rsid w:val="000B4217"/>
    <w:rsid w:val="000B70F7"/>
    <w:rsid w:val="000C41A0"/>
    <w:rsid w:val="000D28FE"/>
    <w:rsid w:val="000D75CB"/>
    <w:rsid w:val="000E789A"/>
    <w:rsid w:val="000F2994"/>
    <w:rsid w:val="001036B3"/>
    <w:rsid w:val="001457C6"/>
    <w:rsid w:val="00150179"/>
    <w:rsid w:val="001530BA"/>
    <w:rsid w:val="001535A5"/>
    <w:rsid w:val="00156459"/>
    <w:rsid w:val="0017311F"/>
    <w:rsid w:val="00175CBE"/>
    <w:rsid w:val="001772DF"/>
    <w:rsid w:val="00183A2B"/>
    <w:rsid w:val="00187136"/>
    <w:rsid w:val="001939F1"/>
    <w:rsid w:val="0019493B"/>
    <w:rsid w:val="001A5801"/>
    <w:rsid w:val="001A7104"/>
    <w:rsid w:val="001B1283"/>
    <w:rsid w:val="001B3FD9"/>
    <w:rsid w:val="001B6520"/>
    <w:rsid w:val="001C175F"/>
    <w:rsid w:val="001C3C96"/>
    <w:rsid w:val="001D226F"/>
    <w:rsid w:val="001F0424"/>
    <w:rsid w:val="00205AAB"/>
    <w:rsid w:val="00211DCE"/>
    <w:rsid w:val="00225B10"/>
    <w:rsid w:val="00231773"/>
    <w:rsid w:val="00237E4F"/>
    <w:rsid w:val="00245334"/>
    <w:rsid w:val="00246FE1"/>
    <w:rsid w:val="0025536C"/>
    <w:rsid w:val="00256AED"/>
    <w:rsid w:val="00266FDA"/>
    <w:rsid w:val="00276489"/>
    <w:rsid w:val="00277465"/>
    <w:rsid w:val="002802F9"/>
    <w:rsid w:val="00282DF1"/>
    <w:rsid w:val="002833DC"/>
    <w:rsid w:val="0029004A"/>
    <w:rsid w:val="00293B46"/>
    <w:rsid w:val="00295038"/>
    <w:rsid w:val="00297C8D"/>
    <w:rsid w:val="00297F76"/>
    <w:rsid w:val="002B1B39"/>
    <w:rsid w:val="002B2435"/>
    <w:rsid w:val="002C16AA"/>
    <w:rsid w:val="002D624E"/>
    <w:rsid w:val="002E19B1"/>
    <w:rsid w:val="002E24B8"/>
    <w:rsid w:val="002F5A7E"/>
    <w:rsid w:val="002F600A"/>
    <w:rsid w:val="002F7181"/>
    <w:rsid w:val="0030303B"/>
    <w:rsid w:val="00321F7E"/>
    <w:rsid w:val="003359C0"/>
    <w:rsid w:val="003460C6"/>
    <w:rsid w:val="003516B5"/>
    <w:rsid w:val="00353BD7"/>
    <w:rsid w:val="00371F55"/>
    <w:rsid w:val="0037310C"/>
    <w:rsid w:val="00373883"/>
    <w:rsid w:val="003749D0"/>
    <w:rsid w:val="0037637F"/>
    <w:rsid w:val="00382760"/>
    <w:rsid w:val="00396013"/>
    <w:rsid w:val="003A6E6F"/>
    <w:rsid w:val="003B07E8"/>
    <w:rsid w:val="003B6091"/>
    <w:rsid w:val="003B684C"/>
    <w:rsid w:val="003C4DE4"/>
    <w:rsid w:val="003D44A1"/>
    <w:rsid w:val="003F28EE"/>
    <w:rsid w:val="003F6D39"/>
    <w:rsid w:val="003F6F2A"/>
    <w:rsid w:val="00405B6A"/>
    <w:rsid w:val="00410368"/>
    <w:rsid w:val="00410DC6"/>
    <w:rsid w:val="00412CF1"/>
    <w:rsid w:val="00422381"/>
    <w:rsid w:val="004320FC"/>
    <w:rsid w:val="00477F74"/>
    <w:rsid w:val="004A6717"/>
    <w:rsid w:val="004B12CE"/>
    <w:rsid w:val="004B1BF5"/>
    <w:rsid w:val="004B7993"/>
    <w:rsid w:val="004C5BE8"/>
    <w:rsid w:val="004E6F99"/>
    <w:rsid w:val="004F246F"/>
    <w:rsid w:val="00514405"/>
    <w:rsid w:val="005160A6"/>
    <w:rsid w:val="00517F7C"/>
    <w:rsid w:val="00524019"/>
    <w:rsid w:val="00527AB9"/>
    <w:rsid w:val="005310C9"/>
    <w:rsid w:val="00544EF5"/>
    <w:rsid w:val="005461C6"/>
    <w:rsid w:val="0055107C"/>
    <w:rsid w:val="0055301F"/>
    <w:rsid w:val="0055649D"/>
    <w:rsid w:val="00557761"/>
    <w:rsid w:val="00560419"/>
    <w:rsid w:val="005632C2"/>
    <w:rsid w:val="00592028"/>
    <w:rsid w:val="005A7DFC"/>
    <w:rsid w:val="005B4644"/>
    <w:rsid w:val="005B66EC"/>
    <w:rsid w:val="005B6D91"/>
    <w:rsid w:val="005C11A8"/>
    <w:rsid w:val="005C40BA"/>
    <w:rsid w:val="005C5310"/>
    <w:rsid w:val="005D3474"/>
    <w:rsid w:val="005E1341"/>
    <w:rsid w:val="005E2182"/>
    <w:rsid w:val="005F49A5"/>
    <w:rsid w:val="005F5DC2"/>
    <w:rsid w:val="00602461"/>
    <w:rsid w:val="0060526A"/>
    <w:rsid w:val="006114A2"/>
    <w:rsid w:val="006126CE"/>
    <w:rsid w:val="00612AF1"/>
    <w:rsid w:val="0061660D"/>
    <w:rsid w:val="00627965"/>
    <w:rsid w:val="00632FC7"/>
    <w:rsid w:val="00644B94"/>
    <w:rsid w:val="00652328"/>
    <w:rsid w:val="0065668E"/>
    <w:rsid w:val="00660644"/>
    <w:rsid w:val="006663E2"/>
    <w:rsid w:val="00670C81"/>
    <w:rsid w:val="00671646"/>
    <w:rsid w:val="00671A59"/>
    <w:rsid w:val="0067364C"/>
    <w:rsid w:val="0067418D"/>
    <w:rsid w:val="00680817"/>
    <w:rsid w:val="00681EF7"/>
    <w:rsid w:val="006928E9"/>
    <w:rsid w:val="00696E24"/>
    <w:rsid w:val="006A4D94"/>
    <w:rsid w:val="006B18F0"/>
    <w:rsid w:val="006C0787"/>
    <w:rsid w:val="006C39FC"/>
    <w:rsid w:val="007051BF"/>
    <w:rsid w:val="00715130"/>
    <w:rsid w:val="00720210"/>
    <w:rsid w:val="00723D2E"/>
    <w:rsid w:val="00727153"/>
    <w:rsid w:val="00734F3E"/>
    <w:rsid w:val="0074376F"/>
    <w:rsid w:val="00743896"/>
    <w:rsid w:val="007455EC"/>
    <w:rsid w:val="0076261B"/>
    <w:rsid w:val="00772D5B"/>
    <w:rsid w:val="00775250"/>
    <w:rsid w:val="007763EF"/>
    <w:rsid w:val="00776847"/>
    <w:rsid w:val="00777127"/>
    <w:rsid w:val="00796D52"/>
    <w:rsid w:val="007A6CFD"/>
    <w:rsid w:val="007C3F00"/>
    <w:rsid w:val="007D5BC3"/>
    <w:rsid w:val="007D6AA8"/>
    <w:rsid w:val="007D79B7"/>
    <w:rsid w:val="007E27D5"/>
    <w:rsid w:val="007E2949"/>
    <w:rsid w:val="007E7FB4"/>
    <w:rsid w:val="007F691A"/>
    <w:rsid w:val="0080199B"/>
    <w:rsid w:val="0080279A"/>
    <w:rsid w:val="00803073"/>
    <w:rsid w:val="00805CC8"/>
    <w:rsid w:val="008148F4"/>
    <w:rsid w:val="008151BB"/>
    <w:rsid w:val="008207FB"/>
    <w:rsid w:val="0082557C"/>
    <w:rsid w:val="008316B3"/>
    <w:rsid w:val="00837C44"/>
    <w:rsid w:val="0084081F"/>
    <w:rsid w:val="00844A48"/>
    <w:rsid w:val="00846BFC"/>
    <w:rsid w:val="00847B72"/>
    <w:rsid w:val="00860C38"/>
    <w:rsid w:val="00882005"/>
    <w:rsid w:val="0088305A"/>
    <w:rsid w:val="0088346C"/>
    <w:rsid w:val="00884F95"/>
    <w:rsid w:val="00886F78"/>
    <w:rsid w:val="00897081"/>
    <w:rsid w:val="008B1D42"/>
    <w:rsid w:val="008B2A9E"/>
    <w:rsid w:val="008B3A58"/>
    <w:rsid w:val="008B52EE"/>
    <w:rsid w:val="008B5541"/>
    <w:rsid w:val="008C3A22"/>
    <w:rsid w:val="008D7C32"/>
    <w:rsid w:val="008E0151"/>
    <w:rsid w:val="008E17E1"/>
    <w:rsid w:val="008E31D6"/>
    <w:rsid w:val="008E7821"/>
    <w:rsid w:val="008F4671"/>
    <w:rsid w:val="008F4D0E"/>
    <w:rsid w:val="008F780C"/>
    <w:rsid w:val="00900F2C"/>
    <w:rsid w:val="00910D59"/>
    <w:rsid w:val="009176A3"/>
    <w:rsid w:val="009213B5"/>
    <w:rsid w:val="009410EE"/>
    <w:rsid w:val="00941B4E"/>
    <w:rsid w:val="00944214"/>
    <w:rsid w:val="00955849"/>
    <w:rsid w:val="0097104A"/>
    <w:rsid w:val="00972353"/>
    <w:rsid w:val="00972784"/>
    <w:rsid w:val="009806E3"/>
    <w:rsid w:val="00980FE4"/>
    <w:rsid w:val="00983796"/>
    <w:rsid w:val="00985103"/>
    <w:rsid w:val="009A2D6F"/>
    <w:rsid w:val="009B1576"/>
    <w:rsid w:val="009B4AC4"/>
    <w:rsid w:val="009B51B3"/>
    <w:rsid w:val="009D0104"/>
    <w:rsid w:val="009E653F"/>
    <w:rsid w:val="009E7E0C"/>
    <w:rsid w:val="00A021EF"/>
    <w:rsid w:val="00A0311F"/>
    <w:rsid w:val="00A121F6"/>
    <w:rsid w:val="00A4488B"/>
    <w:rsid w:val="00A53006"/>
    <w:rsid w:val="00A56409"/>
    <w:rsid w:val="00A62D35"/>
    <w:rsid w:val="00A64E12"/>
    <w:rsid w:val="00A72BF9"/>
    <w:rsid w:val="00A80B11"/>
    <w:rsid w:val="00A83C9E"/>
    <w:rsid w:val="00A83EC7"/>
    <w:rsid w:val="00A8580C"/>
    <w:rsid w:val="00A85A6F"/>
    <w:rsid w:val="00AA2819"/>
    <w:rsid w:val="00AA3964"/>
    <w:rsid w:val="00AA583E"/>
    <w:rsid w:val="00AB0C51"/>
    <w:rsid w:val="00AC42D7"/>
    <w:rsid w:val="00AC7AEE"/>
    <w:rsid w:val="00AE3C6C"/>
    <w:rsid w:val="00AF0CC5"/>
    <w:rsid w:val="00AF1B28"/>
    <w:rsid w:val="00AF2A20"/>
    <w:rsid w:val="00B04239"/>
    <w:rsid w:val="00B060EE"/>
    <w:rsid w:val="00B0626A"/>
    <w:rsid w:val="00B20260"/>
    <w:rsid w:val="00B32535"/>
    <w:rsid w:val="00B505D0"/>
    <w:rsid w:val="00B551DD"/>
    <w:rsid w:val="00B635B5"/>
    <w:rsid w:val="00B66847"/>
    <w:rsid w:val="00B67E04"/>
    <w:rsid w:val="00B711D7"/>
    <w:rsid w:val="00B83A9E"/>
    <w:rsid w:val="00B86934"/>
    <w:rsid w:val="00B875CB"/>
    <w:rsid w:val="00BA0D6C"/>
    <w:rsid w:val="00BB274E"/>
    <w:rsid w:val="00BC3281"/>
    <w:rsid w:val="00BD7FF3"/>
    <w:rsid w:val="00BE4D66"/>
    <w:rsid w:val="00BE66ED"/>
    <w:rsid w:val="00BE6DDC"/>
    <w:rsid w:val="00BE6E6D"/>
    <w:rsid w:val="00BE7FAA"/>
    <w:rsid w:val="00C04285"/>
    <w:rsid w:val="00C0745B"/>
    <w:rsid w:val="00C22010"/>
    <w:rsid w:val="00C2411E"/>
    <w:rsid w:val="00C249BB"/>
    <w:rsid w:val="00C32E9D"/>
    <w:rsid w:val="00C37792"/>
    <w:rsid w:val="00C4572A"/>
    <w:rsid w:val="00C46B11"/>
    <w:rsid w:val="00C53449"/>
    <w:rsid w:val="00C5625B"/>
    <w:rsid w:val="00C60040"/>
    <w:rsid w:val="00C72CE8"/>
    <w:rsid w:val="00C75802"/>
    <w:rsid w:val="00C82759"/>
    <w:rsid w:val="00C9096C"/>
    <w:rsid w:val="00C91EF7"/>
    <w:rsid w:val="00CA4BE1"/>
    <w:rsid w:val="00CA74F5"/>
    <w:rsid w:val="00CB4F6B"/>
    <w:rsid w:val="00CB7450"/>
    <w:rsid w:val="00CC10F8"/>
    <w:rsid w:val="00CC3874"/>
    <w:rsid w:val="00CC5886"/>
    <w:rsid w:val="00D0035B"/>
    <w:rsid w:val="00D01617"/>
    <w:rsid w:val="00D05DB5"/>
    <w:rsid w:val="00D14A2F"/>
    <w:rsid w:val="00D20ABA"/>
    <w:rsid w:val="00D34A8F"/>
    <w:rsid w:val="00D66CBC"/>
    <w:rsid w:val="00D70B8D"/>
    <w:rsid w:val="00D71A1E"/>
    <w:rsid w:val="00D7551E"/>
    <w:rsid w:val="00D8521A"/>
    <w:rsid w:val="00D874FB"/>
    <w:rsid w:val="00D87EE8"/>
    <w:rsid w:val="00D9549F"/>
    <w:rsid w:val="00DA315B"/>
    <w:rsid w:val="00DA5951"/>
    <w:rsid w:val="00DB0CE7"/>
    <w:rsid w:val="00DC6284"/>
    <w:rsid w:val="00DD3EE7"/>
    <w:rsid w:val="00DD43A9"/>
    <w:rsid w:val="00DD4ABB"/>
    <w:rsid w:val="00DD6CCF"/>
    <w:rsid w:val="00DE3328"/>
    <w:rsid w:val="00DE48A9"/>
    <w:rsid w:val="00E047DD"/>
    <w:rsid w:val="00E10C0D"/>
    <w:rsid w:val="00E17346"/>
    <w:rsid w:val="00E20789"/>
    <w:rsid w:val="00E218FE"/>
    <w:rsid w:val="00E21CAD"/>
    <w:rsid w:val="00E337A8"/>
    <w:rsid w:val="00E4143E"/>
    <w:rsid w:val="00E612D5"/>
    <w:rsid w:val="00E661C4"/>
    <w:rsid w:val="00E663F7"/>
    <w:rsid w:val="00E679BE"/>
    <w:rsid w:val="00E70696"/>
    <w:rsid w:val="00E8256E"/>
    <w:rsid w:val="00EA0A50"/>
    <w:rsid w:val="00EA400F"/>
    <w:rsid w:val="00EA4507"/>
    <w:rsid w:val="00EA6753"/>
    <w:rsid w:val="00EB31DF"/>
    <w:rsid w:val="00EB5199"/>
    <w:rsid w:val="00EB752C"/>
    <w:rsid w:val="00EC18B0"/>
    <w:rsid w:val="00EC4E02"/>
    <w:rsid w:val="00ED3DC4"/>
    <w:rsid w:val="00EE4E24"/>
    <w:rsid w:val="00F163AA"/>
    <w:rsid w:val="00F17280"/>
    <w:rsid w:val="00F35E57"/>
    <w:rsid w:val="00F40EB7"/>
    <w:rsid w:val="00F46894"/>
    <w:rsid w:val="00F55555"/>
    <w:rsid w:val="00F77C0E"/>
    <w:rsid w:val="00F77E4E"/>
    <w:rsid w:val="00F80F8D"/>
    <w:rsid w:val="00F86041"/>
    <w:rsid w:val="00F967DB"/>
    <w:rsid w:val="00FA5F34"/>
    <w:rsid w:val="00FA5FC1"/>
    <w:rsid w:val="00FB08CE"/>
    <w:rsid w:val="00FB21B9"/>
    <w:rsid w:val="00FB58A7"/>
    <w:rsid w:val="00FC098E"/>
    <w:rsid w:val="00FC5A72"/>
    <w:rsid w:val="00FD3E71"/>
    <w:rsid w:val="00FD6384"/>
    <w:rsid w:val="00FE7FDF"/>
    <w:rsid w:val="00FF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6B3"/>
    <w:rPr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036B3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1036B3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036B3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1036B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1036B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1036B3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1036B3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1036B3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1036B3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112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112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112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2112D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112D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2112D0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2112D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112D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2112D0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2112D0"/>
    <w:rPr>
      <w:sz w:val="24"/>
      <w:szCs w:val="20"/>
    </w:rPr>
  </w:style>
  <w:style w:type="paragraph" w:styleId="a5">
    <w:name w:val="List"/>
    <w:basedOn w:val="a"/>
    <w:uiPriority w:val="99"/>
    <w:rsid w:val="001036B3"/>
    <w:pPr>
      <w:ind w:left="283" w:hanging="283"/>
    </w:pPr>
  </w:style>
  <w:style w:type="paragraph" w:styleId="a6">
    <w:name w:val="Body Text"/>
    <w:basedOn w:val="a"/>
    <w:link w:val="a7"/>
    <w:uiPriority w:val="99"/>
    <w:rsid w:val="001036B3"/>
    <w:pPr>
      <w:jc w:val="center"/>
    </w:pPr>
  </w:style>
  <w:style w:type="character" w:customStyle="1" w:styleId="a7">
    <w:name w:val="Основной текст Знак"/>
    <w:link w:val="a6"/>
    <w:uiPriority w:val="99"/>
    <w:semiHidden/>
    <w:rsid w:val="002112D0"/>
    <w:rPr>
      <w:sz w:val="24"/>
      <w:szCs w:val="20"/>
    </w:rPr>
  </w:style>
  <w:style w:type="paragraph" w:styleId="21">
    <w:name w:val="Body Text 2"/>
    <w:basedOn w:val="a"/>
    <w:link w:val="22"/>
    <w:uiPriority w:val="99"/>
    <w:rsid w:val="001036B3"/>
    <w:pPr>
      <w:jc w:val="both"/>
    </w:pPr>
  </w:style>
  <w:style w:type="character" w:customStyle="1" w:styleId="22">
    <w:name w:val="Основной текст 2 Знак"/>
    <w:link w:val="21"/>
    <w:uiPriority w:val="99"/>
    <w:semiHidden/>
    <w:rsid w:val="002112D0"/>
    <w:rPr>
      <w:sz w:val="24"/>
      <w:szCs w:val="20"/>
    </w:rPr>
  </w:style>
  <w:style w:type="paragraph" w:styleId="31">
    <w:name w:val="Body Text Indent 3"/>
    <w:basedOn w:val="a"/>
    <w:link w:val="32"/>
    <w:uiPriority w:val="99"/>
    <w:rsid w:val="001036B3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sid w:val="002112D0"/>
    <w:rPr>
      <w:sz w:val="16"/>
      <w:szCs w:val="16"/>
    </w:rPr>
  </w:style>
  <w:style w:type="paragraph" w:styleId="33">
    <w:name w:val="Body Text 3"/>
    <w:basedOn w:val="a"/>
    <w:link w:val="310"/>
    <w:uiPriority w:val="99"/>
    <w:rsid w:val="001036B3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link w:val="33"/>
    <w:uiPriority w:val="99"/>
    <w:semiHidden/>
    <w:rsid w:val="002112D0"/>
    <w:rPr>
      <w:sz w:val="16"/>
      <w:szCs w:val="16"/>
    </w:rPr>
  </w:style>
  <w:style w:type="table" w:styleId="a8">
    <w:name w:val="Table Grid"/>
    <w:basedOn w:val="a1"/>
    <w:uiPriority w:val="99"/>
    <w:rsid w:val="004B1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rsid w:val="001036B3"/>
    <w:rPr>
      <w:rFonts w:ascii="Courier New" w:hAnsi="Courier New"/>
      <w:sz w:val="20"/>
    </w:rPr>
  </w:style>
  <w:style w:type="character" w:customStyle="1" w:styleId="aa">
    <w:name w:val="Текст Знак"/>
    <w:link w:val="a9"/>
    <w:uiPriority w:val="99"/>
    <w:semiHidden/>
    <w:rsid w:val="002112D0"/>
    <w:rPr>
      <w:rFonts w:ascii="Courier New" w:hAnsi="Courier New" w:cs="Courier New"/>
      <w:sz w:val="20"/>
      <w:szCs w:val="20"/>
    </w:rPr>
  </w:style>
  <w:style w:type="character" w:customStyle="1" w:styleId="34">
    <w:name w:val="Основной текст 3 Знак"/>
    <w:uiPriority w:val="99"/>
    <w:rsid w:val="00884F95"/>
    <w:rPr>
      <w:rFonts w:cs="Times New Roman"/>
      <w:sz w:val="28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112D0"/>
    <w:rPr>
      <w:sz w:val="0"/>
      <w:szCs w:val="0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2112D0"/>
    <w:rPr>
      <w:sz w:val="24"/>
      <w:szCs w:val="20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link w:val="ad"/>
    <w:uiPriority w:val="99"/>
    <w:semiHidden/>
    <w:rsid w:val="002112D0"/>
    <w:rPr>
      <w:sz w:val="24"/>
      <w:szCs w:val="20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2112D0"/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uiPriority w:val="99"/>
    <w:rsid w:val="003D44A1"/>
    <w:rPr>
      <w:color w:val="000000"/>
      <w:sz w:val="20"/>
    </w:rPr>
  </w:style>
  <w:style w:type="paragraph" w:styleId="af">
    <w:name w:val="List Paragraph"/>
    <w:basedOn w:val="a"/>
    <w:uiPriority w:val="99"/>
    <w:qFormat/>
    <w:rsid w:val="00410DC6"/>
    <w:pPr>
      <w:ind w:left="720"/>
      <w:contextualSpacing/>
    </w:pPr>
  </w:style>
  <w:style w:type="character" w:customStyle="1" w:styleId="apple-converted-space">
    <w:name w:val="apple-converted-space"/>
    <w:uiPriority w:val="99"/>
    <w:rsid w:val="00900F2C"/>
    <w:rPr>
      <w:rFonts w:cs="Times New Roman"/>
    </w:rPr>
  </w:style>
  <w:style w:type="character" w:styleId="af0">
    <w:name w:val="Strong"/>
    <w:uiPriority w:val="99"/>
    <w:qFormat/>
    <w:rsid w:val="00900F2C"/>
    <w:rPr>
      <w:rFonts w:cs="Times New Roman"/>
      <w:b/>
      <w:bCs/>
    </w:rPr>
  </w:style>
  <w:style w:type="character" w:customStyle="1" w:styleId="rvts0">
    <w:name w:val="rvts0"/>
    <w:basedOn w:val="a0"/>
    <w:rsid w:val="0056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00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2988</Words>
  <Characters>1704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Acer - 5</cp:lastModifiedBy>
  <cp:revision>13</cp:revision>
  <cp:lastPrinted>2016-08-17T13:12:00Z</cp:lastPrinted>
  <dcterms:created xsi:type="dcterms:W3CDTF">2016-08-16T06:33:00Z</dcterms:created>
  <dcterms:modified xsi:type="dcterms:W3CDTF">2016-09-01T07:50:00Z</dcterms:modified>
</cp:coreProperties>
</file>