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0C7" w:rsidRDefault="008670A4" w:rsidP="008A40C7">
      <w:pPr>
        <w:tabs>
          <w:tab w:val="left" w:pos="0"/>
        </w:tabs>
        <w:jc w:val="center"/>
        <w:rPr>
          <w:rFonts w:ascii="Times New Roman CYR" w:hAnsi="Times New Roman CYR"/>
          <w:b/>
          <w:sz w:val="22"/>
          <w:lang w:val="uk-UA"/>
        </w:rPr>
      </w:pPr>
      <w:r>
        <w:rPr>
          <w:noProof/>
        </w:rPr>
        <w:drawing>
          <wp:inline distT="0" distB="0" distL="0" distR="0">
            <wp:extent cx="429260" cy="620395"/>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29260" cy="620395"/>
                    </a:xfrm>
                    <a:prstGeom prst="rect">
                      <a:avLst/>
                    </a:prstGeom>
                    <a:noFill/>
                    <a:ln w="9525">
                      <a:noFill/>
                      <a:miter lim="800000"/>
                      <a:headEnd/>
                      <a:tailEnd/>
                    </a:ln>
                  </pic:spPr>
                </pic:pic>
              </a:graphicData>
            </a:graphic>
          </wp:inline>
        </w:drawing>
      </w:r>
    </w:p>
    <w:p w:rsidR="008A40C7" w:rsidRDefault="008A40C7" w:rsidP="008A40C7">
      <w:pPr>
        <w:pStyle w:val="5"/>
        <w:tabs>
          <w:tab w:val="left" w:pos="0"/>
        </w:tabs>
        <w:rPr>
          <w:sz w:val="16"/>
          <w:lang w:val="uk-UA"/>
        </w:rPr>
      </w:pPr>
    </w:p>
    <w:p w:rsidR="008A40C7" w:rsidRDefault="008A40C7" w:rsidP="008A40C7">
      <w:pPr>
        <w:pStyle w:val="5"/>
        <w:tabs>
          <w:tab w:val="left" w:pos="0"/>
        </w:tabs>
        <w:rPr>
          <w:sz w:val="32"/>
          <w:lang w:val="uk-UA"/>
        </w:rPr>
      </w:pPr>
      <w:r>
        <w:rPr>
          <w:sz w:val="32"/>
          <w:lang w:val="uk-UA"/>
        </w:rPr>
        <w:t>У  К  Р  А  Ї  Н  А</w:t>
      </w:r>
    </w:p>
    <w:p w:rsidR="008A40C7" w:rsidRPr="00347605" w:rsidRDefault="008A40C7" w:rsidP="008A40C7">
      <w:pPr>
        <w:tabs>
          <w:tab w:val="left" w:pos="0"/>
        </w:tabs>
        <w:jc w:val="center"/>
        <w:rPr>
          <w:rFonts w:ascii="Times New Roman CYR" w:hAnsi="Times New Roman CYR"/>
          <w:b/>
          <w:sz w:val="28"/>
          <w:szCs w:val="28"/>
          <w:lang w:val="uk-UA"/>
        </w:rPr>
      </w:pPr>
    </w:p>
    <w:p w:rsidR="008A40C7" w:rsidRDefault="005E4238" w:rsidP="008A40C7">
      <w:pPr>
        <w:pStyle w:val="2"/>
        <w:tabs>
          <w:tab w:val="left" w:pos="0"/>
        </w:tabs>
        <w:rPr>
          <w:rFonts w:ascii="Times New Roman CYR" w:hAnsi="Times New Roman CYR"/>
          <w:sz w:val="36"/>
          <w:lang w:val="uk-UA"/>
        </w:rPr>
      </w:pPr>
      <w:r>
        <w:rPr>
          <w:rFonts w:ascii="Times New Roman CYR" w:hAnsi="Times New Roman CYR"/>
          <w:sz w:val="36"/>
          <w:lang w:val="uk-UA"/>
        </w:rPr>
        <w:t xml:space="preserve"> Б а х м у т</w:t>
      </w:r>
      <w:r w:rsidR="008A40C7">
        <w:rPr>
          <w:rFonts w:ascii="Times New Roman CYR" w:hAnsi="Times New Roman CYR"/>
          <w:sz w:val="36"/>
          <w:lang w:val="uk-UA"/>
        </w:rPr>
        <w:t xml:space="preserve"> с ь к а   м і с ь к а   р а д а </w:t>
      </w:r>
    </w:p>
    <w:p w:rsidR="008A40C7" w:rsidRDefault="008A40C7" w:rsidP="008A40C7">
      <w:pPr>
        <w:tabs>
          <w:tab w:val="left" w:pos="0"/>
        </w:tabs>
        <w:jc w:val="center"/>
        <w:rPr>
          <w:rFonts w:ascii="Times New Roman CYR" w:hAnsi="Times New Roman CYR"/>
          <w:b/>
          <w:sz w:val="28"/>
          <w:szCs w:val="28"/>
          <w:lang w:val="uk-UA"/>
        </w:rPr>
      </w:pPr>
    </w:p>
    <w:p w:rsidR="008A40C7" w:rsidRPr="002A5E14" w:rsidRDefault="00CB475F" w:rsidP="008A40C7">
      <w:pPr>
        <w:pStyle w:val="2"/>
        <w:tabs>
          <w:tab w:val="left" w:pos="0"/>
        </w:tabs>
        <w:rPr>
          <w:sz w:val="40"/>
          <w:szCs w:val="40"/>
          <w:lang w:val="uk-UA"/>
        </w:rPr>
      </w:pPr>
      <w:r>
        <w:rPr>
          <w:sz w:val="40"/>
          <w:lang w:val="uk-UA"/>
        </w:rPr>
        <w:t xml:space="preserve">  </w:t>
      </w:r>
      <w:r w:rsidR="00D2371E">
        <w:rPr>
          <w:sz w:val="40"/>
          <w:lang w:val="uk-UA"/>
        </w:rPr>
        <w:t>9</w:t>
      </w:r>
      <w:r w:rsidR="000E3EC5">
        <w:rPr>
          <w:sz w:val="40"/>
          <w:lang w:val="uk-UA"/>
        </w:rPr>
        <w:t>2</w:t>
      </w:r>
      <w:r w:rsidR="007314F3">
        <w:rPr>
          <w:b w:val="0"/>
          <w:sz w:val="40"/>
          <w:lang w:val="uk-UA"/>
        </w:rPr>
        <w:t xml:space="preserve"> </w:t>
      </w:r>
      <w:r w:rsidR="00232583">
        <w:rPr>
          <w:sz w:val="40"/>
          <w:szCs w:val="40"/>
          <w:lang w:val="uk-UA"/>
        </w:rPr>
        <w:t>СЕСІЯ 6</w:t>
      </w:r>
      <w:r w:rsidR="002A5E14">
        <w:rPr>
          <w:sz w:val="40"/>
          <w:szCs w:val="40"/>
          <w:lang w:val="uk-UA"/>
        </w:rPr>
        <w:t xml:space="preserve"> </w:t>
      </w:r>
      <w:r w:rsidR="008A40C7" w:rsidRPr="002A5E14">
        <w:rPr>
          <w:sz w:val="40"/>
          <w:szCs w:val="40"/>
          <w:lang w:val="uk-UA"/>
        </w:rPr>
        <w:t>СКЛИКАННЯ</w:t>
      </w:r>
    </w:p>
    <w:p w:rsidR="008A40C7" w:rsidRDefault="008A40C7" w:rsidP="008A40C7">
      <w:pPr>
        <w:tabs>
          <w:tab w:val="left" w:pos="0"/>
          <w:tab w:val="left" w:pos="5103"/>
        </w:tabs>
        <w:jc w:val="center"/>
        <w:rPr>
          <w:rFonts w:ascii="Times New Roman CYR" w:hAnsi="Times New Roman CYR"/>
          <w:b/>
          <w:sz w:val="28"/>
          <w:szCs w:val="28"/>
          <w:lang w:val="uk-UA"/>
        </w:rPr>
      </w:pPr>
    </w:p>
    <w:p w:rsidR="008A40C7" w:rsidRDefault="008A40C7" w:rsidP="008A40C7">
      <w:pPr>
        <w:pStyle w:val="6"/>
        <w:tabs>
          <w:tab w:val="left" w:pos="0"/>
        </w:tabs>
        <w:rPr>
          <w:szCs w:val="40"/>
          <w:lang w:val="ru-RU"/>
        </w:rPr>
      </w:pPr>
      <w:r w:rsidRPr="002A5E14">
        <w:rPr>
          <w:szCs w:val="40"/>
        </w:rPr>
        <w:t>Р</w:t>
      </w:r>
      <w:r w:rsidR="007E3BBA">
        <w:rPr>
          <w:szCs w:val="40"/>
          <w:lang w:val="ru-RU"/>
        </w:rPr>
        <w:t xml:space="preserve"> </w:t>
      </w:r>
      <w:r w:rsidRPr="002A5E14">
        <w:rPr>
          <w:szCs w:val="40"/>
        </w:rPr>
        <w:t>І</w:t>
      </w:r>
      <w:r w:rsidR="007E3BBA">
        <w:rPr>
          <w:szCs w:val="40"/>
          <w:lang w:val="ru-RU"/>
        </w:rPr>
        <w:t xml:space="preserve"> </w:t>
      </w:r>
      <w:r w:rsidRPr="002A5E14">
        <w:rPr>
          <w:szCs w:val="40"/>
        </w:rPr>
        <w:t xml:space="preserve">Ш Е Н </w:t>
      </w:r>
      <w:proofErr w:type="spellStart"/>
      <w:r w:rsidRPr="002A5E14">
        <w:rPr>
          <w:szCs w:val="40"/>
        </w:rPr>
        <w:t>Н</w:t>
      </w:r>
      <w:proofErr w:type="spellEnd"/>
      <w:r w:rsidRPr="002A5E14">
        <w:rPr>
          <w:szCs w:val="40"/>
        </w:rPr>
        <w:t xml:space="preserve"> Я</w:t>
      </w:r>
    </w:p>
    <w:p w:rsidR="008A40C7" w:rsidRDefault="008A40C7" w:rsidP="008A40C7">
      <w:pPr>
        <w:tabs>
          <w:tab w:val="left" w:pos="426"/>
        </w:tabs>
        <w:rPr>
          <w:lang w:val="uk-UA"/>
        </w:rPr>
      </w:pPr>
      <w:r>
        <w:rPr>
          <w:lang w:val="uk-UA"/>
        </w:rPr>
        <w:tab/>
      </w:r>
    </w:p>
    <w:p w:rsidR="00316E90" w:rsidRDefault="0074092A" w:rsidP="00AF3FD9">
      <w:pPr>
        <w:pStyle w:val="10"/>
        <w:tabs>
          <w:tab w:val="left" w:pos="426"/>
        </w:tabs>
        <w:spacing w:before="0" w:after="0"/>
        <w:rPr>
          <w:lang w:val="uk-UA"/>
        </w:rPr>
      </w:pPr>
      <w:r>
        <w:rPr>
          <w:lang w:val="uk-UA"/>
        </w:rPr>
        <w:t>28.09.2016</w:t>
      </w:r>
      <w:r w:rsidR="00AF3FD9">
        <w:rPr>
          <w:lang w:val="uk-UA"/>
        </w:rPr>
        <w:t xml:space="preserve"> № </w:t>
      </w:r>
      <w:r>
        <w:rPr>
          <w:lang w:val="uk-UA"/>
        </w:rPr>
        <w:t>6/92-166</w:t>
      </w:r>
      <w:r w:rsidR="00F40435">
        <w:rPr>
          <w:lang w:val="uk-UA"/>
        </w:rPr>
        <w:t>3</w:t>
      </w:r>
    </w:p>
    <w:p w:rsidR="00AF3FD9" w:rsidRDefault="00AF3FD9" w:rsidP="00AF3FD9">
      <w:pPr>
        <w:pStyle w:val="10"/>
        <w:tabs>
          <w:tab w:val="left" w:pos="426"/>
        </w:tabs>
        <w:spacing w:before="0" w:after="0"/>
        <w:rPr>
          <w:lang w:val="uk-UA"/>
        </w:rPr>
      </w:pPr>
      <w:r>
        <w:rPr>
          <w:lang w:val="uk-UA"/>
        </w:rPr>
        <w:t xml:space="preserve">м. </w:t>
      </w:r>
      <w:proofErr w:type="spellStart"/>
      <w:r w:rsidR="00D12B9C">
        <w:rPr>
          <w:lang w:val="uk-UA"/>
        </w:rPr>
        <w:t>Бахмут</w:t>
      </w:r>
      <w:proofErr w:type="spellEnd"/>
      <w:r>
        <w:rPr>
          <w:lang w:val="uk-UA"/>
        </w:rPr>
        <w:tab/>
        <w:t xml:space="preserve"> </w:t>
      </w:r>
    </w:p>
    <w:p w:rsidR="003077B1" w:rsidRPr="00C30AF3" w:rsidRDefault="003077B1" w:rsidP="00D12B9C">
      <w:pPr>
        <w:jc w:val="both"/>
        <w:rPr>
          <w:b/>
          <w:sz w:val="28"/>
          <w:szCs w:val="28"/>
          <w:lang w:val="uk-UA"/>
        </w:rPr>
      </w:pPr>
    </w:p>
    <w:p w:rsidR="00D12B9C" w:rsidRPr="00D12B9C" w:rsidRDefault="00D12B9C" w:rsidP="00D12B9C">
      <w:pPr>
        <w:jc w:val="both"/>
        <w:rPr>
          <w:b/>
          <w:sz w:val="28"/>
          <w:szCs w:val="28"/>
          <w:lang w:val="uk-UA"/>
        </w:rPr>
      </w:pPr>
      <w:r w:rsidRPr="00D12B9C">
        <w:rPr>
          <w:b/>
          <w:sz w:val="28"/>
          <w:szCs w:val="28"/>
          <w:lang w:val="uk-UA"/>
        </w:rPr>
        <w:t xml:space="preserve">Про </w:t>
      </w:r>
      <w:r w:rsidR="003077B1">
        <w:rPr>
          <w:b/>
          <w:sz w:val="28"/>
          <w:szCs w:val="28"/>
          <w:lang w:val="uk-UA"/>
        </w:rPr>
        <w:t xml:space="preserve">затвердження  Порядку </w:t>
      </w:r>
      <w:r w:rsidRPr="00D12B9C">
        <w:rPr>
          <w:b/>
          <w:sz w:val="28"/>
          <w:szCs w:val="28"/>
          <w:lang w:val="uk-UA"/>
        </w:rPr>
        <w:t>списання з балансу  багатоквартирних будинків</w:t>
      </w:r>
      <w:r w:rsidR="00057006">
        <w:rPr>
          <w:b/>
          <w:sz w:val="28"/>
          <w:szCs w:val="28"/>
          <w:lang w:val="uk-UA"/>
        </w:rPr>
        <w:t xml:space="preserve"> комунальної власності територіальної громади </w:t>
      </w:r>
      <w:proofErr w:type="spellStart"/>
      <w:r w:rsidR="00057006">
        <w:rPr>
          <w:b/>
          <w:sz w:val="28"/>
          <w:szCs w:val="28"/>
          <w:lang w:val="uk-UA"/>
        </w:rPr>
        <w:t>м.Бахмута</w:t>
      </w:r>
      <w:proofErr w:type="spellEnd"/>
    </w:p>
    <w:p w:rsidR="00BF4AAA" w:rsidRPr="00C30AF3" w:rsidRDefault="00BF4AAA" w:rsidP="00BF4AAA">
      <w:pPr>
        <w:tabs>
          <w:tab w:val="left" w:pos="426"/>
        </w:tabs>
        <w:ind w:right="4135"/>
        <w:rPr>
          <w:b/>
          <w:bCs/>
          <w:i/>
          <w:iCs/>
          <w:sz w:val="28"/>
          <w:szCs w:val="28"/>
          <w:lang w:val="uk-UA"/>
        </w:rPr>
      </w:pPr>
    </w:p>
    <w:p w:rsidR="00BF4AAA" w:rsidRPr="00710472" w:rsidRDefault="00ED605E" w:rsidP="00ED605E">
      <w:pPr>
        <w:tabs>
          <w:tab w:val="left" w:pos="9356"/>
        </w:tabs>
        <w:jc w:val="both"/>
        <w:rPr>
          <w:sz w:val="28"/>
          <w:szCs w:val="28"/>
          <w:lang w:val="uk-UA"/>
        </w:rPr>
      </w:pPr>
      <w:r>
        <w:rPr>
          <w:sz w:val="28"/>
          <w:szCs w:val="28"/>
          <w:lang w:val="uk-UA"/>
        </w:rPr>
        <w:t xml:space="preserve">            </w:t>
      </w:r>
      <w:r w:rsidR="00E854F5">
        <w:rPr>
          <w:sz w:val="28"/>
          <w:szCs w:val="28"/>
          <w:lang w:val="uk-UA"/>
        </w:rPr>
        <w:t>Розглянув</w:t>
      </w:r>
      <w:r w:rsidR="00D12B9C">
        <w:rPr>
          <w:sz w:val="28"/>
          <w:szCs w:val="28"/>
          <w:lang w:val="uk-UA"/>
        </w:rPr>
        <w:t>ш</w:t>
      </w:r>
      <w:r w:rsidR="00E854F5">
        <w:rPr>
          <w:sz w:val="28"/>
          <w:szCs w:val="28"/>
          <w:lang w:val="uk-UA"/>
        </w:rPr>
        <w:t>и інформацію</w:t>
      </w:r>
      <w:r w:rsidR="00BF4AAA" w:rsidRPr="00D07727">
        <w:rPr>
          <w:sz w:val="28"/>
          <w:szCs w:val="28"/>
          <w:lang w:val="uk-UA"/>
        </w:rPr>
        <w:t xml:space="preserve"> </w:t>
      </w:r>
      <w:r w:rsidR="00FD3C0A">
        <w:rPr>
          <w:sz w:val="28"/>
          <w:szCs w:val="28"/>
          <w:lang w:val="uk-UA"/>
        </w:rPr>
        <w:t xml:space="preserve">від </w:t>
      </w:r>
      <w:r w:rsidR="00D2371E">
        <w:rPr>
          <w:sz w:val="28"/>
          <w:szCs w:val="28"/>
          <w:lang w:val="uk-UA"/>
        </w:rPr>
        <w:t>30.08.2016</w:t>
      </w:r>
      <w:r w:rsidR="00AA0A37">
        <w:rPr>
          <w:sz w:val="28"/>
          <w:szCs w:val="28"/>
          <w:lang w:val="uk-UA"/>
        </w:rPr>
        <w:t xml:space="preserve"> </w:t>
      </w:r>
      <w:r w:rsidR="00BF4AAA" w:rsidRPr="00B872A1">
        <w:rPr>
          <w:sz w:val="28"/>
          <w:szCs w:val="28"/>
          <w:lang w:val="uk-UA"/>
        </w:rPr>
        <w:t>№</w:t>
      </w:r>
      <w:r w:rsidR="00D2371E">
        <w:rPr>
          <w:sz w:val="28"/>
          <w:szCs w:val="28"/>
          <w:lang w:val="uk-UA"/>
        </w:rPr>
        <w:t xml:space="preserve">01-3895-06                           </w:t>
      </w:r>
      <w:r w:rsidR="0006009D">
        <w:rPr>
          <w:sz w:val="28"/>
          <w:szCs w:val="28"/>
          <w:lang w:val="uk-UA"/>
        </w:rPr>
        <w:t xml:space="preserve"> </w:t>
      </w:r>
      <w:proofErr w:type="spellStart"/>
      <w:r w:rsidR="0006009D">
        <w:rPr>
          <w:sz w:val="28"/>
          <w:szCs w:val="28"/>
          <w:lang w:val="uk-UA"/>
        </w:rPr>
        <w:t>в.о</w:t>
      </w:r>
      <w:proofErr w:type="spellEnd"/>
      <w:r w:rsidR="0006009D">
        <w:rPr>
          <w:sz w:val="28"/>
          <w:szCs w:val="28"/>
          <w:lang w:val="uk-UA"/>
        </w:rPr>
        <w:t xml:space="preserve">. начальника </w:t>
      </w:r>
      <w:r w:rsidR="00BF4AAA" w:rsidRPr="00D07727">
        <w:rPr>
          <w:sz w:val="28"/>
          <w:szCs w:val="28"/>
          <w:lang w:val="uk-UA"/>
        </w:rPr>
        <w:t xml:space="preserve">Управління муніципального розвитку </w:t>
      </w:r>
      <w:proofErr w:type="spellStart"/>
      <w:r w:rsidR="00D12B9C">
        <w:rPr>
          <w:sz w:val="28"/>
          <w:szCs w:val="28"/>
          <w:lang w:val="uk-UA"/>
        </w:rPr>
        <w:t>Бахмут</w:t>
      </w:r>
      <w:r w:rsidR="00BF4AAA" w:rsidRPr="00D07727">
        <w:rPr>
          <w:sz w:val="28"/>
          <w:szCs w:val="28"/>
          <w:lang w:val="uk-UA"/>
        </w:rPr>
        <w:t>ської</w:t>
      </w:r>
      <w:proofErr w:type="spellEnd"/>
      <w:r w:rsidR="00BF4AAA" w:rsidRPr="00D07727">
        <w:rPr>
          <w:sz w:val="28"/>
          <w:szCs w:val="28"/>
          <w:lang w:val="uk-UA"/>
        </w:rPr>
        <w:t xml:space="preserve"> міської ради </w:t>
      </w:r>
      <w:r w:rsidR="003077B1" w:rsidRPr="003077B1">
        <w:rPr>
          <w:sz w:val="28"/>
          <w:szCs w:val="28"/>
          <w:lang w:val="uk-UA"/>
        </w:rPr>
        <w:t>«Про затвердження  Порядку списання з балансу  багатоквартирних будинків</w:t>
      </w:r>
      <w:r w:rsidR="00AA0A37" w:rsidRPr="00AA0A37">
        <w:rPr>
          <w:b/>
          <w:sz w:val="28"/>
          <w:szCs w:val="28"/>
          <w:lang w:val="uk-UA"/>
        </w:rPr>
        <w:t xml:space="preserve"> </w:t>
      </w:r>
      <w:r w:rsidR="00AA0A37" w:rsidRPr="00AA0A37">
        <w:rPr>
          <w:sz w:val="28"/>
          <w:szCs w:val="28"/>
          <w:lang w:val="uk-UA"/>
        </w:rPr>
        <w:t xml:space="preserve">комунальної власності територіальної громади </w:t>
      </w:r>
      <w:proofErr w:type="spellStart"/>
      <w:r w:rsidR="00AA0A37" w:rsidRPr="00AA0A37">
        <w:rPr>
          <w:sz w:val="28"/>
          <w:szCs w:val="28"/>
          <w:lang w:val="uk-UA"/>
        </w:rPr>
        <w:t>м.Бахмута</w:t>
      </w:r>
      <w:proofErr w:type="spellEnd"/>
      <w:r w:rsidR="003077B1" w:rsidRPr="003077B1">
        <w:rPr>
          <w:sz w:val="28"/>
          <w:szCs w:val="28"/>
          <w:lang w:val="uk-UA"/>
        </w:rPr>
        <w:t>»</w:t>
      </w:r>
      <w:r w:rsidR="00D12B9C">
        <w:rPr>
          <w:sz w:val="28"/>
          <w:szCs w:val="28"/>
          <w:lang w:val="uk-UA"/>
        </w:rPr>
        <w:t xml:space="preserve">, з метою </w:t>
      </w:r>
      <w:r w:rsidR="0006009D" w:rsidRPr="00CA41DD">
        <w:rPr>
          <w:color w:val="000000"/>
          <w:sz w:val="28"/>
          <w:szCs w:val="28"/>
          <w:bdr w:val="none" w:sz="0" w:space="0" w:color="auto" w:frame="1"/>
          <w:lang w:val="uk-UA"/>
        </w:rPr>
        <w:t>визнач</w:t>
      </w:r>
      <w:r w:rsidR="0006009D">
        <w:rPr>
          <w:color w:val="000000"/>
          <w:sz w:val="28"/>
          <w:szCs w:val="28"/>
          <w:bdr w:val="none" w:sz="0" w:space="0" w:color="auto" w:frame="1"/>
          <w:lang w:val="uk-UA"/>
        </w:rPr>
        <w:t xml:space="preserve">ення </w:t>
      </w:r>
      <w:r w:rsidR="0006009D" w:rsidRPr="00CA41DD">
        <w:rPr>
          <w:color w:val="000000"/>
          <w:sz w:val="28"/>
          <w:szCs w:val="28"/>
          <w:bdr w:val="none" w:sz="0" w:space="0" w:color="auto" w:frame="1"/>
          <w:lang w:val="uk-UA"/>
        </w:rPr>
        <w:t>механізм</w:t>
      </w:r>
      <w:r w:rsidR="0006009D">
        <w:rPr>
          <w:color w:val="000000"/>
          <w:sz w:val="28"/>
          <w:szCs w:val="28"/>
          <w:bdr w:val="none" w:sz="0" w:space="0" w:color="auto" w:frame="1"/>
          <w:lang w:val="uk-UA"/>
        </w:rPr>
        <w:t>у</w:t>
      </w:r>
      <w:r w:rsidR="0006009D" w:rsidRPr="00CA41DD">
        <w:rPr>
          <w:color w:val="000000"/>
          <w:sz w:val="28"/>
          <w:szCs w:val="28"/>
          <w:bdr w:val="none" w:sz="0" w:space="0" w:color="auto" w:frame="1"/>
          <w:lang w:val="uk-UA"/>
        </w:rPr>
        <w:t xml:space="preserve"> списання з балансу </w:t>
      </w:r>
      <w:r w:rsidR="0006009D" w:rsidRPr="00CA41DD">
        <w:rPr>
          <w:sz w:val="28"/>
          <w:szCs w:val="28"/>
          <w:lang w:val="uk-UA"/>
        </w:rPr>
        <w:t>комунального підприємства «</w:t>
      </w:r>
      <w:proofErr w:type="spellStart"/>
      <w:r w:rsidR="00044B62">
        <w:rPr>
          <w:sz w:val="28"/>
          <w:szCs w:val="28"/>
          <w:lang w:val="uk-UA"/>
        </w:rPr>
        <w:t>Бахмутська</w:t>
      </w:r>
      <w:proofErr w:type="spellEnd"/>
      <w:r w:rsidR="0064302F">
        <w:rPr>
          <w:sz w:val="28"/>
          <w:szCs w:val="28"/>
          <w:lang w:val="uk-UA"/>
        </w:rPr>
        <w:t xml:space="preserve"> житлова управляюча компанія»</w:t>
      </w:r>
      <w:r w:rsidR="0006009D" w:rsidRPr="00CA41DD">
        <w:rPr>
          <w:sz w:val="28"/>
          <w:szCs w:val="28"/>
          <w:lang w:val="uk-UA"/>
        </w:rPr>
        <w:t xml:space="preserve"> </w:t>
      </w:r>
      <w:r w:rsidR="0006009D" w:rsidRPr="00CA41DD">
        <w:rPr>
          <w:color w:val="000000"/>
          <w:sz w:val="28"/>
          <w:szCs w:val="28"/>
          <w:bdr w:val="none" w:sz="0" w:space="0" w:color="auto" w:frame="1"/>
          <w:lang w:val="uk-UA"/>
        </w:rPr>
        <w:t>багатоквартирних будинків</w:t>
      </w:r>
      <w:r w:rsidR="0064302F" w:rsidRPr="0064302F">
        <w:rPr>
          <w:b/>
          <w:sz w:val="28"/>
          <w:szCs w:val="28"/>
          <w:lang w:val="uk-UA"/>
        </w:rPr>
        <w:t xml:space="preserve"> </w:t>
      </w:r>
      <w:r w:rsidR="0064302F" w:rsidRPr="0064302F">
        <w:rPr>
          <w:sz w:val="28"/>
          <w:szCs w:val="28"/>
          <w:lang w:val="uk-UA"/>
        </w:rPr>
        <w:t xml:space="preserve">комунальної власності територіальної громади </w:t>
      </w:r>
      <w:proofErr w:type="spellStart"/>
      <w:r w:rsidR="0064302F" w:rsidRPr="0064302F">
        <w:rPr>
          <w:sz w:val="28"/>
          <w:szCs w:val="28"/>
          <w:lang w:val="uk-UA"/>
        </w:rPr>
        <w:t>м.Бахмута</w:t>
      </w:r>
      <w:proofErr w:type="spellEnd"/>
      <w:r w:rsidR="0006009D" w:rsidRPr="0064302F">
        <w:rPr>
          <w:color w:val="000000"/>
          <w:sz w:val="28"/>
          <w:szCs w:val="28"/>
          <w:bdr w:val="none" w:sz="0" w:space="0" w:color="auto" w:frame="1"/>
          <w:lang w:val="uk-UA"/>
        </w:rPr>
        <w:t>,</w:t>
      </w:r>
      <w:r w:rsidR="0006009D" w:rsidRPr="00CA41DD">
        <w:rPr>
          <w:color w:val="000000"/>
          <w:sz w:val="28"/>
          <w:szCs w:val="28"/>
          <w:bdr w:val="none" w:sz="0" w:space="0" w:color="auto" w:frame="1"/>
          <w:lang w:val="uk-UA"/>
        </w:rPr>
        <w:t xml:space="preserve"> у яких розташовані приміщення приватної та інших форм власності</w:t>
      </w:r>
      <w:r w:rsidR="00D12B9C">
        <w:rPr>
          <w:sz w:val="28"/>
          <w:szCs w:val="28"/>
          <w:lang w:val="uk-UA"/>
        </w:rPr>
        <w:t xml:space="preserve">, </w:t>
      </w:r>
      <w:r w:rsidR="00D12B9C" w:rsidRPr="00DF613C">
        <w:rPr>
          <w:sz w:val="28"/>
          <w:szCs w:val="28"/>
          <w:lang w:val="uk-UA"/>
        </w:rPr>
        <w:t>відповідно до Закон</w:t>
      </w:r>
      <w:r>
        <w:rPr>
          <w:sz w:val="28"/>
          <w:szCs w:val="28"/>
          <w:lang w:val="uk-UA"/>
        </w:rPr>
        <w:t>ів</w:t>
      </w:r>
      <w:r w:rsidR="00D12B9C" w:rsidRPr="00DF613C">
        <w:rPr>
          <w:sz w:val="28"/>
          <w:szCs w:val="28"/>
          <w:lang w:val="uk-UA"/>
        </w:rPr>
        <w:t xml:space="preserve"> України</w:t>
      </w:r>
      <w:r w:rsidR="003E5532">
        <w:rPr>
          <w:sz w:val="28"/>
          <w:szCs w:val="28"/>
          <w:lang w:val="uk-UA"/>
        </w:rPr>
        <w:t xml:space="preserve">: </w:t>
      </w:r>
      <w:r w:rsidR="00710472" w:rsidRPr="00710472">
        <w:rPr>
          <w:sz w:val="28"/>
          <w:szCs w:val="28"/>
          <w:lang w:val="uk-UA"/>
        </w:rPr>
        <w:t xml:space="preserve">від   </w:t>
      </w:r>
      <w:r w:rsidR="00F21D45">
        <w:rPr>
          <w:sz w:val="28"/>
          <w:szCs w:val="28"/>
          <w:lang w:val="uk-UA"/>
        </w:rPr>
        <w:t>29.11.2001 №</w:t>
      </w:r>
      <w:r w:rsidR="00F21D45" w:rsidRPr="00ED605E">
        <w:rPr>
          <w:rFonts w:ascii="Courier New" w:hAnsi="Courier New" w:cs="Courier New"/>
          <w:color w:val="000000"/>
          <w:sz w:val="20"/>
          <w:szCs w:val="20"/>
          <w:lang w:val="uk-UA"/>
        </w:rPr>
        <w:t xml:space="preserve"> </w:t>
      </w:r>
      <w:r w:rsidR="00F21D45" w:rsidRPr="00ED605E">
        <w:rPr>
          <w:color w:val="000000"/>
          <w:sz w:val="28"/>
          <w:szCs w:val="28"/>
          <w:lang w:val="uk-UA"/>
        </w:rPr>
        <w:t>2866-</w:t>
      </w:r>
      <w:r w:rsidR="00F21D45" w:rsidRPr="00ED605E">
        <w:rPr>
          <w:color w:val="000000"/>
          <w:sz w:val="28"/>
          <w:szCs w:val="28"/>
        </w:rPr>
        <w:t>III</w:t>
      </w:r>
      <w:r w:rsidR="00F21D45" w:rsidRPr="004900F3">
        <w:rPr>
          <w:rFonts w:ascii="Courier New" w:hAnsi="Courier New" w:cs="Courier New"/>
          <w:b/>
          <w:bCs/>
          <w:color w:val="000000"/>
          <w:sz w:val="20"/>
          <w:szCs w:val="20"/>
          <w:bdr w:val="none" w:sz="0" w:space="0" w:color="auto" w:frame="1"/>
          <w:lang w:val="uk-UA"/>
        </w:rPr>
        <w:t xml:space="preserve"> </w:t>
      </w:r>
      <w:r w:rsidR="00C30AF3" w:rsidRPr="00C30AF3">
        <w:rPr>
          <w:rFonts w:ascii="Courier New" w:hAnsi="Courier New" w:cs="Courier New"/>
          <w:b/>
          <w:bCs/>
          <w:color w:val="000000"/>
          <w:sz w:val="28"/>
          <w:szCs w:val="28"/>
          <w:bdr w:val="none" w:sz="0" w:space="0" w:color="auto" w:frame="1"/>
          <w:lang w:val="uk-UA"/>
        </w:rPr>
        <w:t>«</w:t>
      </w:r>
      <w:r w:rsidR="00F21D45" w:rsidRPr="00ED605E">
        <w:rPr>
          <w:bCs/>
          <w:color w:val="000000"/>
          <w:sz w:val="28"/>
          <w:szCs w:val="28"/>
          <w:bdr w:val="none" w:sz="0" w:space="0" w:color="auto" w:frame="1"/>
          <w:lang w:val="uk-UA"/>
        </w:rPr>
        <w:t>Про об'єднання співвласників   багатоквартирного будинку</w:t>
      </w:r>
      <w:r w:rsidR="00C30AF3">
        <w:rPr>
          <w:bCs/>
          <w:color w:val="000000"/>
          <w:sz w:val="28"/>
          <w:szCs w:val="28"/>
          <w:bdr w:val="none" w:sz="0" w:space="0" w:color="auto" w:frame="1"/>
          <w:lang w:val="uk-UA"/>
        </w:rPr>
        <w:t>»</w:t>
      </w:r>
      <w:r w:rsidR="0064302F" w:rsidRPr="0064302F">
        <w:rPr>
          <w:sz w:val="28"/>
          <w:szCs w:val="28"/>
          <w:lang w:val="uk-UA"/>
        </w:rPr>
        <w:t xml:space="preserve"> </w:t>
      </w:r>
      <w:r w:rsidR="0064302F" w:rsidRPr="00710472">
        <w:rPr>
          <w:sz w:val="28"/>
          <w:szCs w:val="28"/>
          <w:lang w:val="uk-UA"/>
        </w:rPr>
        <w:t>із внесеними до нього змінами</w:t>
      </w:r>
      <w:r w:rsidR="00F21D45">
        <w:rPr>
          <w:bCs/>
          <w:color w:val="000000"/>
          <w:sz w:val="28"/>
          <w:szCs w:val="28"/>
          <w:bdr w:val="none" w:sz="0" w:space="0" w:color="auto" w:frame="1"/>
          <w:lang w:val="uk-UA"/>
        </w:rPr>
        <w:t>,</w:t>
      </w:r>
      <w:r w:rsidR="00F21D45" w:rsidRPr="00F21D45">
        <w:rPr>
          <w:sz w:val="28"/>
          <w:szCs w:val="28"/>
          <w:lang w:val="uk-UA"/>
        </w:rPr>
        <w:t xml:space="preserve"> </w:t>
      </w:r>
      <w:r w:rsidR="00F21D45">
        <w:rPr>
          <w:sz w:val="28"/>
          <w:szCs w:val="28"/>
          <w:lang w:val="uk-UA"/>
        </w:rPr>
        <w:t xml:space="preserve">від </w:t>
      </w:r>
      <w:r w:rsidR="00710472" w:rsidRPr="00710472">
        <w:rPr>
          <w:rStyle w:val="rvts44"/>
          <w:bCs/>
          <w:color w:val="000000"/>
          <w:sz w:val="28"/>
          <w:szCs w:val="28"/>
          <w:bdr w:val="none" w:sz="0" w:space="0" w:color="auto" w:frame="1"/>
          <w:shd w:val="clear" w:color="auto" w:fill="FFFFFF"/>
          <w:lang w:val="uk-UA"/>
        </w:rPr>
        <w:t>14.05.2015</w:t>
      </w:r>
      <w:r w:rsidR="0006009D">
        <w:rPr>
          <w:rStyle w:val="rvts44"/>
          <w:bCs/>
          <w:color w:val="000000"/>
          <w:sz w:val="28"/>
          <w:szCs w:val="28"/>
          <w:bdr w:val="none" w:sz="0" w:space="0" w:color="auto" w:frame="1"/>
          <w:shd w:val="clear" w:color="auto" w:fill="FFFFFF"/>
          <w:lang w:val="uk-UA"/>
        </w:rPr>
        <w:t xml:space="preserve"> </w:t>
      </w:r>
      <w:r w:rsidR="00710472" w:rsidRPr="00710472">
        <w:rPr>
          <w:rStyle w:val="rvts44"/>
          <w:bCs/>
          <w:color w:val="000000"/>
          <w:sz w:val="28"/>
          <w:szCs w:val="28"/>
          <w:bdr w:val="none" w:sz="0" w:space="0" w:color="auto" w:frame="1"/>
          <w:shd w:val="clear" w:color="auto" w:fill="FFFFFF"/>
          <w:lang w:val="uk-UA"/>
        </w:rPr>
        <w:t>№ 417-</w:t>
      </w:r>
      <w:r w:rsidR="00710472" w:rsidRPr="00710472">
        <w:rPr>
          <w:rStyle w:val="rvts44"/>
          <w:bCs/>
          <w:color w:val="000000"/>
          <w:sz w:val="28"/>
          <w:szCs w:val="28"/>
          <w:bdr w:val="none" w:sz="0" w:space="0" w:color="auto" w:frame="1"/>
          <w:shd w:val="clear" w:color="auto" w:fill="FFFFFF"/>
        </w:rPr>
        <w:t>VIII</w:t>
      </w:r>
      <w:r w:rsidR="00710472" w:rsidRPr="00710472">
        <w:rPr>
          <w:sz w:val="28"/>
          <w:szCs w:val="28"/>
          <w:lang w:val="uk-UA"/>
        </w:rPr>
        <w:t xml:space="preserve"> </w:t>
      </w:r>
      <w:r w:rsidR="00D12B9C" w:rsidRPr="00710472">
        <w:rPr>
          <w:sz w:val="28"/>
          <w:szCs w:val="28"/>
          <w:lang w:val="uk-UA"/>
        </w:rPr>
        <w:t>«Про особливості здійснення права власності у багатоквартирному будинку»</w:t>
      </w:r>
      <w:r w:rsidR="0064302F" w:rsidRPr="0064302F">
        <w:rPr>
          <w:sz w:val="28"/>
          <w:szCs w:val="28"/>
          <w:lang w:val="uk-UA"/>
        </w:rPr>
        <w:t xml:space="preserve"> </w:t>
      </w:r>
      <w:r w:rsidR="0064302F" w:rsidRPr="00710472">
        <w:rPr>
          <w:sz w:val="28"/>
          <w:szCs w:val="28"/>
          <w:lang w:val="uk-UA"/>
        </w:rPr>
        <w:t>із внесеними до нього змінами</w:t>
      </w:r>
      <w:r w:rsidR="00C30AF3">
        <w:rPr>
          <w:sz w:val="28"/>
          <w:szCs w:val="28"/>
          <w:lang w:val="uk-UA"/>
        </w:rPr>
        <w:t>,</w:t>
      </w:r>
      <w:r w:rsidR="00D12B9C" w:rsidRPr="00710472">
        <w:rPr>
          <w:sz w:val="28"/>
          <w:szCs w:val="28"/>
          <w:lang w:val="uk-UA"/>
        </w:rPr>
        <w:t xml:space="preserve"> </w:t>
      </w:r>
      <w:r w:rsidR="0037477F">
        <w:rPr>
          <w:sz w:val="28"/>
          <w:szCs w:val="28"/>
          <w:lang w:val="uk-UA"/>
        </w:rPr>
        <w:t xml:space="preserve"> </w:t>
      </w:r>
      <w:r w:rsidR="00AA0A37" w:rsidRPr="00710472">
        <w:rPr>
          <w:sz w:val="28"/>
          <w:szCs w:val="28"/>
          <w:lang w:val="uk-UA"/>
        </w:rPr>
        <w:t>Порядку списання з балансу багатоквартирних будинків</w:t>
      </w:r>
      <w:r w:rsidR="00AA0A37">
        <w:rPr>
          <w:sz w:val="28"/>
          <w:szCs w:val="28"/>
          <w:lang w:val="uk-UA"/>
        </w:rPr>
        <w:t>, затверджено</w:t>
      </w:r>
      <w:r w:rsidR="00C30AF3">
        <w:rPr>
          <w:sz w:val="28"/>
          <w:szCs w:val="28"/>
          <w:lang w:val="uk-UA"/>
        </w:rPr>
        <w:t xml:space="preserve">го </w:t>
      </w:r>
      <w:r w:rsidR="00AA0A37">
        <w:rPr>
          <w:sz w:val="28"/>
          <w:szCs w:val="28"/>
          <w:lang w:val="uk-UA"/>
        </w:rPr>
        <w:t xml:space="preserve"> постановою</w:t>
      </w:r>
      <w:r w:rsidR="00AA0A37" w:rsidRPr="00AA0A37">
        <w:rPr>
          <w:sz w:val="28"/>
          <w:szCs w:val="28"/>
          <w:lang w:val="uk-UA"/>
        </w:rPr>
        <w:t xml:space="preserve"> </w:t>
      </w:r>
      <w:r w:rsidR="00AA0A37" w:rsidRPr="00710472">
        <w:rPr>
          <w:sz w:val="28"/>
          <w:szCs w:val="28"/>
          <w:lang w:val="uk-UA"/>
        </w:rPr>
        <w:t>Кабінету Міністрів України</w:t>
      </w:r>
      <w:r w:rsidR="00AA0A37">
        <w:rPr>
          <w:sz w:val="28"/>
          <w:szCs w:val="28"/>
          <w:lang w:val="uk-UA"/>
        </w:rPr>
        <w:t xml:space="preserve"> </w:t>
      </w:r>
      <w:r w:rsidR="0064302F">
        <w:rPr>
          <w:sz w:val="28"/>
          <w:szCs w:val="28"/>
          <w:lang w:val="uk-UA"/>
        </w:rPr>
        <w:t xml:space="preserve">від </w:t>
      </w:r>
      <w:r w:rsidR="0064302F" w:rsidRPr="00710472">
        <w:rPr>
          <w:sz w:val="28"/>
          <w:szCs w:val="28"/>
          <w:lang w:val="uk-UA"/>
        </w:rPr>
        <w:t>20.04.2016 № 301</w:t>
      </w:r>
      <w:r w:rsidR="00BF4AAA" w:rsidRPr="00710472">
        <w:rPr>
          <w:sz w:val="28"/>
          <w:szCs w:val="28"/>
          <w:lang w:val="uk-UA"/>
        </w:rPr>
        <w:t xml:space="preserve">,  керуючись </w:t>
      </w:r>
      <w:r w:rsidR="004D7671" w:rsidRPr="00710472">
        <w:rPr>
          <w:sz w:val="28"/>
          <w:szCs w:val="28"/>
          <w:lang w:val="uk-UA"/>
        </w:rPr>
        <w:t xml:space="preserve">  </w:t>
      </w:r>
      <w:r w:rsidR="00BF4AAA" w:rsidRPr="00710472">
        <w:rPr>
          <w:sz w:val="28"/>
          <w:szCs w:val="28"/>
          <w:lang w:val="uk-UA"/>
        </w:rPr>
        <w:t>ст. ст.</w:t>
      </w:r>
      <w:r w:rsidR="0037472C">
        <w:rPr>
          <w:sz w:val="28"/>
          <w:szCs w:val="28"/>
          <w:lang w:val="uk-UA"/>
        </w:rPr>
        <w:t xml:space="preserve"> </w:t>
      </w:r>
      <w:r w:rsidR="003E5532">
        <w:rPr>
          <w:sz w:val="28"/>
          <w:szCs w:val="28"/>
          <w:lang w:val="uk-UA"/>
        </w:rPr>
        <w:t xml:space="preserve">17, </w:t>
      </w:r>
      <w:r w:rsidR="00BF4AAA" w:rsidRPr="00710472">
        <w:rPr>
          <w:sz w:val="28"/>
          <w:szCs w:val="28"/>
          <w:lang w:val="uk-UA"/>
        </w:rPr>
        <w:t>26,</w:t>
      </w:r>
      <w:r w:rsidR="00DC5A23" w:rsidRPr="00710472">
        <w:rPr>
          <w:sz w:val="28"/>
          <w:szCs w:val="28"/>
          <w:lang w:val="uk-UA"/>
        </w:rPr>
        <w:t xml:space="preserve"> </w:t>
      </w:r>
      <w:r w:rsidR="00BF4AAA" w:rsidRPr="00710472">
        <w:rPr>
          <w:sz w:val="28"/>
          <w:szCs w:val="28"/>
          <w:lang w:val="uk-UA"/>
        </w:rPr>
        <w:t xml:space="preserve">60 Закону України </w:t>
      </w:r>
      <w:r w:rsidR="0064302F">
        <w:rPr>
          <w:sz w:val="28"/>
          <w:szCs w:val="28"/>
          <w:lang w:val="uk-UA"/>
        </w:rPr>
        <w:t xml:space="preserve">  </w:t>
      </w:r>
      <w:r w:rsidR="00BF4AAA" w:rsidRPr="00710472">
        <w:rPr>
          <w:sz w:val="28"/>
          <w:szCs w:val="28"/>
          <w:lang w:val="uk-UA"/>
        </w:rPr>
        <w:t>від 21.05.97</w:t>
      </w:r>
      <w:r w:rsidR="007E05F2" w:rsidRPr="00710472">
        <w:rPr>
          <w:sz w:val="28"/>
          <w:szCs w:val="28"/>
          <w:lang w:val="uk-UA"/>
        </w:rPr>
        <w:t xml:space="preserve"> </w:t>
      </w:r>
      <w:r w:rsidR="00C30AF3">
        <w:rPr>
          <w:sz w:val="28"/>
          <w:szCs w:val="28"/>
          <w:lang w:val="uk-UA"/>
        </w:rPr>
        <w:t xml:space="preserve"> </w:t>
      </w:r>
      <w:r w:rsidR="00BF4AAA" w:rsidRPr="00710472">
        <w:rPr>
          <w:sz w:val="28"/>
          <w:szCs w:val="28"/>
          <w:lang w:val="uk-UA"/>
        </w:rPr>
        <w:t>№</w:t>
      </w:r>
      <w:r w:rsidR="004D7671" w:rsidRPr="00710472">
        <w:rPr>
          <w:sz w:val="28"/>
          <w:szCs w:val="28"/>
          <w:lang w:val="uk-UA"/>
        </w:rPr>
        <w:t xml:space="preserve"> </w:t>
      </w:r>
      <w:r w:rsidR="00BF4AAA" w:rsidRPr="00710472">
        <w:rPr>
          <w:sz w:val="28"/>
          <w:szCs w:val="28"/>
          <w:lang w:val="uk-UA"/>
        </w:rPr>
        <w:t xml:space="preserve">280/97-ВР «Про місцеве самоврядування в Україні» із внесеними до нього змінами, </w:t>
      </w:r>
      <w:proofErr w:type="spellStart"/>
      <w:r w:rsidR="00503C62">
        <w:rPr>
          <w:sz w:val="28"/>
          <w:szCs w:val="28"/>
          <w:lang w:val="uk-UA"/>
        </w:rPr>
        <w:t>Бахмут</w:t>
      </w:r>
      <w:r w:rsidR="00BF4AAA" w:rsidRPr="00710472">
        <w:rPr>
          <w:sz w:val="28"/>
          <w:szCs w:val="28"/>
          <w:lang w:val="uk-UA"/>
        </w:rPr>
        <w:t>ська</w:t>
      </w:r>
      <w:proofErr w:type="spellEnd"/>
      <w:r w:rsidR="00BF4AAA" w:rsidRPr="00710472">
        <w:rPr>
          <w:sz w:val="28"/>
          <w:szCs w:val="28"/>
          <w:lang w:val="uk-UA"/>
        </w:rPr>
        <w:t xml:space="preserve"> міська рада</w:t>
      </w:r>
    </w:p>
    <w:p w:rsidR="00BF4AAA" w:rsidRPr="00C30AF3" w:rsidRDefault="00BF4AAA" w:rsidP="00ED605E">
      <w:pPr>
        <w:jc w:val="both"/>
        <w:rPr>
          <w:b/>
          <w:sz w:val="28"/>
          <w:szCs w:val="28"/>
          <w:lang w:val="uk-UA"/>
        </w:rPr>
      </w:pPr>
    </w:p>
    <w:p w:rsidR="00BF4AAA" w:rsidRDefault="00BF4AAA" w:rsidP="00BF4AAA">
      <w:pPr>
        <w:jc w:val="both"/>
        <w:rPr>
          <w:b/>
          <w:sz w:val="28"/>
          <w:szCs w:val="28"/>
          <w:lang w:val="uk-UA"/>
        </w:rPr>
      </w:pPr>
      <w:r>
        <w:rPr>
          <w:b/>
          <w:sz w:val="28"/>
          <w:szCs w:val="28"/>
          <w:lang w:val="uk-UA"/>
        </w:rPr>
        <w:t xml:space="preserve">        ВИРІШИЛА :</w:t>
      </w:r>
    </w:p>
    <w:p w:rsidR="00BF4AAA" w:rsidRPr="00C30AF3" w:rsidRDefault="00BF4AAA" w:rsidP="00BF4AAA">
      <w:pPr>
        <w:tabs>
          <w:tab w:val="left" w:pos="426"/>
          <w:tab w:val="left" w:pos="1017"/>
        </w:tabs>
        <w:jc w:val="both"/>
        <w:rPr>
          <w:b/>
          <w:sz w:val="28"/>
          <w:szCs w:val="28"/>
          <w:lang w:val="uk-UA"/>
        </w:rPr>
      </w:pPr>
    </w:p>
    <w:p w:rsidR="00F63372" w:rsidRDefault="00DC5A23" w:rsidP="00F63372">
      <w:pPr>
        <w:jc w:val="both"/>
        <w:rPr>
          <w:sz w:val="28"/>
          <w:szCs w:val="28"/>
          <w:lang w:val="uk-UA"/>
        </w:rPr>
      </w:pPr>
      <w:r>
        <w:rPr>
          <w:sz w:val="28"/>
          <w:szCs w:val="28"/>
          <w:lang w:val="uk-UA"/>
        </w:rPr>
        <w:tab/>
      </w:r>
      <w:r w:rsidR="00710472" w:rsidRPr="00400F8B">
        <w:rPr>
          <w:sz w:val="28"/>
          <w:szCs w:val="28"/>
          <w:lang w:val="uk-UA"/>
        </w:rPr>
        <w:t xml:space="preserve">1. </w:t>
      </w:r>
      <w:r w:rsidR="003077B1" w:rsidRPr="00F63372">
        <w:rPr>
          <w:sz w:val="28"/>
          <w:szCs w:val="28"/>
          <w:lang w:val="uk-UA"/>
        </w:rPr>
        <w:t xml:space="preserve">Затвердити </w:t>
      </w:r>
      <w:r w:rsidR="00F63372">
        <w:rPr>
          <w:sz w:val="28"/>
          <w:szCs w:val="28"/>
          <w:lang w:val="uk-UA"/>
        </w:rPr>
        <w:t xml:space="preserve"> </w:t>
      </w:r>
      <w:r w:rsidR="00F63372" w:rsidRPr="00F63372">
        <w:rPr>
          <w:sz w:val="28"/>
          <w:szCs w:val="28"/>
          <w:lang w:val="uk-UA"/>
        </w:rPr>
        <w:t>Порядок списання з балансу  багатоквартирних будинків</w:t>
      </w:r>
      <w:r w:rsidR="0064302F" w:rsidRPr="0064302F">
        <w:rPr>
          <w:b/>
          <w:sz w:val="28"/>
          <w:szCs w:val="28"/>
          <w:lang w:val="uk-UA"/>
        </w:rPr>
        <w:t xml:space="preserve"> </w:t>
      </w:r>
      <w:r w:rsidR="0064302F" w:rsidRPr="0064302F">
        <w:rPr>
          <w:sz w:val="28"/>
          <w:szCs w:val="28"/>
          <w:lang w:val="uk-UA"/>
        </w:rPr>
        <w:t xml:space="preserve">комунальної власності територіальної громади </w:t>
      </w:r>
      <w:proofErr w:type="spellStart"/>
      <w:r w:rsidR="0064302F" w:rsidRPr="0064302F">
        <w:rPr>
          <w:sz w:val="28"/>
          <w:szCs w:val="28"/>
          <w:lang w:val="uk-UA"/>
        </w:rPr>
        <w:t>м.Бахмута</w:t>
      </w:r>
      <w:proofErr w:type="spellEnd"/>
      <w:r w:rsidR="00F63372">
        <w:rPr>
          <w:sz w:val="28"/>
          <w:szCs w:val="28"/>
          <w:lang w:val="uk-UA"/>
        </w:rPr>
        <w:t xml:space="preserve"> (додається).</w:t>
      </w:r>
    </w:p>
    <w:p w:rsidR="00C30AF3" w:rsidRDefault="00C30AF3" w:rsidP="00F63372">
      <w:pPr>
        <w:jc w:val="both"/>
        <w:rPr>
          <w:sz w:val="28"/>
          <w:szCs w:val="28"/>
          <w:lang w:val="uk-UA"/>
        </w:rPr>
      </w:pPr>
      <w:r>
        <w:rPr>
          <w:sz w:val="28"/>
          <w:szCs w:val="28"/>
          <w:lang w:val="uk-UA"/>
        </w:rPr>
        <w:tab/>
      </w:r>
    </w:p>
    <w:p w:rsidR="00C30AF3" w:rsidRDefault="00C30AF3" w:rsidP="00C30AF3">
      <w:pPr>
        <w:ind w:firstLine="548"/>
        <w:jc w:val="both"/>
        <w:rPr>
          <w:sz w:val="28"/>
          <w:szCs w:val="28"/>
          <w:lang w:val="uk-UA"/>
        </w:rPr>
      </w:pPr>
      <w:r>
        <w:rPr>
          <w:sz w:val="28"/>
          <w:szCs w:val="28"/>
          <w:lang w:val="uk-UA"/>
        </w:rPr>
        <w:t xml:space="preserve">  2.</w:t>
      </w:r>
      <w:r w:rsidRPr="00C30AF3">
        <w:rPr>
          <w:sz w:val="28"/>
          <w:szCs w:val="28"/>
          <w:lang w:val="uk-UA"/>
        </w:rPr>
        <w:t xml:space="preserve"> </w:t>
      </w:r>
      <w:r>
        <w:rPr>
          <w:sz w:val="28"/>
          <w:szCs w:val="28"/>
          <w:lang w:val="uk-UA"/>
        </w:rPr>
        <w:t>К</w:t>
      </w:r>
      <w:r w:rsidRPr="00400F8B">
        <w:rPr>
          <w:sz w:val="28"/>
          <w:szCs w:val="28"/>
          <w:lang w:val="uk-UA"/>
        </w:rPr>
        <w:t>омунальн</w:t>
      </w:r>
      <w:r>
        <w:rPr>
          <w:sz w:val="28"/>
          <w:szCs w:val="28"/>
          <w:lang w:val="uk-UA"/>
        </w:rPr>
        <w:t>ому</w:t>
      </w:r>
      <w:r w:rsidRPr="00400F8B">
        <w:rPr>
          <w:sz w:val="28"/>
          <w:szCs w:val="28"/>
          <w:lang w:val="uk-UA"/>
        </w:rPr>
        <w:t xml:space="preserve"> підприємств</w:t>
      </w:r>
      <w:r>
        <w:rPr>
          <w:sz w:val="28"/>
          <w:szCs w:val="28"/>
          <w:lang w:val="uk-UA"/>
        </w:rPr>
        <w:t>у</w:t>
      </w:r>
      <w:r w:rsidRPr="00400F8B">
        <w:rPr>
          <w:sz w:val="28"/>
          <w:szCs w:val="28"/>
          <w:lang w:val="uk-UA"/>
        </w:rPr>
        <w:t xml:space="preserve"> </w:t>
      </w:r>
      <w:r w:rsidRPr="00CA41DD">
        <w:rPr>
          <w:sz w:val="28"/>
          <w:szCs w:val="28"/>
          <w:lang w:val="uk-UA"/>
        </w:rPr>
        <w:t>«</w:t>
      </w:r>
      <w:proofErr w:type="spellStart"/>
      <w:r>
        <w:rPr>
          <w:sz w:val="28"/>
          <w:szCs w:val="28"/>
          <w:lang w:val="uk-UA"/>
        </w:rPr>
        <w:t>Бахмутська</w:t>
      </w:r>
      <w:proofErr w:type="spellEnd"/>
      <w:r>
        <w:rPr>
          <w:sz w:val="28"/>
          <w:szCs w:val="28"/>
          <w:lang w:val="uk-UA"/>
        </w:rPr>
        <w:t xml:space="preserve"> житлова управляюча компанія»</w:t>
      </w:r>
      <w:r w:rsidRPr="00CA41DD">
        <w:rPr>
          <w:sz w:val="28"/>
          <w:szCs w:val="28"/>
          <w:lang w:val="uk-UA"/>
        </w:rPr>
        <w:t xml:space="preserve"> </w:t>
      </w:r>
      <w:r w:rsidRPr="00400F8B">
        <w:rPr>
          <w:sz w:val="28"/>
          <w:szCs w:val="28"/>
          <w:lang w:val="uk-UA"/>
        </w:rPr>
        <w:t>(</w:t>
      </w:r>
      <w:proofErr w:type="spellStart"/>
      <w:r w:rsidRPr="00400F8B">
        <w:rPr>
          <w:sz w:val="28"/>
          <w:szCs w:val="28"/>
          <w:lang w:val="uk-UA"/>
        </w:rPr>
        <w:t>Бондарєв</w:t>
      </w:r>
      <w:proofErr w:type="spellEnd"/>
      <w:r>
        <w:rPr>
          <w:sz w:val="28"/>
          <w:szCs w:val="28"/>
          <w:lang w:val="uk-UA"/>
        </w:rPr>
        <w:t>)</w:t>
      </w:r>
      <w:r w:rsidRPr="00C30AF3">
        <w:rPr>
          <w:sz w:val="28"/>
          <w:szCs w:val="28"/>
          <w:lang w:val="uk-UA"/>
        </w:rPr>
        <w:t xml:space="preserve"> </w:t>
      </w:r>
      <w:r>
        <w:rPr>
          <w:sz w:val="28"/>
          <w:szCs w:val="28"/>
          <w:lang w:val="uk-UA"/>
        </w:rPr>
        <w:t xml:space="preserve">при списанні з балансу </w:t>
      </w:r>
      <w:r w:rsidRPr="00400F8B">
        <w:rPr>
          <w:sz w:val="28"/>
          <w:szCs w:val="28"/>
          <w:lang w:val="uk-UA"/>
        </w:rPr>
        <w:t>багатоквартирн</w:t>
      </w:r>
      <w:r>
        <w:rPr>
          <w:sz w:val="28"/>
          <w:szCs w:val="28"/>
          <w:lang w:val="uk-UA"/>
        </w:rPr>
        <w:t>их</w:t>
      </w:r>
      <w:r w:rsidRPr="001D1E4B">
        <w:rPr>
          <w:sz w:val="28"/>
          <w:szCs w:val="28"/>
          <w:lang w:val="uk-UA"/>
        </w:rPr>
        <w:t xml:space="preserve"> житлових</w:t>
      </w:r>
      <w:r w:rsidRPr="00400F8B">
        <w:rPr>
          <w:sz w:val="28"/>
          <w:szCs w:val="28"/>
          <w:lang w:val="uk-UA"/>
        </w:rPr>
        <w:t xml:space="preserve"> будинк</w:t>
      </w:r>
      <w:r>
        <w:rPr>
          <w:sz w:val="28"/>
          <w:szCs w:val="28"/>
          <w:lang w:val="uk-UA"/>
        </w:rPr>
        <w:t>ів</w:t>
      </w:r>
      <w:r w:rsidRPr="00C30AF3">
        <w:rPr>
          <w:sz w:val="28"/>
          <w:szCs w:val="28"/>
          <w:lang w:val="uk-UA"/>
        </w:rPr>
        <w:t xml:space="preserve"> </w:t>
      </w:r>
      <w:r w:rsidRPr="007B39A8">
        <w:rPr>
          <w:sz w:val="28"/>
          <w:szCs w:val="28"/>
          <w:lang w:val="uk-UA"/>
        </w:rPr>
        <w:t xml:space="preserve">комунальної власності територіальної громади </w:t>
      </w:r>
      <w:proofErr w:type="spellStart"/>
      <w:r w:rsidRPr="007B39A8">
        <w:rPr>
          <w:sz w:val="28"/>
          <w:szCs w:val="28"/>
          <w:lang w:val="uk-UA"/>
        </w:rPr>
        <w:t>м.Бахмута</w:t>
      </w:r>
      <w:proofErr w:type="spellEnd"/>
      <w:r>
        <w:rPr>
          <w:sz w:val="28"/>
          <w:szCs w:val="28"/>
          <w:lang w:val="uk-UA"/>
        </w:rPr>
        <w:t xml:space="preserve">, </w:t>
      </w:r>
      <w:r>
        <w:rPr>
          <w:sz w:val="28"/>
          <w:szCs w:val="28"/>
          <w:lang w:val="uk-UA"/>
        </w:rPr>
        <w:lastRenderedPageBreak/>
        <w:t>керуватися</w:t>
      </w:r>
      <w:r w:rsidRPr="00C30AF3">
        <w:rPr>
          <w:sz w:val="28"/>
          <w:szCs w:val="28"/>
          <w:lang w:val="uk-UA"/>
        </w:rPr>
        <w:t xml:space="preserve"> </w:t>
      </w:r>
      <w:r w:rsidRPr="00F63372">
        <w:rPr>
          <w:sz w:val="28"/>
          <w:szCs w:val="28"/>
          <w:lang w:val="uk-UA"/>
        </w:rPr>
        <w:t>Поряд</w:t>
      </w:r>
      <w:r>
        <w:rPr>
          <w:sz w:val="28"/>
          <w:szCs w:val="28"/>
          <w:lang w:val="uk-UA"/>
        </w:rPr>
        <w:t>ком</w:t>
      </w:r>
      <w:r w:rsidRPr="00F63372">
        <w:rPr>
          <w:sz w:val="28"/>
          <w:szCs w:val="28"/>
          <w:lang w:val="uk-UA"/>
        </w:rPr>
        <w:t xml:space="preserve"> списання з балансу  багатоквартирних будинків</w:t>
      </w:r>
      <w:r w:rsidRPr="0064302F">
        <w:rPr>
          <w:b/>
          <w:sz w:val="28"/>
          <w:szCs w:val="28"/>
          <w:lang w:val="uk-UA"/>
        </w:rPr>
        <w:t xml:space="preserve"> </w:t>
      </w:r>
      <w:r w:rsidRPr="0064302F">
        <w:rPr>
          <w:sz w:val="28"/>
          <w:szCs w:val="28"/>
          <w:lang w:val="uk-UA"/>
        </w:rPr>
        <w:t xml:space="preserve">комунальної власності територіальної громади </w:t>
      </w:r>
      <w:proofErr w:type="spellStart"/>
      <w:r w:rsidRPr="0064302F">
        <w:rPr>
          <w:sz w:val="28"/>
          <w:szCs w:val="28"/>
          <w:lang w:val="uk-UA"/>
        </w:rPr>
        <w:t>м.Бахмута</w:t>
      </w:r>
      <w:proofErr w:type="spellEnd"/>
      <w:r>
        <w:rPr>
          <w:sz w:val="28"/>
          <w:szCs w:val="28"/>
          <w:lang w:val="uk-UA"/>
        </w:rPr>
        <w:t>.</w:t>
      </w:r>
    </w:p>
    <w:p w:rsidR="00F63372" w:rsidRPr="00C30AF3" w:rsidRDefault="00F63372" w:rsidP="00F63372">
      <w:pPr>
        <w:ind w:firstLine="404"/>
        <w:jc w:val="both"/>
        <w:textAlignment w:val="baseline"/>
        <w:rPr>
          <w:color w:val="000000"/>
          <w:sz w:val="28"/>
          <w:szCs w:val="28"/>
          <w:bdr w:val="none" w:sz="0" w:space="0" w:color="auto" w:frame="1"/>
          <w:lang w:val="uk-UA"/>
        </w:rPr>
      </w:pPr>
    </w:p>
    <w:p w:rsidR="00F63372" w:rsidRPr="00400F8B" w:rsidRDefault="00F63372" w:rsidP="00F63372">
      <w:pPr>
        <w:tabs>
          <w:tab w:val="left" w:pos="426"/>
        </w:tabs>
        <w:ind w:firstLine="548"/>
        <w:jc w:val="both"/>
        <w:rPr>
          <w:iCs/>
          <w:color w:val="000000"/>
          <w:sz w:val="28"/>
          <w:lang w:val="uk-UA"/>
        </w:rPr>
      </w:pPr>
      <w:r w:rsidRPr="00400F8B">
        <w:rPr>
          <w:bCs/>
          <w:iCs/>
          <w:sz w:val="28"/>
          <w:lang w:val="uk-UA"/>
        </w:rPr>
        <w:tab/>
      </w:r>
      <w:r w:rsidR="00C30AF3">
        <w:rPr>
          <w:bCs/>
          <w:iCs/>
          <w:sz w:val="28"/>
          <w:lang w:val="uk-UA"/>
        </w:rPr>
        <w:t>3</w:t>
      </w:r>
      <w:r w:rsidRPr="00400F8B">
        <w:rPr>
          <w:bCs/>
          <w:iCs/>
          <w:sz w:val="28"/>
          <w:lang w:val="uk-UA"/>
        </w:rPr>
        <w:t xml:space="preserve">. Організаційне виконання рішення покласти </w:t>
      </w:r>
      <w:r w:rsidR="0098675C">
        <w:rPr>
          <w:bCs/>
          <w:iCs/>
          <w:sz w:val="28"/>
          <w:lang w:val="uk-UA"/>
        </w:rPr>
        <w:t xml:space="preserve">на </w:t>
      </w:r>
      <w:r w:rsidRPr="00400F8B">
        <w:rPr>
          <w:sz w:val="28"/>
          <w:szCs w:val="28"/>
          <w:lang w:val="uk-UA"/>
        </w:rPr>
        <w:t xml:space="preserve">комунальне підприємство </w:t>
      </w:r>
      <w:r w:rsidR="0064302F" w:rsidRPr="00CA41DD">
        <w:rPr>
          <w:sz w:val="28"/>
          <w:szCs w:val="28"/>
          <w:lang w:val="uk-UA"/>
        </w:rPr>
        <w:t>«</w:t>
      </w:r>
      <w:proofErr w:type="spellStart"/>
      <w:r w:rsidR="0064302F">
        <w:rPr>
          <w:sz w:val="28"/>
          <w:szCs w:val="28"/>
          <w:lang w:val="uk-UA"/>
        </w:rPr>
        <w:t>Бахмутська</w:t>
      </w:r>
      <w:proofErr w:type="spellEnd"/>
      <w:r w:rsidR="0064302F">
        <w:rPr>
          <w:sz w:val="28"/>
          <w:szCs w:val="28"/>
          <w:lang w:val="uk-UA"/>
        </w:rPr>
        <w:t xml:space="preserve"> житлова управляюча компанія»</w:t>
      </w:r>
      <w:r w:rsidR="0064302F" w:rsidRPr="00CA41DD">
        <w:rPr>
          <w:sz w:val="28"/>
          <w:szCs w:val="28"/>
          <w:lang w:val="uk-UA"/>
        </w:rPr>
        <w:t xml:space="preserve"> </w:t>
      </w:r>
      <w:r w:rsidRPr="00400F8B">
        <w:rPr>
          <w:sz w:val="28"/>
          <w:szCs w:val="28"/>
          <w:lang w:val="uk-UA"/>
        </w:rPr>
        <w:t>(</w:t>
      </w:r>
      <w:proofErr w:type="spellStart"/>
      <w:r w:rsidRPr="00400F8B">
        <w:rPr>
          <w:sz w:val="28"/>
          <w:szCs w:val="28"/>
          <w:lang w:val="uk-UA"/>
        </w:rPr>
        <w:t>Бондарєв</w:t>
      </w:r>
      <w:proofErr w:type="spellEnd"/>
      <w:r>
        <w:rPr>
          <w:sz w:val="28"/>
          <w:szCs w:val="28"/>
          <w:lang w:val="uk-UA"/>
        </w:rPr>
        <w:t>),</w:t>
      </w:r>
      <w:r w:rsidRPr="00400F8B">
        <w:rPr>
          <w:bCs/>
          <w:iCs/>
          <w:sz w:val="28"/>
          <w:lang w:val="uk-UA"/>
        </w:rPr>
        <w:t xml:space="preserve"> Управління муніципального розвитку </w:t>
      </w:r>
      <w:proofErr w:type="spellStart"/>
      <w:r w:rsidRPr="00400F8B">
        <w:rPr>
          <w:bCs/>
          <w:iCs/>
          <w:sz w:val="28"/>
          <w:lang w:val="uk-UA"/>
        </w:rPr>
        <w:t>Бахмутської</w:t>
      </w:r>
      <w:proofErr w:type="spellEnd"/>
      <w:r w:rsidRPr="00400F8B">
        <w:rPr>
          <w:bCs/>
          <w:iCs/>
          <w:sz w:val="28"/>
          <w:lang w:val="uk-UA"/>
        </w:rPr>
        <w:t xml:space="preserve"> міської ради </w:t>
      </w:r>
      <w:r w:rsidRPr="00400F8B">
        <w:rPr>
          <w:iCs/>
          <w:color w:val="000000"/>
          <w:sz w:val="28"/>
          <w:lang w:val="uk-UA"/>
        </w:rPr>
        <w:t>(</w:t>
      </w:r>
      <w:proofErr w:type="spellStart"/>
      <w:r>
        <w:rPr>
          <w:iCs/>
          <w:color w:val="000000"/>
          <w:sz w:val="28"/>
          <w:lang w:val="uk-UA"/>
        </w:rPr>
        <w:t>Отюніна</w:t>
      </w:r>
      <w:proofErr w:type="spellEnd"/>
      <w:r>
        <w:rPr>
          <w:iCs/>
          <w:color w:val="000000"/>
          <w:sz w:val="28"/>
          <w:lang w:val="uk-UA"/>
        </w:rPr>
        <w:t>)</w:t>
      </w:r>
      <w:r w:rsidRPr="00400F8B">
        <w:rPr>
          <w:iCs/>
          <w:color w:val="000000"/>
          <w:sz w:val="28"/>
          <w:lang w:val="uk-UA"/>
        </w:rPr>
        <w:t xml:space="preserve">, заступника міського голови </w:t>
      </w:r>
      <w:r w:rsidR="003E5532">
        <w:rPr>
          <w:iCs/>
          <w:color w:val="000000"/>
          <w:sz w:val="28"/>
          <w:lang w:val="uk-UA"/>
        </w:rPr>
        <w:t>Федорова Ф.К.</w:t>
      </w:r>
    </w:p>
    <w:p w:rsidR="00F63372" w:rsidRPr="00C30AF3" w:rsidRDefault="00F63372" w:rsidP="00F63372">
      <w:pPr>
        <w:tabs>
          <w:tab w:val="left" w:pos="426"/>
        </w:tabs>
        <w:jc w:val="both"/>
        <w:rPr>
          <w:sz w:val="28"/>
          <w:szCs w:val="28"/>
          <w:lang w:val="uk-UA"/>
        </w:rPr>
      </w:pPr>
    </w:p>
    <w:p w:rsidR="00F63372" w:rsidRPr="00400F8B" w:rsidRDefault="00C30AF3" w:rsidP="00F63372">
      <w:pPr>
        <w:tabs>
          <w:tab w:val="left" w:pos="426"/>
        </w:tabs>
        <w:ind w:firstLine="587"/>
        <w:jc w:val="both"/>
        <w:rPr>
          <w:color w:val="FF00FF"/>
          <w:sz w:val="28"/>
          <w:szCs w:val="28"/>
          <w:lang w:val="uk-UA"/>
        </w:rPr>
      </w:pPr>
      <w:r>
        <w:rPr>
          <w:sz w:val="28"/>
          <w:szCs w:val="28"/>
          <w:lang w:val="uk-UA"/>
        </w:rPr>
        <w:t>4</w:t>
      </w:r>
      <w:r w:rsidR="00F63372" w:rsidRPr="00400F8B">
        <w:rPr>
          <w:sz w:val="28"/>
          <w:szCs w:val="28"/>
          <w:lang w:val="uk-UA"/>
        </w:rPr>
        <w:t>. Контроль за виконанням  рішення  покласти на постійн</w:t>
      </w:r>
      <w:r w:rsidR="00F21D45">
        <w:rPr>
          <w:sz w:val="28"/>
          <w:szCs w:val="28"/>
          <w:lang w:val="uk-UA"/>
        </w:rPr>
        <w:t>і</w:t>
      </w:r>
      <w:r w:rsidR="00F63372" w:rsidRPr="00400F8B">
        <w:rPr>
          <w:sz w:val="28"/>
          <w:szCs w:val="28"/>
          <w:lang w:val="uk-UA"/>
        </w:rPr>
        <w:t xml:space="preserve"> комісі</w:t>
      </w:r>
      <w:r w:rsidR="00F21D45">
        <w:rPr>
          <w:sz w:val="28"/>
          <w:szCs w:val="28"/>
          <w:lang w:val="uk-UA"/>
        </w:rPr>
        <w:t>ї</w:t>
      </w:r>
      <w:r w:rsidR="00F63372" w:rsidRPr="00400F8B">
        <w:rPr>
          <w:sz w:val="28"/>
          <w:szCs w:val="28"/>
          <w:lang w:val="uk-UA"/>
        </w:rPr>
        <w:t xml:space="preserve"> </w:t>
      </w:r>
      <w:proofErr w:type="spellStart"/>
      <w:r w:rsidR="00F63372" w:rsidRPr="00400F8B">
        <w:rPr>
          <w:sz w:val="28"/>
          <w:szCs w:val="28"/>
          <w:lang w:val="uk-UA"/>
        </w:rPr>
        <w:t>Бахмутської</w:t>
      </w:r>
      <w:proofErr w:type="spellEnd"/>
      <w:r w:rsidR="00F63372" w:rsidRPr="00400F8B">
        <w:rPr>
          <w:sz w:val="28"/>
          <w:szCs w:val="28"/>
          <w:lang w:val="uk-UA"/>
        </w:rPr>
        <w:t xml:space="preserve"> міської ради: з питань комунальної власності, землі і приватизації (</w:t>
      </w:r>
      <w:proofErr w:type="spellStart"/>
      <w:r w:rsidR="00F63372" w:rsidRPr="00400F8B">
        <w:rPr>
          <w:sz w:val="28"/>
          <w:szCs w:val="28"/>
          <w:lang w:val="uk-UA"/>
        </w:rPr>
        <w:t>Сабаєв</w:t>
      </w:r>
      <w:proofErr w:type="spellEnd"/>
      <w:r w:rsidR="00F63372" w:rsidRPr="00400F8B">
        <w:rPr>
          <w:sz w:val="28"/>
          <w:szCs w:val="28"/>
          <w:lang w:val="uk-UA"/>
        </w:rPr>
        <w:t>)</w:t>
      </w:r>
      <w:r w:rsidR="00F21D45">
        <w:rPr>
          <w:sz w:val="28"/>
          <w:szCs w:val="28"/>
          <w:lang w:val="uk-UA"/>
        </w:rPr>
        <w:t>,</w:t>
      </w:r>
      <w:r w:rsidR="00F21D45" w:rsidRPr="00F21D45">
        <w:rPr>
          <w:sz w:val="28"/>
          <w:szCs w:val="28"/>
          <w:lang w:val="uk-UA"/>
        </w:rPr>
        <w:t xml:space="preserve"> </w:t>
      </w:r>
      <w:r w:rsidR="00F21D45" w:rsidRPr="00730DE6">
        <w:rPr>
          <w:sz w:val="28"/>
          <w:szCs w:val="28"/>
          <w:lang w:val="uk-UA"/>
        </w:rPr>
        <w:t>з питань економічної і інвестиційної політики, бюджету і фінансів</w:t>
      </w:r>
      <w:r w:rsidR="00F21D45">
        <w:rPr>
          <w:sz w:val="28"/>
          <w:szCs w:val="28"/>
          <w:lang w:val="uk-UA"/>
        </w:rPr>
        <w:t xml:space="preserve"> (</w:t>
      </w:r>
      <w:proofErr w:type="spellStart"/>
      <w:r w:rsidR="00F21D45">
        <w:rPr>
          <w:sz w:val="28"/>
          <w:szCs w:val="28"/>
          <w:lang w:val="uk-UA"/>
        </w:rPr>
        <w:t>Нікітенко</w:t>
      </w:r>
      <w:proofErr w:type="spellEnd"/>
      <w:r w:rsidR="00F21D45">
        <w:rPr>
          <w:sz w:val="28"/>
          <w:szCs w:val="28"/>
          <w:lang w:val="uk-UA"/>
        </w:rPr>
        <w:t>)</w:t>
      </w:r>
      <w:r w:rsidR="00F63372" w:rsidRPr="00400F8B">
        <w:rPr>
          <w:sz w:val="28"/>
          <w:szCs w:val="28"/>
          <w:lang w:val="uk-UA"/>
        </w:rPr>
        <w:t xml:space="preserve">, секретаря </w:t>
      </w:r>
      <w:proofErr w:type="spellStart"/>
      <w:r w:rsidR="00F63372" w:rsidRPr="00400F8B">
        <w:rPr>
          <w:bCs/>
          <w:iCs/>
          <w:sz w:val="28"/>
          <w:lang w:val="uk-UA"/>
        </w:rPr>
        <w:t>Бахмутської</w:t>
      </w:r>
      <w:proofErr w:type="spellEnd"/>
      <w:r w:rsidR="00F63372" w:rsidRPr="00400F8B">
        <w:rPr>
          <w:sz w:val="28"/>
          <w:szCs w:val="28"/>
          <w:lang w:val="uk-UA"/>
        </w:rPr>
        <w:t xml:space="preserve"> міської ради </w:t>
      </w:r>
      <w:r w:rsidR="00F21D45">
        <w:rPr>
          <w:sz w:val="28"/>
          <w:szCs w:val="28"/>
          <w:lang w:val="uk-UA"/>
        </w:rPr>
        <w:t xml:space="preserve"> </w:t>
      </w:r>
      <w:r w:rsidR="00F63372" w:rsidRPr="00400F8B">
        <w:rPr>
          <w:sz w:val="28"/>
          <w:szCs w:val="28"/>
          <w:lang w:val="uk-UA"/>
        </w:rPr>
        <w:t>Кіщенко С.І.</w:t>
      </w:r>
    </w:p>
    <w:p w:rsidR="0037477F" w:rsidRDefault="00233DEA" w:rsidP="00F63372">
      <w:pPr>
        <w:tabs>
          <w:tab w:val="left" w:pos="7214"/>
        </w:tabs>
        <w:autoSpaceDE w:val="0"/>
        <w:autoSpaceDN w:val="0"/>
        <w:rPr>
          <w:b/>
          <w:sz w:val="28"/>
          <w:szCs w:val="28"/>
          <w:lang w:val="uk-UA"/>
        </w:rPr>
      </w:pPr>
      <w:r>
        <w:rPr>
          <w:b/>
          <w:sz w:val="28"/>
          <w:szCs w:val="28"/>
          <w:lang w:val="uk-UA"/>
        </w:rPr>
        <w:t xml:space="preserve">          </w:t>
      </w:r>
    </w:p>
    <w:p w:rsidR="00F63372" w:rsidRDefault="0037477F" w:rsidP="00F63372">
      <w:pPr>
        <w:tabs>
          <w:tab w:val="left" w:pos="7214"/>
        </w:tabs>
        <w:autoSpaceDE w:val="0"/>
        <w:autoSpaceDN w:val="0"/>
        <w:rPr>
          <w:b/>
          <w:sz w:val="28"/>
          <w:szCs w:val="28"/>
          <w:lang w:val="uk-UA"/>
        </w:rPr>
      </w:pPr>
      <w:r>
        <w:rPr>
          <w:b/>
          <w:sz w:val="28"/>
          <w:szCs w:val="28"/>
          <w:lang w:val="uk-UA"/>
        </w:rPr>
        <w:t xml:space="preserve">          </w:t>
      </w:r>
      <w:r w:rsidR="00F63372">
        <w:rPr>
          <w:b/>
          <w:sz w:val="28"/>
          <w:szCs w:val="28"/>
          <w:lang w:val="uk-UA"/>
        </w:rPr>
        <w:t>Міський голова                                                                 О.О. РЕВА</w:t>
      </w:r>
    </w:p>
    <w:p w:rsidR="0037477F" w:rsidRDefault="0037477F"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C30AF3" w:rsidRDefault="00C30AF3" w:rsidP="00233DEA">
      <w:pPr>
        <w:ind w:firstLine="5245"/>
        <w:jc w:val="both"/>
        <w:rPr>
          <w:sz w:val="28"/>
          <w:szCs w:val="28"/>
          <w:lang w:val="uk-UA"/>
        </w:rPr>
      </w:pPr>
    </w:p>
    <w:p w:rsidR="003077B1" w:rsidRDefault="00F63372" w:rsidP="00233DEA">
      <w:pPr>
        <w:ind w:firstLine="5245"/>
        <w:jc w:val="both"/>
        <w:rPr>
          <w:sz w:val="28"/>
          <w:szCs w:val="28"/>
          <w:lang w:val="uk-UA"/>
        </w:rPr>
      </w:pPr>
      <w:r>
        <w:rPr>
          <w:sz w:val="28"/>
          <w:szCs w:val="28"/>
          <w:lang w:val="uk-UA"/>
        </w:rPr>
        <w:lastRenderedPageBreak/>
        <w:t>ЗАТВЕРДЖЕНО</w:t>
      </w:r>
    </w:p>
    <w:p w:rsidR="003E5532" w:rsidRDefault="00F63372" w:rsidP="00233DEA">
      <w:pPr>
        <w:ind w:firstLine="5245"/>
        <w:jc w:val="both"/>
        <w:rPr>
          <w:sz w:val="28"/>
          <w:szCs w:val="28"/>
          <w:lang w:val="uk-UA"/>
        </w:rPr>
      </w:pPr>
      <w:r>
        <w:rPr>
          <w:sz w:val="28"/>
          <w:szCs w:val="28"/>
          <w:lang w:val="uk-UA"/>
        </w:rPr>
        <w:t xml:space="preserve">Рішення </w:t>
      </w:r>
      <w:proofErr w:type="spellStart"/>
      <w:r>
        <w:rPr>
          <w:sz w:val="28"/>
          <w:szCs w:val="28"/>
          <w:lang w:val="uk-UA"/>
        </w:rPr>
        <w:t>Бахмутської</w:t>
      </w:r>
      <w:proofErr w:type="spellEnd"/>
      <w:r>
        <w:rPr>
          <w:sz w:val="28"/>
          <w:szCs w:val="28"/>
          <w:lang w:val="uk-UA"/>
        </w:rPr>
        <w:t xml:space="preserve"> </w:t>
      </w:r>
    </w:p>
    <w:p w:rsidR="00F63372" w:rsidRDefault="00F63372" w:rsidP="00233DEA">
      <w:pPr>
        <w:ind w:firstLine="5245"/>
        <w:jc w:val="both"/>
        <w:rPr>
          <w:sz w:val="28"/>
          <w:szCs w:val="28"/>
          <w:lang w:val="uk-UA"/>
        </w:rPr>
      </w:pPr>
      <w:r>
        <w:rPr>
          <w:sz w:val="28"/>
          <w:szCs w:val="28"/>
          <w:lang w:val="uk-UA"/>
        </w:rPr>
        <w:t>міської ради</w:t>
      </w:r>
    </w:p>
    <w:p w:rsidR="0074092A" w:rsidRDefault="0074092A" w:rsidP="0074092A">
      <w:pPr>
        <w:pStyle w:val="10"/>
        <w:tabs>
          <w:tab w:val="left" w:pos="426"/>
        </w:tabs>
        <w:spacing w:before="0" w:after="0"/>
        <w:rPr>
          <w:lang w:val="uk-UA"/>
        </w:rPr>
      </w:pPr>
      <w:r>
        <w:rPr>
          <w:lang w:val="uk-UA"/>
        </w:rPr>
        <w:t xml:space="preserve">                                                                                        28.09.2016 № 6/92-</w:t>
      </w:r>
      <w:r w:rsidR="00F36A9E">
        <w:rPr>
          <w:lang w:val="uk-UA"/>
        </w:rPr>
        <w:t>166</w:t>
      </w:r>
      <w:r w:rsidR="00F40435">
        <w:rPr>
          <w:lang w:val="uk-UA"/>
        </w:rPr>
        <w:t>3</w:t>
      </w:r>
    </w:p>
    <w:p w:rsidR="00F63372" w:rsidRDefault="00F63372" w:rsidP="00710472">
      <w:pPr>
        <w:ind w:firstLine="708"/>
        <w:jc w:val="both"/>
        <w:rPr>
          <w:sz w:val="28"/>
          <w:szCs w:val="28"/>
          <w:lang w:val="uk-UA"/>
        </w:rPr>
      </w:pPr>
    </w:p>
    <w:p w:rsidR="00F63372" w:rsidRPr="00CA41DD" w:rsidRDefault="00F63372" w:rsidP="00710472">
      <w:pPr>
        <w:ind w:firstLine="708"/>
        <w:jc w:val="both"/>
        <w:rPr>
          <w:sz w:val="28"/>
          <w:szCs w:val="28"/>
          <w:lang w:val="uk-UA"/>
        </w:rPr>
      </w:pPr>
    </w:p>
    <w:p w:rsidR="00F63372" w:rsidRPr="00CA41DD" w:rsidRDefault="00F63372" w:rsidP="00F63372">
      <w:pPr>
        <w:jc w:val="center"/>
        <w:rPr>
          <w:b/>
          <w:sz w:val="28"/>
          <w:szCs w:val="28"/>
          <w:lang w:val="uk-UA"/>
        </w:rPr>
      </w:pPr>
      <w:r w:rsidRPr="00CA41DD">
        <w:rPr>
          <w:b/>
          <w:sz w:val="28"/>
          <w:szCs w:val="28"/>
          <w:lang w:val="uk-UA"/>
        </w:rPr>
        <w:t>Порядок</w:t>
      </w:r>
    </w:p>
    <w:p w:rsidR="00B414B6" w:rsidRPr="00CA41DD" w:rsidRDefault="00F63372" w:rsidP="00F63372">
      <w:pPr>
        <w:jc w:val="center"/>
        <w:rPr>
          <w:sz w:val="28"/>
          <w:szCs w:val="28"/>
          <w:lang w:val="uk-UA"/>
        </w:rPr>
      </w:pPr>
      <w:r w:rsidRPr="00BF6728">
        <w:rPr>
          <w:b/>
          <w:sz w:val="28"/>
          <w:szCs w:val="28"/>
          <w:lang w:val="uk-UA"/>
        </w:rPr>
        <w:t xml:space="preserve">списання з балансу  багатоквартирних </w:t>
      </w:r>
      <w:r w:rsidR="00B414B6" w:rsidRPr="00BF6728">
        <w:rPr>
          <w:b/>
          <w:sz w:val="28"/>
          <w:szCs w:val="28"/>
          <w:lang w:val="uk-UA"/>
        </w:rPr>
        <w:t>будинків</w:t>
      </w:r>
      <w:r w:rsidR="00BF6728" w:rsidRPr="00BF6728">
        <w:rPr>
          <w:b/>
          <w:sz w:val="28"/>
          <w:szCs w:val="28"/>
          <w:lang w:val="uk-UA"/>
        </w:rPr>
        <w:t xml:space="preserve"> комунальної власності територіальної громади </w:t>
      </w:r>
      <w:proofErr w:type="spellStart"/>
      <w:r w:rsidR="00BF6728" w:rsidRPr="00BF6728">
        <w:rPr>
          <w:b/>
          <w:sz w:val="28"/>
          <w:szCs w:val="28"/>
          <w:lang w:val="uk-UA"/>
        </w:rPr>
        <w:t>м.Бахмута</w:t>
      </w:r>
      <w:proofErr w:type="spellEnd"/>
    </w:p>
    <w:p w:rsidR="00B414B6" w:rsidRDefault="00B414B6" w:rsidP="00C1171D">
      <w:pPr>
        <w:jc w:val="both"/>
        <w:rPr>
          <w:color w:val="000000"/>
          <w:sz w:val="28"/>
          <w:szCs w:val="28"/>
          <w:bdr w:val="none" w:sz="0" w:space="0" w:color="auto" w:frame="1"/>
          <w:lang w:val="uk-UA"/>
        </w:rPr>
      </w:pPr>
      <w:r w:rsidRPr="00CA41DD">
        <w:rPr>
          <w:color w:val="000000"/>
          <w:sz w:val="28"/>
          <w:szCs w:val="28"/>
          <w:bdr w:val="none" w:sz="0" w:space="0" w:color="auto" w:frame="1"/>
          <w:lang w:val="uk-UA"/>
        </w:rPr>
        <w:t xml:space="preserve">   </w:t>
      </w:r>
      <w:r w:rsidR="00C1171D">
        <w:rPr>
          <w:color w:val="000000"/>
          <w:sz w:val="28"/>
          <w:szCs w:val="28"/>
          <w:bdr w:val="none" w:sz="0" w:space="0" w:color="auto" w:frame="1"/>
          <w:lang w:val="uk-UA"/>
        </w:rPr>
        <w:t xml:space="preserve">        </w:t>
      </w:r>
      <w:r w:rsidRPr="00CA41DD">
        <w:rPr>
          <w:color w:val="000000"/>
          <w:sz w:val="28"/>
          <w:szCs w:val="28"/>
          <w:bdr w:val="none" w:sz="0" w:space="0" w:color="auto" w:frame="1"/>
          <w:lang w:val="uk-UA"/>
        </w:rPr>
        <w:t xml:space="preserve"> 1. </w:t>
      </w:r>
      <w:r w:rsidRPr="00353439">
        <w:rPr>
          <w:color w:val="000000"/>
          <w:sz w:val="28"/>
          <w:szCs w:val="28"/>
          <w:bdr w:val="none" w:sz="0" w:space="0" w:color="auto" w:frame="1"/>
          <w:lang w:val="uk-UA"/>
        </w:rPr>
        <w:t>Порядок</w:t>
      </w:r>
      <w:r w:rsidR="00353439" w:rsidRPr="00353439">
        <w:rPr>
          <w:sz w:val="28"/>
          <w:szCs w:val="28"/>
          <w:lang w:val="uk-UA"/>
        </w:rPr>
        <w:t xml:space="preserve"> списання з балансу  багатоквартирних </w:t>
      </w:r>
      <w:r w:rsidR="00353439" w:rsidRPr="00C1171D">
        <w:rPr>
          <w:sz w:val="28"/>
          <w:szCs w:val="28"/>
          <w:lang w:val="uk-UA"/>
        </w:rPr>
        <w:t>будинків</w:t>
      </w:r>
      <w:r w:rsidR="00C1171D" w:rsidRPr="00C1171D">
        <w:rPr>
          <w:sz w:val="28"/>
          <w:szCs w:val="28"/>
          <w:lang w:val="uk-UA"/>
        </w:rPr>
        <w:t xml:space="preserve"> комунальної власності територіальної громади </w:t>
      </w:r>
      <w:proofErr w:type="spellStart"/>
      <w:r w:rsidR="00C1171D" w:rsidRPr="00C1171D">
        <w:rPr>
          <w:sz w:val="28"/>
          <w:szCs w:val="28"/>
          <w:lang w:val="uk-UA"/>
        </w:rPr>
        <w:t>м.Бахмута</w:t>
      </w:r>
      <w:proofErr w:type="spellEnd"/>
      <w:r w:rsidR="00353439">
        <w:rPr>
          <w:sz w:val="28"/>
          <w:szCs w:val="28"/>
          <w:lang w:val="uk-UA"/>
        </w:rPr>
        <w:t xml:space="preserve"> (далі-Порядок)</w:t>
      </w:r>
      <w:r w:rsidRPr="00CA41DD">
        <w:rPr>
          <w:color w:val="000000"/>
          <w:sz w:val="28"/>
          <w:szCs w:val="28"/>
          <w:bdr w:val="none" w:sz="0" w:space="0" w:color="auto" w:frame="1"/>
          <w:lang w:val="uk-UA"/>
        </w:rPr>
        <w:t xml:space="preserve"> визначає механізм списання з балансу </w:t>
      </w:r>
      <w:r w:rsidRPr="00CA41DD">
        <w:rPr>
          <w:sz w:val="28"/>
          <w:szCs w:val="28"/>
          <w:lang w:val="uk-UA"/>
        </w:rPr>
        <w:t xml:space="preserve">комунального підприємства </w:t>
      </w:r>
      <w:r w:rsidR="0064302F" w:rsidRPr="00CA41DD">
        <w:rPr>
          <w:sz w:val="28"/>
          <w:szCs w:val="28"/>
          <w:lang w:val="uk-UA"/>
        </w:rPr>
        <w:t>«</w:t>
      </w:r>
      <w:proofErr w:type="spellStart"/>
      <w:r w:rsidR="0064302F">
        <w:rPr>
          <w:sz w:val="28"/>
          <w:szCs w:val="28"/>
          <w:lang w:val="uk-UA"/>
        </w:rPr>
        <w:t>Бахмутська</w:t>
      </w:r>
      <w:proofErr w:type="spellEnd"/>
      <w:r w:rsidR="0064302F">
        <w:rPr>
          <w:sz w:val="28"/>
          <w:szCs w:val="28"/>
          <w:lang w:val="uk-UA"/>
        </w:rPr>
        <w:t xml:space="preserve"> житлова управляюча компанія»</w:t>
      </w:r>
      <w:r w:rsidR="0064302F" w:rsidRPr="00CA41DD">
        <w:rPr>
          <w:sz w:val="28"/>
          <w:szCs w:val="28"/>
          <w:lang w:val="uk-UA"/>
        </w:rPr>
        <w:t xml:space="preserve"> </w:t>
      </w:r>
      <w:r w:rsidRPr="00CA41DD">
        <w:rPr>
          <w:sz w:val="28"/>
          <w:szCs w:val="28"/>
          <w:lang w:val="uk-UA"/>
        </w:rPr>
        <w:t xml:space="preserve">(далі - </w:t>
      </w:r>
      <w:proofErr w:type="spellStart"/>
      <w:r w:rsidRPr="00CA41DD">
        <w:rPr>
          <w:sz w:val="28"/>
          <w:szCs w:val="28"/>
          <w:lang w:val="uk-UA"/>
        </w:rPr>
        <w:t>балансоутримувач</w:t>
      </w:r>
      <w:proofErr w:type="spellEnd"/>
      <w:r w:rsidRPr="00CA41DD">
        <w:rPr>
          <w:sz w:val="28"/>
          <w:szCs w:val="28"/>
          <w:lang w:val="uk-UA"/>
        </w:rPr>
        <w:t>)</w:t>
      </w:r>
      <w:r w:rsidRPr="00CA41DD">
        <w:rPr>
          <w:color w:val="000000"/>
          <w:sz w:val="28"/>
          <w:szCs w:val="28"/>
          <w:bdr w:val="none" w:sz="0" w:space="0" w:color="auto" w:frame="1"/>
          <w:lang w:val="uk-UA"/>
        </w:rPr>
        <w:t xml:space="preserve"> багатоквартирних будинків, у яких розташовані приміщення приватної та інших форм власності.</w:t>
      </w:r>
      <w:r w:rsidR="00752752" w:rsidRPr="00752752">
        <w:rPr>
          <w:sz w:val="28"/>
          <w:szCs w:val="28"/>
          <w:lang w:val="uk-UA"/>
        </w:rPr>
        <w:t xml:space="preserve"> </w:t>
      </w:r>
      <w:r w:rsidR="00752752">
        <w:rPr>
          <w:sz w:val="28"/>
          <w:szCs w:val="28"/>
          <w:lang w:val="uk-UA"/>
        </w:rPr>
        <w:t>Цей Порядок розроблено відповідно до</w:t>
      </w:r>
      <w:r w:rsidR="00752752" w:rsidRPr="00752752">
        <w:rPr>
          <w:sz w:val="28"/>
          <w:szCs w:val="28"/>
          <w:lang w:val="uk-UA"/>
        </w:rPr>
        <w:t xml:space="preserve"> </w:t>
      </w:r>
      <w:r w:rsidR="00752752" w:rsidRPr="00DF613C">
        <w:rPr>
          <w:sz w:val="28"/>
          <w:szCs w:val="28"/>
          <w:lang w:val="uk-UA"/>
        </w:rPr>
        <w:t>Закон</w:t>
      </w:r>
      <w:r w:rsidR="00BB7748">
        <w:rPr>
          <w:sz w:val="28"/>
          <w:szCs w:val="28"/>
          <w:lang w:val="uk-UA"/>
        </w:rPr>
        <w:t>ів</w:t>
      </w:r>
      <w:r w:rsidR="00752752" w:rsidRPr="00DF613C">
        <w:rPr>
          <w:sz w:val="28"/>
          <w:szCs w:val="28"/>
          <w:lang w:val="uk-UA"/>
        </w:rPr>
        <w:t xml:space="preserve"> України</w:t>
      </w:r>
      <w:r w:rsidR="003E5532">
        <w:rPr>
          <w:sz w:val="28"/>
          <w:szCs w:val="28"/>
          <w:lang w:val="uk-UA"/>
        </w:rPr>
        <w:t>:</w:t>
      </w:r>
      <w:r w:rsidR="00752752" w:rsidRPr="00DF613C">
        <w:rPr>
          <w:sz w:val="28"/>
          <w:szCs w:val="28"/>
          <w:lang w:val="uk-UA"/>
        </w:rPr>
        <w:t xml:space="preserve"> </w:t>
      </w:r>
      <w:r w:rsidR="00752752">
        <w:rPr>
          <w:sz w:val="28"/>
          <w:szCs w:val="28"/>
          <w:lang w:val="uk-UA"/>
        </w:rPr>
        <w:t xml:space="preserve">   </w:t>
      </w:r>
      <w:r w:rsidR="00752752" w:rsidRPr="00710472">
        <w:rPr>
          <w:sz w:val="28"/>
          <w:szCs w:val="28"/>
          <w:lang w:val="uk-UA"/>
        </w:rPr>
        <w:t xml:space="preserve">від </w:t>
      </w:r>
      <w:r w:rsidR="00233DEA">
        <w:rPr>
          <w:sz w:val="28"/>
          <w:szCs w:val="28"/>
          <w:lang w:val="uk-UA"/>
        </w:rPr>
        <w:t>29.11.2001    №</w:t>
      </w:r>
      <w:r w:rsidR="00233DEA" w:rsidRPr="00ED605E">
        <w:rPr>
          <w:rFonts w:ascii="Courier New" w:hAnsi="Courier New" w:cs="Courier New"/>
          <w:color w:val="000000"/>
          <w:sz w:val="20"/>
          <w:szCs w:val="20"/>
          <w:lang w:val="uk-UA"/>
        </w:rPr>
        <w:t xml:space="preserve"> </w:t>
      </w:r>
      <w:r w:rsidR="00233DEA" w:rsidRPr="00ED605E">
        <w:rPr>
          <w:color w:val="000000"/>
          <w:sz w:val="28"/>
          <w:szCs w:val="28"/>
          <w:lang w:val="uk-UA"/>
        </w:rPr>
        <w:t>2866-</w:t>
      </w:r>
      <w:r w:rsidR="00233DEA" w:rsidRPr="00ED605E">
        <w:rPr>
          <w:color w:val="000000"/>
          <w:sz w:val="28"/>
          <w:szCs w:val="28"/>
        </w:rPr>
        <w:t>III</w:t>
      </w:r>
      <w:r w:rsidR="00233DEA" w:rsidRPr="004900F3">
        <w:rPr>
          <w:rFonts w:ascii="Courier New" w:hAnsi="Courier New" w:cs="Courier New"/>
          <w:b/>
          <w:bCs/>
          <w:color w:val="000000"/>
          <w:sz w:val="20"/>
          <w:szCs w:val="20"/>
          <w:bdr w:val="none" w:sz="0" w:space="0" w:color="auto" w:frame="1"/>
          <w:lang w:val="uk-UA"/>
        </w:rPr>
        <w:t xml:space="preserve"> </w:t>
      </w:r>
      <w:r w:rsidR="00233DEA">
        <w:rPr>
          <w:rFonts w:ascii="Courier New" w:hAnsi="Courier New" w:cs="Courier New"/>
          <w:b/>
          <w:bCs/>
          <w:color w:val="000000"/>
          <w:sz w:val="20"/>
          <w:szCs w:val="20"/>
          <w:bdr w:val="none" w:sz="0" w:space="0" w:color="auto" w:frame="1"/>
          <w:lang w:val="uk-UA"/>
        </w:rPr>
        <w:t>«</w:t>
      </w:r>
      <w:r w:rsidR="00233DEA" w:rsidRPr="00ED605E">
        <w:rPr>
          <w:bCs/>
          <w:color w:val="000000"/>
          <w:sz w:val="28"/>
          <w:szCs w:val="28"/>
          <w:bdr w:val="none" w:sz="0" w:space="0" w:color="auto" w:frame="1"/>
          <w:lang w:val="uk-UA"/>
        </w:rPr>
        <w:t>Про об'єднання співвласників   багатоквартирного будинку</w:t>
      </w:r>
      <w:r w:rsidR="00233DEA">
        <w:rPr>
          <w:bCs/>
          <w:color w:val="000000"/>
          <w:sz w:val="28"/>
          <w:szCs w:val="28"/>
          <w:bdr w:val="none" w:sz="0" w:space="0" w:color="auto" w:frame="1"/>
          <w:lang w:val="uk-UA"/>
        </w:rPr>
        <w:t>», від</w:t>
      </w:r>
      <w:r w:rsidR="00233DEA" w:rsidRPr="00710472">
        <w:rPr>
          <w:sz w:val="28"/>
          <w:szCs w:val="28"/>
          <w:lang w:val="uk-UA"/>
        </w:rPr>
        <w:t xml:space="preserve"> </w:t>
      </w:r>
      <w:r w:rsidR="00752752" w:rsidRPr="00710472">
        <w:rPr>
          <w:sz w:val="28"/>
          <w:szCs w:val="28"/>
          <w:lang w:val="uk-UA"/>
        </w:rPr>
        <w:t xml:space="preserve"> </w:t>
      </w:r>
      <w:r w:rsidR="00752752" w:rsidRPr="00710472">
        <w:rPr>
          <w:rStyle w:val="rvts44"/>
          <w:bCs/>
          <w:color w:val="000000"/>
          <w:sz w:val="28"/>
          <w:szCs w:val="28"/>
          <w:bdr w:val="none" w:sz="0" w:space="0" w:color="auto" w:frame="1"/>
          <w:shd w:val="clear" w:color="auto" w:fill="FFFFFF"/>
          <w:lang w:val="uk-UA"/>
        </w:rPr>
        <w:t>14.05.2015 № 417-</w:t>
      </w:r>
      <w:r w:rsidR="00752752" w:rsidRPr="00710472">
        <w:rPr>
          <w:rStyle w:val="rvts44"/>
          <w:bCs/>
          <w:color w:val="000000"/>
          <w:sz w:val="28"/>
          <w:szCs w:val="28"/>
          <w:bdr w:val="none" w:sz="0" w:space="0" w:color="auto" w:frame="1"/>
          <w:shd w:val="clear" w:color="auto" w:fill="FFFFFF"/>
        </w:rPr>
        <w:t>VIII</w:t>
      </w:r>
      <w:r w:rsidR="00752752" w:rsidRPr="00710472">
        <w:rPr>
          <w:sz w:val="28"/>
          <w:szCs w:val="28"/>
          <w:lang w:val="uk-UA"/>
        </w:rPr>
        <w:t xml:space="preserve"> «Про особливості здійснення права власності у багатоквартирному будинку»</w:t>
      </w:r>
      <w:r w:rsidR="003E5532">
        <w:rPr>
          <w:sz w:val="28"/>
          <w:szCs w:val="28"/>
          <w:lang w:val="uk-UA"/>
        </w:rPr>
        <w:t>,</w:t>
      </w:r>
      <w:r w:rsidR="00BB7748">
        <w:rPr>
          <w:sz w:val="28"/>
          <w:szCs w:val="28"/>
          <w:lang w:val="uk-UA"/>
        </w:rPr>
        <w:t xml:space="preserve"> </w:t>
      </w:r>
      <w:r w:rsidR="003E5532">
        <w:rPr>
          <w:sz w:val="28"/>
          <w:szCs w:val="28"/>
          <w:lang w:val="uk-UA"/>
        </w:rPr>
        <w:t>п</w:t>
      </w:r>
      <w:r w:rsidR="003E5532" w:rsidRPr="00710472">
        <w:rPr>
          <w:sz w:val="28"/>
          <w:szCs w:val="28"/>
          <w:lang w:val="uk-UA"/>
        </w:rPr>
        <w:t xml:space="preserve">останови Кабінету Міністрів України </w:t>
      </w:r>
      <w:r w:rsidR="0064302F" w:rsidRPr="00710472">
        <w:rPr>
          <w:sz w:val="28"/>
          <w:szCs w:val="28"/>
          <w:lang w:val="uk-UA"/>
        </w:rPr>
        <w:t xml:space="preserve">від 20.04.2016 № 301 </w:t>
      </w:r>
      <w:r w:rsidR="00752752" w:rsidRPr="00710472">
        <w:rPr>
          <w:sz w:val="28"/>
          <w:szCs w:val="28"/>
          <w:lang w:val="uk-UA"/>
        </w:rPr>
        <w:t xml:space="preserve"> «Про затвердження Порядку списання з балансу багатоквартирних будинків»</w:t>
      </w:r>
      <w:r w:rsidR="00752752">
        <w:rPr>
          <w:sz w:val="28"/>
          <w:szCs w:val="28"/>
          <w:lang w:val="uk-UA"/>
        </w:rPr>
        <w:t>.</w:t>
      </w:r>
    </w:p>
    <w:p w:rsidR="005E7AC0" w:rsidRPr="001E1B28" w:rsidRDefault="005E7AC0" w:rsidP="005E7AC0">
      <w:pPr>
        <w:ind w:firstLine="408"/>
        <w:jc w:val="both"/>
        <w:rPr>
          <w:color w:val="000000"/>
          <w:sz w:val="28"/>
          <w:szCs w:val="28"/>
          <w:bdr w:val="none" w:sz="0" w:space="0" w:color="auto" w:frame="1"/>
          <w:lang w:val="uk-UA"/>
        </w:rPr>
      </w:pPr>
      <w:r>
        <w:rPr>
          <w:sz w:val="28"/>
          <w:szCs w:val="28"/>
          <w:bdr w:val="none" w:sz="0" w:space="0" w:color="auto" w:frame="1"/>
          <w:lang w:val="uk-UA"/>
        </w:rPr>
        <w:t xml:space="preserve">     </w:t>
      </w:r>
      <w:r w:rsidRPr="007B39A8">
        <w:rPr>
          <w:sz w:val="28"/>
          <w:szCs w:val="28"/>
          <w:bdr w:val="none" w:sz="0" w:space="0" w:color="auto" w:frame="1"/>
          <w:lang w:val="uk-UA"/>
        </w:rPr>
        <w:t>2.</w:t>
      </w:r>
      <w:r w:rsidRPr="007B39A8">
        <w:rPr>
          <w:sz w:val="28"/>
          <w:szCs w:val="28"/>
          <w:lang w:val="uk-UA"/>
        </w:rPr>
        <w:t xml:space="preserve"> Списання з балансу багатоквартирних будинків комунальної власності територіальної громади </w:t>
      </w:r>
      <w:proofErr w:type="spellStart"/>
      <w:r w:rsidRPr="007B39A8">
        <w:rPr>
          <w:sz w:val="28"/>
          <w:szCs w:val="28"/>
          <w:lang w:val="uk-UA"/>
        </w:rPr>
        <w:t>м.Бахмута</w:t>
      </w:r>
      <w:proofErr w:type="spellEnd"/>
      <w:r w:rsidRPr="007B39A8">
        <w:rPr>
          <w:sz w:val="28"/>
          <w:szCs w:val="28"/>
          <w:lang w:val="uk-UA"/>
        </w:rPr>
        <w:t xml:space="preserve"> здійснюється </w:t>
      </w:r>
      <w:proofErr w:type="spellStart"/>
      <w:r w:rsidRPr="007B39A8">
        <w:rPr>
          <w:sz w:val="28"/>
          <w:szCs w:val="28"/>
          <w:lang w:val="uk-UA"/>
        </w:rPr>
        <w:t>балансоутримувачем</w:t>
      </w:r>
      <w:proofErr w:type="spellEnd"/>
      <w:r w:rsidRPr="007B39A8">
        <w:rPr>
          <w:sz w:val="28"/>
          <w:szCs w:val="28"/>
          <w:lang w:val="uk-UA"/>
        </w:rPr>
        <w:t xml:space="preserve"> на підставі</w:t>
      </w:r>
      <w:r w:rsidRPr="007B39A8">
        <w:rPr>
          <w:sz w:val="28"/>
          <w:szCs w:val="28"/>
          <w:bdr w:val="none" w:sz="0" w:space="0" w:color="auto" w:frame="1"/>
          <w:lang w:val="uk-UA"/>
        </w:rPr>
        <w:t xml:space="preserve"> прийнятого ним</w:t>
      </w:r>
      <w:r>
        <w:rPr>
          <w:sz w:val="28"/>
          <w:szCs w:val="28"/>
          <w:bdr w:val="none" w:sz="0" w:space="0" w:color="auto" w:frame="1"/>
          <w:lang w:val="uk-UA"/>
        </w:rPr>
        <w:t xml:space="preserve"> </w:t>
      </w:r>
      <w:r w:rsidRPr="007B39A8">
        <w:rPr>
          <w:sz w:val="28"/>
          <w:szCs w:val="28"/>
          <w:bdr w:val="none" w:sz="0" w:space="0" w:color="auto" w:frame="1"/>
          <w:lang w:val="uk-UA"/>
        </w:rPr>
        <w:t xml:space="preserve"> </w:t>
      </w:r>
      <w:r>
        <w:rPr>
          <w:sz w:val="28"/>
          <w:szCs w:val="28"/>
          <w:bdr w:val="none" w:sz="0" w:space="0" w:color="auto" w:frame="1"/>
          <w:lang w:val="uk-UA"/>
        </w:rPr>
        <w:t xml:space="preserve">наказу </w:t>
      </w:r>
      <w:r w:rsidRPr="007B39A8">
        <w:rPr>
          <w:sz w:val="28"/>
          <w:szCs w:val="28"/>
          <w:bdr w:val="none" w:sz="0" w:space="0" w:color="auto" w:frame="1"/>
          <w:lang w:val="uk-UA"/>
        </w:rPr>
        <w:t>про списання багатоквартирн</w:t>
      </w:r>
      <w:r>
        <w:rPr>
          <w:sz w:val="28"/>
          <w:szCs w:val="28"/>
          <w:bdr w:val="none" w:sz="0" w:space="0" w:color="auto" w:frame="1"/>
          <w:lang w:val="uk-UA"/>
        </w:rPr>
        <w:t>их</w:t>
      </w:r>
      <w:r w:rsidRPr="007B39A8">
        <w:rPr>
          <w:sz w:val="28"/>
          <w:szCs w:val="28"/>
          <w:bdr w:val="none" w:sz="0" w:space="0" w:color="auto" w:frame="1"/>
          <w:lang w:val="uk-UA"/>
        </w:rPr>
        <w:t xml:space="preserve"> будинк</w:t>
      </w:r>
      <w:r>
        <w:rPr>
          <w:sz w:val="28"/>
          <w:szCs w:val="28"/>
          <w:bdr w:val="none" w:sz="0" w:space="0" w:color="auto" w:frame="1"/>
          <w:lang w:val="uk-UA"/>
        </w:rPr>
        <w:t>ів.</w:t>
      </w:r>
    </w:p>
    <w:p w:rsidR="00B414B6" w:rsidRPr="00CA41DD" w:rsidRDefault="005E7AC0" w:rsidP="00B414B6">
      <w:pPr>
        <w:shd w:val="clear" w:color="auto" w:fill="FFFFFF"/>
        <w:ind w:firstLine="408"/>
        <w:jc w:val="both"/>
        <w:textAlignment w:val="baseline"/>
        <w:rPr>
          <w:color w:val="000000"/>
          <w:sz w:val="28"/>
          <w:szCs w:val="28"/>
          <w:bdr w:val="none" w:sz="0" w:space="0" w:color="auto" w:frame="1"/>
          <w:lang w:val="uk-UA"/>
        </w:rPr>
      </w:pPr>
      <w:r>
        <w:rPr>
          <w:color w:val="000000"/>
          <w:sz w:val="28"/>
          <w:szCs w:val="28"/>
          <w:bdr w:val="none" w:sz="0" w:space="0" w:color="auto" w:frame="1"/>
          <w:lang w:val="uk-UA"/>
        </w:rPr>
        <w:t xml:space="preserve">   </w:t>
      </w:r>
      <w:r w:rsidR="00B414B6" w:rsidRPr="00CA41DD">
        <w:rPr>
          <w:sz w:val="28"/>
          <w:szCs w:val="28"/>
          <w:lang w:val="uk-UA"/>
        </w:rPr>
        <w:t xml:space="preserve">  </w:t>
      </w:r>
      <w:r w:rsidR="003E5532">
        <w:rPr>
          <w:sz w:val="28"/>
          <w:szCs w:val="28"/>
          <w:lang w:val="uk-UA"/>
        </w:rPr>
        <w:t>3</w:t>
      </w:r>
      <w:r w:rsidR="00B414B6" w:rsidRPr="00CA41DD">
        <w:rPr>
          <w:sz w:val="28"/>
          <w:szCs w:val="28"/>
          <w:lang w:val="uk-UA"/>
        </w:rPr>
        <w:t>.</w:t>
      </w:r>
      <w:r w:rsidR="00B414B6" w:rsidRPr="00CA41DD">
        <w:rPr>
          <w:color w:val="000000"/>
          <w:sz w:val="28"/>
          <w:szCs w:val="28"/>
          <w:bdr w:val="none" w:sz="0" w:space="0" w:color="auto" w:frame="1"/>
          <w:lang w:val="uk-UA"/>
        </w:rPr>
        <w:t xml:space="preserve"> </w:t>
      </w:r>
      <w:proofErr w:type="spellStart"/>
      <w:r w:rsidR="00B414B6" w:rsidRPr="00CA41DD">
        <w:rPr>
          <w:color w:val="000000"/>
          <w:sz w:val="28"/>
          <w:szCs w:val="28"/>
          <w:bdr w:val="none" w:sz="0" w:space="0" w:color="auto" w:frame="1"/>
          <w:lang w:val="uk-UA"/>
        </w:rPr>
        <w:t>Балансоутримувач</w:t>
      </w:r>
      <w:proofErr w:type="spellEnd"/>
      <w:r w:rsidR="00B414B6" w:rsidRPr="00CA41DD">
        <w:rPr>
          <w:color w:val="000000"/>
          <w:sz w:val="28"/>
          <w:szCs w:val="28"/>
          <w:bdr w:val="none" w:sz="0" w:space="0" w:color="auto" w:frame="1"/>
          <w:lang w:val="uk-UA"/>
        </w:rPr>
        <w:t xml:space="preserve">  багатоквартирного будинку визначає у відповідному багатоквартирному будинку належність приміщень до приватної та інших форм власності.</w:t>
      </w:r>
    </w:p>
    <w:p w:rsidR="00B414B6" w:rsidRPr="00CA41DD" w:rsidRDefault="00B414B6" w:rsidP="00C41742">
      <w:pPr>
        <w:shd w:val="clear" w:color="auto" w:fill="FFFFFF"/>
        <w:ind w:firstLine="408"/>
        <w:jc w:val="both"/>
        <w:textAlignment w:val="baseline"/>
        <w:rPr>
          <w:color w:val="000000"/>
          <w:sz w:val="28"/>
          <w:szCs w:val="28"/>
          <w:bdr w:val="none" w:sz="0" w:space="0" w:color="auto" w:frame="1"/>
          <w:lang w:val="uk-UA"/>
        </w:rPr>
      </w:pPr>
      <w:bookmarkStart w:id="0" w:name="n14"/>
      <w:bookmarkEnd w:id="0"/>
      <w:r w:rsidRPr="00CA41DD">
        <w:rPr>
          <w:color w:val="000000"/>
          <w:sz w:val="28"/>
          <w:szCs w:val="28"/>
          <w:bdr w:val="none" w:sz="0" w:space="0" w:color="auto" w:frame="1"/>
          <w:lang w:val="uk-UA"/>
        </w:rPr>
        <w:t xml:space="preserve">    </w:t>
      </w:r>
      <w:r w:rsidR="003E5532">
        <w:rPr>
          <w:color w:val="000000"/>
          <w:sz w:val="28"/>
          <w:szCs w:val="28"/>
          <w:bdr w:val="none" w:sz="0" w:space="0" w:color="auto" w:frame="1"/>
          <w:lang w:val="uk-UA"/>
        </w:rPr>
        <w:t>4</w:t>
      </w:r>
      <w:r w:rsidRPr="00CA41DD">
        <w:rPr>
          <w:color w:val="000000"/>
          <w:sz w:val="28"/>
          <w:szCs w:val="28"/>
          <w:bdr w:val="none" w:sz="0" w:space="0" w:color="auto" w:frame="1"/>
          <w:lang w:val="uk-UA"/>
        </w:rPr>
        <w:t xml:space="preserve">. Списання багатоквартирного будинку з балансу може бути ініційоване особою (особами), якій (яким) на праві приватної власності належить (належать) приміщення у такому будинку, шляхом направлення </w:t>
      </w:r>
      <w:proofErr w:type="spellStart"/>
      <w:r w:rsidRPr="00CA41DD">
        <w:rPr>
          <w:color w:val="000000"/>
          <w:sz w:val="28"/>
          <w:szCs w:val="28"/>
          <w:bdr w:val="none" w:sz="0" w:space="0" w:color="auto" w:frame="1"/>
          <w:lang w:val="uk-UA"/>
        </w:rPr>
        <w:t>балансоутримувачу</w:t>
      </w:r>
      <w:proofErr w:type="spellEnd"/>
      <w:r w:rsidRPr="00CA41DD">
        <w:rPr>
          <w:color w:val="000000"/>
          <w:sz w:val="28"/>
          <w:szCs w:val="28"/>
          <w:bdr w:val="none" w:sz="0" w:space="0" w:color="auto" w:frame="1"/>
          <w:lang w:val="uk-UA"/>
        </w:rPr>
        <w:t xml:space="preserve"> письмового повідомлення</w:t>
      </w:r>
      <w:r w:rsidR="00CE7787" w:rsidRPr="00CA41DD">
        <w:rPr>
          <w:color w:val="000000"/>
          <w:sz w:val="28"/>
          <w:szCs w:val="28"/>
          <w:bdr w:val="none" w:sz="0" w:space="0" w:color="auto" w:frame="1"/>
          <w:lang w:val="uk-UA"/>
        </w:rPr>
        <w:t xml:space="preserve"> до якого додаються  копія </w:t>
      </w:r>
      <w:r w:rsidR="00CE7787" w:rsidRPr="00CA41DD">
        <w:rPr>
          <w:sz w:val="28"/>
          <w:szCs w:val="28"/>
          <w:lang w:val="uk-UA"/>
        </w:rPr>
        <w:t>рішення загальних зборів співвласників багатоквартирного будинку (витяг</w:t>
      </w:r>
      <w:r w:rsidR="00AF6695">
        <w:rPr>
          <w:sz w:val="28"/>
          <w:szCs w:val="28"/>
          <w:lang w:val="uk-UA"/>
        </w:rPr>
        <w:t>у</w:t>
      </w:r>
      <w:r w:rsidR="00CE7787" w:rsidRPr="00CA41DD">
        <w:rPr>
          <w:sz w:val="28"/>
          <w:szCs w:val="28"/>
          <w:lang w:val="uk-UA"/>
        </w:rPr>
        <w:t xml:space="preserve"> з рішення</w:t>
      </w:r>
      <w:r w:rsidR="001761BE" w:rsidRPr="001761BE">
        <w:rPr>
          <w:sz w:val="28"/>
          <w:szCs w:val="28"/>
          <w:lang w:val="uk-UA"/>
        </w:rPr>
        <w:t xml:space="preserve"> </w:t>
      </w:r>
      <w:r w:rsidR="001761BE" w:rsidRPr="00CA41DD">
        <w:rPr>
          <w:sz w:val="28"/>
          <w:szCs w:val="28"/>
          <w:lang w:val="uk-UA"/>
        </w:rPr>
        <w:t>загальних зборів</w:t>
      </w:r>
      <w:r w:rsidR="00CE7787" w:rsidRPr="00CA41DD">
        <w:rPr>
          <w:sz w:val="28"/>
          <w:szCs w:val="28"/>
          <w:lang w:val="uk-UA"/>
        </w:rPr>
        <w:t>), оформлен</w:t>
      </w:r>
      <w:r w:rsidR="00C41742">
        <w:rPr>
          <w:sz w:val="28"/>
          <w:szCs w:val="28"/>
          <w:lang w:val="uk-UA"/>
        </w:rPr>
        <w:t>ого</w:t>
      </w:r>
      <w:r w:rsidR="00CE7787" w:rsidRPr="00CA41DD">
        <w:rPr>
          <w:sz w:val="28"/>
          <w:szCs w:val="28"/>
          <w:lang w:val="uk-UA"/>
        </w:rPr>
        <w:t xml:space="preserve"> </w:t>
      </w:r>
      <w:r w:rsidR="00C41742">
        <w:rPr>
          <w:sz w:val="28"/>
          <w:szCs w:val="28"/>
          <w:lang w:val="uk-UA"/>
        </w:rPr>
        <w:t xml:space="preserve">за формою протоколу </w:t>
      </w:r>
      <w:r w:rsidR="00C41742" w:rsidRPr="00C41742">
        <w:rPr>
          <w:b/>
          <w:bCs/>
          <w:sz w:val="26"/>
          <w:szCs w:val="26"/>
          <w:lang w:val="uk-UA"/>
        </w:rPr>
        <w:t>з</w:t>
      </w:r>
      <w:r w:rsidR="00C41742" w:rsidRPr="00C41742">
        <w:rPr>
          <w:bCs/>
          <w:sz w:val="28"/>
          <w:szCs w:val="28"/>
          <w:lang w:val="uk-UA"/>
        </w:rPr>
        <w:t>борів співвласників багатоквартирного будинку, затверджено</w:t>
      </w:r>
      <w:r w:rsidR="006D317F">
        <w:rPr>
          <w:bCs/>
          <w:sz w:val="28"/>
          <w:szCs w:val="28"/>
          <w:lang w:val="uk-UA"/>
        </w:rPr>
        <w:t>ю</w:t>
      </w:r>
      <w:r w:rsidR="00C41742" w:rsidRPr="00C41742">
        <w:rPr>
          <w:bCs/>
          <w:sz w:val="28"/>
          <w:szCs w:val="28"/>
          <w:lang w:val="uk-UA"/>
        </w:rPr>
        <w:t xml:space="preserve"> </w:t>
      </w:r>
      <w:r w:rsidR="00C41742">
        <w:rPr>
          <w:sz w:val="28"/>
          <w:szCs w:val="28"/>
          <w:lang w:val="uk-UA"/>
        </w:rPr>
        <w:t>н</w:t>
      </w:r>
      <w:r w:rsidR="00C41742" w:rsidRPr="008C1F0C">
        <w:rPr>
          <w:sz w:val="28"/>
          <w:szCs w:val="28"/>
          <w:lang w:val="uk-UA"/>
        </w:rPr>
        <w:t>аказ</w:t>
      </w:r>
      <w:r w:rsidR="00C41742">
        <w:rPr>
          <w:sz w:val="28"/>
          <w:szCs w:val="28"/>
          <w:lang w:val="uk-UA"/>
        </w:rPr>
        <w:t xml:space="preserve">ом </w:t>
      </w:r>
      <w:r w:rsidR="00C41742" w:rsidRPr="008C1F0C">
        <w:rPr>
          <w:sz w:val="28"/>
          <w:szCs w:val="28"/>
          <w:lang w:val="uk-UA"/>
        </w:rPr>
        <w:t>Міністерства</w:t>
      </w:r>
      <w:r w:rsidR="00C41742">
        <w:rPr>
          <w:sz w:val="28"/>
          <w:szCs w:val="28"/>
          <w:lang w:val="uk-UA"/>
        </w:rPr>
        <w:t xml:space="preserve"> </w:t>
      </w:r>
      <w:r w:rsidR="00C41742" w:rsidRPr="008C1F0C">
        <w:rPr>
          <w:sz w:val="28"/>
          <w:szCs w:val="28"/>
          <w:lang w:val="uk-UA"/>
        </w:rPr>
        <w:t>регіонального</w:t>
      </w:r>
      <w:r w:rsidR="00C41742">
        <w:rPr>
          <w:sz w:val="28"/>
          <w:szCs w:val="28"/>
          <w:lang w:val="uk-UA"/>
        </w:rPr>
        <w:t xml:space="preserve"> </w:t>
      </w:r>
      <w:r w:rsidR="00C41742" w:rsidRPr="008C1F0C">
        <w:rPr>
          <w:sz w:val="28"/>
          <w:szCs w:val="28"/>
          <w:lang w:val="uk-UA"/>
        </w:rPr>
        <w:t>розвитку,</w:t>
      </w:r>
      <w:r w:rsidR="00C41742">
        <w:rPr>
          <w:sz w:val="28"/>
          <w:szCs w:val="28"/>
          <w:lang w:val="uk-UA"/>
        </w:rPr>
        <w:t xml:space="preserve"> </w:t>
      </w:r>
      <w:r w:rsidR="00C41742" w:rsidRPr="008C1F0C">
        <w:rPr>
          <w:sz w:val="28"/>
          <w:szCs w:val="28"/>
          <w:lang w:val="uk-UA"/>
        </w:rPr>
        <w:t>будівництва</w:t>
      </w:r>
      <w:r w:rsidR="00C41742">
        <w:rPr>
          <w:sz w:val="28"/>
          <w:szCs w:val="28"/>
          <w:lang w:val="uk-UA"/>
        </w:rPr>
        <w:t xml:space="preserve"> </w:t>
      </w:r>
      <w:r w:rsidR="00C41742" w:rsidRPr="008C1F0C">
        <w:rPr>
          <w:sz w:val="28"/>
          <w:szCs w:val="28"/>
          <w:lang w:val="uk-UA"/>
        </w:rPr>
        <w:t>та</w:t>
      </w:r>
      <w:r w:rsidR="00C41742">
        <w:rPr>
          <w:sz w:val="28"/>
          <w:szCs w:val="28"/>
          <w:lang w:val="uk-UA"/>
        </w:rPr>
        <w:t xml:space="preserve"> </w:t>
      </w:r>
      <w:r w:rsidR="00C41742" w:rsidRPr="008C1F0C">
        <w:rPr>
          <w:sz w:val="28"/>
          <w:szCs w:val="28"/>
          <w:lang w:val="uk-UA"/>
        </w:rPr>
        <w:t>житлово-комунального</w:t>
      </w:r>
      <w:r w:rsidR="00C41742">
        <w:rPr>
          <w:sz w:val="28"/>
          <w:szCs w:val="28"/>
          <w:lang w:val="uk-UA"/>
        </w:rPr>
        <w:t xml:space="preserve"> </w:t>
      </w:r>
      <w:r w:rsidR="00C41742" w:rsidRPr="008C1F0C">
        <w:rPr>
          <w:sz w:val="28"/>
          <w:szCs w:val="28"/>
          <w:lang w:val="uk-UA"/>
        </w:rPr>
        <w:t>господарства</w:t>
      </w:r>
      <w:r w:rsidR="00C41742">
        <w:rPr>
          <w:sz w:val="28"/>
          <w:szCs w:val="28"/>
          <w:lang w:val="uk-UA"/>
        </w:rPr>
        <w:t xml:space="preserve"> </w:t>
      </w:r>
      <w:r w:rsidR="00C41742" w:rsidRPr="008C1F0C">
        <w:rPr>
          <w:sz w:val="28"/>
          <w:szCs w:val="28"/>
          <w:lang w:val="uk-UA"/>
        </w:rPr>
        <w:t>України</w:t>
      </w:r>
      <w:r w:rsidR="00C41742">
        <w:rPr>
          <w:sz w:val="28"/>
          <w:szCs w:val="28"/>
          <w:lang w:val="uk-UA"/>
        </w:rPr>
        <w:t xml:space="preserve"> </w:t>
      </w:r>
      <w:r w:rsidR="0098675C">
        <w:rPr>
          <w:sz w:val="28"/>
          <w:szCs w:val="28"/>
          <w:lang w:val="uk-UA"/>
        </w:rPr>
        <w:t xml:space="preserve">від </w:t>
      </w:r>
      <w:r w:rsidR="00C41742">
        <w:rPr>
          <w:sz w:val="28"/>
          <w:szCs w:val="28"/>
          <w:lang w:val="uk-UA"/>
        </w:rPr>
        <w:t>25.08.</w:t>
      </w:r>
      <w:r w:rsidR="00C41742" w:rsidRPr="008C1F0C">
        <w:rPr>
          <w:sz w:val="28"/>
          <w:szCs w:val="28"/>
          <w:lang w:val="uk-UA"/>
        </w:rPr>
        <w:t>2015</w:t>
      </w:r>
      <w:r w:rsidR="00C41742">
        <w:rPr>
          <w:sz w:val="28"/>
          <w:szCs w:val="28"/>
          <w:lang w:val="uk-UA"/>
        </w:rPr>
        <w:t xml:space="preserve">  </w:t>
      </w:r>
      <w:r w:rsidR="00C41742" w:rsidRPr="008C1F0C">
        <w:rPr>
          <w:sz w:val="28"/>
          <w:szCs w:val="28"/>
          <w:lang w:val="uk-UA"/>
        </w:rPr>
        <w:t>№</w:t>
      </w:r>
      <w:r w:rsidR="00C41742">
        <w:rPr>
          <w:sz w:val="28"/>
          <w:szCs w:val="28"/>
          <w:lang w:val="uk-UA"/>
        </w:rPr>
        <w:t xml:space="preserve"> 203</w:t>
      </w:r>
      <w:r w:rsidR="00CE7787" w:rsidRPr="00CA41DD">
        <w:rPr>
          <w:sz w:val="28"/>
          <w:szCs w:val="28"/>
          <w:lang w:val="uk-UA"/>
        </w:rPr>
        <w:t xml:space="preserve"> </w:t>
      </w:r>
      <w:r w:rsidRPr="00CA41DD">
        <w:rPr>
          <w:color w:val="000000"/>
          <w:sz w:val="28"/>
          <w:szCs w:val="28"/>
          <w:bdr w:val="none" w:sz="0" w:space="0" w:color="auto" w:frame="1"/>
          <w:lang w:val="uk-UA"/>
        </w:rPr>
        <w:t xml:space="preserve"> та </w:t>
      </w:r>
      <w:r w:rsidRPr="00CA41DD">
        <w:rPr>
          <w:sz w:val="28"/>
          <w:szCs w:val="28"/>
          <w:bdr w:val="none" w:sz="0" w:space="0" w:color="auto" w:frame="1"/>
          <w:lang w:val="uk-UA"/>
        </w:rPr>
        <w:t>копій документів, що відповідно до законодавства</w:t>
      </w:r>
      <w:r w:rsidR="00CE7787" w:rsidRPr="00CA41DD">
        <w:rPr>
          <w:sz w:val="28"/>
          <w:szCs w:val="28"/>
          <w:lang w:val="uk-UA"/>
        </w:rPr>
        <w:t xml:space="preserve"> України</w:t>
      </w:r>
      <w:r w:rsidRPr="00CA41DD">
        <w:rPr>
          <w:sz w:val="28"/>
          <w:szCs w:val="28"/>
          <w:bdr w:val="none" w:sz="0" w:space="0" w:color="auto" w:frame="1"/>
          <w:lang w:val="uk-UA"/>
        </w:rPr>
        <w:t xml:space="preserve"> підтверджують належність особі (особам) відповідного (відповідних) приміщення (приміщень) на </w:t>
      </w:r>
      <w:r w:rsidRPr="00CA41DD">
        <w:rPr>
          <w:color w:val="000000"/>
          <w:sz w:val="28"/>
          <w:szCs w:val="28"/>
          <w:bdr w:val="none" w:sz="0" w:space="0" w:color="auto" w:frame="1"/>
          <w:lang w:val="uk-UA"/>
        </w:rPr>
        <w:t>праві приватної власності</w:t>
      </w:r>
      <w:r w:rsidR="00CE7787" w:rsidRPr="00CA41DD">
        <w:rPr>
          <w:color w:val="000000"/>
          <w:sz w:val="28"/>
          <w:szCs w:val="28"/>
          <w:bdr w:val="none" w:sz="0" w:space="0" w:color="auto" w:frame="1"/>
          <w:lang w:val="uk-UA"/>
        </w:rPr>
        <w:t>.</w:t>
      </w:r>
    </w:p>
    <w:p w:rsidR="00AF6695" w:rsidRDefault="00CE7787" w:rsidP="00174FFD">
      <w:pPr>
        <w:jc w:val="both"/>
        <w:rPr>
          <w:color w:val="000000"/>
          <w:sz w:val="28"/>
          <w:szCs w:val="28"/>
          <w:bdr w:val="none" w:sz="0" w:space="0" w:color="auto" w:frame="1"/>
          <w:lang w:val="uk-UA"/>
        </w:rPr>
      </w:pPr>
      <w:r w:rsidRPr="00CA41DD">
        <w:rPr>
          <w:color w:val="000000"/>
          <w:sz w:val="28"/>
          <w:szCs w:val="28"/>
          <w:bdr w:val="none" w:sz="0" w:space="0" w:color="auto" w:frame="1"/>
          <w:lang w:val="uk-UA"/>
        </w:rPr>
        <w:t xml:space="preserve">   </w:t>
      </w:r>
      <w:r w:rsidR="00174FFD">
        <w:rPr>
          <w:color w:val="000000"/>
          <w:sz w:val="28"/>
          <w:szCs w:val="28"/>
          <w:bdr w:val="none" w:sz="0" w:space="0" w:color="auto" w:frame="1"/>
          <w:lang w:val="uk-UA"/>
        </w:rPr>
        <w:t xml:space="preserve">     </w:t>
      </w:r>
      <w:r w:rsidRPr="00CA41DD">
        <w:rPr>
          <w:color w:val="000000"/>
          <w:sz w:val="28"/>
          <w:szCs w:val="28"/>
          <w:bdr w:val="none" w:sz="0" w:space="0" w:color="auto" w:frame="1"/>
          <w:lang w:val="uk-UA"/>
        </w:rPr>
        <w:t xml:space="preserve"> </w:t>
      </w:r>
      <w:r w:rsidR="003E5532">
        <w:rPr>
          <w:color w:val="000000"/>
          <w:sz w:val="28"/>
          <w:szCs w:val="28"/>
          <w:bdr w:val="none" w:sz="0" w:space="0" w:color="auto" w:frame="1"/>
          <w:lang w:val="uk-UA"/>
        </w:rPr>
        <w:t>5</w:t>
      </w:r>
      <w:r w:rsidR="0098675C">
        <w:rPr>
          <w:color w:val="000000"/>
          <w:sz w:val="28"/>
          <w:szCs w:val="28"/>
          <w:bdr w:val="none" w:sz="0" w:space="0" w:color="auto" w:frame="1"/>
          <w:lang w:val="uk-UA"/>
        </w:rPr>
        <w:t>.</w:t>
      </w:r>
      <w:r w:rsidRPr="00CA41DD">
        <w:rPr>
          <w:color w:val="000000"/>
          <w:sz w:val="28"/>
          <w:szCs w:val="28"/>
          <w:bdr w:val="none" w:sz="0" w:space="0" w:color="auto" w:frame="1"/>
          <w:lang w:val="uk-UA"/>
        </w:rPr>
        <w:t xml:space="preserve"> </w:t>
      </w:r>
      <w:proofErr w:type="spellStart"/>
      <w:r w:rsidRPr="00CA41DD">
        <w:rPr>
          <w:color w:val="000000"/>
          <w:sz w:val="28"/>
          <w:szCs w:val="28"/>
          <w:bdr w:val="none" w:sz="0" w:space="0" w:color="auto" w:frame="1"/>
          <w:lang w:val="uk-UA"/>
        </w:rPr>
        <w:t>Балансоутримувач</w:t>
      </w:r>
      <w:proofErr w:type="spellEnd"/>
      <w:r w:rsidR="00C32259" w:rsidRPr="00CA41DD">
        <w:rPr>
          <w:color w:val="000000"/>
          <w:sz w:val="28"/>
          <w:szCs w:val="28"/>
          <w:bdr w:val="none" w:sz="0" w:space="0" w:color="auto" w:frame="1"/>
          <w:lang w:val="uk-UA"/>
        </w:rPr>
        <w:t xml:space="preserve"> розгля</w:t>
      </w:r>
      <w:r w:rsidR="00AF6695">
        <w:rPr>
          <w:color w:val="000000"/>
          <w:sz w:val="28"/>
          <w:szCs w:val="28"/>
          <w:bdr w:val="none" w:sz="0" w:space="0" w:color="auto" w:frame="1"/>
          <w:lang w:val="uk-UA"/>
        </w:rPr>
        <w:t>даючи</w:t>
      </w:r>
      <w:r w:rsidR="00717E8D" w:rsidRPr="00717E8D">
        <w:rPr>
          <w:color w:val="000000"/>
          <w:sz w:val="28"/>
          <w:szCs w:val="28"/>
          <w:bdr w:val="none" w:sz="0" w:space="0" w:color="auto" w:frame="1"/>
          <w:lang w:val="uk-UA"/>
        </w:rPr>
        <w:t xml:space="preserve"> </w:t>
      </w:r>
      <w:r w:rsidR="0093691C">
        <w:rPr>
          <w:color w:val="000000"/>
          <w:sz w:val="28"/>
          <w:szCs w:val="28"/>
          <w:bdr w:val="none" w:sz="0" w:space="0" w:color="auto" w:frame="1"/>
          <w:lang w:val="uk-UA"/>
        </w:rPr>
        <w:t xml:space="preserve">письмове </w:t>
      </w:r>
      <w:r w:rsidR="00717E8D" w:rsidRPr="00CA41DD">
        <w:rPr>
          <w:color w:val="000000"/>
          <w:sz w:val="28"/>
          <w:szCs w:val="28"/>
          <w:bdr w:val="none" w:sz="0" w:space="0" w:color="auto" w:frame="1"/>
          <w:lang w:val="uk-UA"/>
        </w:rPr>
        <w:t>повідомлення</w:t>
      </w:r>
      <w:r w:rsidR="00C32259" w:rsidRPr="00CA41DD">
        <w:rPr>
          <w:color w:val="000000"/>
          <w:sz w:val="28"/>
          <w:szCs w:val="28"/>
          <w:bdr w:val="none" w:sz="0" w:space="0" w:color="auto" w:frame="1"/>
          <w:lang w:val="uk-UA"/>
        </w:rPr>
        <w:t xml:space="preserve">  </w:t>
      </w:r>
      <w:r w:rsidR="00353439">
        <w:rPr>
          <w:color w:val="000000"/>
          <w:sz w:val="28"/>
          <w:szCs w:val="28"/>
          <w:bdr w:val="none" w:sz="0" w:space="0" w:color="auto" w:frame="1"/>
          <w:lang w:val="uk-UA"/>
        </w:rPr>
        <w:t>т</w:t>
      </w:r>
      <w:r w:rsidR="00C32259" w:rsidRPr="00CA41DD">
        <w:rPr>
          <w:color w:val="000000"/>
          <w:sz w:val="28"/>
          <w:szCs w:val="28"/>
          <w:bdr w:val="none" w:sz="0" w:space="0" w:color="auto" w:frame="1"/>
          <w:lang w:val="uk-UA"/>
        </w:rPr>
        <w:t>а надані документи</w:t>
      </w:r>
      <w:r w:rsidR="0093691C">
        <w:rPr>
          <w:color w:val="000000"/>
          <w:sz w:val="28"/>
          <w:szCs w:val="28"/>
          <w:bdr w:val="none" w:sz="0" w:space="0" w:color="auto" w:frame="1"/>
          <w:lang w:val="uk-UA"/>
        </w:rPr>
        <w:t xml:space="preserve"> перевір</w:t>
      </w:r>
      <w:r w:rsidR="00AF6695">
        <w:rPr>
          <w:color w:val="000000"/>
          <w:sz w:val="28"/>
          <w:szCs w:val="28"/>
          <w:bdr w:val="none" w:sz="0" w:space="0" w:color="auto" w:frame="1"/>
          <w:lang w:val="uk-UA"/>
        </w:rPr>
        <w:t>яє</w:t>
      </w:r>
      <w:r w:rsidR="0093691C">
        <w:rPr>
          <w:color w:val="000000"/>
          <w:sz w:val="28"/>
          <w:szCs w:val="28"/>
          <w:bdr w:val="none" w:sz="0" w:space="0" w:color="auto" w:frame="1"/>
          <w:lang w:val="uk-UA"/>
        </w:rPr>
        <w:t xml:space="preserve"> їх оформлення відповідно до вимог діючого законодавства</w:t>
      </w:r>
      <w:r w:rsidR="00AF6695">
        <w:rPr>
          <w:color w:val="000000"/>
          <w:sz w:val="28"/>
          <w:szCs w:val="28"/>
          <w:bdr w:val="none" w:sz="0" w:space="0" w:color="auto" w:frame="1"/>
          <w:lang w:val="uk-UA"/>
        </w:rPr>
        <w:t>.</w:t>
      </w:r>
    </w:p>
    <w:p w:rsidR="003E5532" w:rsidRPr="001E1B28" w:rsidRDefault="003E5532" w:rsidP="003E5532">
      <w:pPr>
        <w:shd w:val="clear" w:color="auto" w:fill="FFFFFF"/>
        <w:ind w:firstLine="408"/>
        <w:jc w:val="both"/>
        <w:textAlignment w:val="baseline"/>
        <w:rPr>
          <w:sz w:val="28"/>
          <w:szCs w:val="28"/>
          <w:bdr w:val="none" w:sz="0" w:space="0" w:color="auto" w:frame="1"/>
          <w:lang w:val="uk-UA"/>
        </w:rPr>
      </w:pPr>
      <w:r>
        <w:rPr>
          <w:color w:val="000000"/>
          <w:sz w:val="28"/>
          <w:szCs w:val="28"/>
          <w:bdr w:val="none" w:sz="0" w:space="0" w:color="auto" w:frame="1"/>
          <w:lang w:val="uk-UA"/>
        </w:rPr>
        <w:t xml:space="preserve">   6. У разі ініціювання процедури списання з балансу багатоквартирних будинків </w:t>
      </w:r>
      <w:proofErr w:type="spellStart"/>
      <w:r>
        <w:rPr>
          <w:color w:val="000000"/>
          <w:sz w:val="28"/>
          <w:szCs w:val="28"/>
          <w:bdr w:val="none" w:sz="0" w:space="0" w:color="auto" w:frame="1"/>
          <w:lang w:val="uk-UA"/>
        </w:rPr>
        <w:t>балансоутримувач</w:t>
      </w:r>
      <w:proofErr w:type="spellEnd"/>
      <w:r>
        <w:rPr>
          <w:color w:val="000000"/>
          <w:sz w:val="28"/>
          <w:szCs w:val="28"/>
          <w:bdr w:val="none" w:sz="0" w:space="0" w:color="auto" w:frame="1"/>
          <w:lang w:val="uk-UA"/>
        </w:rPr>
        <w:t xml:space="preserve"> направляє відповідну інформацію до </w:t>
      </w:r>
      <w:proofErr w:type="spellStart"/>
      <w:r>
        <w:rPr>
          <w:color w:val="000000"/>
          <w:sz w:val="28"/>
          <w:szCs w:val="28"/>
          <w:bdr w:val="none" w:sz="0" w:space="0" w:color="auto" w:frame="1"/>
          <w:lang w:val="uk-UA"/>
        </w:rPr>
        <w:t>Бахмутської</w:t>
      </w:r>
      <w:proofErr w:type="spellEnd"/>
      <w:r>
        <w:rPr>
          <w:color w:val="000000"/>
          <w:sz w:val="28"/>
          <w:szCs w:val="28"/>
          <w:bdr w:val="none" w:sz="0" w:space="0" w:color="auto" w:frame="1"/>
          <w:lang w:val="uk-UA"/>
        </w:rPr>
        <w:t xml:space="preserve"> міської ради. Інформація про ініціювання процедури списання з </w:t>
      </w:r>
      <w:r>
        <w:rPr>
          <w:color w:val="000000"/>
          <w:sz w:val="28"/>
          <w:szCs w:val="28"/>
          <w:bdr w:val="none" w:sz="0" w:space="0" w:color="auto" w:frame="1"/>
          <w:lang w:val="uk-UA"/>
        </w:rPr>
        <w:lastRenderedPageBreak/>
        <w:t xml:space="preserve">балансу багатоквартирних будинків розглядається постійними комісіями </w:t>
      </w:r>
      <w:proofErr w:type="spellStart"/>
      <w:r>
        <w:rPr>
          <w:color w:val="000000"/>
          <w:sz w:val="28"/>
          <w:szCs w:val="28"/>
          <w:bdr w:val="none" w:sz="0" w:space="0" w:color="auto" w:frame="1"/>
          <w:lang w:val="uk-UA"/>
        </w:rPr>
        <w:t>Бахмутської</w:t>
      </w:r>
      <w:proofErr w:type="spellEnd"/>
      <w:r>
        <w:rPr>
          <w:color w:val="000000"/>
          <w:sz w:val="28"/>
          <w:szCs w:val="28"/>
          <w:bdr w:val="none" w:sz="0" w:space="0" w:color="auto" w:frame="1"/>
          <w:lang w:val="uk-UA"/>
        </w:rPr>
        <w:t xml:space="preserve"> міської ради: з питань комунальної власності, землі і приватизації та з питань житлово-комунального господарства, екології, транспорту і зв</w:t>
      </w:r>
      <w:r w:rsidRPr="00F004F8">
        <w:rPr>
          <w:color w:val="000000"/>
          <w:sz w:val="28"/>
          <w:szCs w:val="28"/>
          <w:bdr w:val="none" w:sz="0" w:space="0" w:color="auto" w:frame="1"/>
          <w:lang w:val="uk-UA"/>
        </w:rPr>
        <w:t>’</w:t>
      </w:r>
      <w:r>
        <w:rPr>
          <w:color w:val="000000"/>
          <w:sz w:val="28"/>
          <w:szCs w:val="28"/>
          <w:bdr w:val="none" w:sz="0" w:space="0" w:color="auto" w:frame="1"/>
          <w:lang w:val="uk-UA"/>
        </w:rPr>
        <w:t>язку.</w:t>
      </w:r>
      <w:r w:rsidR="00B87269">
        <w:rPr>
          <w:color w:val="000000"/>
          <w:sz w:val="28"/>
          <w:szCs w:val="28"/>
          <w:bdr w:val="none" w:sz="0" w:space="0" w:color="auto" w:frame="1"/>
          <w:lang w:val="uk-UA"/>
        </w:rPr>
        <w:t xml:space="preserve"> </w:t>
      </w:r>
      <w:r>
        <w:rPr>
          <w:color w:val="000000"/>
          <w:sz w:val="28"/>
          <w:szCs w:val="28"/>
          <w:bdr w:val="none" w:sz="0" w:space="0" w:color="auto" w:frame="1"/>
          <w:lang w:val="uk-UA"/>
        </w:rPr>
        <w:t>За результатами розгляду, зазначені комісії</w:t>
      </w:r>
      <w:r w:rsidR="00B87269" w:rsidRPr="00B87269">
        <w:rPr>
          <w:color w:val="000000"/>
          <w:sz w:val="28"/>
          <w:szCs w:val="28"/>
          <w:bdr w:val="none" w:sz="0" w:space="0" w:color="auto" w:frame="1"/>
          <w:lang w:val="uk-UA"/>
        </w:rPr>
        <w:t xml:space="preserve"> </w:t>
      </w:r>
      <w:proofErr w:type="spellStart"/>
      <w:r w:rsidR="00B87269">
        <w:rPr>
          <w:color w:val="000000"/>
          <w:sz w:val="28"/>
          <w:szCs w:val="28"/>
          <w:bdr w:val="none" w:sz="0" w:space="0" w:color="auto" w:frame="1"/>
          <w:lang w:val="uk-UA"/>
        </w:rPr>
        <w:t>Бахмутської</w:t>
      </w:r>
      <w:proofErr w:type="spellEnd"/>
      <w:r w:rsidR="00B87269">
        <w:rPr>
          <w:color w:val="000000"/>
          <w:sz w:val="28"/>
          <w:szCs w:val="28"/>
          <w:bdr w:val="none" w:sz="0" w:space="0" w:color="auto" w:frame="1"/>
          <w:lang w:val="uk-UA"/>
        </w:rPr>
        <w:t xml:space="preserve"> міської ради</w:t>
      </w:r>
      <w:r>
        <w:rPr>
          <w:color w:val="000000"/>
          <w:sz w:val="28"/>
          <w:szCs w:val="28"/>
          <w:bdr w:val="none" w:sz="0" w:space="0" w:color="auto" w:frame="1"/>
          <w:lang w:val="uk-UA"/>
        </w:rPr>
        <w:t xml:space="preserve"> надають </w:t>
      </w:r>
      <w:r w:rsidR="00B87269">
        <w:rPr>
          <w:color w:val="000000"/>
          <w:sz w:val="28"/>
          <w:szCs w:val="28"/>
          <w:bdr w:val="none" w:sz="0" w:space="0" w:color="auto" w:frame="1"/>
          <w:lang w:val="uk-UA"/>
        </w:rPr>
        <w:t xml:space="preserve"> </w:t>
      </w:r>
      <w:proofErr w:type="spellStart"/>
      <w:r w:rsidR="00B87269" w:rsidRPr="00CA41DD">
        <w:rPr>
          <w:color w:val="000000"/>
          <w:sz w:val="28"/>
          <w:szCs w:val="28"/>
          <w:bdr w:val="none" w:sz="0" w:space="0" w:color="auto" w:frame="1"/>
          <w:lang w:val="uk-UA"/>
        </w:rPr>
        <w:t>балансоутримувачу</w:t>
      </w:r>
      <w:proofErr w:type="spellEnd"/>
      <w:r w:rsidR="00B87269">
        <w:rPr>
          <w:color w:val="000000"/>
          <w:sz w:val="28"/>
          <w:szCs w:val="28"/>
          <w:bdr w:val="none" w:sz="0" w:space="0" w:color="auto" w:frame="1"/>
          <w:lang w:val="uk-UA"/>
        </w:rPr>
        <w:t xml:space="preserve"> </w:t>
      </w:r>
      <w:r>
        <w:rPr>
          <w:color w:val="000000"/>
          <w:sz w:val="28"/>
          <w:szCs w:val="28"/>
          <w:bdr w:val="none" w:sz="0" w:space="0" w:color="auto" w:frame="1"/>
          <w:lang w:val="uk-UA"/>
        </w:rPr>
        <w:t>висновок про доцільність</w:t>
      </w:r>
      <w:r w:rsidRPr="003E5532">
        <w:rPr>
          <w:color w:val="000000"/>
          <w:sz w:val="28"/>
          <w:szCs w:val="28"/>
          <w:bdr w:val="none" w:sz="0" w:space="0" w:color="auto" w:frame="1"/>
          <w:lang w:val="uk-UA"/>
        </w:rPr>
        <w:t xml:space="preserve"> </w:t>
      </w:r>
      <w:r>
        <w:rPr>
          <w:color w:val="000000"/>
          <w:sz w:val="28"/>
          <w:szCs w:val="28"/>
          <w:bdr w:val="none" w:sz="0" w:space="0" w:color="auto" w:frame="1"/>
          <w:lang w:val="uk-UA"/>
        </w:rPr>
        <w:t>списання з балансу багатоквартирних будинків</w:t>
      </w:r>
      <w:r w:rsidR="00B87269">
        <w:rPr>
          <w:color w:val="000000"/>
          <w:sz w:val="28"/>
          <w:szCs w:val="28"/>
          <w:bdr w:val="none" w:sz="0" w:space="0" w:color="auto" w:frame="1"/>
          <w:lang w:val="uk-UA"/>
        </w:rPr>
        <w:t>.</w:t>
      </w:r>
    </w:p>
    <w:p w:rsidR="003E5532" w:rsidRDefault="003E5532" w:rsidP="00174FFD">
      <w:pPr>
        <w:jc w:val="both"/>
        <w:rPr>
          <w:color w:val="000000"/>
          <w:sz w:val="28"/>
          <w:szCs w:val="28"/>
          <w:bdr w:val="none" w:sz="0" w:space="0" w:color="auto" w:frame="1"/>
          <w:lang w:val="uk-UA"/>
        </w:rPr>
      </w:pPr>
    </w:p>
    <w:p w:rsidR="007E47B1" w:rsidRPr="001E1B28" w:rsidRDefault="006E3D25" w:rsidP="007E47B1">
      <w:pPr>
        <w:ind w:firstLine="408"/>
        <w:jc w:val="both"/>
        <w:rPr>
          <w:color w:val="000000"/>
          <w:sz w:val="28"/>
          <w:szCs w:val="28"/>
          <w:bdr w:val="none" w:sz="0" w:space="0" w:color="auto" w:frame="1"/>
          <w:lang w:val="uk-UA"/>
        </w:rPr>
      </w:pPr>
      <w:r>
        <w:rPr>
          <w:sz w:val="28"/>
          <w:szCs w:val="28"/>
          <w:lang w:val="uk-UA"/>
        </w:rPr>
        <w:t xml:space="preserve"> </w:t>
      </w:r>
      <w:r w:rsidR="00DF2AEA">
        <w:rPr>
          <w:sz w:val="28"/>
          <w:szCs w:val="28"/>
          <w:lang w:val="uk-UA"/>
        </w:rPr>
        <w:t xml:space="preserve">  </w:t>
      </w:r>
      <w:r w:rsidR="007E47B1">
        <w:rPr>
          <w:sz w:val="28"/>
          <w:szCs w:val="28"/>
          <w:lang w:val="uk-UA"/>
        </w:rPr>
        <w:t xml:space="preserve">7. </w:t>
      </w:r>
      <w:r w:rsidR="007E47B1" w:rsidRPr="00CA41DD">
        <w:rPr>
          <w:sz w:val="28"/>
          <w:szCs w:val="28"/>
          <w:lang w:val="uk-UA"/>
        </w:rPr>
        <w:t>Після п</w:t>
      </w:r>
      <w:r w:rsidR="007E47B1">
        <w:rPr>
          <w:sz w:val="28"/>
          <w:szCs w:val="28"/>
          <w:lang w:val="uk-UA"/>
        </w:rPr>
        <w:t>огодження постійними комісіями</w:t>
      </w:r>
      <w:r w:rsidR="00B87269" w:rsidRPr="00B87269">
        <w:rPr>
          <w:color w:val="000000"/>
          <w:sz w:val="28"/>
          <w:szCs w:val="28"/>
          <w:bdr w:val="none" w:sz="0" w:space="0" w:color="auto" w:frame="1"/>
          <w:lang w:val="uk-UA"/>
        </w:rPr>
        <w:t xml:space="preserve"> </w:t>
      </w:r>
      <w:proofErr w:type="spellStart"/>
      <w:r w:rsidR="00B87269">
        <w:rPr>
          <w:color w:val="000000"/>
          <w:sz w:val="28"/>
          <w:szCs w:val="28"/>
          <w:bdr w:val="none" w:sz="0" w:space="0" w:color="auto" w:frame="1"/>
          <w:lang w:val="uk-UA"/>
        </w:rPr>
        <w:t>Бахмутської</w:t>
      </w:r>
      <w:proofErr w:type="spellEnd"/>
      <w:r w:rsidR="00B87269">
        <w:rPr>
          <w:color w:val="000000"/>
          <w:sz w:val="28"/>
          <w:szCs w:val="28"/>
          <w:bdr w:val="none" w:sz="0" w:space="0" w:color="auto" w:frame="1"/>
          <w:lang w:val="uk-UA"/>
        </w:rPr>
        <w:t xml:space="preserve"> міської ради</w:t>
      </w:r>
      <w:r w:rsidR="007E47B1">
        <w:rPr>
          <w:sz w:val="28"/>
          <w:szCs w:val="28"/>
          <w:lang w:val="uk-UA"/>
        </w:rPr>
        <w:t xml:space="preserve"> списання з балансу </w:t>
      </w:r>
      <w:r w:rsidR="007E47B1" w:rsidRPr="007B39A8">
        <w:rPr>
          <w:sz w:val="28"/>
          <w:szCs w:val="28"/>
          <w:lang w:val="uk-UA"/>
        </w:rPr>
        <w:t xml:space="preserve"> багатоквартирних будинків комунальної власності територіальної громади </w:t>
      </w:r>
      <w:proofErr w:type="spellStart"/>
      <w:r w:rsidR="007E47B1" w:rsidRPr="007B39A8">
        <w:rPr>
          <w:sz w:val="28"/>
          <w:szCs w:val="28"/>
          <w:lang w:val="uk-UA"/>
        </w:rPr>
        <w:t>м.Бахмута</w:t>
      </w:r>
      <w:proofErr w:type="spellEnd"/>
      <w:r w:rsidR="007E47B1">
        <w:rPr>
          <w:sz w:val="28"/>
          <w:szCs w:val="28"/>
          <w:lang w:val="uk-UA"/>
        </w:rPr>
        <w:t xml:space="preserve">  </w:t>
      </w:r>
      <w:proofErr w:type="spellStart"/>
      <w:r w:rsidR="007E47B1">
        <w:rPr>
          <w:sz w:val="28"/>
          <w:szCs w:val="28"/>
          <w:lang w:val="uk-UA"/>
        </w:rPr>
        <w:t>балансоутримувач</w:t>
      </w:r>
      <w:proofErr w:type="spellEnd"/>
      <w:r w:rsidR="007E47B1">
        <w:rPr>
          <w:sz w:val="28"/>
          <w:szCs w:val="28"/>
          <w:lang w:val="uk-UA"/>
        </w:rPr>
        <w:t xml:space="preserve"> розпочинає процедуру списання такого будинку з балансу згідно п.8 цього Порядку.</w:t>
      </w:r>
    </w:p>
    <w:p w:rsidR="007E47B1" w:rsidRDefault="007E47B1" w:rsidP="007E47B1">
      <w:pPr>
        <w:shd w:val="clear" w:color="auto" w:fill="FFFFFF"/>
        <w:ind w:firstLine="408"/>
        <w:jc w:val="both"/>
        <w:textAlignment w:val="baseline"/>
        <w:rPr>
          <w:color w:val="000000"/>
          <w:sz w:val="28"/>
          <w:szCs w:val="28"/>
          <w:bdr w:val="none" w:sz="0" w:space="0" w:color="auto" w:frame="1"/>
          <w:lang w:val="uk-UA"/>
        </w:rPr>
      </w:pPr>
      <w:r>
        <w:rPr>
          <w:sz w:val="28"/>
          <w:szCs w:val="28"/>
          <w:lang w:val="uk-UA"/>
        </w:rPr>
        <w:t xml:space="preserve">    Інформація про початок процедури списання з </w:t>
      </w:r>
      <w:r w:rsidRPr="00174FFD">
        <w:rPr>
          <w:sz w:val="28"/>
          <w:szCs w:val="28"/>
          <w:lang w:val="uk-UA"/>
        </w:rPr>
        <w:t>балансу багатоквартирн</w:t>
      </w:r>
      <w:r>
        <w:rPr>
          <w:sz w:val="28"/>
          <w:szCs w:val="28"/>
          <w:lang w:val="uk-UA"/>
        </w:rPr>
        <w:t>ого</w:t>
      </w:r>
      <w:r w:rsidRPr="00174FFD">
        <w:rPr>
          <w:sz w:val="28"/>
          <w:szCs w:val="28"/>
          <w:lang w:val="uk-UA"/>
        </w:rPr>
        <w:t xml:space="preserve"> будинк</w:t>
      </w:r>
      <w:r>
        <w:rPr>
          <w:sz w:val="28"/>
          <w:szCs w:val="28"/>
          <w:lang w:val="uk-UA"/>
        </w:rPr>
        <w:t>у</w:t>
      </w:r>
      <w:r w:rsidRPr="00F02884">
        <w:rPr>
          <w:sz w:val="28"/>
          <w:szCs w:val="28"/>
          <w:lang w:val="uk-UA"/>
        </w:rPr>
        <w:t xml:space="preserve"> </w:t>
      </w:r>
      <w:r w:rsidRPr="00CA41DD">
        <w:rPr>
          <w:color w:val="000000"/>
          <w:sz w:val="28"/>
          <w:szCs w:val="28"/>
          <w:bdr w:val="none" w:sz="0" w:space="0" w:color="auto" w:frame="1"/>
          <w:lang w:val="uk-UA"/>
        </w:rPr>
        <w:t>доводить</w:t>
      </w:r>
      <w:r>
        <w:rPr>
          <w:color w:val="000000"/>
          <w:sz w:val="28"/>
          <w:szCs w:val="28"/>
          <w:bdr w:val="none" w:sz="0" w:space="0" w:color="auto" w:frame="1"/>
          <w:lang w:val="uk-UA"/>
        </w:rPr>
        <w:t>ся</w:t>
      </w:r>
      <w:r w:rsidRPr="00CA41DD">
        <w:rPr>
          <w:color w:val="000000"/>
          <w:sz w:val="28"/>
          <w:szCs w:val="28"/>
          <w:bdr w:val="none" w:sz="0" w:space="0" w:color="auto" w:frame="1"/>
          <w:lang w:val="uk-UA"/>
        </w:rPr>
        <w:t xml:space="preserve"> до відома співвласників багатоквартирного будинку шляхом розміщення</w:t>
      </w:r>
      <w:r>
        <w:rPr>
          <w:color w:val="000000"/>
          <w:sz w:val="28"/>
          <w:szCs w:val="28"/>
          <w:bdr w:val="none" w:sz="0" w:space="0" w:color="auto" w:frame="1"/>
          <w:lang w:val="uk-UA"/>
        </w:rPr>
        <w:t xml:space="preserve"> на офіційному </w:t>
      </w:r>
      <w:proofErr w:type="spellStart"/>
      <w:r>
        <w:rPr>
          <w:color w:val="000000"/>
          <w:sz w:val="28"/>
          <w:szCs w:val="28"/>
          <w:bdr w:val="none" w:sz="0" w:space="0" w:color="auto" w:frame="1"/>
          <w:lang w:val="uk-UA"/>
        </w:rPr>
        <w:t>веб-сайті</w:t>
      </w:r>
      <w:proofErr w:type="spellEnd"/>
      <w:r>
        <w:rPr>
          <w:color w:val="000000"/>
          <w:sz w:val="28"/>
          <w:szCs w:val="28"/>
          <w:bdr w:val="none" w:sz="0" w:space="0" w:color="auto" w:frame="1"/>
          <w:lang w:val="uk-UA"/>
        </w:rPr>
        <w:t xml:space="preserve"> </w:t>
      </w:r>
      <w:proofErr w:type="spellStart"/>
      <w:r>
        <w:rPr>
          <w:color w:val="000000"/>
          <w:sz w:val="28"/>
          <w:szCs w:val="28"/>
          <w:bdr w:val="none" w:sz="0" w:space="0" w:color="auto" w:frame="1"/>
          <w:lang w:val="uk-UA"/>
        </w:rPr>
        <w:t>Бахмутської</w:t>
      </w:r>
      <w:proofErr w:type="spellEnd"/>
      <w:r>
        <w:rPr>
          <w:color w:val="000000"/>
          <w:sz w:val="28"/>
          <w:szCs w:val="28"/>
          <w:bdr w:val="none" w:sz="0" w:space="0" w:color="auto" w:frame="1"/>
          <w:lang w:val="uk-UA"/>
        </w:rPr>
        <w:t xml:space="preserve"> міської ради та</w:t>
      </w:r>
      <w:r w:rsidRPr="00CA41DD">
        <w:rPr>
          <w:color w:val="000000"/>
          <w:sz w:val="28"/>
          <w:szCs w:val="28"/>
          <w:bdr w:val="none" w:sz="0" w:space="0" w:color="auto" w:frame="1"/>
          <w:lang w:val="uk-UA"/>
        </w:rPr>
        <w:t xml:space="preserve"> в кожному конкретному будинку (на прибудинковій території), зокрема на інформаційних стендах у під’їздах будинків та біля них, відповідного оголошення.</w:t>
      </w:r>
    </w:p>
    <w:p w:rsidR="00C6575E" w:rsidRPr="00CA41DD" w:rsidRDefault="00C6575E" w:rsidP="00C6575E">
      <w:pPr>
        <w:shd w:val="clear" w:color="auto" w:fill="FFFFFF"/>
        <w:ind w:firstLine="408"/>
        <w:jc w:val="both"/>
        <w:textAlignment w:val="baseline"/>
        <w:rPr>
          <w:color w:val="000000"/>
          <w:sz w:val="28"/>
          <w:szCs w:val="28"/>
          <w:bdr w:val="none" w:sz="0" w:space="0" w:color="auto" w:frame="1"/>
          <w:lang w:val="uk-UA"/>
        </w:rPr>
      </w:pPr>
      <w:r w:rsidRPr="00CA41DD">
        <w:rPr>
          <w:color w:val="000000"/>
          <w:sz w:val="28"/>
          <w:szCs w:val="28"/>
          <w:bdr w:val="none" w:sz="0" w:space="0" w:color="auto" w:frame="1"/>
          <w:lang w:val="uk-UA"/>
        </w:rPr>
        <w:t xml:space="preserve"> </w:t>
      </w:r>
      <w:r w:rsidR="001761BE">
        <w:rPr>
          <w:color w:val="000000"/>
          <w:sz w:val="28"/>
          <w:szCs w:val="28"/>
          <w:bdr w:val="none" w:sz="0" w:space="0" w:color="auto" w:frame="1"/>
          <w:lang w:val="uk-UA"/>
        </w:rPr>
        <w:t xml:space="preserve">    </w:t>
      </w:r>
      <w:r w:rsidR="006E3D25">
        <w:rPr>
          <w:color w:val="000000"/>
          <w:sz w:val="28"/>
          <w:szCs w:val="28"/>
          <w:bdr w:val="none" w:sz="0" w:space="0" w:color="auto" w:frame="1"/>
          <w:lang w:val="uk-UA"/>
        </w:rPr>
        <w:t xml:space="preserve"> </w:t>
      </w:r>
      <w:r w:rsidR="007E47B1">
        <w:rPr>
          <w:color w:val="000000"/>
          <w:sz w:val="28"/>
          <w:szCs w:val="28"/>
          <w:bdr w:val="none" w:sz="0" w:space="0" w:color="auto" w:frame="1"/>
          <w:lang w:val="uk-UA"/>
        </w:rPr>
        <w:t>8</w:t>
      </w:r>
      <w:r w:rsidR="00BF6728">
        <w:rPr>
          <w:color w:val="000000"/>
          <w:sz w:val="28"/>
          <w:szCs w:val="28"/>
          <w:bdr w:val="none" w:sz="0" w:space="0" w:color="auto" w:frame="1"/>
          <w:lang w:val="uk-UA"/>
        </w:rPr>
        <w:t>.</w:t>
      </w:r>
      <w:r w:rsidR="007E47B1">
        <w:rPr>
          <w:color w:val="000000"/>
          <w:sz w:val="28"/>
          <w:szCs w:val="28"/>
          <w:bdr w:val="none" w:sz="0" w:space="0" w:color="auto" w:frame="1"/>
          <w:lang w:val="uk-UA"/>
        </w:rPr>
        <w:t xml:space="preserve"> </w:t>
      </w:r>
      <w:r w:rsidRPr="00CA41DD">
        <w:rPr>
          <w:color w:val="000000"/>
          <w:sz w:val="28"/>
          <w:szCs w:val="28"/>
          <w:bdr w:val="none" w:sz="0" w:space="0" w:color="auto" w:frame="1"/>
          <w:lang w:val="uk-UA"/>
        </w:rPr>
        <w:t>Для списання багатоквартирного будинку</w:t>
      </w:r>
      <w:r w:rsidR="00F02884" w:rsidRPr="00F02884">
        <w:rPr>
          <w:sz w:val="28"/>
          <w:szCs w:val="28"/>
          <w:lang w:val="uk-UA"/>
        </w:rPr>
        <w:t xml:space="preserve"> </w:t>
      </w:r>
      <w:r w:rsidR="00F02884" w:rsidRPr="007B39A8">
        <w:rPr>
          <w:sz w:val="28"/>
          <w:szCs w:val="28"/>
          <w:lang w:val="uk-UA"/>
        </w:rPr>
        <w:t xml:space="preserve">комунальної власності територіальної громади </w:t>
      </w:r>
      <w:proofErr w:type="spellStart"/>
      <w:r w:rsidR="00F02884" w:rsidRPr="007B39A8">
        <w:rPr>
          <w:sz w:val="28"/>
          <w:szCs w:val="28"/>
          <w:lang w:val="uk-UA"/>
        </w:rPr>
        <w:t>м.Бахмута</w:t>
      </w:r>
      <w:proofErr w:type="spellEnd"/>
      <w:r w:rsidR="00F02884" w:rsidRPr="00CA41DD">
        <w:rPr>
          <w:color w:val="000000"/>
          <w:sz w:val="28"/>
          <w:szCs w:val="28"/>
          <w:bdr w:val="none" w:sz="0" w:space="0" w:color="auto" w:frame="1"/>
          <w:lang w:val="uk-UA"/>
        </w:rPr>
        <w:t xml:space="preserve"> з балансу</w:t>
      </w:r>
      <w:r w:rsidR="00F02884" w:rsidRPr="006E3D25">
        <w:rPr>
          <w:color w:val="000000"/>
          <w:sz w:val="28"/>
          <w:szCs w:val="28"/>
          <w:bdr w:val="none" w:sz="0" w:space="0" w:color="auto" w:frame="1"/>
          <w:lang w:val="uk-UA"/>
        </w:rPr>
        <w:t xml:space="preserve"> </w:t>
      </w:r>
      <w:proofErr w:type="spellStart"/>
      <w:r w:rsidR="00F02884" w:rsidRPr="00CA41DD">
        <w:rPr>
          <w:color w:val="000000"/>
          <w:sz w:val="28"/>
          <w:szCs w:val="28"/>
          <w:bdr w:val="none" w:sz="0" w:space="0" w:color="auto" w:frame="1"/>
          <w:lang w:val="uk-UA"/>
        </w:rPr>
        <w:t>балансоутримувач</w:t>
      </w:r>
      <w:r w:rsidR="00F02884">
        <w:rPr>
          <w:color w:val="000000"/>
          <w:sz w:val="28"/>
          <w:szCs w:val="28"/>
          <w:bdr w:val="none" w:sz="0" w:space="0" w:color="auto" w:frame="1"/>
          <w:lang w:val="uk-UA"/>
        </w:rPr>
        <w:t>а</w:t>
      </w:r>
      <w:proofErr w:type="spellEnd"/>
      <w:r w:rsidRPr="00CA41DD">
        <w:rPr>
          <w:color w:val="000000"/>
          <w:sz w:val="28"/>
          <w:szCs w:val="28"/>
          <w:bdr w:val="none" w:sz="0" w:space="0" w:color="auto" w:frame="1"/>
          <w:lang w:val="uk-UA"/>
        </w:rPr>
        <w:t xml:space="preserve"> утворюється відповідна комісія у складі не менше п’яти осіб (далі - комісія).</w:t>
      </w:r>
    </w:p>
    <w:p w:rsidR="00C6575E" w:rsidRPr="00CA41DD" w:rsidRDefault="00BF6728" w:rsidP="00C6575E">
      <w:pPr>
        <w:shd w:val="clear" w:color="auto" w:fill="FFFFFF"/>
        <w:ind w:firstLine="408"/>
        <w:jc w:val="both"/>
        <w:textAlignment w:val="baseline"/>
        <w:rPr>
          <w:color w:val="000000"/>
          <w:sz w:val="28"/>
          <w:szCs w:val="28"/>
          <w:bdr w:val="none" w:sz="0" w:space="0" w:color="auto" w:frame="1"/>
          <w:lang w:val="uk-UA"/>
        </w:rPr>
      </w:pPr>
      <w:bookmarkStart w:id="1" w:name="n19"/>
      <w:bookmarkEnd w:id="1"/>
      <w:r>
        <w:rPr>
          <w:color w:val="000000"/>
          <w:sz w:val="28"/>
          <w:szCs w:val="28"/>
          <w:bdr w:val="none" w:sz="0" w:space="0" w:color="auto" w:frame="1"/>
          <w:lang w:val="uk-UA"/>
        </w:rPr>
        <w:t xml:space="preserve">      </w:t>
      </w:r>
      <w:r w:rsidR="00C6575E" w:rsidRPr="00CA41DD">
        <w:rPr>
          <w:color w:val="000000"/>
          <w:sz w:val="28"/>
          <w:szCs w:val="28"/>
          <w:bdr w:val="none" w:sz="0" w:space="0" w:color="auto" w:frame="1"/>
          <w:lang w:val="uk-UA"/>
        </w:rPr>
        <w:t xml:space="preserve">Склад комісії затверджується </w:t>
      </w:r>
      <w:proofErr w:type="spellStart"/>
      <w:r w:rsidR="00C6575E" w:rsidRPr="00CA41DD">
        <w:rPr>
          <w:color w:val="000000"/>
          <w:sz w:val="28"/>
          <w:szCs w:val="28"/>
          <w:bdr w:val="none" w:sz="0" w:space="0" w:color="auto" w:frame="1"/>
          <w:lang w:val="uk-UA"/>
        </w:rPr>
        <w:t>балансоутримувачем</w:t>
      </w:r>
      <w:proofErr w:type="spellEnd"/>
      <w:r w:rsidR="00C6575E" w:rsidRPr="00CA41DD">
        <w:rPr>
          <w:color w:val="000000"/>
          <w:sz w:val="28"/>
          <w:szCs w:val="28"/>
          <w:bdr w:val="none" w:sz="0" w:space="0" w:color="auto" w:frame="1"/>
          <w:lang w:val="uk-UA"/>
        </w:rPr>
        <w:t>.</w:t>
      </w:r>
    </w:p>
    <w:p w:rsidR="00C6575E" w:rsidRPr="00CA41DD" w:rsidRDefault="00BF6728" w:rsidP="00C6575E">
      <w:pPr>
        <w:shd w:val="clear" w:color="auto" w:fill="FFFFFF"/>
        <w:ind w:firstLine="408"/>
        <w:jc w:val="both"/>
        <w:textAlignment w:val="baseline"/>
        <w:rPr>
          <w:color w:val="000000"/>
          <w:sz w:val="28"/>
          <w:szCs w:val="28"/>
          <w:bdr w:val="none" w:sz="0" w:space="0" w:color="auto" w:frame="1"/>
          <w:lang w:val="uk-UA"/>
        </w:rPr>
      </w:pPr>
      <w:bookmarkStart w:id="2" w:name="n20"/>
      <w:bookmarkEnd w:id="2"/>
      <w:r>
        <w:rPr>
          <w:color w:val="000000"/>
          <w:sz w:val="28"/>
          <w:szCs w:val="28"/>
          <w:bdr w:val="none" w:sz="0" w:space="0" w:color="auto" w:frame="1"/>
          <w:lang w:val="uk-UA"/>
        </w:rPr>
        <w:t xml:space="preserve">      </w:t>
      </w:r>
      <w:r w:rsidR="00C6575E" w:rsidRPr="00CA41DD">
        <w:rPr>
          <w:color w:val="000000"/>
          <w:sz w:val="28"/>
          <w:szCs w:val="28"/>
          <w:bdr w:val="none" w:sz="0" w:space="0" w:color="auto" w:frame="1"/>
          <w:lang w:val="uk-UA"/>
        </w:rPr>
        <w:t xml:space="preserve">Комісію очолює представник </w:t>
      </w:r>
      <w:proofErr w:type="spellStart"/>
      <w:r w:rsidR="00C6575E" w:rsidRPr="00CA41DD">
        <w:rPr>
          <w:color w:val="000000"/>
          <w:sz w:val="28"/>
          <w:szCs w:val="28"/>
          <w:bdr w:val="none" w:sz="0" w:space="0" w:color="auto" w:frame="1"/>
          <w:lang w:val="uk-UA"/>
        </w:rPr>
        <w:t>балансоутримувача</w:t>
      </w:r>
      <w:proofErr w:type="spellEnd"/>
      <w:r w:rsidR="00C6575E" w:rsidRPr="00CA41DD">
        <w:rPr>
          <w:color w:val="000000"/>
          <w:sz w:val="28"/>
          <w:szCs w:val="28"/>
          <w:bdr w:val="none" w:sz="0" w:space="0" w:color="auto" w:frame="1"/>
          <w:lang w:val="uk-UA"/>
        </w:rPr>
        <w:t>.</w:t>
      </w:r>
    </w:p>
    <w:p w:rsidR="00C6575E" w:rsidRPr="00CA41DD" w:rsidRDefault="00BF6728" w:rsidP="00C6575E">
      <w:pPr>
        <w:shd w:val="clear" w:color="auto" w:fill="FFFFFF"/>
        <w:ind w:firstLine="408"/>
        <w:jc w:val="both"/>
        <w:textAlignment w:val="baseline"/>
        <w:rPr>
          <w:color w:val="000000"/>
          <w:sz w:val="28"/>
          <w:szCs w:val="28"/>
          <w:bdr w:val="none" w:sz="0" w:space="0" w:color="auto" w:frame="1"/>
          <w:lang w:val="uk-UA"/>
        </w:rPr>
      </w:pPr>
      <w:bookmarkStart w:id="3" w:name="n21"/>
      <w:bookmarkEnd w:id="3"/>
      <w:r>
        <w:rPr>
          <w:color w:val="000000"/>
          <w:sz w:val="28"/>
          <w:szCs w:val="28"/>
          <w:bdr w:val="none" w:sz="0" w:space="0" w:color="auto" w:frame="1"/>
          <w:lang w:val="uk-UA"/>
        </w:rPr>
        <w:t xml:space="preserve">      </w:t>
      </w:r>
      <w:r w:rsidR="00C6575E" w:rsidRPr="00CA41DD">
        <w:rPr>
          <w:color w:val="000000"/>
          <w:sz w:val="28"/>
          <w:szCs w:val="28"/>
          <w:bdr w:val="none" w:sz="0" w:space="0" w:color="auto" w:frame="1"/>
          <w:lang w:val="uk-UA"/>
        </w:rPr>
        <w:t xml:space="preserve">До складу комісії включаються представники </w:t>
      </w:r>
      <w:proofErr w:type="spellStart"/>
      <w:r w:rsidR="00C6575E" w:rsidRPr="00CA41DD">
        <w:rPr>
          <w:color w:val="000000"/>
          <w:sz w:val="28"/>
          <w:szCs w:val="28"/>
          <w:bdr w:val="none" w:sz="0" w:space="0" w:color="auto" w:frame="1"/>
          <w:lang w:val="uk-UA"/>
        </w:rPr>
        <w:t>балансоутримувача</w:t>
      </w:r>
      <w:proofErr w:type="spellEnd"/>
      <w:r w:rsidR="00C6575E" w:rsidRPr="00CA41DD">
        <w:rPr>
          <w:color w:val="000000"/>
          <w:sz w:val="28"/>
          <w:szCs w:val="28"/>
          <w:bdr w:val="none" w:sz="0" w:space="0" w:color="auto" w:frame="1"/>
          <w:lang w:val="uk-UA"/>
        </w:rPr>
        <w:t>, виконавця послуг з управління будинком або виконавця послуг з утримання будинків, споруд та прибудинкових територій такого будинку.</w:t>
      </w:r>
    </w:p>
    <w:p w:rsidR="00C6575E" w:rsidRPr="00CA41DD" w:rsidRDefault="00C35394" w:rsidP="00C6575E">
      <w:pPr>
        <w:shd w:val="clear" w:color="auto" w:fill="FFFFFF"/>
        <w:ind w:firstLine="408"/>
        <w:jc w:val="both"/>
        <w:textAlignment w:val="baseline"/>
        <w:rPr>
          <w:color w:val="000000"/>
          <w:sz w:val="28"/>
          <w:szCs w:val="28"/>
          <w:bdr w:val="none" w:sz="0" w:space="0" w:color="auto" w:frame="1"/>
          <w:lang w:val="uk-UA"/>
        </w:rPr>
      </w:pPr>
      <w:bookmarkStart w:id="4" w:name="n22"/>
      <w:bookmarkEnd w:id="4"/>
      <w:r>
        <w:rPr>
          <w:color w:val="000000"/>
          <w:sz w:val="28"/>
          <w:szCs w:val="28"/>
          <w:bdr w:val="none" w:sz="0" w:space="0" w:color="auto" w:frame="1"/>
          <w:lang w:val="uk-UA"/>
        </w:rPr>
        <w:t xml:space="preserve">   </w:t>
      </w:r>
      <w:r w:rsidR="009D7395">
        <w:rPr>
          <w:color w:val="000000"/>
          <w:sz w:val="28"/>
          <w:szCs w:val="28"/>
          <w:bdr w:val="none" w:sz="0" w:space="0" w:color="auto" w:frame="1"/>
          <w:lang w:val="uk-UA"/>
        </w:rPr>
        <w:t xml:space="preserve"> </w:t>
      </w:r>
      <w:r w:rsidR="006E3D25">
        <w:rPr>
          <w:color w:val="000000"/>
          <w:sz w:val="28"/>
          <w:szCs w:val="28"/>
          <w:bdr w:val="none" w:sz="0" w:space="0" w:color="auto" w:frame="1"/>
          <w:lang w:val="uk-UA"/>
        </w:rPr>
        <w:t xml:space="preserve"> </w:t>
      </w:r>
      <w:r w:rsidR="00BF6728">
        <w:rPr>
          <w:color w:val="000000"/>
          <w:sz w:val="28"/>
          <w:szCs w:val="28"/>
          <w:bdr w:val="none" w:sz="0" w:space="0" w:color="auto" w:frame="1"/>
          <w:lang w:val="uk-UA"/>
        </w:rPr>
        <w:t xml:space="preserve"> </w:t>
      </w:r>
      <w:r w:rsidR="00C6575E" w:rsidRPr="00CA41DD">
        <w:rPr>
          <w:color w:val="000000"/>
          <w:sz w:val="28"/>
          <w:szCs w:val="28"/>
          <w:bdr w:val="none" w:sz="0" w:space="0" w:color="auto" w:frame="1"/>
          <w:lang w:val="uk-UA"/>
        </w:rPr>
        <w:t xml:space="preserve">Інформацію про кандидатури для включення до складу комісії виконавець послуг з управління будинком або виконавець послуг з утримання будинків, споруд та прибудинкових територій такого будинку подають протягом п’яти робочих днів з дня надходження відповідного запиту </w:t>
      </w:r>
      <w:proofErr w:type="spellStart"/>
      <w:r w:rsidR="00C6575E" w:rsidRPr="00CA41DD">
        <w:rPr>
          <w:color w:val="000000"/>
          <w:sz w:val="28"/>
          <w:szCs w:val="28"/>
          <w:bdr w:val="none" w:sz="0" w:space="0" w:color="auto" w:frame="1"/>
          <w:lang w:val="uk-UA"/>
        </w:rPr>
        <w:t>балансоутримувача</w:t>
      </w:r>
      <w:proofErr w:type="spellEnd"/>
      <w:r w:rsidR="00C6575E" w:rsidRPr="00CA41DD">
        <w:rPr>
          <w:color w:val="000000"/>
          <w:sz w:val="28"/>
          <w:szCs w:val="28"/>
          <w:bdr w:val="none" w:sz="0" w:space="0" w:color="auto" w:frame="1"/>
          <w:lang w:val="uk-UA"/>
        </w:rPr>
        <w:t>.</w:t>
      </w:r>
    </w:p>
    <w:p w:rsidR="00C6575E" w:rsidRPr="00CA41DD" w:rsidRDefault="00C9202C" w:rsidP="00C6575E">
      <w:pPr>
        <w:shd w:val="clear" w:color="auto" w:fill="FFFFFF"/>
        <w:ind w:firstLine="408"/>
        <w:jc w:val="both"/>
        <w:textAlignment w:val="baseline"/>
        <w:rPr>
          <w:color w:val="000000"/>
          <w:sz w:val="28"/>
          <w:szCs w:val="28"/>
          <w:bdr w:val="none" w:sz="0" w:space="0" w:color="auto" w:frame="1"/>
          <w:lang w:val="uk-UA"/>
        </w:rPr>
      </w:pPr>
      <w:bookmarkStart w:id="5" w:name="n23"/>
      <w:bookmarkEnd w:id="5"/>
      <w:r>
        <w:rPr>
          <w:color w:val="000000"/>
          <w:sz w:val="28"/>
          <w:szCs w:val="28"/>
          <w:bdr w:val="none" w:sz="0" w:space="0" w:color="auto" w:frame="1"/>
          <w:lang w:val="uk-UA"/>
        </w:rPr>
        <w:t xml:space="preserve">     </w:t>
      </w:r>
      <w:r w:rsidR="00C6575E" w:rsidRPr="00CA41DD">
        <w:rPr>
          <w:color w:val="000000"/>
          <w:sz w:val="28"/>
          <w:szCs w:val="28"/>
          <w:bdr w:val="none" w:sz="0" w:space="0" w:color="auto" w:frame="1"/>
          <w:lang w:val="uk-UA"/>
        </w:rPr>
        <w:t xml:space="preserve">У разі неподання </w:t>
      </w:r>
      <w:proofErr w:type="spellStart"/>
      <w:r w:rsidR="00C6575E" w:rsidRPr="00CA41DD">
        <w:rPr>
          <w:color w:val="000000"/>
          <w:sz w:val="28"/>
          <w:szCs w:val="28"/>
          <w:bdr w:val="none" w:sz="0" w:space="0" w:color="auto" w:frame="1"/>
          <w:lang w:val="uk-UA"/>
        </w:rPr>
        <w:t>балансоутримувачу</w:t>
      </w:r>
      <w:proofErr w:type="spellEnd"/>
      <w:r w:rsidR="00C6575E" w:rsidRPr="00CA41DD">
        <w:rPr>
          <w:color w:val="000000"/>
          <w:sz w:val="28"/>
          <w:szCs w:val="28"/>
          <w:bdr w:val="none" w:sz="0" w:space="0" w:color="auto" w:frame="1"/>
          <w:lang w:val="uk-UA"/>
        </w:rPr>
        <w:t xml:space="preserve"> інформації про кандидатури для включення до складу комісії</w:t>
      </w:r>
      <w:r w:rsidR="00530223">
        <w:rPr>
          <w:color w:val="000000"/>
          <w:sz w:val="28"/>
          <w:szCs w:val="28"/>
          <w:bdr w:val="none" w:sz="0" w:space="0" w:color="auto" w:frame="1"/>
          <w:lang w:val="uk-UA"/>
        </w:rPr>
        <w:t>,</w:t>
      </w:r>
      <w:r w:rsidR="00C6575E" w:rsidRPr="00CA41DD">
        <w:rPr>
          <w:color w:val="000000"/>
          <w:sz w:val="28"/>
          <w:szCs w:val="28"/>
          <w:bdr w:val="none" w:sz="0" w:space="0" w:color="auto" w:frame="1"/>
          <w:lang w:val="uk-UA"/>
        </w:rPr>
        <w:t xml:space="preserve"> склад комісії визначається ним самостійно з числа представників </w:t>
      </w:r>
      <w:proofErr w:type="spellStart"/>
      <w:r w:rsidR="00C6575E" w:rsidRPr="00CA41DD">
        <w:rPr>
          <w:color w:val="000000"/>
          <w:sz w:val="28"/>
          <w:szCs w:val="28"/>
          <w:bdr w:val="none" w:sz="0" w:space="0" w:color="auto" w:frame="1"/>
          <w:lang w:val="uk-UA"/>
        </w:rPr>
        <w:t>балансоутримувача</w:t>
      </w:r>
      <w:proofErr w:type="spellEnd"/>
      <w:r w:rsidR="00C6575E" w:rsidRPr="00CA41DD">
        <w:rPr>
          <w:color w:val="000000"/>
          <w:sz w:val="28"/>
          <w:szCs w:val="28"/>
          <w:bdr w:val="none" w:sz="0" w:space="0" w:color="auto" w:frame="1"/>
          <w:lang w:val="uk-UA"/>
        </w:rPr>
        <w:t>.</w:t>
      </w:r>
    </w:p>
    <w:p w:rsidR="00C6575E" w:rsidRPr="00CA41DD" w:rsidRDefault="00BF6728" w:rsidP="00C6575E">
      <w:pPr>
        <w:shd w:val="clear" w:color="auto" w:fill="FFFFFF"/>
        <w:ind w:firstLine="408"/>
        <w:jc w:val="both"/>
        <w:textAlignment w:val="baseline"/>
        <w:rPr>
          <w:color w:val="000000"/>
          <w:sz w:val="28"/>
          <w:szCs w:val="28"/>
          <w:bdr w:val="none" w:sz="0" w:space="0" w:color="auto" w:frame="1"/>
          <w:lang w:val="uk-UA"/>
        </w:rPr>
      </w:pPr>
      <w:bookmarkStart w:id="6" w:name="n24"/>
      <w:bookmarkEnd w:id="6"/>
      <w:r>
        <w:rPr>
          <w:color w:val="000000"/>
          <w:sz w:val="28"/>
          <w:szCs w:val="28"/>
          <w:bdr w:val="none" w:sz="0" w:space="0" w:color="auto" w:frame="1"/>
          <w:lang w:val="uk-UA"/>
        </w:rPr>
        <w:t xml:space="preserve">    </w:t>
      </w:r>
      <w:r w:rsidR="007E47B1">
        <w:rPr>
          <w:color w:val="000000"/>
          <w:sz w:val="28"/>
          <w:szCs w:val="28"/>
          <w:bdr w:val="none" w:sz="0" w:space="0" w:color="auto" w:frame="1"/>
          <w:lang w:val="uk-UA"/>
        </w:rPr>
        <w:t xml:space="preserve"> </w:t>
      </w:r>
      <w:r w:rsidR="00C6575E" w:rsidRPr="00CA41DD">
        <w:rPr>
          <w:color w:val="000000"/>
          <w:sz w:val="28"/>
          <w:szCs w:val="28"/>
          <w:bdr w:val="none" w:sz="0" w:space="0" w:color="auto" w:frame="1"/>
          <w:lang w:val="uk-UA"/>
        </w:rPr>
        <w:t>У роботі комісії бере участь уповноважена особа (особи) від співвласників багатоквартирного будинку за її (їх) згодою. Уповноважена (уповноважені) особа (особи) від співвласників будинку може (можуть) бути залучена (залучені) до складу комісії протягом усього часу роботи комісії, але не пізніше дня підписання акта про списання багатоквартирного будинку з балансу.</w:t>
      </w:r>
    </w:p>
    <w:p w:rsidR="00C6575E" w:rsidRPr="00CA41DD" w:rsidRDefault="00C9202C" w:rsidP="00C6575E">
      <w:pPr>
        <w:shd w:val="clear" w:color="auto" w:fill="FFFFFF"/>
        <w:ind w:firstLine="408"/>
        <w:jc w:val="both"/>
        <w:textAlignment w:val="baseline"/>
        <w:rPr>
          <w:color w:val="000000"/>
          <w:sz w:val="28"/>
          <w:szCs w:val="28"/>
          <w:bdr w:val="none" w:sz="0" w:space="0" w:color="auto" w:frame="1"/>
          <w:lang w:val="uk-UA"/>
        </w:rPr>
      </w:pPr>
      <w:bookmarkStart w:id="7" w:name="n25"/>
      <w:bookmarkEnd w:id="7"/>
      <w:r>
        <w:rPr>
          <w:color w:val="000000"/>
          <w:sz w:val="28"/>
          <w:szCs w:val="28"/>
          <w:bdr w:val="none" w:sz="0" w:space="0" w:color="auto" w:frame="1"/>
          <w:lang w:val="uk-UA"/>
        </w:rPr>
        <w:t xml:space="preserve">   </w:t>
      </w:r>
      <w:r w:rsidR="00353439">
        <w:rPr>
          <w:color w:val="000000"/>
          <w:sz w:val="28"/>
          <w:szCs w:val="28"/>
          <w:bdr w:val="none" w:sz="0" w:space="0" w:color="auto" w:frame="1"/>
          <w:lang w:val="uk-UA"/>
        </w:rPr>
        <w:t xml:space="preserve"> </w:t>
      </w:r>
      <w:r w:rsidR="007E47B1">
        <w:rPr>
          <w:color w:val="000000"/>
          <w:sz w:val="28"/>
          <w:szCs w:val="28"/>
          <w:bdr w:val="none" w:sz="0" w:space="0" w:color="auto" w:frame="1"/>
          <w:lang w:val="uk-UA"/>
        </w:rPr>
        <w:t>9.</w:t>
      </w:r>
      <w:r w:rsidR="00C6575E" w:rsidRPr="00CA41DD">
        <w:rPr>
          <w:color w:val="000000"/>
          <w:sz w:val="28"/>
          <w:szCs w:val="28"/>
          <w:bdr w:val="none" w:sz="0" w:space="0" w:color="auto" w:frame="1"/>
          <w:lang w:val="uk-UA"/>
        </w:rPr>
        <w:t xml:space="preserve"> Комісія з метою фіксування технічного стану багатоквартирного будинку перед списанням проводить його огляд.</w:t>
      </w:r>
    </w:p>
    <w:p w:rsidR="00C6575E" w:rsidRPr="00CA41DD" w:rsidRDefault="0066189B" w:rsidP="00C6575E">
      <w:pPr>
        <w:shd w:val="clear" w:color="auto" w:fill="FFFFFF"/>
        <w:ind w:firstLine="408"/>
        <w:jc w:val="both"/>
        <w:textAlignment w:val="baseline"/>
        <w:rPr>
          <w:color w:val="000000"/>
          <w:sz w:val="28"/>
          <w:szCs w:val="28"/>
          <w:bdr w:val="none" w:sz="0" w:space="0" w:color="auto" w:frame="1"/>
          <w:lang w:val="uk-UA"/>
        </w:rPr>
      </w:pPr>
      <w:r>
        <w:rPr>
          <w:color w:val="000000"/>
          <w:sz w:val="28"/>
          <w:szCs w:val="28"/>
          <w:bdr w:val="none" w:sz="0" w:space="0" w:color="auto" w:frame="1"/>
          <w:lang w:val="uk-UA"/>
        </w:rPr>
        <w:t xml:space="preserve">   </w:t>
      </w:r>
      <w:r w:rsidR="00353439">
        <w:rPr>
          <w:color w:val="000000"/>
          <w:sz w:val="28"/>
          <w:szCs w:val="28"/>
          <w:bdr w:val="none" w:sz="0" w:space="0" w:color="auto" w:frame="1"/>
          <w:lang w:val="uk-UA"/>
        </w:rPr>
        <w:t xml:space="preserve"> </w:t>
      </w:r>
      <w:r>
        <w:rPr>
          <w:color w:val="000000"/>
          <w:sz w:val="28"/>
          <w:szCs w:val="28"/>
          <w:bdr w:val="none" w:sz="0" w:space="0" w:color="auto" w:frame="1"/>
          <w:lang w:val="uk-UA"/>
        </w:rPr>
        <w:t xml:space="preserve"> </w:t>
      </w:r>
      <w:r w:rsidR="00C6575E" w:rsidRPr="00CA41DD">
        <w:rPr>
          <w:color w:val="000000"/>
          <w:sz w:val="28"/>
          <w:szCs w:val="28"/>
          <w:bdr w:val="none" w:sz="0" w:space="0" w:color="auto" w:frame="1"/>
          <w:lang w:val="uk-UA"/>
        </w:rPr>
        <w:t>Під час огляду</w:t>
      </w:r>
      <w:r w:rsidR="0098675C">
        <w:rPr>
          <w:color w:val="000000"/>
          <w:sz w:val="28"/>
          <w:szCs w:val="28"/>
          <w:bdr w:val="none" w:sz="0" w:space="0" w:color="auto" w:frame="1"/>
          <w:lang w:val="uk-UA"/>
        </w:rPr>
        <w:t>,</w:t>
      </w:r>
      <w:r w:rsidR="00C6575E" w:rsidRPr="00CA41DD">
        <w:rPr>
          <w:color w:val="000000"/>
          <w:sz w:val="28"/>
          <w:szCs w:val="28"/>
          <w:bdr w:val="none" w:sz="0" w:space="0" w:color="auto" w:frame="1"/>
          <w:lang w:val="uk-UA"/>
        </w:rPr>
        <w:t xml:space="preserve"> комісія може використовувати наявну </w:t>
      </w:r>
      <w:r w:rsidR="0098675C">
        <w:rPr>
          <w:color w:val="000000"/>
          <w:sz w:val="28"/>
          <w:szCs w:val="28"/>
          <w:bdr w:val="none" w:sz="0" w:space="0" w:color="auto" w:frame="1"/>
          <w:lang w:val="uk-UA"/>
        </w:rPr>
        <w:t>у</w:t>
      </w:r>
      <w:r w:rsidR="00C6575E" w:rsidRPr="00CA41DD">
        <w:rPr>
          <w:color w:val="000000"/>
          <w:sz w:val="28"/>
          <w:szCs w:val="28"/>
          <w:bdr w:val="none" w:sz="0" w:space="0" w:color="auto" w:frame="1"/>
          <w:lang w:val="uk-UA"/>
        </w:rPr>
        <w:t xml:space="preserve"> </w:t>
      </w:r>
      <w:proofErr w:type="spellStart"/>
      <w:r w:rsidR="00C6575E" w:rsidRPr="00CA41DD">
        <w:rPr>
          <w:color w:val="000000"/>
          <w:sz w:val="28"/>
          <w:szCs w:val="28"/>
          <w:bdr w:val="none" w:sz="0" w:space="0" w:color="auto" w:frame="1"/>
          <w:lang w:val="uk-UA"/>
        </w:rPr>
        <w:t>балансоутримувача</w:t>
      </w:r>
      <w:proofErr w:type="spellEnd"/>
      <w:r w:rsidR="00C6575E" w:rsidRPr="00CA41DD">
        <w:rPr>
          <w:color w:val="000000"/>
          <w:sz w:val="28"/>
          <w:szCs w:val="28"/>
          <w:bdr w:val="none" w:sz="0" w:space="0" w:color="auto" w:frame="1"/>
          <w:lang w:val="uk-UA"/>
        </w:rPr>
        <w:t xml:space="preserve"> технічну документацію (акт прийняття в експлуатацію, матеріали технічної інвентаризації, плани зовнішніх мереж тощо), а також дані бухгалтерського обліку щодо будинку.</w:t>
      </w:r>
    </w:p>
    <w:p w:rsidR="00C6575E" w:rsidRPr="00CA41DD" w:rsidRDefault="007E47B1" w:rsidP="00C6575E">
      <w:pPr>
        <w:ind w:firstLine="709"/>
        <w:jc w:val="both"/>
        <w:rPr>
          <w:sz w:val="28"/>
          <w:szCs w:val="28"/>
          <w:lang w:val="uk-UA"/>
        </w:rPr>
      </w:pPr>
      <w:r>
        <w:rPr>
          <w:sz w:val="28"/>
          <w:szCs w:val="28"/>
          <w:lang w:val="uk-UA"/>
        </w:rPr>
        <w:lastRenderedPageBreak/>
        <w:t>10.</w:t>
      </w:r>
      <w:r w:rsidR="00C6575E" w:rsidRPr="00CA41DD">
        <w:rPr>
          <w:sz w:val="28"/>
          <w:szCs w:val="28"/>
          <w:lang w:val="uk-UA"/>
        </w:rPr>
        <w:t>За результатами роботи комісії складається акт про списання багатоквартирного будинку</w:t>
      </w:r>
      <w:r w:rsidR="00BF6728" w:rsidRPr="00BF6728">
        <w:rPr>
          <w:sz w:val="28"/>
          <w:szCs w:val="28"/>
          <w:lang w:val="uk-UA"/>
        </w:rPr>
        <w:t xml:space="preserve"> </w:t>
      </w:r>
      <w:r w:rsidR="00BF6728" w:rsidRPr="007B39A8">
        <w:rPr>
          <w:sz w:val="28"/>
          <w:szCs w:val="28"/>
          <w:lang w:val="uk-UA"/>
        </w:rPr>
        <w:t xml:space="preserve">комунальної власності територіальної громади </w:t>
      </w:r>
      <w:proofErr w:type="spellStart"/>
      <w:r w:rsidR="00BF6728" w:rsidRPr="007B39A8">
        <w:rPr>
          <w:sz w:val="28"/>
          <w:szCs w:val="28"/>
          <w:lang w:val="uk-UA"/>
        </w:rPr>
        <w:t>м.Бахмута</w:t>
      </w:r>
      <w:proofErr w:type="spellEnd"/>
      <w:r w:rsidR="00BF6728">
        <w:rPr>
          <w:sz w:val="28"/>
          <w:szCs w:val="28"/>
          <w:lang w:val="uk-UA"/>
        </w:rPr>
        <w:t xml:space="preserve"> </w:t>
      </w:r>
      <w:r w:rsidR="00BF6728" w:rsidRPr="00CA41DD">
        <w:rPr>
          <w:color w:val="000000"/>
          <w:sz w:val="28"/>
          <w:szCs w:val="28"/>
          <w:bdr w:val="none" w:sz="0" w:space="0" w:color="auto" w:frame="1"/>
          <w:lang w:val="uk-UA"/>
        </w:rPr>
        <w:t xml:space="preserve"> з балансу</w:t>
      </w:r>
      <w:r w:rsidR="00BF6728" w:rsidRPr="006E3D25">
        <w:rPr>
          <w:color w:val="000000"/>
          <w:sz w:val="28"/>
          <w:szCs w:val="28"/>
          <w:bdr w:val="none" w:sz="0" w:space="0" w:color="auto" w:frame="1"/>
          <w:lang w:val="uk-UA"/>
        </w:rPr>
        <w:t xml:space="preserve"> </w:t>
      </w:r>
      <w:proofErr w:type="spellStart"/>
      <w:r w:rsidR="00BF6728" w:rsidRPr="00CA41DD">
        <w:rPr>
          <w:color w:val="000000"/>
          <w:sz w:val="28"/>
          <w:szCs w:val="28"/>
          <w:bdr w:val="none" w:sz="0" w:space="0" w:color="auto" w:frame="1"/>
          <w:lang w:val="uk-UA"/>
        </w:rPr>
        <w:t>балансоутримувач</w:t>
      </w:r>
      <w:r w:rsidR="00BF6728">
        <w:rPr>
          <w:color w:val="000000"/>
          <w:sz w:val="28"/>
          <w:szCs w:val="28"/>
          <w:bdr w:val="none" w:sz="0" w:space="0" w:color="auto" w:frame="1"/>
          <w:lang w:val="uk-UA"/>
        </w:rPr>
        <w:t>а</w:t>
      </w:r>
      <w:proofErr w:type="spellEnd"/>
      <w:r w:rsidR="00C6575E" w:rsidRPr="00CA41DD">
        <w:rPr>
          <w:sz w:val="28"/>
          <w:szCs w:val="28"/>
          <w:lang w:val="uk-UA"/>
        </w:rPr>
        <w:t xml:space="preserve"> за формою, затвердженою Постановою К</w:t>
      </w:r>
      <w:r w:rsidR="007201FD">
        <w:rPr>
          <w:sz w:val="28"/>
          <w:szCs w:val="28"/>
          <w:lang w:val="uk-UA"/>
        </w:rPr>
        <w:t xml:space="preserve">абінету Міністрів </w:t>
      </w:r>
      <w:r w:rsidR="00C6575E" w:rsidRPr="00CA41DD">
        <w:rPr>
          <w:sz w:val="28"/>
          <w:szCs w:val="28"/>
          <w:lang w:val="uk-UA"/>
        </w:rPr>
        <w:t>У</w:t>
      </w:r>
      <w:r w:rsidR="007201FD">
        <w:rPr>
          <w:sz w:val="28"/>
          <w:szCs w:val="28"/>
          <w:lang w:val="uk-UA"/>
        </w:rPr>
        <w:t>країни</w:t>
      </w:r>
      <w:r w:rsidR="00C6575E" w:rsidRPr="00CA41DD">
        <w:rPr>
          <w:sz w:val="28"/>
          <w:szCs w:val="28"/>
          <w:lang w:val="uk-UA"/>
        </w:rPr>
        <w:t xml:space="preserve"> від 20.04.2016 № 301 «Про затвердження порядку списання з балансу багатоквартирних будинків».</w:t>
      </w:r>
    </w:p>
    <w:p w:rsidR="00520B8F" w:rsidRPr="00CA41DD" w:rsidRDefault="00A302C9" w:rsidP="00520B8F">
      <w:pPr>
        <w:ind w:firstLine="709"/>
        <w:jc w:val="both"/>
        <w:rPr>
          <w:sz w:val="28"/>
          <w:szCs w:val="28"/>
          <w:lang w:val="uk-UA"/>
        </w:rPr>
      </w:pPr>
      <w:r>
        <w:rPr>
          <w:sz w:val="28"/>
          <w:szCs w:val="28"/>
          <w:lang w:val="uk-UA"/>
        </w:rPr>
        <w:t>11</w:t>
      </w:r>
      <w:r w:rsidR="00520B8F" w:rsidRPr="00CA41DD">
        <w:rPr>
          <w:sz w:val="28"/>
          <w:szCs w:val="28"/>
          <w:lang w:val="uk-UA"/>
        </w:rPr>
        <w:t xml:space="preserve"> Акт про списання багатоквартирного будинку з балансу підписується всіма членами комісії та затверджується </w:t>
      </w:r>
      <w:proofErr w:type="spellStart"/>
      <w:r w:rsidR="00520B8F" w:rsidRPr="00CA41DD">
        <w:rPr>
          <w:sz w:val="28"/>
          <w:szCs w:val="28"/>
          <w:lang w:val="uk-UA"/>
        </w:rPr>
        <w:t>балансоутримувачем</w:t>
      </w:r>
      <w:proofErr w:type="spellEnd"/>
      <w:r w:rsidR="001963F5">
        <w:rPr>
          <w:sz w:val="28"/>
          <w:szCs w:val="28"/>
          <w:lang w:val="uk-UA"/>
        </w:rPr>
        <w:t>.</w:t>
      </w:r>
      <w:r w:rsidR="00520B8F" w:rsidRPr="00CA41DD">
        <w:rPr>
          <w:sz w:val="28"/>
          <w:szCs w:val="28"/>
          <w:lang w:val="uk-UA"/>
        </w:rPr>
        <w:t xml:space="preserve"> </w:t>
      </w:r>
    </w:p>
    <w:p w:rsidR="00C6575E" w:rsidRPr="00CA41DD" w:rsidRDefault="0066189B" w:rsidP="00C6575E">
      <w:pPr>
        <w:shd w:val="clear" w:color="auto" w:fill="FFFFFF"/>
        <w:ind w:firstLine="408"/>
        <w:jc w:val="both"/>
        <w:textAlignment w:val="baseline"/>
        <w:rPr>
          <w:sz w:val="28"/>
          <w:szCs w:val="28"/>
          <w:lang w:val="uk-UA"/>
        </w:rPr>
      </w:pPr>
      <w:r>
        <w:rPr>
          <w:color w:val="000000"/>
          <w:sz w:val="28"/>
          <w:szCs w:val="28"/>
          <w:bdr w:val="none" w:sz="0" w:space="0" w:color="auto" w:frame="1"/>
          <w:lang w:val="uk-UA"/>
        </w:rPr>
        <w:t xml:space="preserve">   </w:t>
      </w:r>
      <w:r w:rsidR="00A302C9">
        <w:rPr>
          <w:color w:val="000000"/>
          <w:sz w:val="28"/>
          <w:szCs w:val="28"/>
          <w:bdr w:val="none" w:sz="0" w:space="0" w:color="auto" w:frame="1"/>
          <w:lang w:val="uk-UA"/>
        </w:rPr>
        <w:t xml:space="preserve"> </w:t>
      </w:r>
      <w:r w:rsidR="00EC2028">
        <w:rPr>
          <w:color w:val="000000"/>
          <w:sz w:val="28"/>
          <w:szCs w:val="28"/>
          <w:bdr w:val="none" w:sz="0" w:space="0" w:color="auto" w:frame="1"/>
          <w:lang w:val="uk-UA"/>
        </w:rPr>
        <w:t>12</w:t>
      </w:r>
      <w:r>
        <w:rPr>
          <w:color w:val="000000"/>
          <w:sz w:val="28"/>
          <w:szCs w:val="28"/>
          <w:bdr w:val="none" w:sz="0" w:space="0" w:color="auto" w:frame="1"/>
          <w:lang w:val="uk-UA"/>
        </w:rPr>
        <w:t>.</w:t>
      </w:r>
      <w:r w:rsidR="00EC2028">
        <w:rPr>
          <w:color w:val="000000"/>
          <w:sz w:val="28"/>
          <w:szCs w:val="28"/>
          <w:bdr w:val="none" w:sz="0" w:space="0" w:color="auto" w:frame="1"/>
          <w:lang w:val="uk-UA"/>
        </w:rPr>
        <w:t xml:space="preserve"> </w:t>
      </w:r>
      <w:r w:rsidR="00520B8F" w:rsidRPr="00CA41DD">
        <w:rPr>
          <w:color w:val="000000"/>
          <w:sz w:val="28"/>
          <w:szCs w:val="28"/>
          <w:bdr w:val="none" w:sz="0" w:space="0" w:color="auto" w:frame="1"/>
          <w:lang w:val="uk-UA"/>
        </w:rPr>
        <w:t>Процедура списання відповідного будинку</w:t>
      </w:r>
      <w:r>
        <w:rPr>
          <w:color w:val="000000"/>
          <w:sz w:val="28"/>
          <w:szCs w:val="28"/>
          <w:bdr w:val="none" w:sz="0" w:space="0" w:color="auto" w:frame="1"/>
          <w:lang w:val="uk-UA"/>
        </w:rPr>
        <w:t xml:space="preserve"> з балансу</w:t>
      </w:r>
      <w:r w:rsidR="00866116">
        <w:rPr>
          <w:color w:val="000000"/>
          <w:sz w:val="28"/>
          <w:szCs w:val="28"/>
          <w:bdr w:val="none" w:sz="0" w:space="0" w:color="auto" w:frame="1"/>
          <w:lang w:val="uk-UA"/>
        </w:rPr>
        <w:t xml:space="preserve"> </w:t>
      </w:r>
      <w:proofErr w:type="spellStart"/>
      <w:r w:rsidR="00866116" w:rsidRPr="00CA41DD">
        <w:rPr>
          <w:color w:val="000000"/>
          <w:sz w:val="28"/>
          <w:szCs w:val="28"/>
          <w:bdr w:val="none" w:sz="0" w:space="0" w:color="auto" w:frame="1"/>
          <w:lang w:val="uk-UA"/>
        </w:rPr>
        <w:t>балансоутримувач</w:t>
      </w:r>
      <w:r w:rsidR="00866116">
        <w:rPr>
          <w:color w:val="000000"/>
          <w:sz w:val="28"/>
          <w:szCs w:val="28"/>
          <w:bdr w:val="none" w:sz="0" w:space="0" w:color="auto" w:frame="1"/>
          <w:lang w:val="uk-UA"/>
        </w:rPr>
        <w:t>а</w:t>
      </w:r>
      <w:proofErr w:type="spellEnd"/>
      <w:r w:rsidR="00866116">
        <w:rPr>
          <w:color w:val="000000"/>
          <w:sz w:val="28"/>
          <w:szCs w:val="28"/>
          <w:bdr w:val="none" w:sz="0" w:space="0" w:color="auto" w:frame="1"/>
          <w:lang w:val="uk-UA"/>
        </w:rPr>
        <w:t xml:space="preserve"> в</w:t>
      </w:r>
      <w:r w:rsidR="00520B8F" w:rsidRPr="00CA41DD">
        <w:rPr>
          <w:color w:val="000000"/>
          <w:sz w:val="28"/>
          <w:szCs w:val="28"/>
          <w:bdr w:val="none" w:sz="0" w:space="0" w:color="auto" w:frame="1"/>
          <w:lang w:val="uk-UA"/>
        </w:rPr>
        <w:t>важається закінченою</w:t>
      </w:r>
      <w:r w:rsidR="00520B8F" w:rsidRPr="00CA41DD">
        <w:rPr>
          <w:sz w:val="28"/>
          <w:szCs w:val="28"/>
          <w:lang w:val="uk-UA"/>
        </w:rPr>
        <w:t xml:space="preserve">  після погодження ак</w:t>
      </w:r>
      <w:r>
        <w:rPr>
          <w:sz w:val="28"/>
          <w:szCs w:val="28"/>
          <w:lang w:val="uk-UA"/>
        </w:rPr>
        <w:t>т</w:t>
      </w:r>
      <w:r w:rsidR="00520B8F" w:rsidRPr="00CA41DD">
        <w:rPr>
          <w:sz w:val="28"/>
          <w:szCs w:val="28"/>
          <w:lang w:val="uk-UA"/>
        </w:rPr>
        <w:t>у про списання багатоквартирного будинку</w:t>
      </w:r>
      <w:r w:rsidR="00BF6728">
        <w:rPr>
          <w:sz w:val="28"/>
          <w:szCs w:val="28"/>
          <w:lang w:val="uk-UA"/>
        </w:rPr>
        <w:t xml:space="preserve"> </w:t>
      </w:r>
      <w:proofErr w:type="spellStart"/>
      <w:r w:rsidR="00BF6728">
        <w:rPr>
          <w:sz w:val="28"/>
          <w:szCs w:val="28"/>
          <w:lang w:val="uk-UA"/>
        </w:rPr>
        <w:t>Бахмутською</w:t>
      </w:r>
      <w:proofErr w:type="spellEnd"/>
      <w:r w:rsidR="00BF6728">
        <w:rPr>
          <w:sz w:val="28"/>
          <w:szCs w:val="28"/>
          <w:lang w:val="uk-UA"/>
        </w:rPr>
        <w:t xml:space="preserve"> міською радою</w:t>
      </w:r>
      <w:r w:rsidR="00520B8F" w:rsidRPr="00CA41DD">
        <w:rPr>
          <w:sz w:val="28"/>
          <w:szCs w:val="28"/>
          <w:lang w:val="uk-UA"/>
        </w:rPr>
        <w:t>.</w:t>
      </w:r>
    </w:p>
    <w:p w:rsidR="0066189B" w:rsidRPr="00752752" w:rsidRDefault="0066189B" w:rsidP="0066189B">
      <w:pPr>
        <w:shd w:val="clear" w:color="auto" w:fill="FFFFFF"/>
        <w:ind w:firstLine="408"/>
        <w:jc w:val="both"/>
        <w:textAlignment w:val="baseline"/>
        <w:rPr>
          <w:color w:val="000000"/>
          <w:sz w:val="28"/>
          <w:szCs w:val="28"/>
          <w:bdr w:val="none" w:sz="0" w:space="0" w:color="auto" w:frame="1"/>
          <w:lang w:val="uk-UA"/>
        </w:rPr>
      </w:pPr>
      <w:r>
        <w:rPr>
          <w:color w:val="000000"/>
          <w:sz w:val="28"/>
          <w:szCs w:val="28"/>
          <w:bdr w:val="none" w:sz="0" w:space="0" w:color="auto" w:frame="1"/>
          <w:lang w:val="uk-UA"/>
        </w:rPr>
        <w:t xml:space="preserve">   </w:t>
      </w:r>
      <w:r w:rsidRPr="00752752">
        <w:rPr>
          <w:color w:val="000000"/>
          <w:bdr w:val="none" w:sz="0" w:space="0" w:color="auto" w:frame="1"/>
          <w:lang w:val="uk-UA"/>
        </w:rPr>
        <w:t xml:space="preserve"> </w:t>
      </w:r>
      <w:r w:rsidRPr="00752752">
        <w:rPr>
          <w:color w:val="000000"/>
          <w:sz w:val="28"/>
          <w:szCs w:val="28"/>
          <w:bdr w:val="none" w:sz="0" w:space="0" w:color="auto" w:frame="1"/>
          <w:lang w:val="uk-UA"/>
        </w:rPr>
        <w:t>1</w:t>
      </w:r>
      <w:r w:rsidR="00EC2028">
        <w:rPr>
          <w:color w:val="000000"/>
          <w:sz w:val="28"/>
          <w:szCs w:val="28"/>
          <w:bdr w:val="none" w:sz="0" w:space="0" w:color="auto" w:frame="1"/>
          <w:lang w:val="uk-UA"/>
        </w:rPr>
        <w:t>3</w:t>
      </w:r>
      <w:r w:rsidRPr="00752752">
        <w:rPr>
          <w:color w:val="000000"/>
          <w:sz w:val="28"/>
          <w:szCs w:val="28"/>
          <w:bdr w:val="none" w:sz="0" w:space="0" w:color="auto" w:frame="1"/>
          <w:lang w:val="uk-UA"/>
        </w:rPr>
        <w:t>. У разі</w:t>
      </w:r>
      <w:r w:rsidR="0098675C">
        <w:rPr>
          <w:color w:val="000000"/>
          <w:sz w:val="28"/>
          <w:szCs w:val="28"/>
          <w:bdr w:val="none" w:sz="0" w:space="0" w:color="auto" w:frame="1"/>
          <w:lang w:val="uk-UA"/>
        </w:rPr>
        <w:t>,</w:t>
      </w:r>
      <w:r w:rsidRPr="00752752">
        <w:rPr>
          <w:color w:val="000000"/>
          <w:sz w:val="28"/>
          <w:szCs w:val="28"/>
          <w:bdr w:val="none" w:sz="0" w:space="0" w:color="auto" w:frame="1"/>
          <w:lang w:val="uk-UA"/>
        </w:rPr>
        <w:t xml:space="preserve"> коли у списаному з балансу багатоквартирному будинку окремі квартири та/або нежитлові приміщення не перебувають у приватній власності та право комунальної власності територіальної громади </w:t>
      </w:r>
      <w:proofErr w:type="spellStart"/>
      <w:r w:rsidRPr="00752752">
        <w:rPr>
          <w:color w:val="000000"/>
          <w:sz w:val="28"/>
          <w:szCs w:val="28"/>
          <w:bdr w:val="none" w:sz="0" w:space="0" w:color="auto" w:frame="1"/>
          <w:lang w:val="uk-UA"/>
        </w:rPr>
        <w:t>м.Бахмута</w:t>
      </w:r>
      <w:proofErr w:type="spellEnd"/>
      <w:r w:rsidRPr="00752752">
        <w:rPr>
          <w:color w:val="000000"/>
          <w:sz w:val="28"/>
          <w:szCs w:val="28"/>
          <w:bdr w:val="none" w:sz="0" w:space="0" w:color="auto" w:frame="1"/>
          <w:lang w:val="uk-UA"/>
        </w:rPr>
        <w:t xml:space="preserve"> на них не зареєстроване, такі квартири та/або нежитлові приміщення приймаються (або залишаються) на баланс</w:t>
      </w:r>
      <w:r w:rsidR="0098675C">
        <w:rPr>
          <w:color w:val="000000"/>
          <w:sz w:val="28"/>
          <w:szCs w:val="28"/>
          <w:bdr w:val="none" w:sz="0" w:space="0" w:color="auto" w:frame="1"/>
          <w:lang w:val="uk-UA"/>
        </w:rPr>
        <w:t>і</w:t>
      </w:r>
      <w:r w:rsidRPr="00752752">
        <w:rPr>
          <w:color w:val="000000"/>
          <w:sz w:val="28"/>
          <w:szCs w:val="28"/>
          <w:bdr w:val="none" w:sz="0" w:space="0" w:color="auto" w:frame="1"/>
          <w:lang w:val="uk-UA"/>
        </w:rPr>
        <w:t xml:space="preserve"> </w:t>
      </w:r>
      <w:proofErr w:type="spellStart"/>
      <w:r w:rsidRPr="00752752">
        <w:rPr>
          <w:color w:val="000000"/>
          <w:sz w:val="28"/>
          <w:szCs w:val="28"/>
          <w:bdr w:val="none" w:sz="0" w:space="0" w:color="auto" w:frame="1"/>
          <w:lang w:val="uk-UA"/>
        </w:rPr>
        <w:t>балансоутримувача</w:t>
      </w:r>
      <w:proofErr w:type="spellEnd"/>
      <w:r w:rsidRPr="00752752">
        <w:rPr>
          <w:color w:val="000000"/>
          <w:sz w:val="28"/>
          <w:szCs w:val="28"/>
          <w:bdr w:val="none" w:sz="0" w:space="0" w:color="auto" w:frame="1"/>
          <w:lang w:val="uk-UA"/>
        </w:rPr>
        <w:t>, а право власності на них реєструється в установленому законом порядку</w:t>
      </w:r>
      <w:r w:rsidR="00DF2AEA" w:rsidRPr="00DF2AEA">
        <w:rPr>
          <w:color w:val="000000"/>
          <w:sz w:val="28"/>
          <w:szCs w:val="28"/>
          <w:bdr w:val="none" w:sz="0" w:space="0" w:color="auto" w:frame="1"/>
          <w:lang w:val="uk-UA"/>
        </w:rPr>
        <w:t xml:space="preserve"> </w:t>
      </w:r>
      <w:r w:rsidR="00DF2AEA">
        <w:rPr>
          <w:color w:val="000000"/>
          <w:sz w:val="28"/>
          <w:szCs w:val="28"/>
          <w:bdr w:val="none" w:sz="0" w:space="0" w:color="auto" w:frame="1"/>
          <w:lang w:val="uk-UA"/>
        </w:rPr>
        <w:t xml:space="preserve"> за </w:t>
      </w:r>
      <w:r w:rsidR="00DF2AEA" w:rsidRPr="00752752">
        <w:rPr>
          <w:color w:val="000000"/>
          <w:sz w:val="28"/>
          <w:szCs w:val="28"/>
          <w:bdr w:val="none" w:sz="0" w:space="0" w:color="auto" w:frame="1"/>
          <w:lang w:val="uk-UA"/>
        </w:rPr>
        <w:t>територіально</w:t>
      </w:r>
      <w:r w:rsidR="00DF2AEA">
        <w:rPr>
          <w:color w:val="000000"/>
          <w:sz w:val="28"/>
          <w:szCs w:val="28"/>
          <w:bdr w:val="none" w:sz="0" w:space="0" w:color="auto" w:frame="1"/>
          <w:lang w:val="uk-UA"/>
        </w:rPr>
        <w:t>ю</w:t>
      </w:r>
      <w:r w:rsidR="00DF2AEA" w:rsidRPr="00752752">
        <w:rPr>
          <w:color w:val="000000"/>
          <w:sz w:val="28"/>
          <w:szCs w:val="28"/>
          <w:bdr w:val="none" w:sz="0" w:space="0" w:color="auto" w:frame="1"/>
          <w:lang w:val="uk-UA"/>
        </w:rPr>
        <w:t xml:space="preserve"> громад</w:t>
      </w:r>
      <w:r w:rsidR="00DF2AEA">
        <w:rPr>
          <w:color w:val="000000"/>
          <w:sz w:val="28"/>
          <w:szCs w:val="28"/>
          <w:bdr w:val="none" w:sz="0" w:space="0" w:color="auto" w:frame="1"/>
          <w:lang w:val="uk-UA"/>
        </w:rPr>
        <w:t>ою</w:t>
      </w:r>
      <w:r w:rsidR="00DF2AEA" w:rsidRPr="00752752">
        <w:rPr>
          <w:color w:val="000000"/>
          <w:sz w:val="28"/>
          <w:szCs w:val="28"/>
          <w:bdr w:val="none" w:sz="0" w:space="0" w:color="auto" w:frame="1"/>
          <w:lang w:val="uk-UA"/>
        </w:rPr>
        <w:t xml:space="preserve"> </w:t>
      </w:r>
      <w:proofErr w:type="spellStart"/>
      <w:r w:rsidR="00DF2AEA" w:rsidRPr="00752752">
        <w:rPr>
          <w:color w:val="000000"/>
          <w:sz w:val="28"/>
          <w:szCs w:val="28"/>
          <w:bdr w:val="none" w:sz="0" w:space="0" w:color="auto" w:frame="1"/>
          <w:lang w:val="uk-UA"/>
        </w:rPr>
        <w:t>м.Бахмута</w:t>
      </w:r>
      <w:proofErr w:type="spellEnd"/>
      <w:r w:rsidRPr="00752752">
        <w:rPr>
          <w:color w:val="000000"/>
          <w:sz w:val="28"/>
          <w:szCs w:val="28"/>
          <w:bdr w:val="none" w:sz="0" w:space="0" w:color="auto" w:frame="1"/>
          <w:lang w:val="uk-UA"/>
        </w:rPr>
        <w:t>.</w:t>
      </w:r>
    </w:p>
    <w:p w:rsidR="009B04F6" w:rsidRDefault="009B04F6" w:rsidP="0066189B">
      <w:pPr>
        <w:shd w:val="clear" w:color="auto" w:fill="FFFFFF"/>
        <w:ind w:firstLine="408"/>
        <w:jc w:val="both"/>
        <w:textAlignment w:val="baseline"/>
        <w:rPr>
          <w:sz w:val="28"/>
          <w:szCs w:val="28"/>
          <w:lang w:val="uk-UA"/>
        </w:rPr>
      </w:pPr>
      <w:r>
        <w:rPr>
          <w:color w:val="000000"/>
          <w:sz w:val="28"/>
          <w:szCs w:val="28"/>
          <w:bdr w:val="none" w:sz="0" w:space="0" w:color="auto" w:frame="1"/>
          <w:lang w:val="uk-UA"/>
        </w:rPr>
        <w:tab/>
        <w:t>1</w:t>
      </w:r>
      <w:r w:rsidR="00BF6728">
        <w:rPr>
          <w:color w:val="000000"/>
          <w:sz w:val="28"/>
          <w:szCs w:val="28"/>
          <w:bdr w:val="none" w:sz="0" w:space="0" w:color="auto" w:frame="1"/>
          <w:lang w:val="uk-UA"/>
        </w:rPr>
        <w:t>1</w:t>
      </w:r>
      <w:r>
        <w:rPr>
          <w:color w:val="000000"/>
          <w:sz w:val="28"/>
          <w:szCs w:val="28"/>
          <w:bdr w:val="none" w:sz="0" w:space="0" w:color="auto" w:frame="1"/>
          <w:lang w:val="uk-UA"/>
        </w:rPr>
        <w:t>.</w:t>
      </w:r>
      <w:r w:rsidR="00353439" w:rsidRPr="00353439">
        <w:rPr>
          <w:sz w:val="28"/>
          <w:szCs w:val="28"/>
          <w:lang w:val="uk-UA"/>
        </w:rPr>
        <w:t xml:space="preserve"> </w:t>
      </w:r>
      <w:r w:rsidR="00353439" w:rsidRPr="00380A52">
        <w:rPr>
          <w:sz w:val="28"/>
          <w:szCs w:val="28"/>
          <w:lang w:val="uk-UA"/>
        </w:rPr>
        <w:t xml:space="preserve">Питання, </w:t>
      </w:r>
      <w:r w:rsidR="00353439">
        <w:rPr>
          <w:sz w:val="28"/>
          <w:szCs w:val="28"/>
          <w:lang w:val="uk-UA"/>
        </w:rPr>
        <w:t xml:space="preserve"> що виникають під час списання</w:t>
      </w:r>
      <w:r w:rsidR="00353439" w:rsidRPr="00353439">
        <w:rPr>
          <w:sz w:val="28"/>
          <w:szCs w:val="28"/>
          <w:lang w:val="uk-UA"/>
        </w:rPr>
        <w:t xml:space="preserve"> </w:t>
      </w:r>
      <w:r w:rsidR="00353439" w:rsidRPr="00CA41DD">
        <w:rPr>
          <w:sz w:val="28"/>
          <w:szCs w:val="28"/>
          <w:lang w:val="uk-UA"/>
        </w:rPr>
        <w:t>з балансу багатоквартирн</w:t>
      </w:r>
      <w:r w:rsidR="00353439">
        <w:rPr>
          <w:sz w:val="28"/>
          <w:szCs w:val="28"/>
          <w:lang w:val="uk-UA"/>
        </w:rPr>
        <w:t xml:space="preserve">их </w:t>
      </w:r>
      <w:r w:rsidR="00353439" w:rsidRPr="00CA41DD">
        <w:rPr>
          <w:sz w:val="28"/>
          <w:szCs w:val="28"/>
          <w:lang w:val="uk-UA"/>
        </w:rPr>
        <w:t>будинк</w:t>
      </w:r>
      <w:r w:rsidR="00353439">
        <w:rPr>
          <w:sz w:val="28"/>
          <w:szCs w:val="28"/>
          <w:lang w:val="uk-UA"/>
        </w:rPr>
        <w:t xml:space="preserve">ів, </w:t>
      </w:r>
      <w:r w:rsidR="00353439" w:rsidRPr="00380A52">
        <w:rPr>
          <w:sz w:val="28"/>
          <w:szCs w:val="28"/>
          <w:lang w:val="uk-UA"/>
        </w:rPr>
        <w:t>не</w:t>
      </w:r>
      <w:r w:rsidR="00EC2028">
        <w:rPr>
          <w:sz w:val="28"/>
          <w:szCs w:val="28"/>
          <w:lang w:val="uk-UA"/>
        </w:rPr>
        <w:t xml:space="preserve"> </w:t>
      </w:r>
      <w:r w:rsidR="006D317F">
        <w:rPr>
          <w:sz w:val="28"/>
          <w:szCs w:val="28"/>
          <w:lang w:val="uk-UA"/>
        </w:rPr>
        <w:t>в</w:t>
      </w:r>
      <w:r w:rsidR="00353439" w:rsidRPr="00380A52">
        <w:rPr>
          <w:sz w:val="28"/>
          <w:szCs w:val="28"/>
          <w:lang w:val="uk-UA"/>
        </w:rPr>
        <w:t>регульовані цим По</w:t>
      </w:r>
      <w:r w:rsidR="00353439">
        <w:rPr>
          <w:sz w:val="28"/>
          <w:szCs w:val="28"/>
          <w:lang w:val="uk-UA"/>
        </w:rPr>
        <w:t>рядком</w:t>
      </w:r>
      <w:r w:rsidR="00353439" w:rsidRPr="00380A52">
        <w:rPr>
          <w:sz w:val="28"/>
          <w:szCs w:val="28"/>
          <w:lang w:val="uk-UA"/>
        </w:rPr>
        <w:t xml:space="preserve">, вирішуються </w:t>
      </w:r>
      <w:r w:rsidR="00353439">
        <w:rPr>
          <w:sz w:val="28"/>
          <w:szCs w:val="28"/>
          <w:lang w:val="uk-UA"/>
        </w:rPr>
        <w:t xml:space="preserve"> </w:t>
      </w:r>
      <w:r w:rsidR="00B87269">
        <w:rPr>
          <w:sz w:val="28"/>
          <w:szCs w:val="28"/>
          <w:lang w:val="uk-UA"/>
        </w:rPr>
        <w:t xml:space="preserve">у </w:t>
      </w:r>
      <w:r w:rsidR="00353439">
        <w:rPr>
          <w:sz w:val="28"/>
          <w:szCs w:val="28"/>
          <w:lang w:val="uk-UA"/>
        </w:rPr>
        <w:t>визначен</w:t>
      </w:r>
      <w:r w:rsidR="00EC2028">
        <w:rPr>
          <w:sz w:val="28"/>
          <w:szCs w:val="28"/>
          <w:lang w:val="uk-UA"/>
        </w:rPr>
        <w:t>ому</w:t>
      </w:r>
      <w:r w:rsidR="00353439">
        <w:rPr>
          <w:sz w:val="28"/>
          <w:szCs w:val="28"/>
          <w:lang w:val="uk-UA"/>
        </w:rPr>
        <w:t xml:space="preserve"> </w:t>
      </w:r>
      <w:r w:rsidR="00353439" w:rsidRPr="00380A52">
        <w:rPr>
          <w:sz w:val="28"/>
          <w:szCs w:val="28"/>
          <w:lang w:val="uk-UA"/>
        </w:rPr>
        <w:t>чинн</w:t>
      </w:r>
      <w:r w:rsidR="00353439">
        <w:rPr>
          <w:sz w:val="28"/>
          <w:szCs w:val="28"/>
          <w:lang w:val="uk-UA"/>
        </w:rPr>
        <w:t xml:space="preserve">им </w:t>
      </w:r>
      <w:r w:rsidR="00353439" w:rsidRPr="00380A52">
        <w:rPr>
          <w:sz w:val="28"/>
          <w:szCs w:val="28"/>
          <w:lang w:val="uk-UA"/>
        </w:rPr>
        <w:t>законодавств</w:t>
      </w:r>
      <w:r w:rsidR="00353439">
        <w:rPr>
          <w:sz w:val="28"/>
          <w:szCs w:val="28"/>
          <w:lang w:val="uk-UA"/>
        </w:rPr>
        <w:t>ом</w:t>
      </w:r>
      <w:r w:rsidR="00353439" w:rsidRPr="00380A52">
        <w:rPr>
          <w:sz w:val="28"/>
          <w:szCs w:val="28"/>
          <w:lang w:val="uk-UA"/>
        </w:rPr>
        <w:t xml:space="preserve"> України</w:t>
      </w:r>
      <w:r w:rsidR="00B87269">
        <w:rPr>
          <w:sz w:val="28"/>
          <w:szCs w:val="28"/>
          <w:lang w:val="uk-UA"/>
        </w:rPr>
        <w:t xml:space="preserve"> порядку.</w:t>
      </w:r>
    </w:p>
    <w:p w:rsidR="00DF2AEA" w:rsidRDefault="00DF2AEA" w:rsidP="00DF2AEA">
      <w:pPr>
        <w:tabs>
          <w:tab w:val="left" w:pos="4160"/>
        </w:tabs>
        <w:autoSpaceDE w:val="0"/>
        <w:autoSpaceDN w:val="0"/>
        <w:rPr>
          <w:sz w:val="28"/>
          <w:szCs w:val="28"/>
          <w:lang w:val="uk-UA"/>
        </w:rPr>
      </w:pPr>
      <w:r>
        <w:rPr>
          <w:sz w:val="28"/>
          <w:szCs w:val="28"/>
          <w:lang w:val="uk-UA"/>
        </w:rPr>
        <w:t xml:space="preserve">          </w:t>
      </w:r>
    </w:p>
    <w:p w:rsidR="00DF2AEA" w:rsidRPr="00BF6728" w:rsidRDefault="00DF2AEA" w:rsidP="00BF6728">
      <w:pPr>
        <w:jc w:val="both"/>
        <w:rPr>
          <w:i/>
          <w:color w:val="000000"/>
          <w:bdr w:val="none" w:sz="0" w:space="0" w:color="auto" w:frame="1"/>
          <w:lang w:val="uk-UA"/>
        </w:rPr>
      </w:pPr>
      <w:r w:rsidRPr="006D317F">
        <w:rPr>
          <w:i/>
          <w:lang w:val="uk-UA"/>
        </w:rPr>
        <w:t xml:space="preserve">          </w:t>
      </w:r>
      <w:r w:rsidRPr="00BF6728">
        <w:rPr>
          <w:i/>
          <w:lang w:val="uk-UA"/>
        </w:rPr>
        <w:t xml:space="preserve">Порядок </w:t>
      </w:r>
      <w:r w:rsidR="00BF6728" w:rsidRPr="00BF6728">
        <w:rPr>
          <w:i/>
          <w:lang w:val="uk-UA"/>
        </w:rPr>
        <w:t xml:space="preserve">списання з балансу  багатоквартирних будинків комунальної власності територіальної громади </w:t>
      </w:r>
      <w:proofErr w:type="spellStart"/>
      <w:r w:rsidR="00BF6728" w:rsidRPr="00BF6728">
        <w:rPr>
          <w:i/>
          <w:lang w:val="uk-UA"/>
        </w:rPr>
        <w:t>м.Бахмута</w:t>
      </w:r>
      <w:proofErr w:type="spellEnd"/>
      <w:r w:rsidR="00B87269">
        <w:rPr>
          <w:i/>
          <w:lang w:val="uk-UA"/>
        </w:rPr>
        <w:t xml:space="preserve"> </w:t>
      </w:r>
      <w:r w:rsidR="00BF6728">
        <w:rPr>
          <w:i/>
          <w:lang w:val="uk-UA"/>
        </w:rPr>
        <w:t xml:space="preserve"> </w:t>
      </w:r>
      <w:r w:rsidRPr="00BF6728">
        <w:rPr>
          <w:i/>
          <w:lang w:val="uk-UA"/>
        </w:rPr>
        <w:t xml:space="preserve">розроблений Управлінням  муніципального розвитку </w:t>
      </w:r>
      <w:proofErr w:type="spellStart"/>
      <w:r w:rsidRPr="00BF6728">
        <w:rPr>
          <w:i/>
          <w:lang w:val="uk-UA"/>
        </w:rPr>
        <w:t>Бахмутської</w:t>
      </w:r>
      <w:proofErr w:type="spellEnd"/>
      <w:r w:rsidRPr="00BF6728">
        <w:rPr>
          <w:i/>
          <w:lang w:val="uk-UA"/>
        </w:rPr>
        <w:t xml:space="preserve">  міської ради</w:t>
      </w:r>
    </w:p>
    <w:p w:rsidR="00C6575E" w:rsidRPr="00CA41DD" w:rsidRDefault="00296980" w:rsidP="00BF6728">
      <w:pPr>
        <w:shd w:val="clear" w:color="auto" w:fill="FFFFFF"/>
        <w:ind w:firstLine="408"/>
        <w:jc w:val="both"/>
        <w:textAlignment w:val="baseline"/>
        <w:rPr>
          <w:color w:val="000000"/>
          <w:bdr w:val="none" w:sz="0" w:space="0" w:color="auto" w:frame="1"/>
          <w:lang w:val="uk-UA"/>
        </w:rPr>
      </w:pPr>
      <w:bookmarkStart w:id="8" w:name="n37"/>
      <w:bookmarkEnd w:id="8"/>
      <w:r w:rsidRPr="00296980">
        <w:rPr>
          <w:i/>
          <w:color w:val="000000"/>
        </w:rPr>
        <w:pict>
          <v:rect id="_x0000_i1025" style="width:0;height:0" o:hralign="center" o:hrstd="t" o:hrnoshade="t" o:hr="t" fillcolor="black" stroked="f"/>
        </w:pict>
      </w:r>
    </w:p>
    <w:p w:rsidR="00752752" w:rsidRDefault="00752752" w:rsidP="00752752">
      <w:pPr>
        <w:tabs>
          <w:tab w:val="left" w:pos="4160"/>
        </w:tabs>
        <w:autoSpaceDE w:val="0"/>
        <w:autoSpaceDN w:val="0"/>
        <w:rPr>
          <w:b/>
          <w:sz w:val="28"/>
          <w:szCs w:val="28"/>
          <w:lang w:val="uk-UA"/>
        </w:rPr>
      </w:pPr>
      <w:proofErr w:type="spellStart"/>
      <w:r>
        <w:rPr>
          <w:b/>
          <w:sz w:val="28"/>
          <w:szCs w:val="28"/>
          <w:lang w:val="uk-UA"/>
        </w:rPr>
        <w:t>В.о.начальника</w:t>
      </w:r>
      <w:proofErr w:type="spellEnd"/>
      <w:r>
        <w:rPr>
          <w:b/>
          <w:sz w:val="28"/>
          <w:szCs w:val="28"/>
          <w:lang w:val="uk-UA"/>
        </w:rPr>
        <w:t xml:space="preserve"> Управління</w:t>
      </w:r>
    </w:p>
    <w:p w:rsidR="00752752" w:rsidRDefault="00752752" w:rsidP="00752752">
      <w:pPr>
        <w:tabs>
          <w:tab w:val="left" w:pos="4160"/>
        </w:tabs>
        <w:autoSpaceDE w:val="0"/>
        <w:autoSpaceDN w:val="0"/>
        <w:rPr>
          <w:b/>
          <w:sz w:val="28"/>
          <w:szCs w:val="28"/>
          <w:lang w:val="uk-UA"/>
        </w:rPr>
      </w:pPr>
      <w:r>
        <w:rPr>
          <w:b/>
          <w:sz w:val="28"/>
          <w:szCs w:val="28"/>
          <w:lang w:val="uk-UA"/>
        </w:rPr>
        <w:t xml:space="preserve"> </w:t>
      </w:r>
      <w:r w:rsidRPr="0029331D">
        <w:rPr>
          <w:b/>
          <w:sz w:val="28"/>
          <w:szCs w:val="28"/>
          <w:lang w:val="uk-UA"/>
        </w:rPr>
        <w:t>муніципального розвитку</w:t>
      </w:r>
    </w:p>
    <w:p w:rsidR="00752752" w:rsidRDefault="00752752" w:rsidP="00752752">
      <w:pPr>
        <w:tabs>
          <w:tab w:val="left" w:pos="4160"/>
          <w:tab w:val="left" w:pos="7442"/>
        </w:tabs>
        <w:autoSpaceDE w:val="0"/>
        <w:autoSpaceDN w:val="0"/>
        <w:rPr>
          <w:b/>
          <w:sz w:val="28"/>
          <w:szCs w:val="28"/>
          <w:lang w:val="uk-UA"/>
        </w:rPr>
      </w:pPr>
      <w:proofErr w:type="spellStart"/>
      <w:r>
        <w:rPr>
          <w:b/>
          <w:sz w:val="28"/>
          <w:szCs w:val="28"/>
          <w:lang w:val="uk-UA"/>
        </w:rPr>
        <w:t>Бахмут</w:t>
      </w:r>
      <w:r w:rsidRPr="0029331D">
        <w:rPr>
          <w:b/>
          <w:sz w:val="28"/>
          <w:szCs w:val="28"/>
          <w:lang w:val="uk-UA"/>
        </w:rPr>
        <w:t>ської</w:t>
      </w:r>
      <w:proofErr w:type="spellEnd"/>
      <w:r w:rsidRPr="0029331D">
        <w:rPr>
          <w:b/>
          <w:sz w:val="28"/>
          <w:szCs w:val="28"/>
          <w:lang w:val="uk-UA"/>
        </w:rPr>
        <w:t xml:space="preserve"> міської ради</w:t>
      </w:r>
      <w:r w:rsidRPr="0029331D">
        <w:rPr>
          <w:b/>
          <w:sz w:val="28"/>
          <w:szCs w:val="28"/>
          <w:lang w:val="uk-UA"/>
        </w:rPr>
        <w:tab/>
      </w:r>
      <w:r>
        <w:rPr>
          <w:b/>
          <w:sz w:val="28"/>
          <w:szCs w:val="28"/>
          <w:lang w:val="uk-UA"/>
        </w:rPr>
        <w:t xml:space="preserve">                                           </w:t>
      </w:r>
      <w:r w:rsidR="0098675C">
        <w:rPr>
          <w:b/>
          <w:sz w:val="28"/>
          <w:szCs w:val="28"/>
          <w:lang w:val="uk-UA"/>
        </w:rPr>
        <w:t>Н.С.</w:t>
      </w:r>
      <w:proofErr w:type="spellStart"/>
      <w:r w:rsidR="0098675C">
        <w:rPr>
          <w:b/>
          <w:sz w:val="28"/>
          <w:szCs w:val="28"/>
          <w:lang w:val="uk-UA"/>
        </w:rPr>
        <w:t>Отюніна</w:t>
      </w:r>
      <w:proofErr w:type="spellEnd"/>
    </w:p>
    <w:p w:rsidR="00752752" w:rsidRPr="0029331D" w:rsidRDefault="00752752" w:rsidP="00752752">
      <w:pPr>
        <w:tabs>
          <w:tab w:val="left" w:pos="4160"/>
          <w:tab w:val="left" w:pos="7442"/>
        </w:tabs>
        <w:autoSpaceDE w:val="0"/>
        <w:autoSpaceDN w:val="0"/>
        <w:rPr>
          <w:b/>
          <w:sz w:val="28"/>
          <w:szCs w:val="28"/>
          <w:lang w:val="uk-UA"/>
        </w:rPr>
      </w:pPr>
    </w:p>
    <w:p w:rsidR="00752752" w:rsidRPr="0029331D" w:rsidRDefault="00752752" w:rsidP="00752752">
      <w:pPr>
        <w:tabs>
          <w:tab w:val="left" w:pos="4160"/>
        </w:tabs>
        <w:autoSpaceDE w:val="0"/>
        <w:autoSpaceDN w:val="0"/>
        <w:jc w:val="both"/>
        <w:rPr>
          <w:b/>
          <w:sz w:val="28"/>
          <w:szCs w:val="28"/>
          <w:lang w:val="uk-UA"/>
        </w:rPr>
      </w:pPr>
    </w:p>
    <w:p w:rsidR="00752752" w:rsidRDefault="00752752" w:rsidP="00752752">
      <w:pPr>
        <w:tabs>
          <w:tab w:val="left" w:pos="4160"/>
        </w:tabs>
        <w:autoSpaceDE w:val="0"/>
        <w:autoSpaceDN w:val="0"/>
        <w:jc w:val="both"/>
        <w:rPr>
          <w:b/>
          <w:sz w:val="28"/>
          <w:szCs w:val="28"/>
          <w:lang w:val="uk-UA"/>
        </w:rPr>
      </w:pPr>
      <w:r w:rsidRPr="0029331D">
        <w:rPr>
          <w:b/>
          <w:sz w:val="28"/>
          <w:szCs w:val="28"/>
          <w:lang w:val="uk-UA"/>
        </w:rPr>
        <w:t xml:space="preserve">Секретар </w:t>
      </w:r>
      <w:proofErr w:type="spellStart"/>
      <w:r w:rsidR="00524FD3">
        <w:rPr>
          <w:b/>
          <w:sz w:val="28"/>
          <w:szCs w:val="28"/>
          <w:lang w:val="uk-UA"/>
        </w:rPr>
        <w:t>Бахмут</w:t>
      </w:r>
      <w:r w:rsidR="00524FD3" w:rsidRPr="0029331D">
        <w:rPr>
          <w:b/>
          <w:sz w:val="28"/>
          <w:szCs w:val="28"/>
          <w:lang w:val="uk-UA"/>
        </w:rPr>
        <w:t>ської</w:t>
      </w:r>
      <w:proofErr w:type="spellEnd"/>
      <w:r w:rsidRPr="0029331D">
        <w:rPr>
          <w:b/>
          <w:sz w:val="28"/>
          <w:szCs w:val="28"/>
          <w:lang w:val="uk-UA"/>
        </w:rPr>
        <w:t xml:space="preserve"> міської ради               </w:t>
      </w:r>
      <w:r>
        <w:rPr>
          <w:b/>
          <w:sz w:val="28"/>
          <w:szCs w:val="28"/>
          <w:lang w:val="uk-UA"/>
        </w:rPr>
        <w:t xml:space="preserve">   </w:t>
      </w:r>
      <w:r w:rsidRPr="0029331D">
        <w:rPr>
          <w:b/>
          <w:sz w:val="28"/>
          <w:szCs w:val="28"/>
          <w:lang w:val="uk-UA"/>
        </w:rPr>
        <w:t xml:space="preserve">  </w:t>
      </w:r>
      <w:r>
        <w:rPr>
          <w:b/>
          <w:sz w:val="28"/>
          <w:szCs w:val="28"/>
          <w:lang w:val="uk-UA"/>
        </w:rPr>
        <w:t xml:space="preserve">    </w:t>
      </w:r>
      <w:r w:rsidRPr="0029331D">
        <w:rPr>
          <w:b/>
          <w:sz w:val="28"/>
          <w:szCs w:val="28"/>
          <w:lang w:val="uk-UA"/>
        </w:rPr>
        <w:t xml:space="preserve"> </w:t>
      </w:r>
      <w:r>
        <w:rPr>
          <w:b/>
          <w:sz w:val="28"/>
          <w:szCs w:val="28"/>
          <w:lang w:val="uk-UA"/>
        </w:rPr>
        <w:t xml:space="preserve"> </w:t>
      </w:r>
      <w:r w:rsidRPr="0029331D">
        <w:rPr>
          <w:b/>
          <w:sz w:val="28"/>
          <w:szCs w:val="28"/>
          <w:lang w:val="uk-UA"/>
        </w:rPr>
        <w:t xml:space="preserve">  </w:t>
      </w:r>
      <w:r>
        <w:rPr>
          <w:b/>
          <w:sz w:val="28"/>
          <w:szCs w:val="28"/>
          <w:lang w:val="uk-UA"/>
        </w:rPr>
        <w:t xml:space="preserve">     С.І.Кіщенко</w:t>
      </w:r>
    </w:p>
    <w:p w:rsidR="00752752" w:rsidRDefault="00752752" w:rsidP="00752752">
      <w:pPr>
        <w:tabs>
          <w:tab w:val="left" w:pos="4160"/>
        </w:tabs>
        <w:autoSpaceDE w:val="0"/>
        <w:autoSpaceDN w:val="0"/>
        <w:jc w:val="both"/>
        <w:rPr>
          <w:b/>
          <w:sz w:val="36"/>
          <w:szCs w:val="36"/>
          <w:lang w:val="uk-UA"/>
        </w:rPr>
      </w:pPr>
    </w:p>
    <w:p w:rsidR="00C6575E" w:rsidRPr="00CA41DD" w:rsidRDefault="00C6575E" w:rsidP="00B414B6">
      <w:pPr>
        <w:shd w:val="clear" w:color="auto" w:fill="FFFFFF"/>
        <w:ind w:firstLine="408"/>
        <w:jc w:val="both"/>
        <w:textAlignment w:val="baseline"/>
        <w:rPr>
          <w:color w:val="000000"/>
          <w:sz w:val="28"/>
          <w:szCs w:val="28"/>
          <w:bdr w:val="none" w:sz="0" w:space="0" w:color="auto" w:frame="1"/>
          <w:lang w:val="uk-UA"/>
        </w:rPr>
      </w:pPr>
    </w:p>
    <w:p w:rsidR="00B414B6" w:rsidRPr="00B414B6" w:rsidRDefault="00B414B6" w:rsidP="00B414B6">
      <w:pPr>
        <w:ind w:firstLine="709"/>
        <w:jc w:val="both"/>
        <w:rPr>
          <w:sz w:val="28"/>
          <w:szCs w:val="28"/>
          <w:lang w:val="uk-UA"/>
        </w:rPr>
      </w:pPr>
    </w:p>
    <w:p w:rsidR="00B414B6" w:rsidRPr="00B414B6" w:rsidRDefault="00B414B6" w:rsidP="00B414B6">
      <w:pPr>
        <w:shd w:val="clear" w:color="auto" w:fill="FFFFFF"/>
        <w:ind w:firstLine="408"/>
        <w:jc w:val="both"/>
        <w:textAlignment w:val="baseline"/>
        <w:rPr>
          <w:color w:val="000000"/>
          <w:sz w:val="28"/>
          <w:szCs w:val="28"/>
          <w:bdr w:val="none" w:sz="0" w:space="0" w:color="auto" w:frame="1"/>
          <w:lang w:val="uk-UA"/>
        </w:rPr>
      </w:pPr>
    </w:p>
    <w:p w:rsidR="00B414B6" w:rsidRPr="00D12B9C" w:rsidRDefault="00B414B6" w:rsidP="00B414B6">
      <w:pPr>
        <w:jc w:val="both"/>
        <w:rPr>
          <w:b/>
          <w:sz w:val="28"/>
          <w:szCs w:val="28"/>
          <w:lang w:val="uk-UA"/>
        </w:rPr>
      </w:pPr>
    </w:p>
    <w:p w:rsidR="00F63372" w:rsidRDefault="00F63372" w:rsidP="00710472">
      <w:pPr>
        <w:ind w:firstLine="708"/>
        <w:jc w:val="both"/>
        <w:rPr>
          <w:sz w:val="28"/>
          <w:szCs w:val="28"/>
          <w:lang w:val="uk-UA"/>
        </w:rPr>
      </w:pPr>
    </w:p>
    <w:p w:rsidR="00F63372" w:rsidRDefault="00F63372" w:rsidP="00710472">
      <w:pPr>
        <w:ind w:firstLine="708"/>
        <w:jc w:val="both"/>
        <w:rPr>
          <w:sz w:val="28"/>
          <w:szCs w:val="28"/>
          <w:lang w:val="uk-UA"/>
        </w:rPr>
      </w:pPr>
    </w:p>
    <w:p w:rsidR="0051017E" w:rsidRDefault="0051017E" w:rsidP="00710472">
      <w:pPr>
        <w:ind w:firstLine="708"/>
        <w:jc w:val="both"/>
        <w:rPr>
          <w:sz w:val="28"/>
          <w:szCs w:val="28"/>
          <w:lang w:val="uk-UA"/>
        </w:rPr>
      </w:pPr>
    </w:p>
    <w:p w:rsidR="00F63372" w:rsidRDefault="00F63372" w:rsidP="00710472">
      <w:pPr>
        <w:ind w:firstLine="708"/>
        <w:jc w:val="both"/>
        <w:rPr>
          <w:sz w:val="28"/>
          <w:szCs w:val="28"/>
          <w:lang w:val="uk-UA"/>
        </w:rPr>
      </w:pPr>
    </w:p>
    <w:p w:rsidR="00F63372" w:rsidRDefault="00F63372" w:rsidP="00710472">
      <w:pPr>
        <w:ind w:firstLine="708"/>
        <w:jc w:val="both"/>
        <w:rPr>
          <w:sz w:val="28"/>
          <w:szCs w:val="28"/>
          <w:lang w:val="uk-UA"/>
        </w:rPr>
      </w:pPr>
    </w:p>
    <w:p w:rsidR="00F63372" w:rsidRDefault="00F63372" w:rsidP="00710472">
      <w:pPr>
        <w:ind w:firstLine="708"/>
        <w:jc w:val="both"/>
        <w:rPr>
          <w:sz w:val="28"/>
          <w:szCs w:val="28"/>
          <w:lang w:val="uk-UA"/>
        </w:rPr>
      </w:pPr>
    </w:p>
    <w:p w:rsidR="00F63372" w:rsidRDefault="00F63372" w:rsidP="00710472">
      <w:pPr>
        <w:ind w:firstLine="708"/>
        <w:jc w:val="both"/>
        <w:rPr>
          <w:sz w:val="28"/>
          <w:szCs w:val="28"/>
          <w:lang w:val="uk-UA"/>
        </w:rPr>
      </w:pPr>
    </w:p>
    <w:p w:rsidR="00F63372" w:rsidRDefault="00F63372" w:rsidP="00710472">
      <w:pPr>
        <w:ind w:firstLine="708"/>
        <w:jc w:val="both"/>
        <w:rPr>
          <w:sz w:val="28"/>
          <w:szCs w:val="28"/>
          <w:lang w:val="uk-UA"/>
        </w:rPr>
      </w:pPr>
    </w:p>
    <w:p w:rsidR="001963F5" w:rsidRDefault="00254A62" w:rsidP="00BF4AAA">
      <w:pPr>
        <w:tabs>
          <w:tab w:val="left" w:pos="7214"/>
        </w:tabs>
        <w:autoSpaceDE w:val="0"/>
        <w:autoSpaceDN w:val="0"/>
        <w:rPr>
          <w:b/>
          <w:sz w:val="28"/>
          <w:szCs w:val="28"/>
          <w:lang w:val="uk-UA"/>
        </w:rPr>
      </w:pPr>
      <w:r>
        <w:rPr>
          <w:b/>
          <w:sz w:val="28"/>
          <w:szCs w:val="28"/>
          <w:lang w:val="uk-UA"/>
        </w:rPr>
        <w:t xml:space="preserve">     </w:t>
      </w:r>
    </w:p>
    <w:sectPr w:rsidR="001963F5" w:rsidSect="003E5532">
      <w:pgSz w:w="11906" w:h="16838" w:code="9"/>
      <w:pgMar w:top="1134" w:right="90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0587F7B"/>
    <w:multiLevelType w:val="multilevel"/>
    <w:tmpl w:val="0DB2A83E"/>
    <w:lvl w:ilvl="0">
      <w:start w:val="1"/>
      <w:numFmt w:val="decimal"/>
      <w:lvlText w:val="%1."/>
      <w:lvlJc w:val="left"/>
      <w:pPr>
        <w:ind w:left="1050" w:hanging="375"/>
      </w:pPr>
      <w:rPr>
        <w:rFonts w:hint="default"/>
      </w:rPr>
    </w:lvl>
    <w:lvl w:ilvl="1">
      <w:start w:val="1"/>
      <w:numFmt w:val="decimal"/>
      <w:isLgl/>
      <w:lvlText w:val="%1.%2."/>
      <w:lvlJc w:val="left"/>
      <w:pPr>
        <w:ind w:left="1770"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55" w:hanging="1080"/>
      </w:pPr>
      <w:rPr>
        <w:rFonts w:hint="default"/>
      </w:rPr>
    </w:lvl>
    <w:lvl w:ilvl="5">
      <w:start w:val="1"/>
      <w:numFmt w:val="decimal"/>
      <w:isLgl/>
      <w:lvlText w:val="%1.%2.%3.%4.%5.%6."/>
      <w:lvlJc w:val="left"/>
      <w:pPr>
        <w:ind w:left="3990" w:hanging="1440"/>
      </w:pPr>
      <w:rPr>
        <w:rFonts w:hint="default"/>
      </w:rPr>
    </w:lvl>
    <w:lvl w:ilvl="6">
      <w:start w:val="1"/>
      <w:numFmt w:val="decimal"/>
      <w:isLgl/>
      <w:lvlText w:val="%1.%2.%3.%4.%5.%6.%7."/>
      <w:lvlJc w:val="left"/>
      <w:pPr>
        <w:ind w:left="4725" w:hanging="180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835"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characterSpacingControl w:val="doNotCompress"/>
  <w:compat/>
  <w:rsids>
    <w:rsidRoot w:val="008A40C7"/>
    <w:rsid w:val="00002726"/>
    <w:rsid w:val="000117E6"/>
    <w:rsid w:val="000131DE"/>
    <w:rsid w:val="00013375"/>
    <w:rsid w:val="0002188D"/>
    <w:rsid w:val="0002250A"/>
    <w:rsid w:val="00024653"/>
    <w:rsid w:val="00030588"/>
    <w:rsid w:val="00036FB1"/>
    <w:rsid w:val="00037119"/>
    <w:rsid w:val="00040399"/>
    <w:rsid w:val="00042FA8"/>
    <w:rsid w:val="00044B62"/>
    <w:rsid w:val="00045371"/>
    <w:rsid w:val="000457EA"/>
    <w:rsid w:val="00054A75"/>
    <w:rsid w:val="00057006"/>
    <w:rsid w:val="00057486"/>
    <w:rsid w:val="00057C98"/>
    <w:rsid w:val="0006009D"/>
    <w:rsid w:val="000755FE"/>
    <w:rsid w:val="0007655D"/>
    <w:rsid w:val="0007665F"/>
    <w:rsid w:val="00077837"/>
    <w:rsid w:val="00083F2A"/>
    <w:rsid w:val="000857B3"/>
    <w:rsid w:val="000911C4"/>
    <w:rsid w:val="00094314"/>
    <w:rsid w:val="00097408"/>
    <w:rsid w:val="000A06E3"/>
    <w:rsid w:val="000A1E7C"/>
    <w:rsid w:val="000A35A9"/>
    <w:rsid w:val="000A6461"/>
    <w:rsid w:val="000A6FAD"/>
    <w:rsid w:val="000C0153"/>
    <w:rsid w:val="000C1593"/>
    <w:rsid w:val="000C40AB"/>
    <w:rsid w:val="000C59A8"/>
    <w:rsid w:val="000C6615"/>
    <w:rsid w:val="000D1558"/>
    <w:rsid w:val="000D159C"/>
    <w:rsid w:val="000D1687"/>
    <w:rsid w:val="000D4547"/>
    <w:rsid w:val="000D570D"/>
    <w:rsid w:val="000E3EC5"/>
    <w:rsid w:val="000E5CF9"/>
    <w:rsid w:val="00103F72"/>
    <w:rsid w:val="00107487"/>
    <w:rsid w:val="00112EF0"/>
    <w:rsid w:val="001142F4"/>
    <w:rsid w:val="00115754"/>
    <w:rsid w:val="00135D4E"/>
    <w:rsid w:val="001412FF"/>
    <w:rsid w:val="0014156C"/>
    <w:rsid w:val="001428D7"/>
    <w:rsid w:val="00146DC1"/>
    <w:rsid w:val="001526F2"/>
    <w:rsid w:val="0016529F"/>
    <w:rsid w:val="00165DE7"/>
    <w:rsid w:val="00165E5F"/>
    <w:rsid w:val="0016712C"/>
    <w:rsid w:val="001742BF"/>
    <w:rsid w:val="00174FFD"/>
    <w:rsid w:val="001761BE"/>
    <w:rsid w:val="00180791"/>
    <w:rsid w:val="001963F5"/>
    <w:rsid w:val="001A485D"/>
    <w:rsid w:val="001B0C59"/>
    <w:rsid w:val="001B23BF"/>
    <w:rsid w:val="001B289A"/>
    <w:rsid w:val="001B4EE3"/>
    <w:rsid w:val="001C0204"/>
    <w:rsid w:val="001C0AFC"/>
    <w:rsid w:val="001C5153"/>
    <w:rsid w:val="001D0585"/>
    <w:rsid w:val="001D5CA9"/>
    <w:rsid w:val="001D614A"/>
    <w:rsid w:val="001E02DE"/>
    <w:rsid w:val="001E5EAC"/>
    <w:rsid w:val="001F012F"/>
    <w:rsid w:val="001F0A70"/>
    <w:rsid w:val="001F6039"/>
    <w:rsid w:val="001F71B1"/>
    <w:rsid w:val="001F76B3"/>
    <w:rsid w:val="002002BC"/>
    <w:rsid w:val="00203BF0"/>
    <w:rsid w:val="00212697"/>
    <w:rsid w:val="002152E3"/>
    <w:rsid w:val="00216112"/>
    <w:rsid w:val="0021647F"/>
    <w:rsid w:val="0022047D"/>
    <w:rsid w:val="00221741"/>
    <w:rsid w:val="00226BB3"/>
    <w:rsid w:val="00230460"/>
    <w:rsid w:val="00232583"/>
    <w:rsid w:val="00233DEA"/>
    <w:rsid w:val="002402B6"/>
    <w:rsid w:val="002442B2"/>
    <w:rsid w:val="00247DDD"/>
    <w:rsid w:val="002503E8"/>
    <w:rsid w:val="00252877"/>
    <w:rsid w:val="00252B46"/>
    <w:rsid w:val="00254A62"/>
    <w:rsid w:val="00257B78"/>
    <w:rsid w:val="00262CC7"/>
    <w:rsid w:val="0026767A"/>
    <w:rsid w:val="00271B98"/>
    <w:rsid w:val="0027368D"/>
    <w:rsid w:val="00275477"/>
    <w:rsid w:val="00283CD2"/>
    <w:rsid w:val="00290406"/>
    <w:rsid w:val="00296980"/>
    <w:rsid w:val="002A3A06"/>
    <w:rsid w:val="002A4D73"/>
    <w:rsid w:val="002A5E14"/>
    <w:rsid w:val="002A652C"/>
    <w:rsid w:val="002B1127"/>
    <w:rsid w:val="002B219A"/>
    <w:rsid w:val="002B2486"/>
    <w:rsid w:val="002C7654"/>
    <w:rsid w:val="002D46E9"/>
    <w:rsid w:val="002D7CC5"/>
    <w:rsid w:val="002E47A3"/>
    <w:rsid w:val="002F2351"/>
    <w:rsid w:val="002F7C51"/>
    <w:rsid w:val="003040AC"/>
    <w:rsid w:val="003077B1"/>
    <w:rsid w:val="00310564"/>
    <w:rsid w:val="00312EA8"/>
    <w:rsid w:val="00316E90"/>
    <w:rsid w:val="00317B80"/>
    <w:rsid w:val="00326CEA"/>
    <w:rsid w:val="003273BC"/>
    <w:rsid w:val="00336F10"/>
    <w:rsid w:val="00340321"/>
    <w:rsid w:val="003474C5"/>
    <w:rsid w:val="00347605"/>
    <w:rsid w:val="00347D25"/>
    <w:rsid w:val="00351E51"/>
    <w:rsid w:val="00353439"/>
    <w:rsid w:val="003560EA"/>
    <w:rsid w:val="003629E0"/>
    <w:rsid w:val="0037472C"/>
    <w:rsid w:val="0037477F"/>
    <w:rsid w:val="00376D9B"/>
    <w:rsid w:val="00377246"/>
    <w:rsid w:val="00387CB3"/>
    <w:rsid w:val="0039367B"/>
    <w:rsid w:val="003A16BA"/>
    <w:rsid w:val="003A2BA2"/>
    <w:rsid w:val="003B1A6F"/>
    <w:rsid w:val="003C44BE"/>
    <w:rsid w:val="003C631F"/>
    <w:rsid w:val="003D266E"/>
    <w:rsid w:val="003D2DC9"/>
    <w:rsid w:val="003D3314"/>
    <w:rsid w:val="003E5532"/>
    <w:rsid w:val="003E5A64"/>
    <w:rsid w:val="003F1B8B"/>
    <w:rsid w:val="003F5B12"/>
    <w:rsid w:val="00400F8B"/>
    <w:rsid w:val="004017C1"/>
    <w:rsid w:val="00401CD1"/>
    <w:rsid w:val="0040653B"/>
    <w:rsid w:val="004078DA"/>
    <w:rsid w:val="00411857"/>
    <w:rsid w:val="00413D4A"/>
    <w:rsid w:val="00420F27"/>
    <w:rsid w:val="004241E5"/>
    <w:rsid w:val="0043061F"/>
    <w:rsid w:val="004311AF"/>
    <w:rsid w:val="00436407"/>
    <w:rsid w:val="00450BC1"/>
    <w:rsid w:val="004607D0"/>
    <w:rsid w:val="004654F6"/>
    <w:rsid w:val="00475E08"/>
    <w:rsid w:val="00481EE9"/>
    <w:rsid w:val="004900F3"/>
    <w:rsid w:val="00491B05"/>
    <w:rsid w:val="004976D5"/>
    <w:rsid w:val="00497B85"/>
    <w:rsid w:val="004A0119"/>
    <w:rsid w:val="004A3054"/>
    <w:rsid w:val="004B1A7B"/>
    <w:rsid w:val="004B5D2C"/>
    <w:rsid w:val="004C3E9C"/>
    <w:rsid w:val="004C543D"/>
    <w:rsid w:val="004D0CBB"/>
    <w:rsid w:val="004D7671"/>
    <w:rsid w:val="004E1A42"/>
    <w:rsid w:val="004E4611"/>
    <w:rsid w:val="004F7AF6"/>
    <w:rsid w:val="00503C62"/>
    <w:rsid w:val="00503CF0"/>
    <w:rsid w:val="00505DE5"/>
    <w:rsid w:val="0050613B"/>
    <w:rsid w:val="00507D6F"/>
    <w:rsid w:val="0051017E"/>
    <w:rsid w:val="00520B8F"/>
    <w:rsid w:val="0052193A"/>
    <w:rsid w:val="00524FD3"/>
    <w:rsid w:val="00525273"/>
    <w:rsid w:val="00527C4B"/>
    <w:rsid w:val="00530223"/>
    <w:rsid w:val="00530AFC"/>
    <w:rsid w:val="0053291B"/>
    <w:rsid w:val="00535A97"/>
    <w:rsid w:val="00543F85"/>
    <w:rsid w:val="00553729"/>
    <w:rsid w:val="00553BCD"/>
    <w:rsid w:val="00555FEF"/>
    <w:rsid w:val="0055622D"/>
    <w:rsid w:val="00560431"/>
    <w:rsid w:val="0056790A"/>
    <w:rsid w:val="00571305"/>
    <w:rsid w:val="00576A56"/>
    <w:rsid w:val="00584D44"/>
    <w:rsid w:val="00594933"/>
    <w:rsid w:val="005A2C5E"/>
    <w:rsid w:val="005A3FDD"/>
    <w:rsid w:val="005A4944"/>
    <w:rsid w:val="005A707C"/>
    <w:rsid w:val="005B1415"/>
    <w:rsid w:val="005B758A"/>
    <w:rsid w:val="005C220D"/>
    <w:rsid w:val="005C321F"/>
    <w:rsid w:val="005C6F26"/>
    <w:rsid w:val="005C706A"/>
    <w:rsid w:val="005D1850"/>
    <w:rsid w:val="005D3286"/>
    <w:rsid w:val="005D4B84"/>
    <w:rsid w:val="005E1118"/>
    <w:rsid w:val="005E1C7B"/>
    <w:rsid w:val="005E4238"/>
    <w:rsid w:val="005E5FD8"/>
    <w:rsid w:val="005E7AC0"/>
    <w:rsid w:val="006017CB"/>
    <w:rsid w:val="00603C85"/>
    <w:rsid w:val="00604507"/>
    <w:rsid w:val="00615971"/>
    <w:rsid w:val="0061665D"/>
    <w:rsid w:val="00616BC5"/>
    <w:rsid w:val="00623305"/>
    <w:rsid w:val="006235C7"/>
    <w:rsid w:val="006319CA"/>
    <w:rsid w:val="00632BDD"/>
    <w:rsid w:val="006423F0"/>
    <w:rsid w:val="00642F42"/>
    <w:rsid w:val="0064302F"/>
    <w:rsid w:val="006432F6"/>
    <w:rsid w:val="00644E24"/>
    <w:rsid w:val="0064558D"/>
    <w:rsid w:val="0064778D"/>
    <w:rsid w:val="006534EF"/>
    <w:rsid w:val="00656EA8"/>
    <w:rsid w:val="006607E8"/>
    <w:rsid w:val="00660D9A"/>
    <w:rsid w:val="0066189B"/>
    <w:rsid w:val="00666779"/>
    <w:rsid w:val="006705E6"/>
    <w:rsid w:val="006748AB"/>
    <w:rsid w:val="00692EF8"/>
    <w:rsid w:val="006A0D3D"/>
    <w:rsid w:val="006A6841"/>
    <w:rsid w:val="006B46FE"/>
    <w:rsid w:val="006B4EA3"/>
    <w:rsid w:val="006C196E"/>
    <w:rsid w:val="006D317F"/>
    <w:rsid w:val="006E088D"/>
    <w:rsid w:val="006E3D25"/>
    <w:rsid w:val="006E4E69"/>
    <w:rsid w:val="006F648A"/>
    <w:rsid w:val="006F6C0A"/>
    <w:rsid w:val="00700DD6"/>
    <w:rsid w:val="0070192F"/>
    <w:rsid w:val="007027D1"/>
    <w:rsid w:val="00702E4D"/>
    <w:rsid w:val="00710472"/>
    <w:rsid w:val="00712F46"/>
    <w:rsid w:val="007139C9"/>
    <w:rsid w:val="00713B72"/>
    <w:rsid w:val="007167C2"/>
    <w:rsid w:val="00717E8D"/>
    <w:rsid w:val="007201FD"/>
    <w:rsid w:val="00725E94"/>
    <w:rsid w:val="007314F3"/>
    <w:rsid w:val="0074092A"/>
    <w:rsid w:val="0074179C"/>
    <w:rsid w:val="00741D55"/>
    <w:rsid w:val="00750E5D"/>
    <w:rsid w:val="00752752"/>
    <w:rsid w:val="007625C5"/>
    <w:rsid w:val="00773208"/>
    <w:rsid w:val="00784A1E"/>
    <w:rsid w:val="00790AC7"/>
    <w:rsid w:val="007935F2"/>
    <w:rsid w:val="007971BD"/>
    <w:rsid w:val="007B06AF"/>
    <w:rsid w:val="007B38F3"/>
    <w:rsid w:val="007B39A8"/>
    <w:rsid w:val="007C5404"/>
    <w:rsid w:val="007C6457"/>
    <w:rsid w:val="007C6C32"/>
    <w:rsid w:val="007D2021"/>
    <w:rsid w:val="007D47BA"/>
    <w:rsid w:val="007D72D8"/>
    <w:rsid w:val="007E05F2"/>
    <w:rsid w:val="007E12C1"/>
    <w:rsid w:val="007E3BBA"/>
    <w:rsid w:val="007E47B1"/>
    <w:rsid w:val="007F2FB3"/>
    <w:rsid w:val="007F55B1"/>
    <w:rsid w:val="008010BE"/>
    <w:rsid w:val="008155C7"/>
    <w:rsid w:val="008160AE"/>
    <w:rsid w:val="00816EF2"/>
    <w:rsid w:val="00817BF4"/>
    <w:rsid w:val="00820A00"/>
    <w:rsid w:val="00834402"/>
    <w:rsid w:val="0083544C"/>
    <w:rsid w:val="00835AA4"/>
    <w:rsid w:val="0084464F"/>
    <w:rsid w:val="00850117"/>
    <w:rsid w:val="00855EEC"/>
    <w:rsid w:val="00856083"/>
    <w:rsid w:val="0085679A"/>
    <w:rsid w:val="00866116"/>
    <w:rsid w:val="008670A4"/>
    <w:rsid w:val="0087220A"/>
    <w:rsid w:val="0087371F"/>
    <w:rsid w:val="008779CD"/>
    <w:rsid w:val="008779E6"/>
    <w:rsid w:val="00885738"/>
    <w:rsid w:val="008860CD"/>
    <w:rsid w:val="008920C0"/>
    <w:rsid w:val="00894429"/>
    <w:rsid w:val="0089727C"/>
    <w:rsid w:val="008A0584"/>
    <w:rsid w:val="008A1ACD"/>
    <w:rsid w:val="008A40C7"/>
    <w:rsid w:val="008A6A1F"/>
    <w:rsid w:val="008B3261"/>
    <w:rsid w:val="008C56E4"/>
    <w:rsid w:val="008C7E5B"/>
    <w:rsid w:val="008D7C80"/>
    <w:rsid w:val="008D7D3D"/>
    <w:rsid w:val="008E114E"/>
    <w:rsid w:val="008F14F6"/>
    <w:rsid w:val="0090262B"/>
    <w:rsid w:val="00913909"/>
    <w:rsid w:val="009167E7"/>
    <w:rsid w:val="009203EC"/>
    <w:rsid w:val="00933680"/>
    <w:rsid w:val="0093691C"/>
    <w:rsid w:val="0094095C"/>
    <w:rsid w:val="00944039"/>
    <w:rsid w:val="009507C2"/>
    <w:rsid w:val="00952331"/>
    <w:rsid w:val="00952F9E"/>
    <w:rsid w:val="00953F61"/>
    <w:rsid w:val="0095491D"/>
    <w:rsid w:val="0095679E"/>
    <w:rsid w:val="00974926"/>
    <w:rsid w:val="009749EB"/>
    <w:rsid w:val="00982C9D"/>
    <w:rsid w:val="0098551A"/>
    <w:rsid w:val="00985E79"/>
    <w:rsid w:val="0098675C"/>
    <w:rsid w:val="00987F1B"/>
    <w:rsid w:val="009928D9"/>
    <w:rsid w:val="00994D6D"/>
    <w:rsid w:val="00996134"/>
    <w:rsid w:val="009A1F0B"/>
    <w:rsid w:val="009A5322"/>
    <w:rsid w:val="009A5ED4"/>
    <w:rsid w:val="009A6A7D"/>
    <w:rsid w:val="009B04F6"/>
    <w:rsid w:val="009B2A4C"/>
    <w:rsid w:val="009B41F1"/>
    <w:rsid w:val="009B4CCF"/>
    <w:rsid w:val="009B6AFA"/>
    <w:rsid w:val="009C33F8"/>
    <w:rsid w:val="009C5699"/>
    <w:rsid w:val="009C5F03"/>
    <w:rsid w:val="009D55AA"/>
    <w:rsid w:val="009D7395"/>
    <w:rsid w:val="009E126D"/>
    <w:rsid w:val="009E3EC6"/>
    <w:rsid w:val="009E5803"/>
    <w:rsid w:val="009F23F2"/>
    <w:rsid w:val="00A01CBF"/>
    <w:rsid w:val="00A02F07"/>
    <w:rsid w:val="00A06EB7"/>
    <w:rsid w:val="00A10739"/>
    <w:rsid w:val="00A14A85"/>
    <w:rsid w:val="00A20355"/>
    <w:rsid w:val="00A2055B"/>
    <w:rsid w:val="00A257D5"/>
    <w:rsid w:val="00A261A4"/>
    <w:rsid w:val="00A26A9A"/>
    <w:rsid w:val="00A302C9"/>
    <w:rsid w:val="00A30B4B"/>
    <w:rsid w:val="00A37166"/>
    <w:rsid w:val="00A376E6"/>
    <w:rsid w:val="00A417CA"/>
    <w:rsid w:val="00A4272C"/>
    <w:rsid w:val="00A44285"/>
    <w:rsid w:val="00A53F5F"/>
    <w:rsid w:val="00A547F4"/>
    <w:rsid w:val="00A56AB9"/>
    <w:rsid w:val="00A6019D"/>
    <w:rsid w:val="00A62FC8"/>
    <w:rsid w:val="00A72039"/>
    <w:rsid w:val="00A74961"/>
    <w:rsid w:val="00A94C93"/>
    <w:rsid w:val="00A96665"/>
    <w:rsid w:val="00AA0348"/>
    <w:rsid w:val="00AA0A37"/>
    <w:rsid w:val="00AA26AC"/>
    <w:rsid w:val="00AB4803"/>
    <w:rsid w:val="00AC078A"/>
    <w:rsid w:val="00AC2C3E"/>
    <w:rsid w:val="00AC351D"/>
    <w:rsid w:val="00AC6463"/>
    <w:rsid w:val="00AC6A2A"/>
    <w:rsid w:val="00AD1310"/>
    <w:rsid w:val="00AD1DF7"/>
    <w:rsid w:val="00AE49D1"/>
    <w:rsid w:val="00AF24F7"/>
    <w:rsid w:val="00AF3FD9"/>
    <w:rsid w:val="00AF6695"/>
    <w:rsid w:val="00AF7DD0"/>
    <w:rsid w:val="00B1185A"/>
    <w:rsid w:val="00B145A4"/>
    <w:rsid w:val="00B1726B"/>
    <w:rsid w:val="00B174F2"/>
    <w:rsid w:val="00B212FE"/>
    <w:rsid w:val="00B21B2D"/>
    <w:rsid w:val="00B2207E"/>
    <w:rsid w:val="00B32165"/>
    <w:rsid w:val="00B371AE"/>
    <w:rsid w:val="00B37F2C"/>
    <w:rsid w:val="00B40F31"/>
    <w:rsid w:val="00B414B6"/>
    <w:rsid w:val="00B44E4D"/>
    <w:rsid w:val="00B51DB4"/>
    <w:rsid w:val="00B53171"/>
    <w:rsid w:val="00B531F4"/>
    <w:rsid w:val="00B561E0"/>
    <w:rsid w:val="00B6532E"/>
    <w:rsid w:val="00B667F6"/>
    <w:rsid w:val="00B73548"/>
    <w:rsid w:val="00B80953"/>
    <w:rsid w:val="00B83899"/>
    <w:rsid w:val="00B87269"/>
    <w:rsid w:val="00B872A1"/>
    <w:rsid w:val="00B90541"/>
    <w:rsid w:val="00B91FDD"/>
    <w:rsid w:val="00B941E3"/>
    <w:rsid w:val="00B96664"/>
    <w:rsid w:val="00BA20A9"/>
    <w:rsid w:val="00BA20E6"/>
    <w:rsid w:val="00BA2B3B"/>
    <w:rsid w:val="00BA76DA"/>
    <w:rsid w:val="00BB19CE"/>
    <w:rsid w:val="00BB7591"/>
    <w:rsid w:val="00BB7748"/>
    <w:rsid w:val="00BB7C7B"/>
    <w:rsid w:val="00BC2EDB"/>
    <w:rsid w:val="00BC432E"/>
    <w:rsid w:val="00BC493B"/>
    <w:rsid w:val="00BC5037"/>
    <w:rsid w:val="00BC7C5E"/>
    <w:rsid w:val="00BD2747"/>
    <w:rsid w:val="00BD6FDD"/>
    <w:rsid w:val="00BF4AAA"/>
    <w:rsid w:val="00BF6728"/>
    <w:rsid w:val="00BF6E53"/>
    <w:rsid w:val="00C03A2D"/>
    <w:rsid w:val="00C0406B"/>
    <w:rsid w:val="00C1171D"/>
    <w:rsid w:val="00C1249A"/>
    <w:rsid w:val="00C17A7A"/>
    <w:rsid w:val="00C2072B"/>
    <w:rsid w:val="00C23C3F"/>
    <w:rsid w:val="00C30AF3"/>
    <w:rsid w:val="00C32259"/>
    <w:rsid w:val="00C35161"/>
    <w:rsid w:val="00C35394"/>
    <w:rsid w:val="00C36EFF"/>
    <w:rsid w:val="00C3712C"/>
    <w:rsid w:val="00C41742"/>
    <w:rsid w:val="00C45C1B"/>
    <w:rsid w:val="00C50357"/>
    <w:rsid w:val="00C51D8A"/>
    <w:rsid w:val="00C54035"/>
    <w:rsid w:val="00C62D5D"/>
    <w:rsid w:val="00C6436E"/>
    <w:rsid w:val="00C6575E"/>
    <w:rsid w:val="00C65CE3"/>
    <w:rsid w:val="00C73071"/>
    <w:rsid w:val="00C747BA"/>
    <w:rsid w:val="00C75FC2"/>
    <w:rsid w:val="00C7797D"/>
    <w:rsid w:val="00C865CB"/>
    <w:rsid w:val="00C9202C"/>
    <w:rsid w:val="00C94345"/>
    <w:rsid w:val="00CA41DD"/>
    <w:rsid w:val="00CB43EE"/>
    <w:rsid w:val="00CB475F"/>
    <w:rsid w:val="00CC0392"/>
    <w:rsid w:val="00CE1166"/>
    <w:rsid w:val="00CE43AC"/>
    <w:rsid w:val="00CE4730"/>
    <w:rsid w:val="00CE66EE"/>
    <w:rsid w:val="00CE7787"/>
    <w:rsid w:val="00D002AD"/>
    <w:rsid w:val="00D0386F"/>
    <w:rsid w:val="00D04358"/>
    <w:rsid w:val="00D0562D"/>
    <w:rsid w:val="00D12B9C"/>
    <w:rsid w:val="00D13A06"/>
    <w:rsid w:val="00D1418E"/>
    <w:rsid w:val="00D15628"/>
    <w:rsid w:val="00D2371E"/>
    <w:rsid w:val="00D2374F"/>
    <w:rsid w:val="00D24DFC"/>
    <w:rsid w:val="00D266CA"/>
    <w:rsid w:val="00D27E70"/>
    <w:rsid w:val="00D27F2C"/>
    <w:rsid w:val="00D3246A"/>
    <w:rsid w:val="00D3304C"/>
    <w:rsid w:val="00D34BFB"/>
    <w:rsid w:val="00D4232A"/>
    <w:rsid w:val="00D435E4"/>
    <w:rsid w:val="00D436EB"/>
    <w:rsid w:val="00D437F0"/>
    <w:rsid w:val="00D44260"/>
    <w:rsid w:val="00D44A4F"/>
    <w:rsid w:val="00D51ECC"/>
    <w:rsid w:val="00D524BE"/>
    <w:rsid w:val="00D531D5"/>
    <w:rsid w:val="00D561CB"/>
    <w:rsid w:val="00D562F4"/>
    <w:rsid w:val="00D61542"/>
    <w:rsid w:val="00D66CA0"/>
    <w:rsid w:val="00D70777"/>
    <w:rsid w:val="00D7184A"/>
    <w:rsid w:val="00D73AC8"/>
    <w:rsid w:val="00D81D01"/>
    <w:rsid w:val="00D94502"/>
    <w:rsid w:val="00DA12D5"/>
    <w:rsid w:val="00DA540C"/>
    <w:rsid w:val="00DA63AB"/>
    <w:rsid w:val="00DB18A5"/>
    <w:rsid w:val="00DB28C0"/>
    <w:rsid w:val="00DB2980"/>
    <w:rsid w:val="00DB6AC6"/>
    <w:rsid w:val="00DB7D82"/>
    <w:rsid w:val="00DC000B"/>
    <w:rsid w:val="00DC1545"/>
    <w:rsid w:val="00DC1570"/>
    <w:rsid w:val="00DC5A23"/>
    <w:rsid w:val="00DC6BF9"/>
    <w:rsid w:val="00DE1AC3"/>
    <w:rsid w:val="00DE2988"/>
    <w:rsid w:val="00DF002D"/>
    <w:rsid w:val="00DF2AEA"/>
    <w:rsid w:val="00DF358B"/>
    <w:rsid w:val="00DF65B2"/>
    <w:rsid w:val="00E022D6"/>
    <w:rsid w:val="00E14B17"/>
    <w:rsid w:val="00E171F5"/>
    <w:rsid w:val="00E17A9F"/>
    <w:rsid w:val="00E2003F"/>
    <w:rsid w:val="00E22225"/>
    <w:rsid w:val="00E2442C"/>
    <w:rsid w:val="00E352D9"/>
    <w:rsid w:val="00E35B0A"/>
    <w:rsid w:val="00E3604E"/>
    <w:rsid w:val="00E4429A"/>
    <w:rsid w:val="00E44395"/>
    <w:rsid w:val="00E448D8"/>
    <w:rsid w:val="00E51B66"/>
    <w:rsid w:val="00E55224"/>
    <w:rsid w:val="00E56188"/>
    <w:rsid w:val="00E6313B"/>
    <w:rsid w:val="00E7332E"/>
    <w:rsid w:val="00E83719"/>
    <w:rsid w:val="00E854F5"/>
    <w:rsid w:val="00E869C8"/>
    <w:rsid w:val="00E90C0E"/>
    <w:rsid w:val="00E9227C"/>
    <w:rsid w:val="00E97055"/>
    <w:rsid w:val="00EA6284"/>
    <w:rsid w:val="00EA62B6"/>
    <w:rsid w:val="00EB7389"/>
    <w:rsid w:val="00EC1D97"/>
    <w:rsid w:val="00EC2028"/>
    <w:rsid w:val="00ED26AD"/>
    <w:rsid w:val="00ED605E"/>
    <w:rsid w:val="00ED7BA9"/>
    <w:rsid w:val="00EE0ECE"/>
    <w:rsid w:val="00EE2341"/>
    <w:rsid w:val="00EF0ADF"/>
    <w:rsid w:val="00EF1373"/>
    <w:rsid w:val="00EF3BC3"/>
    <w:rsid w:val="00F02884"/>
    <w:rsid w:val="00F0288E"/>
    <w:rsid w:val="00F123D4"/>
    <w:rsid w:val="00F20121"/>
    <w:rsid w:val="00F21D45"/>
    <w:rsid w:val="00F345E0"/>
    <w:rsid w:val="00F36A9E"/>
    <w:rsid w:val="00F40435"/>
    <w:rsid w:val="00F43748"/>
    <w:rsid w:val="00F452E1"/>
    <w:rsid w:val="00F51164"/>
    <w:rsid w:val="00F56529"/>
    <w:rsid w:val="00F56946"/>
    <w:rsid w:val="00F63372"/>
    <w:rsid w:val="00F634D9"/>
    <w:rsid w:val="00F67B3B"/>
    <w:rsid w:val="00F72B34"/>
    <w:rsid w:val="00F8064D"/>
    <w:rsid w:val="00F90DAB"/>
    <w:rsid w:val="00F915D4"/>
    <w:rsid w:val="00F92285"/>
    <w:rsid w:val="00F96C52"/>
    <w:rsid w:val="00FA0907"/>
    <w:rsid w:val="00FA0E2C"/>
    <w:rsid w:val="00FA315F"/>
    <w:rsid w:val="00FB143C"/>
    <w:rsid w:val="00FB1944"/>
    <w:rsid w:val="00FB6467"/>
    <w:rsid w:val="00FB66FE"/>
    <w:rsid w:val="00FC0A80"/>
    <w:rsid w:val="00FC5234"/>
    <w:rsid w:val="00FD1400"/>
    <w:rsid w:val="00FD37B2"/>
    <w:rsid w:val="00FD3C0A"/>
    <w:rsid w:val="00FD5D5E"/>
    <w:rsid w:val="00FF16AC"/>
    <w:rsid w:val="00FF30D9"/>
    <w:rsid w:val="00FF4DC9"/>
    <w:rsid w:val="00FF6D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40C7"/>
    <w:rPr>
      <w:sz w:val="24"/>
      <w:szCs w:val="24"/>
    </w:rPr>
  </w:style>
  <w:style w:type="paragraph" w:styleId="1">
    <w:name w:val="heading 1"/>
    <w:basedOn w:val="a"/>
    <w:next w:val="a"/>
    <w:qFormat/>
    <w:rsid w:val="008A40C7"/>
    <w:pPr>
      <w:keepNext/>
      <w:tabs>
        <w:tab w:val="left" w:pos="7020"/>
      </w:tabs>
      <w:outlineLvl w:val="0"/>
    </w:pPr>
    <w:rPr>
      <w:sz w:val="28"/>
      <w:lang w:val="uk-UA"/>
    </w:rPr>
  </w:style>
  <w:style w:type="paragraph" w:styleId="2">
    <w:name w:val="heading 2"/>
    <w:basedOn w:val="a"/>
    <w:next w:val="a"/>
    <w:qFormat/>
    <w:rsid w:val="008A40C7"/>
    <w:pPr>
      <w:keepNext/>
      <w:jc w:val="center"/>
      <w:outlineLvl w:val="1"/>
    </w:pPr>
    <w:rPr>
      <w:b/>
      <w:szCs w:val="20"/>
    </w:rPr>
  </w:style>
  <w:style w:type="paragraph" w:styleId="4">
    <w:name w:val="heading 4"/>
    <w:basedOn w:val="a"/>
    <w:next w:val="a"/>
    <w:link w:val="40"/>
    <w:qFormat/>
    <w:rsid w:val="008D7C80"/>
    <w:pPr>
      <w:keepNext/>
      <w:spacing w:before="240" w:after="60"/>
      <w:outlineLvl w:val="3"/>
    </w:pPr>
    <w:rPr>
      <w:b/>
      <w:bCs/>
      <w:sz w:val="28"/>
      <w:szCs w:val="28"/>
    </w:rPr>
  </w:style>
  <w:style w:type="paragraph" w:styleId="5">
    <w:name w:val="heading 5"/>
    <w:basedOn w:val="a"/>
    <w:next w:val="a"/>
    <w:qFormat/>
    <w:rsid w:val="008A40C7"/>
    <w:pPr>
      <w:keepNext/>
      <w:jc w:val="center"/>
      <w:outlineLvl w:val="4"/>
    </w:pPr>
    <w:rPr>
      <w:rFonts w:ascii="Times New Roman CYR" w:hAnsi="Times New Roman CYR"/>
      <w:b/>
      <w:sz w:val="28"/>
      <w:szCs w:val="20"/>
    </w:rPr>
  </w:style>
  <w:style w:type="paragraph" w:styleId="6">
    <w:name w:val="heading 6"/>
    <w:basedOn w:val="a"/>
    <w:next w:val="a"/>
    <w:qFormat/>
    <w:rsid w:val="008A40C7"/>
    <w:pPr>
      <w:keepNext/>
      <w:jc w:val="center"/>
      <w:outlineLvl w:val="5"/>
    </w:pPr>
    <w:rPr>
      <w:rFonts w:ascii="Times New Roman CYR" w:hAnsi="Times New Roman CYR"/>
      <w:b/>
      <w:sz w:val="40"/>
      <w:szCs w:val="20"/>
      <w:lang w:val="uk-UA"/>
    </w:rPr>
  </w:style>
  <w:style w:type="paragraph" w:styleId="7">
    <w:name w:val="heading 7"/>
    <w:basedOn w:val="a"/>
    <w:next w:val="a"/>
    <w:qFormat/>
    <w:rsid w:val="008A40C7"/>
    <w:pPr>
      <w:spacing w:before="240" w:after="60"/>
      <w:outlineLvl w:val="6"/>
    </w:pPr>
  </w:style>
  <w:style w:type="paragraph" w:styleId="8">
    <w:name w:val="heading 8"/>
    <w:basedOn w:val="a"/>
    <w:next w:val="a"/>
    <w:qFormat/>
    <w:rsid w:val="008A40C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A40C7"/>
    <w:rPr>
      <w:rFonts w:ascii="Tahoma" w:hAnsi="Tahoma" w:cs="Tahoma"/>
      <w:sz w:val="16"/>
      <w:szCs w:val="16"/>
    </w:rPr>
  </w:style>
  <w:style w:type="paragraph" w:styleId="a5">
    <w:name w:val="Body Text Indent"/>
    <w:basedOn w:val="a"/>
    <w:link w:val="a6"/>
    <w:rsid w:val="008D7C80"/>
    <w:pPr>
      <w:ind w:firstLine="748"/>
      <w:jc w:val="both"/>
    </w:pPr>
    <w:rPr>
      <w:sz w:val="28"/>
    </w:rPr>
  </w:style>
  <w:style w:type="table" w:styleId="a7">
    <w:name w:val="Table Grid"/>
    <w:basedOn w:val="a1"/>
    <w:rsid w:val="00E90C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
    <w:name w:val="Font Style"/>
    <w:rsid w:val="00D15628"/>
    <w:rPr>
      <w:rFonts w:cs="Courier New"/>
      <w:color w:val="000000"/>
      <w:sz w:val="20"/>
      <w:szCs w:val="20"/>
    </w:rPr>
  </w:style>
  <w:style w:type="paragraph" w:styleId="a8">
    <w:name w:val="Body Text"/>
    <w:basedOn w:val="a"/>
    <w:link w:val="a9"/>
    <w:uiPriority w:val="99"/>
    <w:unhideWhenUsed/>
    <w:rsid w:val="00351E51"/>
    <w:pPr>
      <w:spacing w:after="120" w:line="276" w:lineRule="auto"/>
    </w:pPr>
    <w:rPr>
      <w:rFonts w:ascii="Calibri" w:eastAsia="Calibri" w:hAnsi="Calibri"/>
      <w:sz w:val="22"/>
      <w:szCs w:val="22"/>
      <w:lang w:eastAsia="en-US"/>
    </w:rPr>
  </w:style>
  <w:style w:type="character" w:customStyle="1" w:styleId="a9">
    <w:name w:val="Основной текст Знак"/>
    <w:basedOn w:val="a0"/>
    <w:link w:val="a8"/>
    <w:uiPriority w:val="99"/>
    <w:rsid w:val="00351E51"/>
    <w:rPr>
      <w:rFonts w:ascii="Calibri" w:eastAsia="Calibri" w:hAnsi="Calibri" w:cs="Times New Roman"/>
      <w:sz w:val="22"/>
      <w:szCs w:val="22"/>
      <w:lang w:eastAsia="en-US"/>
    </w:rPr>
  </w:style>
  <w:style w:type="character" w:customStyle="1" w:styleId="a4">
    <w:name w:val="Текст выноски Знак"/>
    <w:basedOn w:val="a0"/>
    <w:link w:val="a3"/>
    <w:rsid w:val="00A01CBF"/>
    <w:rPr>
      <w:rFonts w:ascii="Tahoma" w:hAnsi="Tahoma" w:cs="Tahoma"/>
      <w:sz w:val="16"/>
      <w:szCs w:val="16"/>
    </w:rPr>
  </w:style>
  <w:style w:type="paragraph" w:styleId="20">
    <w:name w:val="Body Text 2"/>
    <w:basedOn w:val="a"/>
    <w:link w:val="21"/>
    <w:rsid w:val="00AF3FD9"/>
    <w:pPr>
      <w:spacing w:after="120" w:line="480" w:lineRule="auto"/>
    </w:pPr>
  </w:style>
  <w:style w:type="character" w:customStyle="1" w:styleId="21">
    <w:name w:val="Основной текст 2 Знак"/>
    <w:basedOn w:val="a0"/>
    <w:link w:val="20"/>
    <w:rsid w:val="00AF3FD9"/>
    <w:rPr>
      <w:sz w:val="24"/>
      <w:szCs w:val="24"/>
    </w:rPr>
  </w:style>
  <w:style w:type="paragraph" w:styleId="3">
    <w:name w:val="Body Text 3"/>
    <w:basedOn w:val="a"/>
    <w:link w:val="30"/>
    <w:rsid w:val="00AF3FD9"/>
    <w:pPr>
      <w:spacing w:after="120"/>
    </w:pPr>
    <w:rPr>
      <w:sz w:val="16"/>
      <w:szCs w:val="16"/>
    </w:rPr>
  </w:style>
  <w:style w:type="character" w:customStyle="1" w:styleId="30">
    <w:name w:val="Основной текст 3 Знак"/>
    <w:basedOn w:val="a0"/>
    <w:link w:val="3"/>
    <w:rsid w:val="00AF3FD9"/>
    <w:rPr>
      <w:sz w:val="16"/>
      <w:szCs w:val="16"/>
    </w:rPr>
  </w:style>
  <w:style w:type="paragraph" w:customStyle="1" w:styleId="10">
    <w:name w:val="Обычный1"/>
    <w:rsid w:val="00AF3FD9"/>
    <w:pPr>
      <w:spacing w:before="100" w:after="100"/>
    </w:pPr>
    <w:rPr>
      <w:snapToGrid w:val="0"/>
      <w:sz w:val="24"/>
    </w:rPr>
  </w:style>
  <w:style w:type="paragraph" w:styleId="aa">
    <w:name w:val="List"/>
    <w:basedOn w:val="a"/>
    <w:rsid w:val="00A10739"/>
    <w:pPr>
      <w:ind w:left="283" w:hanging="283"/>
    </w:pPr>
    <w:rPr>
      <w:rFonts w:ascii="Times New Roman CYR" w:hAnsi="Times New Roman CYR"/>
      <w:sz w:val="20"/>
      <w:szCs w:val="20"/>
    </w:rPr>
  </w:style>
  <w:style w:type="character" w:customStyle="1" w:styleId="apple-converted-space">
    <w:name w:val="apple-converted-space"/>
    <w:basedOn w:val="a0"/>
    <w:rsid w:val="00817BF4"/>
  </w:style>
  <w:style w:type="paragraph" w:styleId="31">
    <w:name w:val="Body Text Indent 3"/>
    <w:basedOn w:val="a"/>
    <w:link w:val="32"/>
    <w:rsid w:val="0002188D"/>
    <w:pPr>
      <w:spacing w:after="120"/>
      <w:ind w:left="283"/>
    </w:pPr>
    <w:rPr>
      <w:sz w:val="16"/>
      <w:szCs w:val="16"/>
    </w:rPr>
  </w:style>
  <w:style w:type="character" w:customStyle="1" w:styleId="32">
    <w:name w:val="Основной текст с отступом 3 Знак"/>
    <w:basedOn w:val="a0"/>
    <w:link w:val="31"/>
    <w:rsid w:val="0002188D"/>
    <w:rPr>
      <w:sz w:val="16"/>
      <w:szCs w:val="16"/>
    </w:rPr>
  </w:style>
  <w:style w:type="paragraph" w:styleId="ab">
    <w:name w:val="List Paragraph"/>
    <w:basedOn w:val="a"/>
    <w:uiPriority w:val="34"/>
    <w:qFormat/>
    <w:rsid w:val="00AD1DF7"/>
    <w:pPr>
      <w:ind w:left="720"/>
      <w:contextualSpacing/>
    </w:pPr>
  </w:style>
  <w:style w:type="character" w:customStyle="1" w:styleId="rvts44">
    <w:name w:val="rvts44"/>
    <w:basedOn w:val="a0"/>
    <w:rsid w:val="00710472"/>
  </w:style>
  <w:style w:type="character" w:customStyle="1" w:styleId="40">
    <w:name w:val="Заголовок 4 Знак"/>
    <w:basedOn w:val="a0"/>
    <w:link w:val="4"/>
    <w:rsid w:val="00EB7389"/>
    <w:rPr>
      <w:b/>
      <w:bCs/>
      <w:sz w:val="28"/>
      <w:szCs w:val="28"/>
    </w:rPr>
  </w:style>
  <w:style w:type="character" w:customStyle="1" w:styleId="a6">
    <w:name w:val="Основной текст с отступом Знак"/>
    <w:basedOn w:val="a0"/>
    <w:link w:val="a5"/>
    <w:rsid w:val="00EB7389"/>
    <w:rPr>
      <w:sz w:val="28"/>
      <w:szCs w:val="24"/>
    </w:rPr>
  </w:style>
  <w:style w:type="paragraph" w:styleId="ac">
    <w:name w:val="Normal (Web)"/>
    <w:basedOn w:val="a"/>
    <w:uiPriority w:val="99"/>
    <w:unhideWhenUsed/>
    <w:rsid w:val="00C4174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08706916">
      <w:bodyDiv w:val="1"/>
      <w:marLeft w:val="0"/>
      <w:marRight w:val="0"/>
      <w:marTop w:val="0"/>
      <w:marBottom w:val="0"/>
      <w:divBdr>
        <w:top w:val="none" w:sz="0" w:space="0" w:color="auto"/>
        <w:left w:val="none" w:sz="0" w:space="0" w:color="auto"/>
        <w:bottom w:val="none" w:sz="0" w:space="0" w:color="auto"/>
        <w:right w:val="none" w:sz="0" w:space="0" w:color="auto"/>
      </w:divBdr>
    </w:div>
    <w:div w:id="311952091">
      <w:bodyDiv w:val="1"/>
      <w:marLeft w:val="0"/>
      <w:marRight w:val="0"/>
      <w:marTop w:val="0"/>
      <w:marBottom w:val="0"/>
      <w:divBdr>
        <w:top w:val="none" w:sz="0" w:space="0" w:color="auto"/>
        <w:left w:val="none" w:sz="0" w:space="0" w:color="auto"/>
        <w:bottom w:val="none" w:sz="0" w:space="0" w:color="auto"/>
        <w:right w:val="none" w:sz="0" w:space="0" w:color="auto"/>
      </w:divBdr>
    </w:div>
    <w:div w:id="514923637">
      <w:bodyDiv w:val="1"/>
      <w:marLeft w:val="0"/>
      <w:marRight w:val="0"/>
      <w:marTop w:val="0"/>
      <w:marBottom w:val="0"/>
      <w:divBdr>
        <w:top w:val="none" w:sz="0" w:space="0" w:color="auto"/>
        <w:left w:val="none" w:sz="0" w:space="0" w:color="auto"/>
        <w:bottom w:val="none" w:sz="0" w:space="0" w:color="auto"/>
        <w:right w:val="none" w:sz="0" w:space="0" w:color="auto"/>
      </w:divBdr>
    </w:div>
    <w:div w:id="1080980541">
      <w:bodyDiv w:val="1"/>
      <w:marLeft w:val="0"/>
      <w:marRight w:val="0"/>
      <w:marTop w:val="0"/>
      <w:marBottom w:val="0"/>
      <w:divBdr>
        <w:top w:val="none" w:sz="0" w:space="0" w:color="auto"/>
        <w:left w:val="none" w:sz="0" w:space="0" w:color="auto"/>
        <w:bottom w:val="none" w:sz="0" w:space="0" w:color="auto"/>
        <w:right w:val="none" w:sz="0" w:space="0" w:color="auto"/>
      </w:divBdr>
    </w:div>
    <w:div w:id="1182546283">
      <w:bodyDiv w:val="1"/>
      <w:marLeft w:val="0"/>
      <w:marRight w:val="0"/>
      <w:marTop w:val="0"/>
      <w:marBottom w:val="0"/>
      <w:divBdr>
        <w:top w:val="none" w:sz="0" w:space="0" w:color="auto"/>
        <w:left w:val="none" w:sz="0" w:space="0" w:color="auto"/>
        <w:bottom w:val="none" w:sz="0" w:space="0" w:color="auto"/>
        <w:right w:val="none" w:sz="0" w:space="0" w:color="auto"/>
      </w:divBdr>
    </w:div>
    <w:div w:id="1378895975">
      <w:bodyDiv w:val="1"/>
      <w:marLeft w:val="0"/>
      <w:marRight w:val="0"/>
      <w:marTop w:val="0"/>
      <w:marBottom w:val="0"/>
      <w:divBdr>
        <w:top w:val="none" w:sz="0" w:space="0" w:color="auto"/>
        <w:left w:val="none" w:sz="0" w:space="0" w:color="auto"/>
        <w:bottom w:val="none" w:sz="0" w:space="0" w:color="auto"/>
        <w:right w:val="none" w:sz="0" w:space="0" w:color="auto"/>
      </w:divBdr>
    </w:div>
    <w:div w:id="1826166404">
      <w:bodyDiv w:val="1"/>
      <w:marLeft w:val="0"/>
      <w:marRight w:val="0"/>
      <w:marTop w:val="0"/>
      <w:marBottom w:val="0"/>
      <w:divBdr>
        <w:top w:val="none" w:sz="0" w:space="0" w:color="auto"/>
        <w:left w:val="none" w:sz="0" w:space="0" w:color="auto"/>
        <w:bottom w:val="none" w:sz="0" w:space="0" w:color="auto"/>
        <w:right w:val="none" w:sz="0" w:space="0" w:color="auto"/>
      </w:divBdr>
    </w:div>
    <w:div w:id="213575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7A387-1FB2-45CB-BF07-F8FA19534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5</Pages>
  <Words>1065</Words>
  <Characters>8457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km5</dc:creator>
  <cp:keywords/>
  <dc:description/>
  <cp:lastModifiedBy>ch14</cp:lastModifiedBy>
  <cp:revision>12</cp:revision>
  <cp:lastPrinted>2016-09-26T11:10:00Z</cp:lastPrinted>
  <dcterms:created xsi:type="dcterms:W3CDTF">2016-09-09T04:32:00Z</dcterms:created>
  <dcterms:modified xsi:type="dcterms:W3CDTF">2016-09-28T12:21:00Z</dcterms:modified>
</cp:coreProperties>
</file>