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D7E" w:rsidRDefault="00415D7E" w:rsidP="00415D7E">
      <w:pPr>
        <w:jc w:val="center"/>
        <w:rPr>
          <w:b/>
          <w:sz w:val="22"/>
          <w:lang w:val="uk-UA"/>
        </w:rPr>
      </w:pPr>
      <w:r>
        <w:rPr>
          <w:noProof/>
          <w:sz w:val="24"/>
        </w:rPr>
        <w:drawing>
          <wp:inline distT="0" distB="0" distL="0" distR="0">
            <wp:extent cx="482600" cy="6223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82600" cy="622300"/>
                    </a:xfrm>
                    <a:prstGeom prst="rect">
                      <a:avLst/>
                    </a:prstGeom>
                    <a:noFill/>
                    <a:ln w="9525">
                      <a:noFill/>
                      <a:miter lim="800000"/>
                      <a:headEnd/>
                      <a:tailEnd/>
                    </a:ln>
                  </pic:spPr>
                </pic:pic>
              </a:graphicData>
            </a:graphic>
          </wp:inline>
        </w:drawing>
      </w:r>
    </w:p>
    <w:p w:rsidR="00415D7E" w:rsidRPr="00126966" w:rsidRDefault="00415D7E" w:rsidP="00415D7E">
      <w:pPr>
        <w:jc w:val="center"/>
        <w:rPr>
          <w:b/>
          <w:sz w:val="22"/>
          <w:lang w:val="uk-UA"/>
        </w:rPr>
      </w:pPr>
    </w:p>
    <w:p w:rsidR="00415D7E" w:rsidRPr="003D5B59" w:rsidRDefault="00415D7E" w:rsidP="00415D7E">
      <w:pPr>
        <w:pStyle w:val="9"/>
      </w:pPr>
      <w:r w:rsidRPr="003D5B59">
        <w:t xml:space="preserve">У  К  </w:t>
      </w:r>
      <w:proofErr w:type="gramStart"/>
      <w:r w:rsidRPr="003D5B59">
        <w:t>Р</w:t>
      </w:r>
      <w:proofErr w:type="gramEnd"/>
      <w:r w:rsidRPr="003D5B59">
        <w:t xml:space="preserve">  А  И  Н  А</w:t>
      </w:r>
    </w:p>
    <w:p w:rsidR="00415D7E" w:rsidRPr="003D5B59" w:rsidRDefault="00415D7E" w:rsidP="00415D7E">
      <w:pPr>
        <w:jc w:val="center"/>
        <w:rPr>
          <w:b/>
        </w:rPr>
      </w:pPr>
    </w:p>
    <w:p w:rsidR="00415D7E" w:rsidRPr="003D5B59" w:rsidRDefault="00415D7E" w:rsidP="00415D7E">
      <w:pPr>
        <w:pStyle w:val="8"/>
      </w:pPr>
      <w:r>
        <w:rPr>
          <w:lang w:val="uk-UA"/>
        </w:rPr>
        <w:t xml:space="preserve">Б а х м у т с к и  й </w:t>
      </w:r>
      <w:r w:rsidRPr="003D5B59">
        <w:t xml:space="preserve">   г о </w:t>
      </w:r>
      <w:proofErr w:type="spellStart"/>
      <w:r w:rsidRPr="003D5B59">
        <w:t>р</w:t>
      </w:r>
      <w:proofErr w:type="spellEnd"/>
      <w:r w:rsidRPr="003D5B59">
        <w:t xml:space="preserve"> о </w:t>
      </w:r>
      <w:proofErr w:type="spellStart"/>
      <w:r w:rsidRPr="003D5B59">
        <w:t>д</w:t>
      </w:r>
      <w:proofErr w:type="spellEnd"/>
      <w:r w:rsidRPr="003D5B59">
        <w:t xml:space="preserve"> с к о </w:t>
      </w:r>
      <w:proofErr w:type="spellStart"/>
      <w:r w:rsidRPr="003D5B59">
        <w:t>й</w:t>
      </w:r>
      <w:proofErr w:type="spellEnd"/>
      <w:r w:rsidRPr="003D5B59">
        <w:t xml:space="preserve">   с о в е т </w:t>
      </w:r>
    </w:p>
    <w:p w:rsidR="00415D7E" w:rsidRPr="003D5B59" w:rsidRDefault="00415D7E" w:rsidP="00415D7E">
      <w:pPr>
        <w:jc w:val="center"/>
        <w:rPr>
          <w:b/>
        </w:rPr>
      </w:pPr>
    </w:p>
    <w:p w:rsidR="00415D7E" w:rsidRPr="003D5B59" w:rsidRDefault="00415D7E" w:rsidP="00415D7E">
      <w:pPr>
        <w:jc w:val="center"/>
        <w:rPr>
          <w:b/>
          <w:sz w:val="40"/>
        </w:rPr>
      </w:pPr>
      <w:r>
        <w:rPr>
          <w:b/>
          <w:sz w:val="40"/>
          <w:lang w:val="uk-UA"/>
        </w:rPr>
        <w:t xml:space="preserve">102 </w:t>
      </w:r>
      <w:r w:rsidRPr="003D5B59">
        <w:rPr>
          <w:b/>
          <w:sz w:val="40"/>
        </w:rPr>
        <w:t xml:space="preserve">СЕССИЯ  </w:t>
      </w:r>
      <w:r w:rsidRPr="007F47A9">
        <w:rPr>
          <w:b/>
          <w:sz w:val="40"/>
          <w:lang w:val="uk-UA"/>
        </w:rPr>
        <w:t>6</w:t>
      </w:r>
      <w:r>
        <w:rPr>
          <w:b/>
          <w:sz w:val="40"/>
          <w:lang w:val="uk-UA"/>
        </w:rPr>
        <w:t xml:space="preserve"> </w:t>
      </w:r>
      <w:r w:rsidRPr="003D5B59">
        <w:rPr>
          <w:b/>
          <w:sz w:val="40"/>
        </w:rPr>
        <w:t xml:space="preserve"> СОЗЫВА</w:t>
      </w:r>
    </w:p>
    <w:p w:rsidR="00415D7E" w:rsidRPr="003D5B59" w:rsidRDefault="00415D7E" w:rsidP="00415D7E">
      <w:pPr>
        <w:jc w:val="center"/>
        <w:rPr>
          <w:b/>
          <w:sz w:val="24"/>
        </w:rPr>
      </w:pPr>
    </w:p>
    <w:p w:rsidR="00415D7E" w:rsidRPr="003D5B59" w:rsidRDefault="00415D7E" w:rsidP="00415D7E">
      <w:pPr>
        <w:pStyle w:val="3"/>
      </w:pPr>
      <w:proofErr w:type="gramStart"/>
      <w:r w:rsidRPr="003D5B59">
        <w:t>Р</w:t>
      </w:r>
      <w:proofErr w:type="gramEnd"/>
      <w:r w:rsidRPr="003D5B59">
        <w:t xml:space="preserve"> Е Ш Е Н И Е</w:t>
      </w:r>
    </w:p>
    <w:p w:rsidR="00415D7E" w:rsidRPr="003D5B59" w:rsidRDefault="00415D7E" w:rsidP="00415D7E">
      <w:pPr>
        <w:jc w:val="center"/>
        <w:rPr>
          <w:b/>
          <w:sz w:val="28"/>
        </w:rPr>
      </w:pPr>
    </w:p>
    <w:p w:rsidR="00415D7E" w:rsidRPr="003D5B59" w:rsidRDefault="00415D7E" w:rsidP="00415D7E">
      <w:pPr>
        <w:jc w:val="center"/>
        <w:rPr>
          <w:b/>
          <w:sz w:val="28"/>
        </w:rPr>
      </w:pPr>
    </w:p>
    <w:p w:rsidR="00415D7E" w:rsidRPr="005F6C89" w:rsidRDefault="00415D7E" w:rsidP="00415D7E">
      <w:pPr>
        <w:ind w:left="567"/>
        <w:rPr>
          <w:b/>
          <w:sz w:val="24"/>
          <w:lang w:val="uk-UA"/>
        </w:rPr>
      </w:pPr>
      <w:r w:rsidRPr="007F47A9">
        <w:rPr>
          <w:b/>
          <w:sz w:val="24"/>
          <w:lang w:val="uk-UA"/>
        </w:rPr>
        <w:t>27.06.2017  №</w:t>
      </w:r>
      <w:r w:rsidRPr="007F47A9">
        <w:rPr>
          <w:b/>
          <w:sz w:val="24"/>
        </w:rPr>
        <w:t xml:space="preserve"> </w:t>
      </w:r>
      <w:r w:rsidRPr="007F47A9">
        <w:rPr>
          <w:b/>
          <w:sz w:val="24"/>
          <w:lang w:val="uk-UA"/>
        </w:rPr>
        <w:t>6/102-</w:t>
      </w:r>
      <w:r>
        <w:rPr>
          <w:b/>
          <w:sz w:val="24"/>
          <w:lang w:val="uk-UA"/>
        </w:rPr>
        <w:t xml:space="preserve"> 1914</w:t>
      </w:r>
    </w:p>
    <w:p w:rsidR="00415D7E" w:rsidRPr="0046746E" w:rsidRDefault="00415D7E" w:rsidP="00415D7E">
      <w:pPr>
        <w:ind w:left="567"/>
        <w:rPr>
          <w:b/>
          <w:sz w:val="24"/>
          <w:lang w:val="uk-UA"/>
        </w:rPr>
      </w:pPr>
      <w:r>
        <w:rPr>
          <w:b/>
          <w:sz w:val="24"/>
        </w:rPr>
        <w:t xml:space="preserve">г. </w:t>
      </w:r>
      <w:proofErr w:type="spellStart"/>
      <w:r>
        <w:rPr>
          <w:b/>
          <w:sz w:val="24"/>
          <w:lang w:val="uk-UA"/>
        </w:rPr>
        <w:t>Бахмут</w:t>
      </w:r>
      <w:proofErr w:type="spellEnd"/>
    </w:p>
    <w:p w:rsidR="00415D7E" w:rsidRPr="003D5B59" w:rsidRDefault="00415D7E" w:rsidP="00415D7E">
      <w:pPr>
        <w:rPr>
          <w:sz w:val="28"/>
        </w:rPr>
      </w:pPr>
    </w:p>
    <w:p w:rsidR="00415D7E" w:rsidRPr="003D5B59" w:rsidRDefault="00415D7E" w:rsidP="00415D7E">
      <w:pPr>
        <w:pStyle w:val="1"/>
        <w:ind w:left="567"/>
        <w:rPr>
          <w:b/>
          <w:i/>
        </w:rPr>
      </w:pPr>
      <w:r w:rsidRPr="003D5B59">
        <w:rPr>
          <w:b/>
          <w:i/>
        </w:rPr>
        <w:t>О снятии с контроля решений</w:t>
      </w:r>
    </w:p>
    <w:p w:rsidR="00415D7E" w:rsidRPr="003D5B59" w:rsidRDefault="00415D7E" w:rsidP="00415D7E">
      <w:pPr>
        <w:ind w:left="567"/>
        <w:rPr>
          <w:b/>
          <w:i/>
          <w:sz w:val="28"/>
        </w:rPr>
      </w:pPr>
      <w:proofErr w:type="spellStart"/>
      <w:r>
        <w:rPr>
          <w:b/>
          <w:i/>
          <w:sz w:val="28"/>
          <w:lang w:val="uk-UA"/>
        </w:rPr>
        <w:t>Бахмутского</w:t>
      </w:r>
      <w:proofErr w:type="spellEnd"/>
      <w:r>
        <w:rPr>
          <w:b/>
          <w:i/>
          <w:sz w:val="28"/>
          <w:lang w:val="uk-UA"/>
        </w:rPr>
        <w:t xml:space="preserve">  </w:t>
      </w:r>
      <w:r w:rsidRPr="003D5B59">
        <w:rPr>
          <w:b/>
          <w:i/>
          <w:sz w:val="28"/>
        </w:rPr>
        <w:t>городского совета</w:t>
      </w:r>
    </w:p>
    <w:p w:rsidR="00415D7E" w:rsidRPr="003D5B59" w:rsidRDefault="00415D7E" w:rsidP="00415D7E">
      <w:pPr>
        <w:rPr>
          <w:b/>
          <w:i/>
          <w:sz w:val="28"/>
        </w:rPr>
      </w:pPr>
    </w:p>
    <w:p w:rsidR="00415D7E" w:rsidRPr="003D5B59" w:rsidRDefault="00415D7E" w:rsidP="00415D7E"/>
    <w:p w:rsidR="00415D7E" w:rsidRDefault="00415D7E" w:rsidP="00415D7E">
      <w:pPr>
        <w:pStyle w:val="1"/>
        <w:ind w:left="567" w:firstLine="284"/>
        <w:jc w:val="both"/>
        <w:rPr>
          <w:szCs w:val="28"/>
          <w:lang w:val="uk-UA"/>
        </w:rPr>
      </w:pPr>
      <w:r w:rsidRPr="00586331">
        <w:rPr>
          <w:szCs w:val="28"/>
        </w:rPr>
        <w:t xml:space="preserve">         </w:t>
      </w:r>
      <w:proofErr w:type="gramStart"/>
      <w:r w:rsidRPr="00586331">
        <w:rPr>
          <w:szCs w:val="28"/>
        </w:rPr>
        <w:t>Заслушав информацию</w:t>
      </w:r>
      <w:r>
        <w:rPr>
          <w:szCs w:val="28"/>
          <w:lang w:val="uk-UA"/>
        </w:rPr>
        <w:t xml:space="preserve"> </w:t>
      </w:r>
      <w:r w:rsidRPr="005C4003">
        <w:rPr>
          <w:szCs w:val="28"/>
          <w:lang w:val="uk-UA"/>
        </w:rPr>
        <w:t>от 12.05.2017 № 01-2399-06</w:t>
      </w:r>
      <w:r>
        <w:rPr>
          <w:szCs w:val="28"/>
          <w:lang w:val="uk-UA"/>
        </w:rPr>
        <w:t xml:space="preserve"> </w:t>
      </w:r>
      <w:r w:rsidRPr="00586331">
        <w:rPr>
          <w:szCs w:val="28"/>
        </w:rPr>
        <w:t>начальн</w:t>
      </w:r>
      <w:r>
        <w:rPr>
          <w:szCs w:val="28"/>
        </w:rPr>
        <w:t xml:space="preserve">ика отдела контроля </w:t>
      </w:r>
      <w:proofErr w:type="spellStart"/>
      <w:r>
        <w:rPr>
          <w:szCs w:val="28"/>
          <w:lang w:val="uk-UA"/>
        </w:rPr>
        <w:t>Бахмутского</w:t>
      </w:r>
      <w:proofErr w:type="spellEnd"/>
      <w:r w:rsidRPr="00586331">
        <w:rPr>
          <w:szCs w:val="28"/>
        </w:rPr>
        <w:t xml:space="preserve"> городского совета </w:t>
      </w:r>
      <w:r>
        <w:rPr>
          <w:szCs w:val="28"/>
          <w:lang w:val="uk-UA"/>
        </w:rPr>
        <w:t>Давиденко Н.И</w:t>
      </w:r>
      <w:r w:rsidRPr="00586331">
        <w:rPr>
          <w:szCs w:val="28"/>
        </w:rPr>
        <w:t xml:space="preserve">. о снятии с контроля решений </w:t>
      </w:r>
      <w:proofErr w:type="spellStart"/>
      <w:r>
        <w:rPr>
          <w:szCs w:val="28"/>
        </w:rPr>
        <w:t>Бахмутского</w:t>
      </w:r>
      <w:proofErr w:type="spellEnd"/>
      <w:r>
        <w:rPr>
          <w:szCs w:val="28"/>
        </w:rPr>
        <w:t xml:space="preserve"> </w:t>
      </w:r>
      <w:r w:rsidRPr="00586331">
        <w:rPr>
          <w:szCs w:val="28"/>
        </w:rPr>
        <w:t>городского совета,</w:t>
      </w:r>
      <w:r>
        <w:rPr>
          <w:szCs w:val="28"/>
          <w:lang w:val="uk-UA"/>
        </w:rPr>
        <w:t xml:space="preserve"> </w:t>
      </w:r>
      <w:proofErr w:type="spellStart"/>
      <w:r>
        <w:rPr>
          <w:szCs w:val="28"/>
          <w:lang w:val="uk-UA"/>
        </w:rPr>
        <w:t>согласно</w:t>
      </w:r>
      <w:proofErr w:type="spellEnd"/>
      <w:r>
        <w:rPr>
          <w:szCs w:val="28"/>
          <w:lang w:val="uk-UA"/>
        </w:rPr>
        <w:t xml:space="preserve"> с планом </w:t>
      </w:r>
      <w:proofErr w:type="spellStart"/>
      <w:r>
        <w:rPr>
          <w:szCs w:val="28"/>
          <w:lang w:val="uk-UA"/>
        </w:rPr>
        <w:t>работы</w:t>
      </w:r>
      <w:proofErr w:type="spellEnd"/>
      <w:r>
        <w:rPr>
          <w:szCs w:val="28"/>
          <w:lang w:val="uk-UA"/>
        </w:rPr>
        <w:t xml:space="preserve"> </w:t>
      </w:r>
      <w:proofErr w:type="spellStart"/>
      <w:r>
        <w:rPr>
          <w:szCs w:val="28"/>
          <w:lang w:val="uk-UA"/>
        </w:rPr>
        <w:t>Бахмутского</w:t>
      </w:r>
      <w:proofErr w:type="spellEnd"/>
      <w:r>
        <w:rPr>
          <w:szCs w:val="28"/>
          <w:lang w:val="uk-UA"/>
        </w:rPr>
        <w:t xml:space="preserve">  </w:t>
      </w:r>
      <w:proofErr w:type="spellStart"/>
      <w:r>
        <w:rPr>
          <w:szCs w:val="28"/>
          <w:lang w:val="uk-UA"/>
        </w:rPr>
        <w:t>городского</w:t>
      </w:r>
      <w:proofErr w:type="spellEnd"/>
      <w:r>
        <w:rPr>
          <w:szCs w:val="28"/>
          <w:lang w:val="uk-UA"/>
        </w:rPr>
        <w:t xml:space="preserve"> </w:t>
      </w:r>
      <w:proofErr w:type="spellStart"/>
      <w:r>
        <w:rPr>
          <w:szCs w:val="28"/>
          <w:lang w:val="uk-UA"/>
        </w:rPr>
        <w:t>совета</w:t>
      </w:r>
      <w:proofErr w:type="spellEnd"/>
      <w:r>
        <w:rPr>
          <w:szCs w:val="28"/>
          <w:lang w:val="uk-UA"/>
        </w:rPr>
        <w:t xml:space="preserve"> на </w:t>
      </w:r>
      <w:r w:rsidRPr="00335040">
        <w:rPr>
          <w:szCs w:val="28"/>
          <w:lang w:val="uk-UA"/>
        </w:rPr>
        <w:t xml:space="preserve">I </w:t>
      </w:r>
      <w:r w:rsidRPr="00335040">
        <w:rPr>
          <w:szCs w:val="28"/>
        </w:rPr>
        <w:t>полугодие 201</w:t>
      </w:r>
      <w:r w:rsidRPr="00335040">
        <w:rPr>
          <w:szCs w:val="28"/>
          <w:lang w:val="uk-UA"/>
        </w:rPr>
        <w:t xml:space="preserve">7 </w:t>
      </w:r>
      <w:r w:rsidRPr="00335040">
        <w:rPr>
          <w:szCs w:val="28"/>
        </w:rPr>
        <w:t>года,</w:t>
      </w:r>
      <w:r>
        <w:rPr>
          <w:szCs w:val="28"/>
        </w:rPr>
        <w:t xml:space="preserve"> </w:t>
      </w:r>
      <w:proofErr w:type="spellStart"/>
      <w:r>
        <w:rPr>
          <w:szCs w:val="28"/>
        </w:rPr>
        <w:t>утвержденн</w:t>
      </w:r>
      <w:r>
        <w:rPr>
          <w:szCs w:val="28"/>
          <w:lang w:val="uk-UA"/>
        </w:rPr>
        <w:t>ым</w:t>
      </w:r>
      <w:proofErr w:type="spellEnd"/>
      <w:r>
        <w:rPr>
          <w:szCs w:val="28"/>
        </w:rPr>
        <w:t xml:space="preserve"> решением </w:t>
      </w:r>
      <w:proofErr w:type="spellStart"/>
      <w:r>
        <w:rPr>
          <w:szCs w:val="28"/>
          <w:lang w:val="uk-UA"/>
        </w:rPr>
        <w:t>Бахмутского</w:t>
      </w:r>
      <w:proofErr w:type="spellEnd"/>
      <w:r>
        <w:rPr>
          <w:szCs w:val="28"/>
        </w:rPr>
        <w:t xml:space="preserve"> городского совета </w:t>
      </w:r>
      <w:r w:rsidRPr="001F1D0C">
        <w:rPr>
          <w:szCs w:val="28"/>
        </w:rPr>
        <w:t xml:space="preserve">от </w:t>
      </w:r>
      <w:r w:rsidRPr="007B54D2">
        <w:rPr>
          <w:szCs w:val="28"/>
        </w:rPr>
        <w:t>2</w:t>
      </w:r>
      <w:r w:rsidRPr="007B54D2">
        <w:rPr>
          <w:szCs w:val="28"/>
          <w:lang w:val="uk-UA"/>
        </w:rPr>
        <w:t>8.12.</w:t>
      </w:r>
      <w:r w:rsidRPr="007B54D2">
        <w:rPr>
          <w:szCs w:val="28"/>
        </w:rPr>
        <w:t>201</w:t>
      </w:r>
      <w:r w:rsidRPr="007B54D2">
        <w:rPr>
          <w:szCs w:val="28"/>
          <w:lang w:val="uk-UA"/>
        </w:rPr>
        <w:t>6</w:t>
      </w:r>
      <w:r w:rsidRPr="007B54D2">
        <w:rPr>
          <w:szCs w:val="28"/>
        </w:rPr>
        <w:t xml:space="preserve"> №6/</w:t>
      </w:r>
      <w:r w:rsidRPr="007B54D2">
        <w:rPr>
          <w:szCs w:val="28"/>
          <w:lang w:val="uk-UA"/>
        </w:rPr>
        <w:t>96-1738</w:t>
      </w:r>
      <w:r w:rsidRPr="001F1D0C">
        <w:rPr>
          <w:szCs w:val="28"/>
        </w:rPr>
        <w:t>,</w:t>
      </w:r>
      <w:r w:rsidRPr="00586331">
        <w:rPr>
          <w:szCs w:val="28"/>
        </w:rPr>
        <w:t xml:space="preserve"> руководствуясь   ст.26 Закона  Украины  от 21.05.97 № 280/97-ВР «О местном самоуправлении в Украине» с внесенными в</w:t>
      </w:r>
      <w:proofErr w:type="gramEnd"/>
      <w:r w:rsidRPr="00586331">
        <w:rPr>
          <w:szCs w:val="28"/>
        </w:rPr>
        <w:t xml:space="preserve"> него изменениями,  </w:t>
      </w:r>
      <w:proofErr w:type="spellStart"/>
      <w:r>
        <w:rPr>
          <w:szCs w:val="28"/>
          <w:lang w:val="uk-UA"/>
        </w:rPr>
        <w:t>Бахмутский</w:t>
      </w:r>
      <w:proofErr w:type="spellEnd"/>
      <w:r>
        <w:rPr>
          <w:szCs w:val="28"/>
          <w:lang w:val="uk-UA"/>
        </w:rPr>
        <w:t xml:space="preserve"> </w:t>
      </w:r>
      <w:r w:rsidRPr="00586331">
        <w:rPr>
          <w:szCs w:val="28"/>
        </w:rPr>
        <w:t xml:space="preserve">городской совет </w:t>
      </w:r>
    </w:p>
    <w:p w:rsidR="00415D7E" w:rsidRPr="00E73C6D" w:rsidRDefault="00415D7E" w:rsidP="00415D7E">
      <w:pPr>
        <w:rPr>
          <w:lang w:val="uk-UA"/>
        </w:rPr>
      </w:pPr>
    </w:p>
    <w:p w:rsidR="00415D7E" w:rsidRPr="00586331" w:rsidRDefault="00415D7E" w:rsidP="00415D7E">
      <w:pPr>
        <w:rPr>
          <w:b/>
          <w:sz w:val="28"/>
          <w:szCs w:val="28"/>
        </w:rPr>
      </w:pPr>
      <w:r w:rsidRPr="00586331">
        <w:rPr>
          <w:b/>
          <w:sz w:val="28"/>
          <w:szCs w:val="28"/>
        </w:rPr>
        <w:t xml:space="preserve">                     РЕШИЛ:</w:t>
      </w:r>
    </w:p>
    <w:p w:rsidR="00415D7E" w:rsidRPr="00586331" w:rsidRDefault="00415D7E" w:rsidP="00415D7E">
      <w:pPr>
        <w:rPr>
          <w:sz w:val="28"/>
          <w:szCs w:val="28"/>
        </w:rPr>
      </w:pPr>
    </w:p>
    <w:p w:rsidR="00415D7E" w:rsidRPr="00586331" w:rsidRDefault="00415D7E" w:rsidP="00415D7E">
      <w:pPr>
        <w:ind w:left="540" w:firstLine="720"/>
        <w:jc w:val="both"/>
        <w:rPr>
          <w:sz w:val="28"/>
          <w:szCs w:val="28"/>
        </w:rPr>
      </w:pPr>
      <w:r w:rsidRPr="00586331">
        <w:rPr>
          <w:sz w:val="28"/>
          <w:szCs w:val="28"/>
        </w:rPr>
        <w:t xml:space="preserve">  1. Информацию </w:t>
      </w:r>
      <w:r w:rsidRPr="00586331">
        <w:rPr>
          <w:sz w:val="28"/>
          <w:szCs w:val="28"/>
          <w:lang w:val="uk-UA"/>
        </w:rPr>
        <w:t xml:space="preserve"> </w:t>
      </w:r>
      <w:r w:rsidRPr="00586331">
        <w:rPr>
          <w:sz w:val="28"/>
          <w:szCs w:val="28"/>
        </w:rPr>
        <w:t>начальн</w:t>
      </w:r>
      <w:r>
        <w:rPr>
          <w:sz w:val="28"/>
          <w:szCs w:val="28"/>
        </w:rPr>
        <w:t xml:space="preserve">ика отдела контроля </w:t>
      </w:r>
      <w:proofErr w:type="spellStart"/>
      <w:r>
        <w:rPr>
          <w:sz w:val="28"/>
          <w:szCs w:val="28"/>
          <w:lang w:val="uk-UA"/>
        </w:rPr>
        <w:t>Бахмутского</w:t>
      </w:r>
      <w:proofErr w:type="spellEnd"/>
      <w:r w:rsidRPr="00586331">
        <w:rPr>
          <w:sz w:val="28"/>
          <w:szCs w:val="28"/>
        </w:rPr>
        <w:t xml:space="preserve"> городского совета </w:t>
      </w:r>
      <w:r>
        <w:rPr>
          <w:sz w:val="28"/>
          <w:szCs w:val="28"/>
          <w:lang w:val="uk-UA"/>
        </w:rPr>
        <w:t>Давиденко Н.И</w:t>
      </w:r>
      <w:r w:rsidRPr="00586331">
        <w:rPr>
          <w:sz w:val="28"/>
          <w:szCs w:val="28"/>
        </w:rPr>
        <w:t xml:space="preserve">. о снятии с контроля  решений </w:t>
      </w:r>
      <w:proofErr w:type="spellStart"/>
      <w:r>
        <w:rPr>
          <w:sz w:val="28"/>
          <w:szCs w:val="28"/>
        </w:rPr>
        <w:t>Бахмутского</w:t>
      </w:r>
      <w:proofErr w:type="spellEnd"/>
      <w:r>
        <w:rPr>
          <w:sz w:val="28"/>
          <w:szCs w:val="28"/>
        </w:rPr>
        <w:t xml:space="preserve"> </w:t>
      </w:r>
      <w:r w:rsidRPr="00586331">
        <w:rPr>
          <w:sz w:val="28"/>
          <w:szCs w:val="28"/>
        </w:rPr>
        <w:t xml:space="preserve"> городского совета  принять к сведению.</w:t>
      </w:r>
    </w:p>
    <w:p w:rsidR="00415D7E" w:rsidRPr="00586331" w:rsidRDefault="00415D7E" w:rsidP="00415D7E">
      <w:pPr>
        <w:ind w:firstLine="873"/>
        <w:jc w:val="both"/>
        <w:rPr>
          <w:sz w:val="28"/>
          <w:szCs w:val="28"/>
        </w:rPr>
      </w:pPr>
    </w:p>
    <w:p w:rsidR="00415D7E" w:rsidRDefault="00415D7E" w:rsidP="00415D7E">
      <w:pPr>
        <w:ind w:left="567" w:firstLine="873"/>
        <w:jc w:val="both"/>
        <w:rPr>
          <w:sz w:val="28"/>
          <w:szCs w:val="28"/>
          <w:lang w:val="uk-UA"/>
        </w:rPr>
      </w:pPr>
      <w:r w:rsidRPr="00586331">
        <w:rPr>
          <w:sz w:val="28"/>
          <w:szCs w:val="28"/>
        </w:rPr>
        <w:t xml:space="preserve">2.  Снять с контроля решения </w:t>
      </w:r>
      <w:proofErr w:type="spellStart"/>
      <w:r>
        <w:rPr>
          <w:sz w:val="28"/>
          <w:szCs w:val="28"/>
          <w:lang w:val="uk-UA"/>
        </w:rPr>
        <w:t>Бахмутского</w:t>
      </w:r>
      <w:proofErr w:type="spellEnd"/>
      <w:r>
        <w:rPr>
          <w:sz w:val="28"/>
          <w:szCs w:val="28"/>
          <w:lang w:val="uk-UA"/>
        </w:rPr>
        <w:t xml:space="preserve"> </w:t>
      </w:r>
      <w:r w:rsidRPr="00586331">
        <w:rPr>
          <w:sz w:val="28"/>
          <w:szCs w:val="28"/>
        </w:rPr>
        <w:t xml:space="preserve"> горо</w:t>
      </w:r>
      <w:r>
        <w:rPr>
          <w:sz w:val="28"/>
          <w:szCs w:val="28"/>
        </w:rPr>
        <w:t>дского совета, как выполненные</w:t>
      </w:r>
      <w:r>
        <w:rPr>
          <w:sz w:val="28"/>
          <w:szCs w:val="28"/>
          <w:lang w:val="uk-UA"/>
        </w:rPr>
        <w:t xml:space="preserve">, </w:t>
      </w:r>
      <w:proofErr w:type="gramStart"/>
      <w:r w:rsidRPr="00586331">
        <w:rPr>
          <w:sz w:val="28"/>
          <w:szCs w:val="28"/>
        </w:rPr>
        <w:t>согласно перечня</w:t>
      </w:r>
      <w:proofErr w:type="gramEnd"/>
      <w:r w:rsidRPr="00586331">
        <w:rPr>
          <w:sz w:val="28"/>
          <w:szCs w:val="28"/>
        </w:rPr>
        <w:t xml:space="preserve">  (прилагается).</w:t>
      </w:r>
    </w:p>
    <w:p w:rsidR="00415D7E" w:rsidRDefault="00415D7E" w:rsidP="00415D7E">
      <w:pPr>
        <w:ind w:left="567" w:firstLine="873"/>
        <w:jc w:val="both"/>
        <w:rPr>
          <w:sz w:val="28"/>
          <w:szCs w:val="28"/>
          <w:lang w:val="uk-UA"/>
        </w:rPr>
      </w:pPr>
    </w:p>
    <w:p w:rsidR="00415D7E" w:rsidRDefault="00415D7E" w:rsidP="00415D7E">
      <w:pPr>
        <w:ind w:left="567" w:firstLine="873"/>
        <w:jc w:val="both"/>
        <w:rPr>
          <w:sz w:val="28"/>
          <w:szCs w:val="28"/>
          <w:lang w:val="uk-UA"/>
        </w:rPr>
      </w:pPr>
    </w:p>
    <w:p w:rsidR="00415D7E" w:rsidRDefault="00415D7E" w:rsidP="00415D7E">
      <w:pPr>
        <w:ind w:left="567" w:firstLine="873"/>
        <w:jc w:val="both"/>
        <w:rPr>
          <w:sz w:val="28"/>
          <w:szCs w:val="28"/>
          <w:lang w:val="uk-UA"/>
        </w:rPr>
      </w:pPr>
    </w:p>
    <w:p w:rsidR="00415D7E" w:rsidRDefault="00415D7E" w:rsidP="00415D7E">
      <w:pPr>
        <w:ind w:left="567" w:firstLine="873"/>
        <w:jc w:val="both"/>
        <w:rPr>
          <w:sz w:val="28"/>
          <w:szCs w:val="28"/>
          <w:lang w:val="uk-UA"/>
        </w:rPr>
      </w:pPr>
    </w:p>
    <w:p w:rsidR="00415D7E" w:rsidRDefault="00415D7E" w:rsidP="00415D7E">
      <w:pPr>
        <w:ind w:left="567" w:firstLine="873"/>
        <w:jc w:val="both"/>
        <w:rPr>
          <w:sz w:val="28"/>
          <w:szCs w:val="28"/>
          <w:lang w:val="uk-UA"/>
        </w:rPr>
      </w:pPr>
    </w:p>
    <w:p w:rsidR="00415D7E" w:rsidRPr="00415D7E" w:rsidRDefault="00415D7E" w:rsidP="00415D7E">
      <w:pPr>
        <w:rPr>
          <w:b/>
          <w:i/>
          <w:sz w:val="28"/>
          <w:szCs w:val="28"/>
        </w:rPr>
      </w:pPr>
      <w:r>
        <w:rPr>
          <w:sz w:val="28"/>
          <w:szCs w:val="28"/>
          <w:lang w:val="uk-UA"/>
        </w:rPr>
        <w:t xml:space="preserve">                </w:t>
      </w:r>
      <w:r>
        <w:rPr>
          <w:b/>
          <w:sz w:val="28"/>
          <w:szCs w:val="28"/>
        </w:rPr>
        <w:t xml:space="preserve">Секретарь городского совета                             </w:t>
      </w:r>
      <w:proofErr w:type="spellStart"/>
      <w:r>
        <w:rPr>
          <w:b/>
          <w:sz w:val="28"/>
          <w:szCs w:val="28"/>
        </w:rPr>
        <w:t>С.И.Кищенко</w:t>
      </w:r>
      <w:proofErr w:type="spellEnd"/>
      <w:r>
        <w:rPr>
          <w:b/>
          <w:sz w:val="28"/>
          <w:szCs w:val="28"/>
        </w:rPr>
        <w:t xml:space="preserve">     </w:t>
      </w:r>
    </w:p>
    <w:p w:rsidR="00415D7E" w:rsidRDefault="00415D7E" w:rsidP="00415D7E">
      <w:pPr>
        <w:rPr>
          <w:sz w:val="28"/>
          <w:szCs w:val="28"/>
          <w:lang w:val="uk-UA"/>
        </w:rPr>
      </w:pPr>
    </w:p>
    <w:p w:rsidR="00415D7E" w:rsidRDefault="00415D7E" w:rsidP="00415D7E">
      <w:pPr>
        <w:jc w:val="both"/>
        <w:rPr>
          <w:sz w:val="28"/>
          <w:szCs w:val="28"/>
          <w:lang w:val="uk-UA"/>
        </w:rPr>
      </w:pPr>
    </w:p>
    <w:p w:rsidR="00415D7E" w:rsidRPr="00246A55" w:rsidRDefault="00415D7E" w:rsidP="00415D7E">
      <w:pPr>
        <w:tabs>
          <w:tab w:val="left" w:pos="6096"/>
        </w:tabs>
        <w:jc w:val="both"/>
        <w:rPr>
          <w:sz w:val="28"/>
          <w:szCs w:val="28"/>
          <w:lang w:val="uk-UA"/>
        </w:rPr>
      </w:pPr>
      <w:r>
        <w:rPr>
          <w:sz w:val="28"/>
          <w:szCs w:val="28"/>
          <w:lang w:val="uk-UA"/>
        </w:rPr>
        <w:lastRenderedPageBreak/>
        <w:t xml:space="preserve">                                                                                             </w:t>
      </w:r>
      <w:proofErr w:type="spellStart"/>
      <w:r w:rsidRPr="00246A55">
        <w:rPr>
          <w:sz w:val="28"/>
          <w:szCs w:val="28"/>
          <w:lang w:val="uk-UA"/>
        </w:rPr>
        <w:t>Приложение</w:t>
      </w:r>
      <w:proofErr w:type="spellEnd"/>
    </w:p>
    <w:p w:rsidR="00415D7E" w:rsidRDefault="00415D7E" w:rsidP="00415D7E">
      <w:pPr>
        <w:ind w:firstLine="6480"/>
        <w:rPr>
          <w:sz w:val="28"/>
          <w:szCs w:val="28"/>
          <w:lang w:val="uk-UA"/>
        </w:rPr>
      </w:pPr>
      <w:r w:rsidRPr="00246A55">
        <w:rPr>
          <w:sz w:val="28"/>
          <w:szCs w:val="28"/>
          <w:lang w:val="uk-UA"/>
        </w:rPr>
        <w:t>к р</w:t>
      </w:r>
      <w:proofErr w:type="spellStart"/>
      <w:r w:rsidRPr="00246A55">
        <w:rPr>
          <w:sz w:val="28"/>
          <w:szCs w:val="28"/>
        </w:rPr>
        <w:t>ешени</w:t>
      </w:r>
      <w:proofErr w:type="spellEnd"/>
      <w:r w:rsidRPr="00246A55">
        <w:rPr>
          <w:sz w:val="28"/>
          <w:szCs w:val="28"/>
          <w:lang w:val="uk-UA"/>
        </w:rPr>
        <w:t>ю</w:t>
      </w:r>
      <w:r w:rsidRPr="00246A55">
        <w:rPr>
          <w:sz w:val="28"/>
          <w:szCs w:val="28"/>
        </w:rPr>
        <w:t xml:space="preserve">  </w:t>
      </w:r>
    </w:p>
    <w:p w:rsidR="00415D7E" w:rsidRPr="00246A55" w:rsidRDefault="00415D7E" w:rsidP="00415D7E">
      <w:pPr>
        <w:ind w:firstLine="6480"/>
        <w:rPr>
          <w:sz w:val="28"/>
          <w:szCs w:val="28"/>
        </w:rPr>
      </w:pPr>
      <w:proofErr w:type="spellStart"/>
      <w:r>
        <w:rPr>
          <w:sz w:val="28"/>
          <w:szCs w:val="28"/>
          <w:lang w:val="uk-UA"/>
        </w:rPr>
        <w:t>Бахмутского</w:t>
      </w:r>
      <w:proofErr w:type="spellEnd"/>
      <w:r>
        <w:rPr>
          <w:sz w:val="28"/>
          <w:szCs w:val="28"/>
          <w:lang w:val="uk-UA"/>
        </w:rPr>
        <w:t xml:space="preserve">      </w:t>
      </w:r>
    </w:p>
    <w:p w:rsidR="00415D7E" w:rsidRPr="00246A55" w:rsidRDefault="00415D7E" w:rsidP="00415D7E">
      <w:pPr>
        <w:ind w:firstLine="6480"/>
        <w:rPr>
          <w:sz w:val="28"/>
          <w:szCs w:val="28"/>
        </w:rPr>
      </w:pPr>
      <w:r w:rsidRPr="00246A55">
        <w:rPr>
          <w:sz w:val="28"/>
          <w:szCs w:val="28"/>
        </w:rPr>
        <w:t>городского совета</w:t>
      </w:r>
    </w:p>
    <w:p w:rsidR="00415D7E" w:rsidRPr="00DB23B0" w:rsidRDefault="00415D7E" w:rsidP="00415D7E">
      <w:pPr>
        <w:ind w:firstLine="6480"/>
        <w:rPr>
          <w:sz w:val="28"/>
          <w:szCs w:val="28"/>
          <w:lang w:val="uk-UA"/>
        </w:rPr>
      </w:pPr>
      <w:r w:rsidRPr="007F47A9">
        <w:rPr>
          <w:b/>
          <w:sz w:val="24"/>
          <w:lang w:val="uk-UA"/>
        </w:rPr>
        <w:t>27.06.2017 №6/102-</w:t>
      </w:r>
      <w:r>
        <w:rPr>
          <w:b/>
          <w:sz w:val="24"/>
          <w:lang w:val="uk-UA"/>
        </w:rPr>
        <w:t>1914</w:t>
      </w:r>
      <w:r w:rsidRPr="00DB23B0">
        <w:rPr>
          <w:b/>
          <w:sz w:val="24"/>
          <w:lang w:val="uk-UA"/>
        </w:rPr>
        <w:t xml:space="preserve"> </w:t>
      </w:r>
    </w:p>
    <w:p w:rsidR="00415D7E" w:rsidRDefault="00415D7E" w:rsidP="00415D7E">
      <w:pPr>
        <w:pStyle w:val="1"/>
        <w:jc w:val="center"/>
        <w:rPr>
          <w:b/>
          <w:lang w:val="uk-UA"/>
        </w:rPr>
      </w:pPr>
      <w:r w:rsidRPr="00246A55">
        <w:rPr>
          <w:b/>
        </w:rPr>
        <w:t>Перечень</w:t>
      </w:r>
    </w:p>
    <w:p w:rsidR="00415D7E" w:rsidRPr="007A1548" w:rsidRDefault="00415D7E" w:rsidP="00415D7E">
      <w:pPr>
        <w:rPr>
          <w:lang w:val="uk-UA"/>
        </w:rPr>
      </w:pPr>
    </w:p>
    <w:p w:rsidR="00415D7E" w:rsidRDefault="00415D7E" w:rsidP="00415D7E">
      <w:pPr>
        <w:pStyle w:val="1"/>
        <w:jc w:val="center"/>
        <w:rPr>
          <w:lang w:val="uk-UA"/>
        </w:rPr>
      </w:pPr>
      <w:r w:rsidRPr="00246A55">
        <w:t xml:space="preserve">решений </w:t>
      </w:r>
      <w:proofErr w:type="spellStart"/>
      <w:r>
        <w:rPr>
          <w:lang w:val="uk-UA"/>
        </w:rPr>
        <w:t>Бахмутского</w:t>
      </w:r>
      <w:proofErr w:type="spellEnd"/>
      <w:r>
        <w:rPr>
          <w:lang w:val="uk-UA"/>
        </w:rPr>
        <w:t xml:space="preserve"> </w:t>
      </w:r>
      <w:r>
        <w:t xml:space="preserve"> городского совета, которые снимаются </w:t>
      </w:r>
      <w:r w:rsidRPr="00246A55">
        <w:t xml:space="preserve"> с  контроля</w:t>
      </w:r>
    </w:p>
    <w:p w:rsidR="00415D7E" w:rsidRPr="007A1548" w:rsidRDefault="00415D7E" w:rsidP="00415D7E">
      <w:pPr>
        <w:rPr>
          <w:lang w:val="uk-UA"/>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1777"/>
        <w:gridCol w:w="6737"/>
      </w:tblGrid>
      <w:tr w:rsidR="00415D7E" w:rsidRPr="00770362" w:rsidTr="00E721E0">
        <w:tc>
          <w:tcPr>
            <w:tcW w:w="1134" w:type="dxa"/>
            <w:tcBorders>
              <w:top w:val="thinThickSmallGap" w:sz="24" w:space="0" w:color="auto"/>
              <w:left w:val="thinThickSmallGap" w:sz="24" w:space="0" w:color="auto"/>
              <w:bottom w:val="single" w:sz="4" w:space="0" w:color="auto"/>
              <w:right w:val="thinThickSmallGap" w:sz="24" w:space="0" w:color="auto"/>
            </w:tcBorders>
          </w:tcPr>
          <w:p w:rsidR="00415D7E" w:rsidRPr="00417522" w:rsidRDefault="00415D7E" w:rsidP="00E721E0">
            <w:pPr>
              <w:jc w:val="center"/>
              <w:rPr>
                <w:b/>
                <w:sz w:val="28"/>
              </w:rPr>
            </w:pPr>
            <w:r>
              <w:rPr>
                <w:b/>
                <w:sz w:val="28"/>
              </w:rPr>
              <w:t>№</w:t>
            </w:r>
          </w:p>
          <w:p w:rsidR="00415D7E" w:rsidRPr="00770362" w:rsidRDefault="00415D7E" w:rsidP="00E721E0">
            <w:pPr>
              <w:jc w:val="center"/>
              <w:rPr>
                <w:b/>
                <w:sz w:val="28"/>
              </w:rPr>
            </w:pPr>
            <w:proofErr w:type="spellStart"/>
            <w:proofErr w:type="gramStart"/>
            <w:r w:rsidRPr="00770362">
              <w:rPr>
                <w:b/>
                <w:sz w:val="28"/>
              </w:rPr>
              <w:t>п</w:t>
            </w:r>
            <w:proofErr w:type="spellEnd"/>
            <w:proofErr w:type="gramEnd"/>
            <w:r w:rsidRPr="00770362">
              <w:rPr>
                <w:b/>
                <w:sz w:val="28"/>
              </w:rPr>
              <w:t>/</w:t>
            </w:r>
            <w:proofErr w:type="spellStart"/>
            <w:r w:rsidRPr="00770362">
              <w:rPr>
                <w:b/>
                <w:sz w:val="28"/>
              </w:rPr>
              <w:t>п</w:t>
            </w:r>
            <w:proofErr w:type="spellEnd"/>
          </w:p>
        </w:tc>
        <w:tc>
          <w:tcPr>
            <w:tcW w:w="1777" w:type="dxa"/>
            <w:tcBorders>
              <w:top w:val="thinThickSmallGap" w:sz="24" w:space="0" w:color="auto"/>
              <w:left w:val="thinThickSmallGap" w:sz="24" w:space="0" w:color="auto"/>
              <w:bottom w:val="single" w:sz="4" w:space="0" w:color="auto"/>
              <w:right w:val="thinThickSmallGap" w:sz="24" w:space="0" w:color="auto"/>
            </w:tcBorders>
          </w:tcPr>
          <w:p w:rsidR="00415D7E" w:rsidRPr="00770362" w:rsidRDefault="00415D7E" w:rsidP="00E721E0">
            <w:pPr>
              <w:jc w:val="center"/>
              <w:rPr>
                <w:b/>
                <w:sz w:val="28"/>
              </w:rPr>
            </w:pPr>
            <w:r w:rsidRPr="00770362">
              <w:rPr>
                <w:b/>
                <w:sz w:val="28"/>
              </w:rPr>
              <w:t>Дата и номер</w:t>
            </w:r>
          </w:p>
          <w:p w:rsidR="00415D7E" w:rsidRPr="00770362" w:rsidRDefault="00415D7E" w:rsidP="00E721E0">
            <w:pPr>
              <w:jc w:val="center"/>
              <w:rPr>
                <w:b/>
                <w:sz w:val="28"/>
              </w:rPr>
            </w:pPr>
            <w:r w:rsidRPr="00770362">
              <w:rPr>
                <w:b/>
                <w:sz w:val="28"/>
              </w:rPr>
              <w:t>решения</w:t>
            </w:r>
          </w:p>
        </w:tc>
        <w:tc>
          <w:tcPr>
            <w:tcW w:w="6737" w:type="dxa"/>
            <w:tcBorders>
              <w:top w:val="thinThickSmallGap" w:sz="24" w:space="0" w:color="auto"/>
              <w:left w:val="thinThickSmallGap" w:sz="24" w:space="0" w:color="auto"/>
              <w:bottom w:val="single" w:sz="4" w:space="0" w:color="auto"/>
              <w:right w:val="thinThickSmallGap" w:sz="24" w:space="0" w:color="auto"/>
            </w:tcBorders>
          </w:tcPr>
          <w:p w:rsidR="00415D7E" w:rsidRPr="0057370A" w:rsidRDefault="00415D7E" w:rsidP="00E721E0">
            <w:pPr>
              <w:jc w:val="center"/>
              <w:rPr>
                <w:b/>
                <w:sz w:val="28"/>
                <w:lang w:val="uk-UA"/>
              </w:rPr>
            </w:pPr>
            <w:proofErr w:type="spellStart"/>
            <w:r>
              <w:rPr>
                <w:b/>
                <w:sz w:val="28"/>
                <w:lang w:val="uk-UA"/>
              </w:rPr>
              <w:t>Название</w:t>
            </w:r>
            <w:proofErr w:type="spellEnd"/>
            <w:r>
              <w:rPr>
                <w:b/>
                <w:sz w:val="28"/>
                <w:lang w:val="uk-UA"/>
              </w:rPr>
              <w:t xml:space="preserve"> </w:t>
            </w:r>
            <w:proofErr w:type="spellStart"/>
            <w:r>
              <w:rPr>
                <w:b/>
                <w:sz w:val="28"/>
                <w:lang w:val="uk-UA"/>
              </w:rPr>
              <w:t>решения</w:t>
            </w:r>
            <w:proofErr w:type="spellEnd"/>
            <w:r>
              <w:rPr>
                <w:b/>
                <w:sz w:val="28"/>
                <w:lang w:val="uk-UA"/>
              </w:rPr>
              <w:t xml:space="preserve"> </w:t>
            </w:r>
          </w:p>
        </w:tc>
      </w:tr>
      <w:tr w:rsidR="00415D7E" w:rsidRPr="00770362" w:rsidTr="00E721E0">
        <w:tc>
          <w:tcPr>
            <w:tcW w:w="1134" w:type="dxa"/>
          </w:tcPr>
          <w:p w:rsidR="00415D7E" w:rsidRPr="00DB23B0" w:rsidRDefault="00415D7E" w:rsidP="00E721E0">
            <w:pPr>
              <w:pStyle w:val="a3"/>
              <w:numPr>
                <w:ilvl w:val="1"/>
                <w:numId w:val="1"/>
              </w:numPr>
              <w:rPr>
                <w:sz w:val="28"/>
                <w:lang w:val="uk-UA"/>
              </w:rPr>
            </w:pPr>
          </w:p>
        </w:tc>
        <w:tc>
          <w:tcPr>
            <w:tcW w:w="1777" w:type="dxa"/>
          </w:tcPr>
          <w:p w:rsidR="00415D7E" w:rsidRDefault="00415D7E" w:rsidP="00E721E0">
            <w:pPr>
              <w:rPr>
                <w:sz w:val="28"/>
                <w:szCs w:val="28"/>
                <w:lang w:val="uk-UA"/>
              </w:rPr>
            </w:pPr>
            <w:r>
              <w:rPr>
                <w:sz w:val="28"/>
                <w:szCs w:val="28"/>
                <w:lang w:val="uk-UA"/>
              </w:rPr>
              <w:t>№6/41-756</w:t>
            </w:r>
          </w:p>
          <w:p w:rsidR="00415D7E" w:rsidRPr="00CB17AC" w:rsidRDefault="00415D7E" w:rsidP="00E721E0">
            <w:pPr>
              <w:rPr>
                <w:sz w:val="28"/>
                <w:szCs w:val="28"/>
                <w:lang w:val="uk-UA"/>
              </w:rPr>
            </w:pPr>
            <w:r>
              <w:rPr>
                <w:sz w:val="28"/>
                <w:szCs w:val="28"/>
                <w:lang w:val="uk-UA"/>
              </w:rPr>
              <w:t>24.07.2013</w:t>
            </w:r>
          </w:p>
        </w:tc>
        <w:tc>
          <w:tcPr>
            <w:tcW w:w="6737" w:type="dxa"/>
          </w:tcPr>
          <w:p w:rsidR="00415D7E" w:rsidRPr="00586331" w:rsidRDefault="00415D7E" w:rsidP="00E721E0">
            <w:pPr>
              <w:jc w:val="both"/>
              <w:rPr>
                <w:sz w:val="28"/>
                <w:szCs w:val="28"/>
                <w:lang w:val="uk-UA"/>
              </w:rPr>
            </w:pPr>
            <w:r>
              <w:rPr>
                <w:sz w:val="28"/>
                <w:szCs w:val="28"/>
                <w:lang w:val="uk-UA"/>
              </w:rPr>
              <w:t>Про прийняття (безоплатно) до комунальної власності територіальної громади м. Артемівська майна шляхом укладання договору пожертви</w:t>
            </w:r>
          </w:p>
        </w:tc>
      </w:tr>
      <w:tr w:rsidR="00415D7E" w:rsidRPr="00770362"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№6/63-1183</w:t>
            </w:r>
          </w:p>
          <w:p w:rsidR="00415D7E" w:rsidRPr="00CB17AC" w:rsidRDefault="00415D7E" w:rsidP="00E721E0">
            <w:pPr>
              <w:rPr>
                <w:sz w:val="28"/>
                <w:szCs w:val="28"/>
                <w:lang w:val="uk-UA"/>
              </w:rPr>
            </w:pPr>
            <w:r>
              <w:rPr>
                <w:sz w:val="28"/>
                <w:szCs w:val="28"/>
                <w:lang w:val="uk-UA"/>
              </w:rPr>
              <w:t>25.03.2015</w:t>
            </w:r>
          </w:p>
        </w:tc>
        <w:tc>
          <w:tcPr>
            <w:tcW w:w="6737" w:type="dxa"/>
          </w:tcPr>
          <w:p w:rsidR="00415D7E" w:rsidRPr="00586331" w:rsidRDefault="00415D7E" w:rsidP="00E721E0">
            <w:pPr>
              <w:jc w:val="both"/>
              <w:rPr>
                <w:sz w:val="28"/>
                <w:szCs w:val="28"/>
                <w:lang w:val="uk-UA"/>
              </w:rPr>
            </w:pPr>
            <w:r>
              <w:rPr>
                <w:sz w:val="28"/>
                <w:szCs w:val="28"/>
                <w:lang w:val="uk-UA"/>
              </w:rPr>
              <w:t>Про збільшення статутного капіталу комунального підприємства «БАХМУТ-ВОДА» і затвердження Статуту підприємства у новій редакції</w:t>
            </w:r>
          </w:p>
        </w:tc>
      </w:tr>
      <w:tr w:rsidR="00415D7E" w:rsidRPr="009A228A"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№6/72-1287</w:t>
            </w:r>
          </w:p>
          <w:p w:rsidR="00415D7E" w:rsidRPr="00394A28" w:rsidRDefault="00415D7E" w:rsidP="00E721E0">
            <w:pPr>
              <w:rPr>
                <w:sz w:val="28"/>
                <w:szCs w:val="28"/>
                <w:lang w:val="uk-UA"/>
              </w:rPr>
            </w:pPr>
            <w:r>
              <w:rPr>
                <w:sz w:val="28"/>
                <w:szCs w:val="28"/>
                <w:lang w:val="uk-UA"/>
              </w:rPr>
              <w:t>23.09.2015</w:t>
            </w:r>
          </w:p>
        </w:tc>
        <w:tc>
          <w:tcPr>
            <w:tcW w:w="6737" w:type="dxa"/>
          </w:tcPr>
          <w:p w:rsidR="00415D7E" w:rsidRPr="00394A28" w:rsidRDefault="00415D7E" w:rsidP="00E721E0">
            <w:pPr>
              <w:jc w:val="both"/>
              <w:rPr>
                <w:sz w:val="28"/>
                <w:szCs w:val="28"/>
                <w:lang w:val="uk-UA"/>
              </w:rPr>
            </w:pPr>
            <w:r>
              <w:rPr>
                <w:sz w:val="28"/>
                <w:szCs w:val="28"/>
                <w:lang w:val="uk-UA"/>
              </w:rPr>
              <w:t xml:space="preserve">Про перейменування вулиць, провулків та інших об’єктів топоніміки м. Артемівська та </w:t>
            </w:r>
            <w:proofErr w:type="spellStart"/>
            <w:r>
              <w:rPr>
                <w:sz w:val="28"/>
                <w:szCs w:val="28"/>
                <w:lang w:val="uk-UA"/>
              </w:rPr>
              <w:t>смт</w:t>
            </w:r>
            <w:proofErr w:type="spellEnd"/>
            <w:r>
              <w:rPr>
                <w:sz w:val="28"/>
                <w:szCs w:val="28"/>
                <w:lang w:val="uk-UA"/>
              </w:rPr>
              <w:t>. Красна Гора</w:t>
            </w:r>
          </w:p>
        </w:tc>
      </w:tr>
      <w:tr w:rsidR="00415D7E" w:rsidRPr="005F1266"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№6/73-1298</w:t>
            </w:r>
          </w:p>
          <w:p w:rsidR="00415D7E" w:rsidRDefault="00415D7E" w:rsidP="00E721E0">
            <w:pPr>
              <w:rPr>
                <w:sz w:val="28"/>
                <w:szCs w:val="28"/>
                <w:lang w:val="uk-UA"/>
              </w:rPr>
            </w:pPr>
            <w:r>
              <w:rPr>
                <w:sz w:val="28"/>
                <w:szCs w:val="28"/>
                <w:lang w:val="uk-UA"/>
              </w:rPr>
              <w:t>28.10.2015</w:t>
            </w:r>
          </w:p>
        </w:tc>
        <w:tc>
          <w:tcPr>
            <w:tcW w:w="6737" w:type="dxa"/>
          </w:tcPr>
          <w:p w:rsidR="00415D7E" w:rsidRDefault="00415D7E" w:rsidP="00E721E0">
            <w:pPr>
              <w:jc w:val="both"/>
              <w:rPr>
                <w:sz w:val="28"/>
                <w:szCs w:val="28"/>
                <w:lang w:val="uk-UA"/>
              </w:rPr>
            </w:pPr>
            <w:r>
              <w:rPr>
                <w:sz w:val="28"/>
                <w:szCs w:val="28"/>
                <w:lang w:val="uk-UA"/>
              </w:rPr>
              <w:t xml:space="preserve">Про хід виконання Комплексної програми по соціальному захисту окремих категорій громадян в м. Артемівську на 2015-2018 роки </w:t>
            </w:r>
          </w:p>
        </w:tc>
      </w:tr>
      <w:tr w:rsidR="00415D7E" w:rsidRPr="009A228A"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№6/74-1322</w:t>
            </w:r>
          </w:p>
          <w:p w:rsidR="00415D7E" w:rsidRDefault="00415D7E" w:rsidP="00E721E0">
            <w:pPr>
              <w:rPr>
                <w:sz w:val="28"/>
                <w:szCs w:val="28"/>
                <w:lang w:val="uk-UA"/>
              </w:rPr>
            </w:pPr>
            <w:r>
              <w:rPr>
                <w:sz w:val="28"/>
                <w:szCs w:val="28"/>
                <w:lang w:val="uk-UA"/>
              </w:rPr>
              <w:t>25.11.2015</w:t>
            </w:r>
          </w:p>
        </w:tc>
        <w:tc>
          <w:tcPr>
            <w:tcW w:w="6737" w:type="dxa"/>
          </w:tcPr>
          <w:p w:rsidR="00415D7E" w:rsidRDefault="00415D7E" w:rsidP="00E721E0">
            <w:pPr>
              <w:jc w:val="both"/>
              <w:rPr>
                <w:sz w:val="28"/>
                <w:szCs w:val="28"/>
                <w:lang w:val="uk-UA"/>
              </w:rPr>
            </w:pPr>
            <w:r>
              <w:rPr>
                <w:sz w:val="28"/>
                <w:szCs w:val="28"/>
                <w:lang w:val="uk-UA"/>
              </w:rPr>
              <w:t xml:space="preserve">Про перейменування вулиць, провулків та інших об’єктів топоніміки м. Артемівська та </w:t>
            </w:r>
            <w:proofErr w:type="spellStart"/>
            <w:r>
              <w:rPr>
                <w:sz w:val="28"/>
                <w:szCs w:val="28"/>
                <w:lang w:val="uk-UA"/>
              </w:rPr>
              <w:t>смт</w:t>
            </w:r>
            <w:proofErr w:type="spellEnd"/>
            <w:r>
              <w:rPr>
                <w:sz w:val="28"/>
                <w:szCs w:val="28"/>
                <w:lang w:val="uk-UA"/>
              </w:rPr>
              <w:t>. Красна Гора</w:t>
            </w:r>
          </w:p>
        </w:tc>
      </w:tr>
      <w:tr w:rsidR="00415D7E" w:rsidRPr="009A228A"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№6/76-1336</w:t>
            </w:r>
          </w:p>
          <w:p w:rsidR="00415D7E" w:rsidRDefault="00415D7E" w:rsidP="00E721E0">
            <w:pPr>
              <w:rPr>
                <w:sz w:val="28"/>
                <w:szCs w:val="28"/>
                <w:lang w:val="uk-UA"/>
              </w:rPr>
            </w:pPr>
            <w:r>
              <w:rPr>
                <w:sz w:val="28"/>
                <w:szCs w:val="28"/>
                <w:lang w:val="uk-UA"/>
              </w:rPr>
              <w:t>23.12.2015</w:t>
            </w:r>
          </w:p>
        </w:tc>
        <w:tc>
          <w:tcPr>
            <w:tcW w:w="6737" w:type="dxa"/>
          </w:tcPr>
          <w:p w:rsidR="00415D7E" w:rsidRDefault="00415D7E" w:rsidP="00E721E0">
            <w:pPr>
              <w:jc w:val="both"/>
              <w:rPr>
                <w:sz w:val="28"/>
                <w:szCs w:val="28"/>
                <w:lang w:val="uk-UA"/>
              </w:rPr>
            </w:pPr>
            <w:r>
              <w:rPr>
                <w:sz w:val="28"/>
                <w:szCs w:val="28"/>
                <w:lang w:val="uk-UA"/>
              </w:rPr>
              <w:t>Про Програму економічного і соціального розвитку території Артемівської міської ради на 2016 рік</w:t>
            </w:r>
          </w:p>
        </w:tc>
      </w:tr>
      <w:tr w:rsidR="00415D7E" w:rsidRPr="005C0B54"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№6/76-1349</w:t>
            </w:r>
          </w:p>
          <w:p w:rsidR="00415D7E" w:rsidRDefault="00415D7E" w:rsidP="00E721E0">
            <w:pPr>
              <w:rPr>
                <w:sz w:val="28"/>
                <w:szCs w:val="28"/>
                <w:lang w:val="uk-UA"/>
              </w:rPr>
            </w:pPr>
            <w:r>
              <w:rPr>
                <w:sz w:val="28"/>
                <w:szCs w:val="28"/>
                <w:lang w:val="uk-UA"/>
              </w:rPr>
              <w:t>23.12.2015</w:t>
            </w:r>
          </w:p>
        </w:tc>
        <w:tc>
          <w:tcPr>
            <w:tcW w:w="6737" w:type="dxa"/>
          </w:tcPr>
          <w:p w:rsidR="00415D7E" w:rsidRDefault="00415D7E" w:rsidP="00E721E0">
            <w:pPr>
              <w:jc w:val="both"/>
              <w:rPr>
                <w:sz w:val="28"/>
                <w:szCs w:val="28"/>
                <w:lang w:val="uk-UA"/>
              </w:rPr>
            </w:pPr>
            <w:r>
              <w:rPr>
                <w:sz w:val="28"/>
                <w:szCs w:val="28"/>
                <w:lang w:val="uk-UA"/>
              </w:rPr>
              <w:t>Про перейменування вулиць, провулків та інших об’єктів топоніміки м. Артемівська</w:t>
            </w:r>
          </w:p>
        </w:tc>
      </w:tr>
      <w:tr w:rsidR="00415D7E" w:rsidRPr="004703E9"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№6/76-1356</w:t>
            </w:r>
          </w:p>
          <w:p w:rsidR="00415D7E" w:rsidRDefault="00415D7E" w:rsidP="00E721E0">
            <w:pPr>
              <w:rPr>
                <w:sz w:val="28"/>
                <w:szCs w:val="28"/>
                <w:lang w:val="uk-UA"/>
              </w:rPr>
            </w:pPr>
            <w:r>
              <w:rPr>
                <w:sz w:val="28"/>
                <w:szCs w:val="28"/>
                <w:lang w:val="uk-UA"/>
              </w:rPr>
              <w:t>23.12.2015</w:t>
            </w:r>
          </w:p>
        </w:tc>
        <w:tc>
          <w:tcPr>
            <w:tcW w:w="6737" w:type="dxa"/>
          </w:tcPr>
          <w:p w:rsidR="00415D7E" w:rsidRDefault="00415D7E" w:rsidP="00E721E0">
            <w:pPr>
              <w:jc w:val="both"/>
              <w:rPr>
                <w:sz w:val="28"/>
                <w:szCs w:val="28"/>
                <w:lang w:val="uk-UA"/>
              </w:rPr>
            </w:pPr>
            <w:r>
              <w:rPr>
                <w:sz w:val="28"/>
                <w:szCs w:val="28"/>
                <w:lang w:val="uk-UA"/>
              </w:rPr>
              <w:t>Про збільшення статутного капіталу і внесення змін до Статуту КОМУНАЛЬНОГО ПІДПРИЄМСТВА «АРТЕМІВСЬКМІСЬКЕЛЕКТРОАВТОТРАНС»</w:t>
            </w:r>
          </w:p>
        </w:tc>
      </w:tr>
      <w:tr w:rsidR="00415D7E" w:rsidRPr="005C0B54"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№6/79-1386</w:t>
            </w:r>
          </w:p>
          <w:p w:rsidR="00415D7E" w:rsidRDefault="00415D7E" w:rsidP="00E721E0">
            <w:pPr>
              <w:rPr>
                <w:sz w:val="28"/>
                <w:szCs w:val="28"/>
                <w:lang w:val="uk-UA"/>
              </w:rPr>
            </w:pPr>
            <w:r>
              <w:rPr>
                <w:sz w:val="28"/>
                <w:szCs w:val="28"/>
                <w:lang w:val="uk-UA"/>
              </w:rPr>
              <w:t>01.02.2016</w:t>
            </w:r>
          </w:p>
        </w:tc>
        <w:tc>
          <w:tcPr>
            <w:tcW w:w="6737" w:type="dxa"/>
          </w:tcPr>
          <w:p w:rsidR="00415D7E" w:rsidRDefault="00415D7E" w:rsidP="00E721E0">
            <w:pPr>
              <w:jc w:val="both"/>
              <w:rPr>
                <w:sz w:val="28"/>
                <w:szCs w:val="28"/>
                <w:lang w:val="uk-UA"/>
              </w:rPr>
            </w:pPr>
            <w:r>
              <w:rPr>
                <w:sz w:val="28"/>
                <w:szCs w:val="28"/>
                <w:lang w:val="uk-UA"/>
              </w:rPr>
              <w:t>Про затвердження передавального акту майна  комунальної власності територіальної громади м. Артемівська, яке використовувалося ДЕРЖАВНИМ ЗАКЛАДЖОМ «ВУЗЛОВА ЛІКАРНЯ СТАНЦІЇ АРТЕМІВСЬК ДЕРЖАВНИМ ПІДПРИЄМСТВОМ «ДОНЕЦЬКА ЗАЛІЗНИЦЯ», що передається на баланс Артемівської центральної районної лікарні</w:t>
            </w:r>
          </w:p>
        </w:tc>
      </w:tr>
      <w:tr w:rsidR="00415D7E" w:rsidRPr="004703E9"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№6/80-1413</w:t>
            </w:r>
          </w:p>
          <w:p w:rsidR="00415D7E" w:rsidRDefault="00415D7E" w:rsidP="00E721E0">
            <w:pPr>
              <w:rPr>
                <w:sz w:val="28"/>
                <w:szCs w:val="28"/>
                <w:lang w:val="uk-UA"/>
              </w:rPr>
            </w:pPr>
            <w:r>
              <w:rPr>
                <w:sz w:val="28"/>
                <w:szCs w:val="28"/>
                <w:lang w:val="uk-UA"/>
              </w:rPr>
              <w:t>24.02.2016</w:t>
            </w:r>
          </w:p>
        </w:tc>
        <w:tc>
          <w:tcPr>
            <w:tcW w:w="6737" w:type="dxa"/>
          </w:tcPr>
          <w:p w:rsidR="00415D7E" w:rsidRDefault="00415D7E" w:rsidP="00E721E0">
            <w:pPr>
              <w:jc w:val="both"/>
              <w:rPr>
                <w:sz w:val="28"/>
                <w:szCs w:val="28"/>
                <w:lang w:val="uk-UA"/>
              </w:rPr>
            </w:pPr>
            <w:r>
              <w:rPr>
                <w:sz w:val="28"/>
                <w:szCs w:val="28"/>
                <w:lang w:val="uk-UA"/>
              </w:rPr>
              <w:t xml:space="preserve">Про проведення відкритого архітектурного конкурсу на кращу проектну ідею щодо реконструкції території, де були розташовані </w:t>
            </w:r>
            <w:proofErr w:type="spellStart"/>
            <w:r>
              <w:rPr>
                <w:sz w:val="28"/>
                <w:szCs w:val="28"/>
                <w:lang w:val="uk-UA"/>
              </w:rPr>
              <w:t>пам</w:t>
            </w:r>
            <w:proofErr w:type="spellEnd"/>
            <w:r w:rsidRPr="00161FAF">
              <w:rPr>
                <w:sz w:val="28"/>
                <w:szCs w:val="28"/>
              </w:rPr>
              <w:t>`</w:t>
            </w:r>
            <w:proofErr w:type="spellStart"/>
            <w:r>
              <w:rPr>
                <w:sz w:val="28"/>
                <w:szCs w:val="28"/>
                <w:lang w:val="uk-UA"/>
              </w:rPr>
              <w:t>ятники</w:t>
            </w:r>
            <w:proofErr w:type="spellEnd"/>
            <w:r>
              <w:rPr>
                <w:sz w:val="28"/>
                <w:szCs w:val="28"/>
                <w:lang w:val="uk-UA"/>
              </w:rPr>
              <w:t xml:space="preserve">, на площі Свободи у місті </w:t>
            </w:r>
            <w:proofErr w:type="spellStart"/>
            <w:r>
              <w:rPr>
                <w:sz w:val="28"/>
                <w:szCs w:val="28"/>
                <w:lang w:val="uk-UA"/>
              </w:rPr>
              <w:t>Бахмут</w:t>
            </w:r>
            <w:proofErr w:type="spellEnd"/>
          </w:p>
        </w:tc>
      </w:tr>
      <w:tr w:rsidR="00415D7E" w:rsidRPr="004703E9"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№6/88-1593</w:t>
            </w:r>
          </w:p>
          <w:p w:rsidR="00415D7E" w:rsidRDefault="00415D7E" w:rsidP="00E721E0">
            <w:pPr>
              <w:rPr>
                <w:sz w:val="28"/>
                <w:szCs w:val="28"/>
                <w:lang w:val="uk-UA"/>
              </w:rPr>
            </w:pPr>
            <w:r>
              <w:rPr>
                <w:sz w:val="28"/>
                <w:szCs w:val="28"/>
                <w:lang w:val="uk-UA"/>
              </w:rPr>
              <w:t>26.04.2016</w:t>
            </w:r>
          </w:p>
        </w:tc>
        <w:tc>
          <w:tcPr>
            <w:tcW w:w="6737" w:type="dxa"/>
          </w:tcPr>
          <w:p w:rsidR="00415D7E" w:rsidRDefault="00415D7E" w:rsidP="00E721E0">
            <w:pPr>
              <w:jc w:val="both"/>
              <w:rPr>
                <w:sz w:val="28"/>
                <w:szCs w:val="28"/>
                <w:lang w:val="uk-UA"/>
              </w:rPr>
            </w:pPr>
            <w:r>
              <w:rPr>
                <w:sz w:val="28"/>
                <w:szCs w:val="28"/>
                <w:lang w:val="uk-UA"/>
              </w:rPr>
              <w:t xml:space="preserve">Про надання медичної допомоги в 2017 році мешканцям територіальної громади м. </w:t>
            </w:r>
            <w:proofErr w:type="spellStart"/>
            <w:r>
              <w:rPr>
                <w:sz w:val="28"/>
                <w:szCs w:val="28"/>
                <w:lang w:val="uk-UA"/>
              </w:rPr>
              <w:t>Бахмута</w:t>
            </w:r>
            <w:proofErr w:type="spellEnd"/>
            <w:r>
              <w:rPr>
                <w:sz w:val="28"/>
                <w:szCs w:val="28"/>
                <w:lang w:val="uk-UA"/>
              </w:rPr>
              <w:t xml:space="preserve"> в лікувально-профілактичних установах м. Краматорська</w:t>
            </w:r>
          </w:p>
        </w:tc>
      </w:tr>
      <w:tr w:rsidR="00415D7E" w:rsidRPr="008010F1"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№6/88-1599</w:t>
            </w:r>
          </w:p>
          <w:p w:rsidR="00415D7E" w:rsidRDefault="00415D7E" w:rsidP="00E721E0">
            <w:pPr>
              <w:rPr>
                <w:sz w:val="28"/>
                <w:szCs w:val="28"/>
                <w:lang w:val="uk-UA"/>
              </w:rPr>
            </w:pPr>
            <w:r>
              <w:rPr>
                <w:sz w:val="28"/>
                <w:szCs w:val="28"/>
                <w:lang w:val="uk-UA"/>
              </w:rPr>
              <w:t>27.07.2016</w:t>
            </w:r>
          </w:p>
        </w:tc>
        <w:tc>
          <w:tcPr>
            <w:tcW w:w="6737" w:type="dxa"/>
          </w:tcPr>
          <w:p w:rsidR="00415D7E" w:rsidRDefault="00415D7E" w:rsidP="00E721E0">
            <w:pPr>
              <w:jc w:val="both"/>
              <w:rPr>
                <w:sz w:val="28"/>
                <w:szCs w:val="28"/>
                <w:lang w:val="uk-UA"/>
              </w:rPr>
            </w:pPr>
            <w:r>
              <w:rPr>
                <w:sz w:val="28"/>
                <w:szCs w:val="28"/>
                <w:lang w:val="uk-UA"/>
              </w:rPr>
              <w:t>Про списання з балансу комунального підприємства «Артемівська керуюча компанія житлово-комунальних послуг» багатоквартирних житлових будинків</w:t>
            </w:r>
          </w:p>
        </w:tc>
      </w:tr>
      <w:tr w:rsidR="00415D7E" w:rsidRPr="00770362"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№6/90-1638</w:t>
            </w:r>
          </w:p>
          <w:p w:rsidR="00415D7E" w:rsidRPr="00394A28" w:rsidRDefault="00415D7E" w:rsidP="00E721E0">
            <w:pPr>
              <w:rPr>
                <w:sz w:val="28"/>
                <w:szCs w:val="28"/>
                <w:lang w:val="uk-UA"/>
              </w:rPr>
            </w:pPr>
            <w:r>
              <w:rPr>
                <w:sz w:val="28"/>
                <w:szCs w:val="28"/>
                <w:lang w:val="uk-UA"/>
              </w:rPr>
              <w:t>31.08.2016</w:t>
            </w:r>
          </w:p>
        </w:tc>
        <w:tc>
          <w:tcPr>
            <w:tcW w:w="6737" w:type="dxa"/>
          </w:tcPr>
          <w:p w:rsidR="00415D7E" w:rsidRPr="00394A28" w:rsidRDefault="00415D7E" w:rsidP="00E721E0">
            <w:pPr>
              <w:jc w:val="both"/>
              <w:rPr>
                <w:sz w:val="28"/>
                <w:szCs w:val="28"/>
                <w:lang w:val="uk-UA"/>
              </w:rPr>
            </w:pPr>
            <w:r>
              <w:rPr>
                <w:sz w:val="28"/>
                <w:szCs w:val="28"/>
                <w:lang w:val="uk-UA"/>
              </w:rPr>
              <w:t xml:space="preserve">Про затвердження нового складу журі відкритого архітектурного конкурсу на кращу проектну ідею щодо реконструкції території, де були розташовані пам’ятники, на площі Свободи у місті </w:t>
            </w:r>
            <w:proofErr w:type="spellStart"/>
            <w:r>
              <w:rPr>
                <w:sz w:val="28"/>
                <w:szCs w:val="28"/>
                <w:lang w:val="uk-UA"/>
              </w:rPr>
              <w:t>Бахмут</w:t>
            </w:r>
            <w:proofErr w:type="spellEnd"/>
          </w:p>
        </w:tc>
      </w:tr>
      <w:tr w:rsidR="00415D7E" w:rsidRPr="00770362"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№6/90-1642</w:t>
            </w:r>
          </w:p>
          <w:p w:rsidR="00415D7E" w:rsidRDefault="00415D7E" w:rsidP="00E721E0">
            <w:pPr>
              <w:rPr>
                <w:sz w:val="28"/>
                <w:szCs w:val="28"/>
                <w:lang w:val="uk-UA"/>
              </w:rPr>
            </w:pPr>
            <w:r>
              <w:rPr>
                <w:sz w:val="28"/>
                <w:szCs w:val="28"/>
                <w:lang w:val="uk-UA"/>
              </w:rPr>
              <w:t>31.08.2016</w:t>
            </w:r>
          </w:p>
        </w:tc>
        <w:tc>
          <w:tcPr>
            <w:tcW w:w="6737" w:type="dxa"/>
          </w:tcPr>
          <w:p w:rsidR="00415D7E" w:rsidRDefault="00415D7E" w:rsidP="00E721E0">
            <w:pPr>
              <w:jc w:val="both"/>
              <w:rPr>
                <w:sz w:val="28"/>
                <w:szCs w:val="28"/>
                <w:lang w:val="uk-UA"/>
              </w:rPr>
            </w:pPr>
            <w:r>
              <w:rPr>
                <w:sz w:val="28"/>
                <w:szCs w:val="28"/>
                <w:lang w:val="uk-UA"/>
              </w:rPr>
              <w:t>Про списання з балансу комунального підприємства «Артемівська керуюча компанія житлово-комунальних послуг» багатоквартирних житлових будинків</w:t>
            </w:r>
          </w:p>
        </w:tc>
      </w:tr>
      <w:tr w:rsidR="00415D7E" w:rsidRPr="00770362"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№6/92-1653</w:t>
            </w:r>
          </w:p>
          <w:p w:rsidR="00415D7E" w:rsidRPr="00394A28" w:rsidRDefault="00415D7E" w:rsidP="00E721E0">
            <w:pPr>
              <w:rPr>
                <w:sz w:val="28"/>
                <w:szCs w:val="28"/>
                <w:lang w:val="uk-UA"/>
              </w:rPr>
            </w:pPr>
            <w:r>
              <w:rPr>
                <w:sz w:val="28"/>
                <w:szCs w:val="28"/>
                <w:lang w:val="uk-UA"/>
              </w:rPr>
              <w:t>28.09.2016</w:t>
            </w:r>
          </w:p>
        </w:tc>
        <w:tc>
          <w:tcPr>
            <w:tcW w:w="6737" w:type="dxa"/>
          </w:tcPr>
          <w:p w:rsidR="00415D7E" w:rsidRPr="00142348" w:rsidRDefault="00415D7E" w:rsidP="00E721E0">
            <w:pPr>
              <w:jc w:val="both"/>
              <w:rPr>
                <w:sz w:val="28"/>
                <w:szCs w:val="28"/>
                <w:lang w:val="uk-UA"/>
              </w:rPr>
            </w:pPr>
            <w:r>
              <w:rPr>
                <w:sz w:val="28"/>
                <w:szCs w:val="28"/>
                <w:lang w:val="uk-UA"/>
              </w:rPr>
              <w:t>Звіт про роботу комунального підприємства «БАХМУТ-ВОДА»</w:t>
            </w:r>
          </w:p>
        </w:tc>
      </w:tr>
      <w:tr w:rsidR="00415D7E" w:rsidRPr="00770362"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№6/92-1655</w:t>
            </w:r>
          </w:p>
          <w:p w:rsidR="00415D7E" w:rsidRDefault="00415D7E" w:rsidP="00E721E0">
            <w:pPr>
              <w:rPr>
                <w:sz w:val="28"/>
                <w:szCs w:val="28"/>
                <w:lang w:val="uk-UA"/>
              </w:rPr>
            </w:pPr>
            <w:r>
              <w:rPr>
                <w:sz w:val="28"/>
                <w:szCs w:val="28"/>
                <w:lang w:val="uk-UA"/>
              </w:rPr>
              <w:t>28.09.2016</w:t>
            </w:r>
          </w:p>
        </w:tc>
        <w:tc>
          <w:tcPr>
            <w:tcW w:w="6737" w:type="dxa"/>
          </w:tcPr>
          <w:p w:rsidR="00415D7E" w:rsidRDefault="00415D7E" w:rsidP="00E721E0">
            <w:pPr>
              <w:jc w:val="both"/>
              <w:rPr>
                <w:sz w:val="28"/>
                <w:szCs w:val="28"/>
                <w:lang w:val="uk-UA"/>
              </w:rPr>
            </w:pPr>
            <w:r>
              <w:rPr>
                <w:sz w:val="28"/>
                <w:szCs w:val="28"/>
                <w:lang w:val="uk-UA"/>
              </w:rPr>
              <w:t>Звіт про роботу комунального підприємства «</w:t>
            </w:r>
            <w:proofErr w:type="spellStart"/>
            <w:r>
              <w:rPr>
                <w:sz w:val="28"/>
                <w:szCs w:val="28"/>
                <w:lang w:val="uk-UA"/>
              </w:rPr>
              <w:t>Бахмутське</w:t>
            </w:r>
            <w:proofErr w:type="spellEnd"/>
            <w:r>
              <w:rPr>
                <w:sz w:val="28"/>
                <w:szCs w:val="28"/>
                <w:lang w:val="uk-UA"/>
              </w:rPr>
              <w:t xml:space="preserve"> бюро технічної інвентаризації»</w:t>
            </w:r>
          </w:p>
        </w:tc>
      </w:tr>
      <w:tr w:rsidR="00415D7E" w:rsidRPr="00770362"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№6/92-1664</w:t>
            </w:r>
          </w:p>
          <w:p w:rsidR="00415D7E" w:rsidRDefault="00415D7E" w:rsidP="00E721E0">
            <w:pPr>
              <w:rPr>
                <w:sz w:val="28"/>
                <w:szCs w:val="28"/>
                <w:lang w:val="uk-UA"/>
              </w:rPr>
            </w:pPr>
            <w:r>
              <w:rPr>
                <w:sz w:val="28"/>
                <w:szCs w:val="28"/>
                <w:lang w:val="uk-UA"/>
              </w:rPr>
              <w:t>28.09.2016</w:t>
            </w:r>
          </w:p>
        </w:tc>
        <w:tc>
          <w:tcPr>
            <w:tcW w:w="6737" w:type="dxa"/>
          </w:tcPr>
          <w:p w:rsidR="00415D7E" w:rsidRDefault="00415D7E" w:rsidP="00E721E0">
            <w:pPr>
              <w:jc w:val="both"/>
              <w:rPr>
                <w:sz w:val="28"/>
                <w:szCs w:val="28"/>
                <w:lang w:val="uk-UA"/>
              </w:rPr>
            </w:pPr>
            <w:r>
              <w:rPr>
                <w:sz w:val="28"/>
                <w:szCs w:val="28"/>
                <w:lang w:val="uk-UA"/>
              </w:rPr>
              <w:t xml:space="preserve">Про встановлення інформаційних дощок на фасадах будівель, розташованих в історичному ареалі м. </w:t>
            </w:r>
            <w:proofErr w:type="spellStart"/>
            <w:r>
              <w:rPr>
                <w:sz w:val="28"/>
                <w:szCs w:val="28"/>
                <w:lang w:val="uk-UA"/>
              </w:rPr>
              <w:t>Бахмута</w:t>
            </w:r>
            <w:proofErr w:type="spellEnd"/>
          </w:p>
        </w:tc>
      </w:tr>
      <w:tr w:rsidR="00415D7E" w:rsidRPr="00770362"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№6/93-1682</w:t>
            </w:r>
          </w:p>
          <w:p w:rsidR="00415D7E" w:rsidRDefault="00415D7E" w:rsidP="00E721E0">
            <w:pPr>
              <w:rPr>
                <w:sz w:val="28"/>
                <w:szCs w:val="28"/>
                <w:lang w:val="uk-UA"/>
              </w:rPr>
            </w:pPr>
            <w:r>
              <w:rPr>
                <w:sz w:val="28"/>
                <w:szCs w:val="28"/>
                <w:lang w:val="uk-UA"/>
              </w:rPr>
              <w:t>26.10.2016</w:t>
            </w:r>
          </w:p>
        </w:tc>
        <w:tc>
          <w:tcPr>
            <w:tcW w:w="6737" w:type="dxa"/>
          </w:tcPr>
          <w:p w:rsidR="00415D7E" w:rsidRDefault="00415D7E" w:rsidP="00E721E0">
            <w:pPr>
              <w:jc w:val="both"/>
              <w:rPr>
                <w:sz w:val="28"/>
                <w:szCs w:val="28"/>
                <w:lang w:val="uk-UA"/>
              </w:rPr>
            </w:pPr>
            <w:r>
              <w:rPr>
                <w:sz w:val="28"/>
                <w:szCs w:val="28"/>
                <w:lang w:val="uk-UA"/>
              </w:rPr>
              <w:t xml:space="preserve">Про встановлення інформаційних дощок на фасадах будівель, розташованих в історичному ареалі м. </w:t>
            </w:r>
            <w:proofErr w:type="spellStart"/>
            <w:r>
              <w:rPr>
                <w:sz w:val="28"/>
                <w:szCs w:val="28"/>
                <w:lang w:val="uk-UA"/>
              </w:rPr>
              <w:t>Бахмута</w:t>
            </w:r>
            <w:proofErr w:type="spellEnd"/>
          </w:p>
        </w:tc>
      </w:tr>
      <w:tr w:rsidR="00415D7E" w:rsidRPr="00770362"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№6/94-1696</w:t>
            </w:r>
          </w:p>
          <w:p w:rsidR="00415D7E" w:rsidRDefault="00415D7E" w:rsidP="00E721E0">
            <w:pPr>
              <w:rPr>
                <w:sz w:val="28"/>
                <w:szCs w:val="28"/>
                <w:lang w:val="uk-UA"/>
              </w:rPr>
            </w:pPr>
            <w:r>
              <w:rPr>
                <w:sz w:val="28"/>
                <w:szCs w:val="28"/>
                <w:lang w:val="uk-UA"/>
              </w:rPr>
              <w:t>23.11.2016</w:t>
            </w:r>
          </w:p>
        </w:tc>
        <w:tc>
          <w:tcPr>
            <w:tcW w:w="6737" w:type="dxa"/>
          </w:tcPr>
          <w:p w:rsidR="00415D7E" w:rsidRDefault="00415D7E" w:rsidP="00E721E0">
            <w:pPr>
              <w:jc w:val="both"/>
              <w:rPr>
                <w:sz w:val="28"/>
                <w:szCs w:val="28"/>
                <w:lang w:val="uk-UA"/>
              </w:rPr>
            </w:pPr>
            <w:r>
              <w:rPr>
                <w:sz w:val="28"/>
                <w:szCs w:val="28"/>
                <w:lang w:val="uk-UA"/>
              </w:rPr>
              <w:t xml:space="preserve">Про виконання Програми розвитку </w:t>
            </w:r>
            <w:proofErr w:type="spellStart"/>
            <w:r>
              <w:rPr>
                <w:sz w:val="28"/>
                <w:szCs w:val="28"/>
                <w:lang w:val="uk-UA"/>
              </w:rPr>
              <w:t>міськелектротранспорту</w:t>
            </w:r>
            <w:proofErr w:type="spellEnd"/>
            <w:r>
              <w:rPr>
                <w:sz w:val="28"/>
                <w:szCs w:val="28"/>
                <w:lang w:val="uk-UA"/>
              </w:rPr>
              <w:t xml:space="preserve"> у м. Артемівську на 2007-2015 роки</w:t>
            </w:r>
          </w:p>
        </w:tc>
      </w:tr>
      <w:tr w:rsidR="00415D7E" w:rsidRPr="00D979CB"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№6/94-1706</w:t>
            </w:r>
          </w:p>
          <w:p w:rsidR="00415D7E" w:rsidRPr="00394A28" w:rsidRDefault="00415D7E" w:rsidP="00E721E0">
            <w:pPr>
              <w:rPr>
                <w:sz w:val="28"/>
                <w:szCs w:val="28"/>
                <w:lang w:val="uk-UA"/>
              </w:rPr>
            </w:pPr>
            <w:r>
              <w:rPr>
                <w:sz w:val="28"/>
                <w:szCs w:val="28"/>
                <w:lang w:val="uk-UA"/>
              </w:rPr>
              <w:t>23.11.2016</w:t>
            </w:r>
          </w:p>
        </w:tc>
        <w:tc>
          <w:tcPr>
            <w:tcW w:w="6737" w:type="dxa"/>
          </w:tcPr>
          <w:p w:rsidR="00415D7E" w:rsidRPr="00394A28" w:rsidRDefault="00415D7E" w:rsidP="00E721E0">
            <w:pPr>
              <w:jc w:val="both"/>
              <w:rPr>
                <w:sz w:val="28"/>
                <w:szCs w:val="28"/>
                <w:lang w:val="uk-UA"/>
              </w:rPr>
            </w:pPr>
            <w:r>
              <w:rPr>
                <w:sz w:val="28"/>
                <w:szCs w:val="28"/>
                <w:lang w:val="uk-UA"/>
              </w:rPr>
              <w:t xml:space="preserve">Про прийняття (безоплатно) у комунальну власність територіальної громади м. </w:t>
            </w:r>
            <w:proofErr w:type="spellStart"/>
            <w:r>
              <w:rPr>
                <w:sz w:val="28"/>
                <w:szCs w:val="28"/>
                <w:lang w:val="uk-UA"/>
              </w:rPr>
              <w:t>Бахмута</w:t>
            </w:r>
            <w:proofErr w:type="spellEnd"/>
            <w:r>
              <w:rPr>
                <w:sz w:val="28"/>
                <w:szCs w:val="28"/>
                <w:lang w:val="uk-UA"/>
              </w:rPr>
              <w:t xml:space="preserve"> майна шляхом укладення договору пожертви</w:t>
            </w:r>
          </w:p>
        </w:tc>
      </w:tr>
      <w:tr w:rsidR="00415D7E" w:rsidRPr="005C0B54"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№6/94-1708</w:t>
            </w:r>
          </w:p>
          <w:p w:rsidR="00415D7E" w:rsidRDefault="00415D7E" w:rsidP="00E721E0">
            <w:pPr>
              <w:rPr>
                <w:sz w:val="28"/>
                <w:szCs w:val="28"/>
                <w:lang w:val="uk-UA"/>
              </w:rPr>
            </w:pPr>
            <w:r>
              <w:rPr>
                <w:sz w:val="28"/>
                <w:szCs w:val="28"/>
                <w:lang w:val="uk-UA"/>
              </w:rPr>
              <w:t>23.11.2016</w:t>
            </w:r>
          </w:p>
        </w:tc>
        <w:tc>
          <w:tcPr>
            <w:tcW w:w="6737" w:type="dxa"/>
          </w:tcPr>
          <w:p w:rsidR="00415D7E" w:rsidRDefault="00415D7E" w:rsidP="00E721E0">
            <w:pPr>
              <w:jc w:val="both"/>
              <w:rPr>
                <w:sz w:val="28"/>
                <w:szCs w:val="28"/>
                <w:lang w:val="uk-UA"/>
              </w:rPr>
            </w:pPr>
            <w:r>
              <w:rPr>
                <w:sz w:val="28"/>
                <w:szCs w:val="28"/>
                <w:lang w:val="uk-UA"/>
              </w:rPr>
              <w:t xml:space="preserve">Про розробку містобудівної документації – плану зонування території в Північно-східній зоні м. </w:t>
            </w:r>
            <w:proofErr w:type="spellStart"/>
            <w:r>
              <w:rPr>
                <w:sz w:val="28"/>
                <w:szCs w:val="28"/>
                <w:lang w:val="uk-UA"/>
              </w:rPr>
              <w:t>Бахмута</w:t>
            </w:r>
            <w:proofErr w:type="spellEnd"/>
            <w:r>
              <w:rPr>
                <w:sz w:val="28"/>
                <w:szCs w:val="28"/>
                <w:lang w:val="uk-UA"/>
              </w:rPr>
              <w:t xml:space="preserve"> під розміщення садибної забудови</w:t>
            </w:r>
          </w:p>
        </w:tc>
      </w:tr>
      <w:tr w:rsidR="00415D7E" w:rsidRPr="00D979CB"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№6/96-1727</w:t>
            </w:r>
          </w:p>
          <w:p w:rsidR="00415D7E" w:rsidRDefault="00415D7E" w:rsidP="00E721E0">
            <w:pPr>
              <w:rPr>
                <w:sz w:val="28"/>
                <w:szCs w:val="28"/>
                <w:lang w:val="uk-UA"/>
              </w:rPr>
            </w:pPr>
            <w:r>
              <w:rPr>
                <w:sz w:val="28"/>
                <w:szCs w:val="28"/>
                <w:lang w:val="uk-UA"/>
              </w:rPr>
              <w:t>28.12.2016</w:t>
            </w:r>
          </w:p>
        </w:tc>
        <w:tc>
          <w:tcPr>
            <w:tcW w:w="6737" w:type="dxa"/>
          </w:tcPr>
          <w:p w:rsidR="00415D7E" w:rsidRDefault="00415D7E" w:rsidP="00E721E0">
            <w:pPr>
              <w:jc w:val="both"/>
              <w:rPr>
                <w:sz w:val="28"/>
                <w:szCs w:val="28"/>
                <w:lang w:val="uk-UA"/>
              </w:rPr>
            </w:pPr>
            <w:r>
              <w:rPr>
                <w:sz w:val="28"/>
                <w:szCs w:val="28"/>
                <w:lang w:val="uk-UA"/>
              </w:rPr>
              <w:t>Про виконання Програми протидії захворюванню на туберкульоз на території Артемівської міської ради на період 2013-2016 роки</w:t>
            </w:r>
          </w:p>
        </w:tc>
      </w:tr>
      <w:tr w:rsidR="00415D7E" w:rsidRPr="00D979CB"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№6/96-1729</w:t>
            </w:r>
          </w:p>
          <w:p w:rsidR="00415D7E" w:rsidRDefault="00415D7E" w:rsidP="00E721E0">
            <w:pPr>
              <w:rPr>
                <w:sz w:val="28"/>
                <w:szCs w:val="28"/>
                <w:lang w:val="uk-UA"/>
              </w:rPr>
            </w:pPr>
            <w:r>
              <w:rPr>
                <w:sz w:val="28"/>
                <w:szCs w:val="28"/>
                <w:lang w:val="uk-UA"/>
              </w:rPr>
              <w:t>28.12.2016</w:t>
            </w:r>
          </w:p>
        </w:tc>
        <w:tc>
          <w:tcPr>
            <w:tcW w:w="6737" w:type="dxa"/>
          </w:tcPr>
          <w:p w:rsidR="00415D7E" w:rsidRDefault="00415D7E" w:rsidP="00E721E0">
            <w:pPr>
              <w:jc w:val="both"/>
              <w:rPr>
                <w:sz w:val="28"/>
                <w:szCs w:val="28"/>
                <w:lang w:val="uk-UA"/>
              </w:rPr>
            </w:pPr>
            <w:r>
              <w:rPr>
                <w:sz w:val="28"/>
                <w:szCs w:val="28"/>
                <w:lang w:val="uk-UA"/>
              </w:rPr>
              <w:t>Про хід виконання Комплексної програми по соціальному захисту окремих категорій громадян в м. Артемівську на 2015-2018 роки</w:t>
            </w:r>
          </w:p>
        </w:tc>
      </w:tr>
      <w:tr w:rsidR="00415D7E" w:rsidRPr="00D979CB"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№6/96-1746</w:t>
            </w:r>
          </w:p>
          <w:p w:rsidR="00415D7E" w:rsidRDefault="00415D7E" w:rsidP="00E721E0">
            <w:pPr>
              <w:rPr>
                <w:sz w:val="28"/>
                <w:szCs w:val="28"/>
                <w:lang w:val="uk-UA"/>
              </w:rPr>
            </w:pPr>
            <w:r>
              <w:rPr>
                <w:sz w:val="28"/>
                <w:szCs w:val="28"/>
                <w:lang w:val="uk-UA"/>
              </w:rPr>
              <w:t>28.12.2016</w:t>
            </w:r>
          </w:p>
        </w:tc>
        <w:tc>
          <w:tcPr>
            <w:tcW w:w="6737" w:type="dxa"/>
          </w:tcPr>
          <w:p w:rsidR="00415D7E" w:rsidRDefault="00415D7E" w:rsidP="00E721E0">
            <w:pPr>
              <w:jc w:val="both"/>
              <w:rPr>
                <w:sz w:val="28"/>
                <w:szCs w:val="28"/>
                <w:lang w:val="uk-UA"/>
              </w:rPr>
            </w:pPr>
            <w:r>
              <w:rPr>
                <w:sz w:val="28"/>
                <w:szCs w:val="28"/>
                <w:lang w:val="uk-UA"/>
              </w:rPr>
              <w:t>Про надання дозволу Концесіонеру-Товариству з обмеженою відповідальністю «</w:t>
            </w:r>
            <w:proofErr w:type="spellStart"/>
            <w:r>
              <w:rPr>
                <w:sz w:val="28"/>
                <w:szCs w:val="28"/>
                <w:lang w:val="uk-UA"/>
              </w:rPr>
              <w:t>Бахмут-Енергія</w:t>
            </w:r>
            <w:proofErr w:type="spellEnd"/>
            <w:r>
              <w:rPr>
                <w:sz w:val="28"/>
                <w:szCs w:val="28"/>
                <w:lang w:val="uk-UA"/>
              </w:rPr>
              <w:t xml:space="preserve">» на списання майна (основних засобів) комунальної </w:t>
            </w:r>
            <w:r>
              <w:rPr>
                <w:sz w:val="28"/>
                <w:szCs w:val="28"/>
                <w:lang w:val="uk-UA"/>
              </w:rPr>
              <w:lastRenderedPageBreak/>
              <w:t xml:space="preserve">власності територіальної громади м. </w:t>
            </w:r>
            <w:proofErr w:type="spellStart"/>
            <w:r>
              <w:rPr>
                <w:sz w:val="28"/>
                <w:szCs w:val="28"/>
                <w:lang w:val="uk-UA"/>
              </w:rPr>
              <w:t>Бахмута</w:t>
            </w:r>
            <w:proofErr w:type="spellEnd"/>
          </w:p>
        </w:tc>
      </w:tr>
      <w:tr w:rsidR="00415D7E" w:rsidRPr="00D979CB"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№6/97-1764</w:t>
            </w:r>
          </w:p>
          <w:p w:rsidR="00415D7E" w:rsidRDefault="00415D7E" w:rsidP="00E721E0">
            <w:pPr>
              <w:rPr>
                <w:sz w:val="28"/>
                <w:szCs w:val="28"/>
                <w:lang w:val="uk-UA"/>
              </w:rPr>
            </w:pPr>
            <w:r>
              <w:rPr>
                <w:sz w:val="28"/>
                <w:szCs w:val="28"/>
                <w:lang w:val="uk-UA"/>
              </w:rPr>
              <w:t>25.01.2017</w:t>
            </w:r>
          </w:p>
        </w:tc>
        <w:tc>
          <w:tcPr>
            <w:tcW w:w="6737" w:type="dxa"/>
          </w:tcPr>
          <w:p w:rsidR="00415D7E" w:rsidRDefault="00415D7E" w:rsidP="00E721E0">
            <w:pPr>
              <w:jc w:val="both"/>
              <w:rPr>
                <w:sz w:val="28"/>
                <w:szCs w:val="28"/>
                <w:lang w:val="uk-UA"/>
              </w:rPr>
            </w:pPr>
            <w:r>
              <w:rPr>
                <w:sz w:val="28"/>
                <w:szCs w:val="28"/>
                <w:lang w:val="uk-UA"/>
              </w:rPr>
              <w:t>Про припинення юридичної особи-Комунального підприємства «Флора» шляхом приєднання до КОМУНАЛЬНОГО ПІДПРИЄМСТВА «БАХМУТСЬКИЙ КОМБІНАТ КОМУНАЛЬНИХ ПІДПРИЄМСТВ»</w:t>
            </w:r>
          </w:p>
        </w:tc>
      </w:tr>
      <w:tr w:rsidR="00415D7E" w:rsidRPr="00D979CB"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№6/97-1765</w:t>
            </w:r>
          </w:p>
          <w:p w:rsidR="00415D7E" w:rsidRDefault="00415D7E" w:rsidP="00E721E0">
            <w:pPr>
              <w:rPr>
                <w:sz w:val="28"/>
                <w:szCs w:val="28"/>
                <w:lang w:val="uk-UA"/>
              </w:rPr>
            </w:pPr>
            <w:r>
              <w:rPr>
                <w:sz w:val="28"/>
                <w:szCs w:val="28"/>
                <w:lang w:val="uk-UA"/>
              </w:rPr>
              <w:t>25.01.2017</w:t>
            </w:r>
          </w:p>
        </w:tc>
        <w:tc>
          <w:tcPr>
            <w:tcW w:w="6737" w:type="dxa"/>
          </w:tcPr>
          <w:p w:rsidR="00415D7E" w:rsidRDefault="00415D7E" w:rsidP="00E721E0">
            <w:pPr>
              <w:jc w:val="both"/>
              <w:rPr>
                <w:sz w:val="28"/>
                <w:szCs w:val="28"/>
                <w:lang w:val="uk-UA"/>
              </w:rPr>
            </w:pPr>
            <w:r>
              <w:rPr>
                <w:sz w:val="28"/>
                <w:szCs w:val="28"/>
                <w:lang w:val="uk-UA"/>
              </w:rPr>
              <w:t xml:space="preserve">Про безоплатну передачу витрат та проектно-кошторисної документації по об’єкту «Капітальний ремонт водоводу в с. </w:t>
            </w:r>
            <w:proofErr w:type="spellStart"/>
            <w:r>
              <w:rPr>
                <w:sz w:val="28"/>
                <w:szCs w:val="28"/>
                <w:lang w:val="uk-UA"/>
              </w:rPr>
              <w:t>Парасковіївка</w:t>
            </w:r>
            <w:proofErr w:type="spellEnd"/>
            <w:r>
              <w:rPr>
                <w:sz w:val="28"/>
                <w:szCs w:val="28"/>
                <w:lang w:val="uk-UA"/>
              </w:rPr>
              <w:t xml:space="preserve"> на ділянці від шахти Володарського до с. Благодатне Артемівського району Донецької області»</w:t>
            </w:r>
          </w:p>
        </w:tc>
      </w:tr>
      <w:tr w:rsidR="00415D7E" w:rsidRPr="005C0B54"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№6/97-1766</w:t>
            </w:r>
          </w:p>
          <w:p w:rsidR="00415D7E" w:rsidRDefault="00415D7E" w:rsidP="00E721E0">
            <w:pPr>
              <w:rPr>
                <w:sz w:val="28"/>
                <w:szCs w:val="28"/>
                <w:lang w:val="uk-UA"/>
              </w:rPr>
            </w:pPr>
            <w:r>
              <w:rPr>
                <w:sz w:val="28"/>
                <w:szCs w:val="28"/>
                <w:lang w:val="uk-UA"/>
              </w:rPr>
              <w:t>25.01.2017</w:t>
            </w:r>
          </w:p>
        </w:tc>
        <w:tc>
          <w:tcPr>
            <w:tcW w:w="6737" w:type="dxa"/>
          </w:tcPr>
          <w:p w:rsidR="00415D7E" w:rsidRDefault="00415D7E" w:rsidP="00E721E0">
            <w:pPr>
              <w:jc w:val="both"/>
              <w:rPr>
                <w:sz w:val="28"/>
                <w:szCs w:val="28"/>
                <w:lang w:val="uk-UA"/>
              </w:rPr>
            </w:pPr>
            <w:r>
              <w:rPr>
                <w:sz w:val="28"/>
                <w:szCs w:val="28"/>
                <w:lang w:val="uk-UA"/>
              </w:rPr>
              <w:t xml:space="preserve">Про затвердження ліквідаційного балансу та звіту про роботу ліквідаційної комісії з припинення юридичної особи-комунального закладу спортивно-оздоровчого профілю - «Стадіон «Авангард» </w:t>
            </w:r>
            <w:proofErr w:type="spellStart"/>
            <w:r>
              <w:rPr>
                <w:sz w:val="28"/>
                <w:szCs w:val="28"/>
                <w:lang w:val="uk-UA"/>
              </w:rPr>
              <w:t>Бахмутської</w:t>
            </w:r>
            <w:proofErr w:type="spellEnd"/>
            <w:r>
              <w:rPr>
                <w:sz w:val="28"/>
                <w:szCs w:val="28"/>
                <w:lang w:val="uk-UA"/>
              </w:rPr>
              <w:t xml:space="preserve"> міської ради»</w:t>
            </w:r>
          </w:p>
        </w:tc>
      </w:tr>
      <w:tr w:rsidR="00415D7E" w:rsidRPr="00D979CB"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№6/97-1768</w:t>
            </w:r>
          </w:p>
          <w:p w:rsidR="00415D7E" w:rsidRDefault="00415D7E" w:rsidP="00E721E0">
            <w:pPr>
              <w:rPr>
                <w:sz w:val="28"/>
                <w:szCs w:val="28"/>
                <w:lang w:val="uk-UA"/>
              </w:rPr>
            </w:pPr>
            <w:r>
              <w:rPr>
                <w:sz w:val="28"/>
                <w:szCs w:val="28"/>
                <w:lang w:val="uk-UA"/>
              </w:rPr>
              <w:t>25.01.2017</w:t>
            </w:r>
          </w:p>
        </w:tc>
        <w:tc>
          <w:tcPr>
            <w:tcW w:w="6737" w:type="dxa"/>
          </w:tcPr>
          <w:p w:rsidR="00415D7E" w:rsidRDefault="00415D7E" w:rsidP="00E721E0">
            <w:pPr>
              <w:jc w:val="both"/>
              <w:rPr>
                <w:sz w:val="28"/>
                <w:szCs w:val="28"/>
                <w:lang w:val="uk-UA"/>
              </w:rPr>
            </w:pPr>
            <w:r>
              <w:rPr>
                <w:sz w:val="28"/>
                <w:szCs w:val="28"/>
                <w:lang w:val="uk-UA"/>
              </w:rPr>
              <w:t>Про затвердження Статуту у новій редакції КОМУНАЛЬНОГО ПІДПРИЄМСТВА «БАХМУТСЬКИЙ КОМБІНАТ КОМУНАЛЬНИХ ПІДПРИЄМСТВ»</w:t>
            </w:r>
          </w:p>
        </w:tc>
      </w:tr>
      <w:tr w:rsidR="00415D7E" w:rsidRPr="00D979CB"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№6/97-1771</w:t>
            </w:r>
          </w:p>
          <w:p w:rsidR="00415D7E" w:rsidRPr="00394A28" w:rsidRDefault="00415D7E" w:rsidP="00E721E0">
            <w:pPr>
              <w:rPr>
                <w:sz w:val="28"/>
                <w:szCs w:val="28"/>
                <w:lang w:val="uk-UA"/>
              </w:rPr>
            </w:pPr>
            <w:r>
              <w:rPr>
                <w:sz w:val="28"/>
                <w:szCs w:val="28"/>
                <w:lang w:val="uk-UA"/>
              </w:rPr>
              <w:t>25.01.2017</w:t>
            </w:r>
          </w:p>
        </w:tc>
        <w:tc>
          <w:tcPr>
            <w:tcW w:w="6737" w:type="dxa"/>
          </w:tcPr>
          <w:p w:rsidR="00415D7E" w:rsidRPr="00394A28" w:rsidRDefault="00415D7E" w:rsidP="00E721E0">
            <w:pPr>
              <w:jc w:val="both"/>
              <w:rPr>
                <w:sz w:val="28"/>
                <w:szCs w:val="28"/>
                <w:lang w:val="uk-UA"/>
              </w:rPr>
            </w:pPr>
            <w:r>
              <w:rPr>
                <w:sz w:val="28"/>
                <w:szCs w:val="28"/>
                <w:lang w:val="uk-UA"/>
              </w:rPr>
              <w:t xml:space="preserve">Про передачу в тимчасове безоплатне користування нежитлових приміщень комунальної власності територіальної громади м. </w:t>
            </w:r>
            <w:proofErr w:type="spellStart"/>
            <w:r>
              <w:rPr>
                <w:sz w:val="28"/>
                <w:szCs w:val="28"/>
                <w:lang w:val="uk-UA"/>
              </w:rPr>
              <w:t>Бахмута</w:t>
            </w:r>
            <w:proofErr w:type="spellEnd"/>
            <w:r>
              <w:rPr>
                <w:sz w:val="28"/>
                <w:szCs w:val="28"/>
                <w:lang w:val="uk-UA"/>
              </w:rPr>
              <w:t xml:space="preserve"> шляхом укладення договорів позички</w:t>
            </w:r>
          </w:p>
        </w:tc>
      </w:tr>
      <w:tr w:rsidR="00415D7E" w:rsidRPr="00D979CB"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№6/97-1772</w:t>
            </w:r>
          </w:p>
          <w:p w:rsidR="00415D7E" w:rsidRDefault="00415D7E" w:rsidP="00E721E0">
            <w:pPr>
              <w:rPr>
                <w:sz w:val="28"/>
                <w:szCs w:val="28"/>
                <w:lang w:val="uk-UA"/>
              </w:rPr>
            </w:pPr>
            <w:r>
              <w:rPr>
                <w:sz w:val="28"/>
                <w:szCs w:val="28"/>
                <w:lang w:val="uk-UA"/>
              </w:rPr>
              <w:t>25.01.2017</w:t>
            </w:r>
          </w:p>
        </w:tc>
        <w:tc>
          <w:tcPr>
            <w:tcW w:w="6737" w:type="dxa"/>
          </w:tcPr>
          <w:p w:rsidR="00415D7E" w:rsidRDefault="00415D7E" w:rsidP="00E721E0">
            <w:pPr>
              <w:jc w:val="both"/>
              <w:rPr>
                <w:sz w:val="28"/>
                <w:szCs w:val="28"/>
                <w:lang w:val="uk-UA"/>
              </w:rPr>
            </w:pPr>
            <w:r>
              <w:rPr>
                <w:sz w:val="28"/>
                <w:szCs w:val="28"/>
                <w:lang w:val="uk-UA"/>
              </w:rPr>
              <w:t xml:space="preserve">Про передачу (безоплатно) окремого індивідуально-визначеного майна комунальної власності територіальної громади м. </w:t>
            </w:r>
            <w:proofErr w:type="spellStart"/>
            <w:r>
              <w:rPr>
                <w:sz w:val="28"/>
                <w:szCs w:val="28"/>
                <w:lang w:val="uk-UA"/>
              </w:rPr>
              <w:t>Бахмута</w:t>
            </w:r>
            <w:proofErr w:type="spellEnd"/>
          </w:p>
        </w:tc>
      </w:tr>
      <w:tr w:rsidR="00415D7E" w:rsidRPr="00D979CB"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№6/97-1773</w:t>
            </w:r>
          </w:p>
          <w:p w:rsidR="00415D7E" w:rsidRDefault="00415D7E" w:rsidP="00E721E0">
            <w:pPr>
              <w:rPr>
                <w:sz w:val="28"/>
                <w:szCs w:val="28"/>
                <w:lang w:val="uk-UA"/>
              </w:rPr>
            </w:pPr>
            <w:r>
              <w:rPr>
                <w:sz w:val="28"/>
                <w:szCs w:val="28"/>
                <w:lang w:val="uk-UA"/>
              </w:rPr>
              <w:t>25.01.2017</w:t>
            </w:r>
          </w:p>
        </w:tc>
        <w:tc>
          <w:tcPr>
            <w:tcW w:w="6737" w:type="dxa"/>
          </w:tcPr>
          <w:p w:rsidR="00415D7E" w:rsidRDefault="00415D7E" w:rsidP="00E721E0">
            <w:pPr>
              <w:jc w:val="both"/>
              <w:rPr>
                <w:sz w:val="28"/>
                <w:szCs w:val="28"/>
                <w:lang w:val="uk-UA"/>
              </w:rPr>
            </w:pPr>
            <w:r>
              <w:rPr>
                <w:sz w:val="28"/>
                <w:szCs w:val="28"/>
                <w:lang w:val="uk-UA"/>
              </w:rPr>
              <w:t>Про надання дозволу комунальному закладу охорони здоров</w:t>
            </w:r>
            <w:r w:rsidRPr="0016470C">
              <w:rPr>
                <w:sz w:val="28"/>
                <w:szCs w:val="28"/>
              </w:rPr>
              <w:t>`</w:t>
            </w:r>
            <w:r>
              <w:rPr>
                <w:sz w:val="28"/>
                <w:szCs w:val="28"/>
                <w:lang w:val="uk-UA"/>
              </w:rPr>
              <w:t>я «</w:t>
            </w:r>
            <w:proofErr w:type="spellStart"/>
            <w:r>
              <w:rPr>
                <w:sz w:val="28"/>
                <w:szCs w:val="28"/>
                <w:lang w:val="uk-UA"/>
              </w:rPr>
              <w:t>Бахмутська</w:t>
            </w:r>
            <w:proofErr w:type="spellEnd"/>
            <w:r>
              <w:rPr>
                <w:sz w:val="28"/>
                <w:szCs w:val="28"/>
                <w:lang w:val="uk-UA"/>
              </w:rPr>
              <w:t xml:space="preserve"> центральна районна лікарня» на списання майна( основних засобів) комунальної власності територіальної громади м. </w:t>
            </w:r>
            <w:proofErr w:type="spellStart"/>
            <w:r>
              <w:rPr>
                <w:sz w:val="28"/>
                <w:szCs w:val="28"/>
                <w:lang w:val="uk-UA"/>
              </w:rPr>
              <w:t>Бахмута</w:t>
            </w:r>
            <w:proofErr w:type="spellEnd"/>
          </w:p>
        </w:tc>
      </w:tr>
      <w:tr w:rsidR="00415D7E" w:rsidRPr="00D979CB"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№6/97-1774</w:t>
            </w:r>
          </w:p>
          <w:p w:rsidR="00415D7E" w:rsidRDefault="00415D7E" w:rsidP="00E721E0">
            <w:pPr>
              <w:rPr>
                <w:sz w:val="28"/>
                <w:szCs w:val="28"/>
                <w:lang w:val="uk-UA"/>
              </w:rPr>
            </w:pPr>
            <w:r>
              <w:rPr>
                <w:sz w:val="28"/>
                <w:szCs w:val="28"/>
                <w:lang w:val="uk-UA"/>
              </w:rPr>
              <w:t>25.01.2017</w:t>
            </w:r>
          </w:p>
        </w:tc>
        <w:tc>
          <w:tcPr>
            <w:tcW w:w="6737" w:type="dxa"/>
          </w:tcPr>
          <w:p w:rsidR="00415D7E" w:rsidRDefault="00415D7E" w:rsidP="00E721E0">
            <w:pPr>
              <w:jc w:val="both"/>
              <w:rPr>
                <w:sz w:val="28"/>
                <w:szCs w:val="28"/>
                <w:lang w:val="uk-UA"/>
              </w:rPr>
            </w:pPr>
            <w:r>
              <w:rPr>
                <w:sz w:val="28"/>
                <w:szCs w:val="28"/>
                <w:lang w:val="uk-UA"/>
              </w:rPr>
              <w:t xml:space="preserve">Про надання дозволу КОМУНАЛЬНОМУ ПІДПРИЄМСТВУ «БАХМУТЕЛЕКТРОТРАНС» на списання майна (основних засобів) комунальної власності територіальної громади м. </w:t>
            </w:r>
            <w:proofErr w:type="spellStart"/>
            <w:r>
              <w:rPr>
                <w:sz w:val="28"/>
                <w:szCs w:val="28"/>
                <w:lang w:val="uk-UA"/>
              </w:rPr>
              <w:t>Бахмута</w:t>
            </w:r>
            <w:proofErr w:type="spellEnd"/>
          </w:p>
        </w:tc>
      </w:tr>
      <w:tr w:rsidR="00415D7E" w:rsidRPr="00D979CB"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№6/98-1796</w:t>
            </w:r>
          </w:p>
          <w:p w:rsidR="00415D7E" w:rsidRPr="00394A28" w:rsidRDefault="00415D7E" w:rsidP="00E721E0">
            <w:pPr>
              <w:rPr>
                <w:sz w:val="28"/>
                <w:szCs w:val="28"/>
                <w:lang w:val="uk-UA"/>
              </w:rPr>
            </w:pPr>
            <w:r>
              <w:rPr>
                <w:sz w:val="28"/>
                <w:szCs w:val="28"/>
                <w:lang w:val="uk-UA"/>
              </w:rPr>
              <w:t>22.02.2017</w:t>
            </w:r>
          </w:p>
        </w:tc>
        <w:tc>
          <w:tcPr>
            <w:tcW w:w="6737" w:type="dxa"/>
          </w:tcPr>
          <w:p w:rsidR="00415D7E" w:rsidRPr="00394A28" w:rsidRDefault="00415D7E" w:rsidP="00E721E0">
            <w:pPr>
              <w:jc w:val="both"/>
              <w:rPr>
                <w:sz w:val="28"/>
                <w:szCs w:val="28"/>
                <w:lang w:val="uk-UA"/>
              </w:rPr>
            </w:pPr>
            <w:r>
              <w:rPr>
                <w:sz w:val="28"/>
                <w:szCs w:val="28"/>
                <w:lang w:val="uk-UA"/>
              </w:rPr>
              <w:t xml:space="preserve">Про встановлення на території м. </w:t>
            </w:r>
            <w:proofErr w:type="spellStart"/>
            <w:r>
              <w:rPr>
                <w:sz w:val="28"/>
                <w:szCs w:val="28"/>
                <w:lang w:val="uk-UA"/>
              </w:rPr>
              <w:t>Бахмута</w:t>
            </w:r>
            <w:proofErr w:type="spellEnd"/>
            <w:r>
              <w:rPr>
                <w:sz w:val="28"/>
                <w:szCs w:val="28"/>
                <w:lang w:val="uk-UA"/>
              </w:rPr>
              <w:t xml:space="preserve"> пільг інвалідам по зору у 2017 році</w:t>
            </w:r>
          </w:p>
        </w:tc>
      </w:tr>
      <w:tr w:rsidR="00415D7E" w:rsidRPr="00D979CB"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№6/98-1797</w:t>
            </w:r>
          </w:p>
          <w:p w:rsidR="00415D7E" w:rsidRDefault="00415D7E" w:rsidP="00E721E0">
            <w:pPr>
              <w:rPr>
                <w:sz w:val="28"/>
                <w:szCs w:val="28"/>
                <w:lang w:val="uk-UA"/>
              </w:rPr>
            </w:pPr>
            <w:r>
              <w:rPr>
                <w:sz w:val="28"/>
                <w:szCs w:val="28"/>
                <w:lang w:val="uk-UA"/>
              </w:rPr>
              <w:t>22.02.2017</w:t>
            </w:r>
          </w:p>
        </w:tc>
        <w:tc>
          <w:tcPr>
            <w:tcW w:w="6737" w:type="dxa"/>
          </w:tcPr>
          <w:p w:rsidR="00415D7E" w:rsidRDefault="00415D7E" w:rsidP="00E721E0">
            <w:pPr>
              <w:jc w:val="both"/>
              <w:rPr>
                <w:sz w:val="28"/>
                <w:szCs w:val="28"/>
                <w:lang w:val="uk-UA"/>
              </w:rPr>
            </w:pPr>
            <w:r>
              <w:rPr>
                <w:sz w:val="28"/>
                <w:szCs w:val="28"/>
                <w:lang w:val="uk-UA"/>
              </w:rPr>
              <w:t>Звіт про роботу комунального підприємства «</w:t>
            </w:r>
            <w:proofErr w:type="spellStart"/>
            <w:r>
              <w:rPr>
                <w:sz w:val="28"/>
                <w:szCs w:val="28"/>
                <w:lang w:val="uk-UA"/>
              </w:rPr>
              <w:t>Бахмутська</w:t>
            </w:r>
            <w:proofErr w:type="spellEnd"/>
            <w:r>
              <w:rPr>
                <w:sz w:val="28"/>
                <w:szCs w:val="28"/>
                <w:lang w:val="uk-UA"/>
              </w:rPr>
              <w:t xml:space="preserve"> житлова управляюча компанія»</w:t>
            </w:r>
          </w:p>
        </w:tc>
      </w:tr>
      <w:tr w:rsidR="00415D7E" w:rsidRPr="00A77179"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№6/98-1798</w:t>
            </w:r>
          </w:p>
          <w:p w:rsidR="00415D7E" w:rsidRPr="00394A28" w:rsidRDefault="00415D7E" w:rsidP="00E721E0">
            <w:pPr>
              <w:rPr>
                <w:sz w:val="28"/>
                <w:szCs w:val="28"/>
                <w:lang w:val="uk-UA"/>
              </w:rPr>
            </w:pPr>
            <w:r>
              <w:rPr>
                <w:sz w:val="28"/>
                <w:szCs w:val="28"/>
                <w:lang w:val="uk-UA"/>
              </w:rPr>
              <w:t>22.02.2017</w:t>
            </w:r>
          </w:p>
        </w:tc>
        <w:tc>
          <w:tcPr>
            <w:tcW w:w="6737" w:type="dxa"/>
          </w:tcPr>
          <w:p w:rsidR="00415D7E" w:rsidRPr="00394A28" w:rsidRDefault="00415D7E" w:rsidP="00E721E0">
            <w:pPr>
              <w:jc w:val="both"/>
              <w:rPr>
                <w:sz w:val="28"/>
                <w:szCs w:val="28"/>
                <w:lang w:val="uk-UA"/>
              </w:rPr>
            </w:pPr>
            <w:r>
              <w:rPr>
                <w:sz w:val="28"/>
                <w:szCs w:val="28"/>
                <w:lang w:val="uk-UA"/>
              </w:rPr>
              <w:t xml:space="preserve">Про передачу (безоплатно) майна комунальної власності територіальної громади м. </w:t>
            </w:r>
            <w:proofErr w:type="spellStart"/>
            <w:r>
              <w:rPr>
                <w:sz w:val="28"/>
                <w:szCs w:val="28"/>
                <w:lang w:val="uk-UA"/>
              </w:rPr>
              <w:t>Бахмута</w:t>
            </w:r>
            <w:proofErr w:type="spellEnd"/>
          </w:p>
        </w:tc>
      </w:tr>
      <w:tr w:rsidR="00415D7E" w:rsidRPr="00A77179"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№6/99-1813</w:t>
            </w:r>
          </w:p>
          <w:p w:rsidR="00415D7E" w:rsidRDefault="00415D7E" w:rsidP="00E721E0">
            <w:pPr>
              <w:rPr>
                <w:sz w:val="28"/>
                <w:szCs w:val="28"/>
                <w:lang w:val="uk-UA"/>
              </w:rPr>
            </w:pPr>
            <w:r>
              <w:rPr>
                <w:sz w:val="28"/>
                <w:szCs w:val="28"/>
                <w:lang w:val="uk-UA"/>
              </w:rPr>
              <w:t>22.03.2017</w:t>
            </w:r>
          </w:p>
        </w:tc>
        <w:tc>
          <w:tcPr>
            <w:tcW w:w="6737" w:type="dxa"/>
          </w:tcPr>
          <w:p w:rsidR="00415D7E" w:rsidRDefault="00415D7E" w:rsidP="00E721E0">
            <w:pPr>
              <w:jc w:val="both"/>
              <w:rPr>
                <w:sz w:val="28"/>
                <w:szCs w:val="28"/>
                <w:lang w:val="uk-UA"/>
              </w:rPr>
            </w:pPr>
            <w:r>
              <w:rPr>
                <w:sz w:val="28"/>
                <w:szCs w:val="28"/>
                <w:lang w:val="uk-UA"/>
              </w:rPr>
              <w:t>Про безоплатну передачу витрат з капітального ремонту житлових будинків та прибудинкових територій на баланс об</w:t>
            </w:r>
            <w:r w:rsidRPr="00930EAD">
              <w:rPr>
                <w:sz w:val="28"/>
                <w:szCs w:val="28"/>
              </w:rPr>
              <w:t>`</w:t>
            </w:r>
            <w:r>
              <w:rPr>
                <w:sz w:val="28"/>
                <w:szCs w:val="28"/>
                <w:lang w:val="uk-UA"/>
              </w:rPr>
              <w:t xml:space="preserve">єднань співвласників </w:t>
            </w:r>
            <w:r>
              <w:rPr>
                <w:sz w:val="28"/>
                <w:szCs w:val="28"/>
                <w:lang w:val="uk-UA"/>
              </w:rPr>
              <w:lastRenderedPageBreak/>
              <w:t xml:space="preserve">багатоквартирних будинків та житлово-будівельного кооперативу м. </w:t>
            </w:r>
            <w:proofErr w:type="spellStart"/>
            <w:r>
              <w:rPr>
                <w:sz w:val="28"/>
                <w:szCs w:val="28"/>
                <w:lang w:val="uk-UA"/>
              </w:rPr>
              <w:t>Бахмут</w:t>
            </w:r>
            <w:proofErr w:type="spellEnd"/>
          </w:p>
        </w:tc>
      </w:tr>
      <w:tr w:rsidR="00415D7E" w:rsidRPr="005C0B54"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№6/99-1815</w:t>
            </w:r>
          </w:p>
          <w:p w:rsidR="00415D7E" w:rsidRDefault="00415D7E" w:rsidP="00E721E0">
            <w:pPr>
              <w:rPr>
                <w:sz w:val="28"/>
                <w:szCs w:val="28"/>
                <w:lang w:val="uk-UA"/>
              </w:rPr>
            </w:pPr>
            <w:r>
              <w:rPr>
                <w:sz w:val="28"/>
                <w:szCs w:val="28"/>
                <w:lang w:val="uk-UA"/>
              </w:rPr>
              <w:t>22.03.2017</w:t>
            </w:r>
          </w:p>
        </w:tc>
        <w:tc>
          <w:tcPr>
            <w:tcW w:w="6737" w:type="dxa"/>
          </w:tcPr>
          <w:p w:rsidR="00415D7E" w:rsidRDefault="00415D7E" w:rsidP="00E721E0">
            <w:pPr>
              <w:jc w:val="both"/>
              <w:rPr>
                <w:sz w:val="28"/>
                <w:szCs w:val="28"/>
                <w:lang w:val="uk-UA"/>
              </w:rPr>
            </w:pPr>
            <w:r>
              <w:rPr>
                <w:sz w:val="28"/>
                <w:szCs w:val="28"/>
                <w:lang w:val="uk-UA"/>
              </w:rPr>
              <w:t xml:space="preserve">Про затвердження Порядку проведення розрахунків компенсаційних виплат за пільговий проїзд окремих категорій громадян, мешканців м. </w:t>
            </w:r>
            <w:proofErr w:type="spellStart"/>
            <w:r>
              <w:rPr>
                <w:sz w:val="28"/>
                <w:szCs w:val="28"/>
                <w:lang w:val="uk-UA"/>
              </w:rPr>
              <w:t>Бахмут</w:t>
            </w:r>
            <w:proofErr w:type="spellEnd"/>
            <w:r>
              <w:rPr>
                <w:sz w:val="28"/>
                <w:szCs w:val="28"/>
                <w:lang w:val="uk-UA"/>
              </w:rPr>
              <w:t xml:space="preserve"> в міському </w:t>
            </w:r>
            <w:proofErr w:type="spellStart"/>
            <w:r>
              <w:rPr>
                <w:sz w:val="28"/>
                <w:szCs w:val="28"/>
                <w:lang w:val="uk-UA"/>
              </w:rPr>
              <w:t>електро-</w:t>
            </w:r>
            <w:proofErr w:type="spellEnd"/>
            <w:r>
              <w:rPr>
                <w:sz w:val="28"/>
                <w:szCs w:val="28"/>
                <w:lang w:val="uk-UA"/>
              </w:rPr>
              <w:t xml:space="preserve"> та автомобільному транспорті загального користування, за рахунок коштів міського бюджету</w:t>
            </w:r>
          </w:p>
        </w:tc>
      </w:tr>
      <w:tr w:rsidR="00415D7E" w:rsidRPr="00A77179"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№6/99-1822</w:t>
            </w:r>
          </w:p>
          <w:p w:rsidR="00415D7E" w:rsidRDefault="00415D7E" w:rsidP="00E721E0">
            <w:pPr>
              <w:rPr>
                <w:sz w:val="28"/>
                <w:szCs w:val="28"/>
                <w:lang w:val="uk-UA"/>
              </w:rPr>
            </w:pPr>
            <w:r>
              <w:rPr>
                <w:sz w:val="28"/>
                <w:szCs w:val="28"/>
                <w:lang w:val="uk-UA"/>
              </w:rPr>
              <w:t>22.03.2017</w:t>
            </w:r>
          </w:p>
        </w:tc>
        <w:tc>
          <w:tcPr>
            <w:tcW w:w="6737" w:type="dxa"/>
          </w:tcPr>
          <w:p w:rsidR="00415D7E" w:rsidRDefault="00415D7E" w:rsidP="00E721E0">
            <w:pPr>
              <w:jc w:val="both"/>
              <w:rPr>
                <w:sz w:val="28"/>
                <w:szCs w:val="28"/>
                <w:lang w:val="uk-UA"/>
              </w:rPr>
            </w:pPr>
            <w:r>
              <w:rPr>
                <w:sz w:val="28"/>
                <w:szCs w:val="28"/>
                <w:lang w:val="uk-UA"/>
              </w:rPr>
              <w:t xml:space="preserve">Про прийняття (безоплатно) у комунальну власність територіальної громади м. </w:t>
            </w:r>
            <w:proofErr w:type="spellStart"/>
            <w:r>
              <w:rPr>
                <w:sz w:val="28"/>
                <w:szCs w:val="28"/>
                <w:lang w:val="uk-UA"/>
              </w:rPr>
              <w:t>Бахмута</w:t>
            </w:r>
            <w:proofErr w:type="spellEnd"/>
            <w:r>
              <w:rPr>
                <w:sz w:val="28"/>
                <w:szCs w:val="28"/>
                <w:lang w:val="uk-UA"/>
              </w:rPr>
              <w:t xml:space="preserve"> майна шляхом укладення договору пожертви</w:t>
            </w:r>
          </w:p>
        </w:tc>
      </w:tr>
      <w:tr w:rsidR="00415D7E" w:rsidRPr="00A77179"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№6/99-1823</w:t>
            </w:r>
          </w:p>
          <w:p w:rsidR="00415D7E" w:rsidRDefault="00415D7E" w:rsidP="00E721E0">
            <w:pPr>
              <w:rPr>
                <w:sz w:val="28"/>
                <w:szCs w:val="28"/>
                <w:lang w:val="uk-UA"/>
              </w:rPr>
            </w:pPr>
            <w:r>
              <w:rPr>
                <w:sz w:val="28"/>
                <w:szCs w:val="28"/>
                <w:lang w:val="uk-UA"/>
              </w:rPr>
              <w:t>22.03.2017</w:t>
            </w:r>
          </w:p>
        </w:tc>
        <w:tc>
          <w:tcPr>
            <w:tcW w:w="6737" w:type="dxa"/>
          </w:tcPr>
          <w:p w:rsidR="00415D7E" w:rsidRDefault="00415D7E" w:rsidP="00E721E0">
            <w:pPr>
              <w:jc w:val="both"/>
              <w:rPr>
                <w:sz w:val="28"/>
                <w:szCs w:val="28"/>
                <w:lang w:val="uk-UA"/>
              </w:rPr>
            </w:pPr>
            <w:r>
              <w:rPr>
                <w:sz w:val="28"/>
                <w:szCs w:val="28"/>
                <w:lang w:val="uk-UA"/>
              </w:rPr>
              <w:t xml:space="preserve">Про передачу в тимчасове безоплатне користування нежитлових приміщень комунальної власності територіальної громади м. </w:t>
            </w:r>
            <w:proofErr w:type="spellStart"/>
            <w:r>
              <w:rPr>
                <w:sz w:val="28"/>
                <w:szCs w:val="28"/>
                <w:lang w:val="uk-UA"/>
              </w:rPr>
              <w:t>Бахмута</w:t>
            </w:r>
            <w:proofErr w:type="spellEnd"/>
            <w:r>
              <w:rPr>
                <w:sz w:val="28"/>
                <w:szCs w:val="28"/>
                <w:lang w:val="uk-UA"/>
              </w:rPr>
              <w:t xml:space="preserve"> шляхом укладення договорів позички</w:t>
            </w:r>
          </w:p>
        </w:tc>
      </w:tr>
      <w:tr w:rsidR="00415D7E" w:rsidRPr="00A77179"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№6/99-1824</w:t>
            </w:r>
          </w:p>
          <w:p w:rsidR="00415D7E" w:rsidRPr="00394A28" w:rsidRDefault="00415D7E" w:rsidP="00E721E0">
            <w:pPr>
              <w:rPr>
                <w:sz w:val="28"/>
                <w:szCs w:val="28"/>
                <w:lang w:val="uk-UA"/>
              </w:rPr>
            </w:pPr>
            <w:r>
              <w:rPr>
                <w:sz w:val="28"/>
                <w:szCs w:val="28"/>
                <w:lang w:val="uk-UA"/>
              </w:rPr>
              <w:t>22.03.2017</w:t>
            </w:r>
          </w:p>
        </w:tc>
        <w:tc>
          <w:tcPr>
            <w:tcW w:w="6737" w:type="dxa"/>
          </w:tcPr>
          <w:p w:rsidR="00415D7E" w:rsidRPr="00394A28" w:rsidRDefault="00415D7E" w:rsidP="00E721E0">
            <w:pPr>
              <w:jc w:val="both"/>
              <w:rPr>
                <w:sz w:val="28"/>
                <w:szCs w:val="28"/>
                <w:lang w:val="uk-UA"/>
              </w:rPr>
            </w:pPr>
            <w:r>
              <w:rPr>
                <w:sz w:val="28"/>
                <w:szCs w:val="28"/>
                <w:lang w:val="uk-UA"/>
              </w:rPr>
              <w:t>Про надання дозволу комунальному підприємству «</w:t>
            </w:r>
            <w:proofErr w:type="spellStart"/>
            <w:r>
              <w:rPr>
                <w:sz w:val="28"/>
                <w:szCs w:val="28"/>
                <w:lang w:val="uk-UA"/>
              </w:rPr>
              <w:t>Бахмутський</w:t>
            </w:r>
            <w:proofErr w:type="spellEnd"/>
            <w:r>
              <w:rPr>
                <w:sz w:val="28"/>
                <w:szCs w:val="28"/>
                <w:lang w:val="uk-UA"/>
              </w:rPr>
              <w:t xml:space="preserve"> парк культури та відпочинку» на списання майна (основних засобів) комунальної власності територіальної громади м. </w:t>
            </w:r>
            <w:proofErr w:type="spellStart"/>
            <w:r>
              <w:rPr>
                <w:sz w:val="28"/>
                <w:szCs w:val="28"/>
                <w:lang w:val="uk-UA"/>
              </w:rPr>
              <w:t>Бахмута</w:t>
            </w:r>
            <w:proofErr w:type="spellEnd"/>
          </w:p>
        </w:tc>
      </w:tr>
      <w:tr w:rsidR="00415D7E" w:rsidRPr="00A77179"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№6/100-1840</w:t>
            </w:r>
          </w:p>
          <w:p w:rsidR="00415D7E" w:rsidRDefault="00415D7E" w:rsidP="00E721E0">
            <w:pPr>
              <w:rPr>
                <w:sz w:val="28"/>
                <w:szCs w:val="28"/>
                <w:lang w:val="uk-UA"/>
              </w:rPr>
            </w:pPr>
            <w:r>
              <w:rPr>
                <w:sz w:val="28"/>
                <w:szCs w:val="28"/>
                <w:lang w:val="uk-UA"/>
              </w:rPr>
              <w:t>26.04.2017</w:t>
            </w:r>
          </w:p>
        </w:tc>
        <w:tc>
          <w:tcPr>
            <w:tcW w:w="6737" w:type="dxa"/>
          </w:tcPr>
          <w:p w:rsidR="00415D7E" w:rsidRDefault="00415D7E" w:rsidP="00E721E0">
            <w:pPr>
              <w:jc w:val="both"/>
              <w:rPr>
                <w:sz w:val="28"/>
                <w:szCs w:val="28"/>
                <w:lang w:val="uk-UA"/>
              </w:rPr>
            </w:pPr>
            <w:r>
              <w:rPr>
                <w:sz w:val="28"/>
                <w:szCs w:val="28"/>
                <w:lang w:val="uk-UA"/>
              </w:rPr>
              <w:t>Про затвердження Статуту комунального закладу охорони здоров</w:t>
            </w:r>
            <w:r w:rsidRPr="00472231">
              <w:rPr>
                <w:sz w:val="28"/>
                <w:szCs w:val="28"/>
              </w:rPr>
              <w:t>`</w:t>
            </w:r>
            <w:r>
              <w:rPr>
                <w:sz w:val="28"/>
                <w:szCs w:val="28"/>
                <w:lang w:val="uk-UA"/>
              </w:rPr>
              <w:t xml:space="preserve">я  «Центр первинної медичної (медико-санітарної) допомоги </w:t>
            </w:r>
            <w:proofErr w:type="spellStart"/>
            <w:r>
              <w:rPr>
                <w:sz w:val="28"/>
                <w:szCs w:val="28"/>
                <w:lang w:val="uk-UA"/>
              </w:rPr>
              <w:t>Бахмутської</w:t>
            </w:r>
            <w:proofErr w:type="spellEnd"/>
            <w:r>
              <w:rPr>
                <w:sz w:val="28"/>
                <w:szCs w:val="28"/>
                <w:lang w:val="uk-UA"/>
              </w:rPr>
              <w:t xml:space="preserve"> міської ради» у новій редакції </w:t>
            </w:r>
          </w:p>
        </w:tc>
      </w:tr>
      <w:tr w:rsidR="00415D7E" w:rsidRPr="00A77179"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№6/100-1843</w:t>
            </w:r>
          </w:p>
          <w:p w:rsidR="00415D7E" w:rsidRDefault="00415D7E" w:rsidP="00E721E0">
            <w:pPr>
              <w:rPr>
                <w:sz w:val="28"/>
                <w:szCs w:val="28"/>
                <w:lang w:val="uk-UA"/>
              </w:rPr>
            </w:pPr>
            <w:r>
              <w:rPr>
                <w:sz w:val="28"/>
                <w:szCs w:val="28"/>
                <w:lang w:val="uk-UA"/>
              </w:rPr>
              <w:t>26.04.2017</w:t>
            </w:r>
          </w:p>
        </w:tc>
        <w:tc>
          <w:tcPr>
            <w:tcW w:w="6737" w:type="dxa"/>
          </w:tcPr>
          <w:p w:rsidR="00415D7E" w:rsidRDefault="00415D7E" w:rsidP="00E721E0">
            <w:pPr>
              <w:jc w:val="both"/>
              <w:rPr>
                <w:sz w:val="28"/>
                <w:szCs w:val="28"/>
                <w:lang w:val="uk-UA"/>
              </w:rPr>
            </w:pPr>
            <w:r>
              <w:rPr>
                <w:sz w:val="28"/>
                <w:szCs w:val="28"/>
                <w:lang w:val="uk-UA"/>
              </w:rPr>
              <w:t xml:space="preserve">Про затвердження Положення про громадські слухання в місті </w:t>
            </w:r>
            <w:proofErr w:type="spellStart"/>
            <w:r>
              <w:rPr>
                <w:sz w:val="28"/>
                <w:szCs w:val="28"/>
                <w:lang w:val="uk-UA"/>
              </w:rPr>
              <w:t>Бахмуті</w:t>
            </w:r>
            <w:proofErr w:type="spellEnd"/>
          </w:p>
        </w:tc>
      </w:tr>
      <w:tr w:rsidR="00415D7E" w:rsidRPr="00A77179"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№6/100-1853</w:t>
            </w:r>
          </w:p>
          <w:p w:rsidR="00415D7E" w:rsidRDefault="00415D7E" w:rsidP="00E721E0">
            <w:pPr>
              <w:rPr>
                <w:sz w:val="28"/>
                <w:szCs w:val="28"/>
                <w:lang w:val="uk-UA"/>
              </w:rPr>
            </w:pPr>
            <w:r>
              <w:rPr>
                <w:sz w:val="28"/>
                <w:szCs w:val="28"/>
                <w:lang w:val="uk-UA"/>
              </w:rPr>
              <w:t>26.04.2017</w:t>
            </w:r>
          </w:p>
        </w:tc>
        <w:tc>
          <w:tcPr>
            <w:tcW w:w="6737" w:type="dxa"/>
          </w:tcPr>
          <w:p w:rsidR="00415D7E" w:rsidRDefault="00415D7E" w:rsidP="00E721E0">
            <w:pPr>
              <w:jc w:val="both"/>
              <w:rPr>
                <w:sz w:val="28"/>
                <w:szCs w:val="28"/>
                <w:lang w:val="uk-UA"/>
              </w:rPr>
            </w:pPr>
            <w:r>
              <w:rPr>
                <w:sz w:val="28"/>
                <w:szCs w:val="28"/>
                <w:lang w:val="uk-UA"/>
              </w:rPr>
              <w:t>Про надання дозволу комунальному закладу охорони здоров</w:t>
            </w:r>
            <w:r w:rsidRPr="005F1266">
              <w:rPr>
                <w:sz w:val="28"/>
                <w:szCs w:val="28"/>
              </w:rPr>
              <w:t>`</w:t>
            </w:r>
            <w:r>
              <w:rPr>
                <w:sz w:val="28"/>
                <w:szCs w:val="28"/>
                <w:lang w:val="uk-UA"/>
              </w:rPr>
              <w:t>я «</w:t>
            </w:r>
            <w:proofErr w:type="spellStart"/>
            <w:r>
              <w:rPr>
                <w:sz w:val="28"/>
                <w:szCs w:val="28"/>
                <w:lang w:val="uk-UA"/>
              </w:rPr>
              <w:t>Бахмутська</w:t>
            </w:r>
            <w:proofErr w:type="spellEnd"/>
            <w:r>
              <w:rPr>
                <w:sz w:val="28"/>
                <w:szCs w:val="28"/>
                <w:lang w:val="uk-UA"/>
              </w:rPr>
              <w:t xml:space="preserve"> стоматологічна поліклініка» на списання майна (основних засобів) комунальної власності територіальної громади м. </w:t>
            </w:r>
            <w:proofErr w:type="spellStart"/>
            <w:r>
              <w:rPr>
                <w:sz w:val="28"/>
                <w:szCs w:val="28"/>
                <w:lang w:val="uk-UA"/>
              </w:rPr>
              <w:t>Бахмута</w:t>
            </w:r>
            <w:proofErr w:type="spellEnd"/>
          </w:p>
        </w:tc>
      </w:tr>
      <w:tr w:rsidR="00415D7E" w:rsidRPr="00A77179" w:rsidTr="00E721E0">
        <w:tc>
          <w:tcPr>
            <w:tcW w:w="1134" w:type="dxa"/>
          </w:tcPr>
          <w:p w:rsidR="00415D7E" w:rsidRPr="00DB23B0" w:rsidRDefault="00415D7E" w:rsidP="00E721E0">
            <w:pPr>
              <w:pStyle w:val="a3"/>
              <w:numPr>
                <w:ilvl w:val="0"/>
                <w:numId w:val="1"/>
              </w:numPr>
              <w:rPr>
                <w:sz w:val="28"/>
                <w:lang w:val="uk-UA"/>
              </w:rPr>
            </w:pPr>
          </w:p>
        </w:tc>
        <w:tc>
          <w:tcPr>
            <w:tcW w:w="1777" w:type="dxa"/>
          </w:tcPr>
          <w:p w:rsidR="00415D7E" w:rsidRDefault="00415D7E" w:rsidP="00E721E0">
            <w:pPr>
              <w:rPr>
                <w:sz w:val="28"/>
                <w:szCs w:val="28"/>
                <w:lang w:val="uk-UA"/>
              </w:rPr>
            </w:pPr>
            <w:r>
              <w:rPr>
                <w:sz w:val="28"/>
                <w:szCs w:val="28"/>
                <w:lang w:val="uk-UA"/>
              </w:rPr>
              <w:t>№6/100-1854</w:t>
            </w:r>
          </w:p>
          <w:p w:rsidR="00415D7E" w:rsidRDefault="00415D7E" w:rsidP="00E721E0">
            <w:pPr>
              <w:rPr>
                <w:sz w:val="28"/>
                <w:szCs w:val="28"/>
                <w:lang w:val="uk-UA"/>
              </w:rPr>
            </w:pPr>
            <w:r>
              <w:rPr>
                <w:sz w:val="28"/>
                <w:szCs w:val="28"/>
                <w:lang w:val="uk-UA"/>
              </w:rPr>
              <w:t>26.04.2017</w:t>
            </w:r>
          </w:p>
        </w:tc>
        <w:tc>
          <w:tcPr>
            <w:tcW w:w="6737" w:type="dxa"/>
          </w:tcPr>
          <w:p w:rsidR="00415D7E" w:rsidRDefault="00415D7E" w:rsidP="00E721E0">
            <w:pPr>
              <w:jc w:val="both"/>
              <w:rPr>
                <w:sz w:val="28"/>
                <w:szCs w:val="28"/>
                <w:lang w:val="uk-UA"/>
              </w:rPr>
            </w:pPr>
            <w:r>
              <w:rPr>
                <w:sz w:val="28"/>
                <w:szCs w:val="28"/>
                <w:lang w:val="uk-UA"/>
              </w:rPr>
              <w:t xml:space="preserve">Про погодження актів про списання багатоквартирних будинків комунальної власності територіальної громади  м . </w:t>
            </w:r>
            <w:proofErr w:type="spellStart"/>
            <w:r>
              <w:rPr>
                <w:sz w:val="28"/>
                <w:szCs w:val="28"/>
                <w:lang w:val="uk-UA"/>
              </w:rPr>
              <w:t>Бахмута</w:t>
            </w:r>
            <w:proofErr w:type="spellEnd"/>
            <w:r>
              <w:rPr>
                <w:sz w:val="28"/>
                <w:szCs w:val="28"/>
                <w:lang w:val="uk-UA"/>
              </w:rPr>
              <w:t xml:space="preserve"> з балансу комунального підприємства «</w:t>
            </w:r>
            <w:proofErr w:type="spellStart"/>
            <w:r>
              <w:rPr>
                <w:sz w:val="28"/>
                <w:szCs w:val="28"/>
                <w:lang w:val="uk-UA"/>
              </w:rPr>
              <w:t>Бахмутська</w:t>
            </w:r>
            <w:proofErr w:type="spellEnd"/>
            <w:r>
              <w:rPr>
                <w:sz w:val="28"/>
                <w:szCs w:val="28"/>
                <w:lang w:val="uk-UA"/>
              </w:rPr>
              <w:t xml:space="preserve"> житлова управляюча компанія» </w:t>
            </w:r>
          </w:p>
        </w:tc>
      </w:tr>
      <w:tr w:rsidR="00415D7E" w:rsidRPr="005C0B54" w:rsidTr="00E721E0">
        <w:tc>
          <w:tcPr>
            <w:tcW w:w="1134" w:type="dxa"/>
          </w:tcPr>
          <w:p w:rsidR="00415D7E" w:rsidRPr="00ED7CD1" w:rsidRDefault="00415D7E" w:rsidP="00E721E0">
            <w:pPr>
              <w:pStyle w:val="8"/>
              <w:rPr>
                <w:b w:val="0"/>
                <w:sz w:val="28"/>
                <w:szCs w:val="28"/>
                <w:lang w:val="uk-UA"/>
              </w:rPr>
            </w:pPr>
            <w:r>
              <w:rPr>
                <w:b w:val="0"/>
                <w:sz w:val="28"/>
                <w:szCs w:val="28"/>
                <w:lang w:val="uk-UA"/>
              </w:rPr>
              <w:t xml:space="preserve">  45.</w:t>
            </w:r>
          </w:p>
        </w:tc>
        <w:tc>
          <w:tcPr>
            <w:tcW w:w="1777" w:type="dxa"/>
          </w:tcPr>
          <w:p w:rsidR="00415D7E" w:rsidRDefault="00415D7E" w:rsidP="00E721E0">
            <w:pPr>
              <w:rPr>
                <w:sz w:val="28"/>
                <w:szCs w:val="28"/>
                <w:lang w:val="uk-UA"/>
              </w:rPr>
            </w:pPr>
            <w:r>
              <w:rPr>
                <w:sz w:val="28"/>
                <w:szCs w:val="28"/>
                <w:lang w:val="uk-UA"/>
              </w:rPr>
              <w:t>№6/100-1859</w:t>
            </w:r>
          </w:p>
          <w:p w:rsidR="00415D7E" w:rsidRDefault="00415D7E" w:rsidP="00E721E0">
            <w:pPr>
              <w:rPr>
                <w:sz w:val="28"/>
                <w:szCs w:val="28"/>
                <w:lang w:val="uk-UA"/>
              </w:rPr>
            </w:pPr>
            <w:r>
              <w:rPr>
                <w:sz w:val="28"/>
                <w:szCs w:val="28"/>
                <w:lang w:val="uk-UA"/>
              </w:rPr>
              <w:t>26.04.2017</w:t>
            </w:r>
          </w:p>
        </w:tc>
        <w:tc>
          <w:tcPr>
            <w:tcW w:w="6737" w:type="dxa"/>
          </w:tcPr>
          <w:p w:rsidR="00415D7E" w:rsidRDefault="00415D7E" w:rsidP="00E721E0">
            <w:pPr>
              <w:jc w:val="both"/>
              <w:rPr>
                <w:sz w:val="28"/>
                <w:szCs w:val="28"/>
                <w:lang w:val="uk-UA"/>
              </w:rPr>
            </w:pPr>
            <w:r>
              <w:rPr>
                <w:sz w:val="28"/>
                <w:szCs w:val="28"/>
                <w:lang w:val="uk-UA"/>
              </w:rPr>
              <w:t xml:space="preserve">Про затвердження містобудівної документації - плану зонування території в Північно-східній зоні м. </w:t>
            </w:r>
            <w:proofErr w:type="spellStart"/>
            <w:r>
              <w:rPr>
                <w:sz w:val="28"/>
                <w:szCs w:val="28"/>
                <w:lang w:val="uk-UA"/>
              </w:rPr>
              <w:t>Бахмута</w:t>
            </w:r>
            <w:proofErr w:type="spellEnd"/>
            <w:r>
              <w:rPr>
                <w:sz w:val="28"/>
                <w:szCs w:val="28"/>
                <w:lang w:val="uk-UA"/>
              </w:rPr>
              <w:t xml:space="preserve"> під розміщення садибної забудови </w:t>
            </w:r>
          </w:p>
        </w:tc>
      </w:tr>
    </w:tbl>
    <w:p w:rsidR="00415D7E" w:rsidRDefault="00415D7E" w:rsidP="00415D7E">
      <w:pPr>
        <w:pStyle w:val="1"/>
        <w:rPr>
          <w:lang w:val="uk-UA"/>
        </w:rPr>
      </w:pPr>
    </w:p>
    <w:p w:rsidR="00415D7E" w:rsidRDefault="00415D7E" w:rsidP="00415D7E">
      <w:pPr>
        <w:pStyle w:val="1"/>
      </w:pPr>
      <w:r w:rsidRPr="00E2722B">
        <w:rPr>
          <w:lang w:val="uk-UA"/>
        </w:rPr>
        <w:t xml:space="preserve">Перечень </w:t>
      </w:r>
      <w:r w:rsidRPr="00246A55">
        <w:t xml:space="preserve">решений </w:t>
      </w:r>
      <w:proofErr w:type="spellStart"/>
      <w:r>
        <w:rPr>
          <w:lang w:val="uk-UA"/>
        </w:rPr>
        <w:t>Бахмутского</w:t>
      </w:r>
      <w:proofErr w:type="spellEnd"/>
      <w:r>
        <w:rPr>
          <w:lang w:val="uk-UA"/>
        </w:rPr>
        <w:t xml:space="preserve"> </w:t>
      </w:r>
      <w:r>
        <w:t xml:space="preserve"> городского совета, которые снимаются </w:t>
      </w:r>
      <w:r w:rsidRPr="00246A55">
        <w:t xml:space="preserve"> с  контроля</w:t>
      </w:r>
      <w:r>
        <w:rPr>
          <w:lang w:val="uk-UA"/>
        </w:rPr>
        <w:t xml:space="preserve">,  </w:t>
      </w:r>
      <w:r w:rsidRPr="00E2722B">
        <w:rPr>
          <w:lang w:val="uk-UA"/>
        </w:rPr>
        <w:t>с</w:t>
      </w:r>
      <w:r w:rsidRPr="00E2722B">
        <w:t>оставл</w:t>
      </w:r>
      <w:r>
        <w:t xml:space="preserve">ен отделом контроля </w:t>
      </w:r>
      <w:proofErr w:type="spellStart"/>
      <w:r>
        <w:rPr>
          <w:lang w:val="uk-UA"/>
        </w:rPr>
        <w:t>Бахмутского</w:t>
      </w:r>
      <w:proofErr w:type="spellEnd"/>
      <w:r w:rsidRPr="00E2722B">
        <w:t xml:space="preserve"> городского совета.</w:t>
      </w:r>
    </w:p>
    <w:p w:rsidR="00415D7E" w:rsidRPr="00415D7E" w:rsidRDefault="00415D7E" w:rsidP="00415D7E"/>
    <w:p w:rsidR="00415D7E" w:rsidRPr="00E2722B" w:rsidRDefault="00415D7E" w:rsidP="00415D7E">
      <w:pPr>
        <w:jc w:val="both"/>
        <w:rPr>
          <w:sz w:val="28"/>
        </w:rPr>
      </w:pPr>
      <w:r>
        <w:rPr>
          <w:sz w:val="28"/>
          <w:lang w:val="uk-UA"/>
        </w:rPr>
        <w:t>Н</w:t>
      </w:r>
      <w:r>
        <w:rPr>
          <w:sz w:val="28"/>
        </w:rPr>
        <w:t>а</w:t>
      </w:r>
      <w:r>
        <w:rPr>
          <w:sz w:val="28"/>
          <w:lang w:val="uk-UA"/>
        </w:rPr>
        <w:t xml:space="preserve">чальник </w:t>
      </w:r>
      <w:r w:rsidRPr="00E2722B">
        <w:rPr>
          <w:sz w:val="28"/>
        </w:rPr>
        <w:t>отдела контроля</w:t>
      </w:r>
    </w:p>
    <w:p w:rsidR="00415D7E" w:rsidRPr="00011AEE" w:rsidRDefault="00415D7E" w:rsidP="00415D7E">
      <w:pPr>
        <w:jc w:val="both"/>
        <w:rPr>
          <w:sz w:val="28"/>
          <w:lang w:val="uk-UA"/>
        </w:rPr>
      </w:pPr>
      <w:proofErr w:type="spellStart"/>
      <w:r>
        <w:rPr>
          <w:sz w:val="28"/>
          <w:lang w:val="uk-UA"/>
        </w:rPr>
        <w:t>Бахмутского</w:t>
      </w:r>
      <w:proofErr w:type="spellEnd"/>
      <w:r w:rsidRPr="00E2722B">
        <w:rPr>
          <w:sz w:val="28"/>
        </w:rPr>
        <w:t xml:space="preserve"> городского совета                   </w:t>
      </w:r>
      <w:r>
        <w:rPr>
          <w:sz w:val="28"/>
        </w:rPr>
        <w:t xml:space="preserve">              </w:t>
      </w:r>
      <w:r>
        <w:rPr>
          <w:sz w:val="28"/>
          <w:lang w:val="uk-UA"/>
        </w:rPr>
        <w:t xml:space="preserve">          </w:t>
      </w:r>
      <w:r>
        <w:rPr>
          <w:sz w:val="28"/>
        </w:rPr>
        <w:t>Н.И.Давиденко</w:t>
      </w:r>
    </w:p>
    <w:p w:rsidR="00415D7E" w:rsidRPr="00E2722B" w:rsidRDefault="00415D7E" w:rsidP="00415D7E">
      <w:pPr>
        <w:jc w:val="both"/>
        <w:rPr>
          <w:sz w:val="28"/>
        </w:rPr>
      </w:pPr>
    </w:p>
    <w:p w:rsidR="00415D7E" w:rsidRPr="0046746E" w:rsidRDefault="00415D7E" w:rsidP="00415D7E">
      <w:pPr>
        <w:rPr>
          <w:sz w:val="28"/>
          <w:szCs w:val="28"/>
          <w:lang w:val="uk-UA"/>
        </w:rPr>
      </w:pPr>
      <w:r>
        <w:rPr>
          <w:sz w:val="28"/>
          <w:szCs w:val="28"/>
        </w:rPr>
        <w:t xml:space="preserve">Секретарь </w:t>
      </w:r>
      <w:proofErr w:type="spellStart"/>
      <w:r>
        <w:rPr>
          <w:sz w:val="28"/>
          <w:szCs w:val="28"/>
          <w:lang w:val="uk-UA"/>
        </w:rPr>
        <w:t>Бахмутского</w:t>
      </w:r>
      <w:proofErr w:type="spellEnd"/>
    </w:p>
    <w:p w:rsidR="00415D7E" w:rsidRDefault="00415D7E" w:rsidP="00415D7E">
      <w:pPr>
        <w:rPr>
          <w:lang w:val="uk-UA"/>
        </w:rPr>
      </w:pPr>
      <w:r w:rsidRPr="00E2722B">
        <w:rPr>
          <w:sz w:val="28"/>
          <w:szCs w:val="28"/>
        </w:rPr>
        <w:t xml:space="preserve">городского совета                                                         </w:t>
      </w:r>
      <w:r w:rsidRPr="00E2722B">
        <w:rPr>
          <w:sz w:val="28"/>
          <w:szCs w:val="28"/>
          <w:lang w:val="uk-UA"/>
        </w:rPr>
        <w:t xml:space="preserve"> </w:t>
      </w:r>
      <w:r w:rsidRPr="00E2722B">
        <w:rPr>
          <w:sz w:val="28"/>
          <w:szCs w:val="28"/>
        </w:rPr>
        <w:t xml:space="preserve"> </w:t>
      </w:r>
      <w:r>
        <w:rPr>
          <w:sz w:val="28"/>
          <w:szCs w:val="28"/>
        </w:rPr>
        <w:t xml:space="preserve">   </w:t>
      </w:r>
      <w:r>
        <w:rPr>
          <w:sz w:val="28"/>
          <w:szCs w:val="28"/>
          <w:lang w:val="uk-UA"/>
        </w:rPr>
        <w:t xml:space="preserve">  </w:t>
      </w:r>
      <w:r w:rsidRPr="00E2722B">
        <w:rPr>
          <w:sz w:val="28"/>
          <w:szCs w:val="28"/>
        </w:rPr>
        <w:t xml:space="preserve"> </w:t>
      </w:r>
      <w:r>
        <w:rPr>
          <w:sz w:val="28"/>
          <w:szCs w:val="28"/>
          <w:lang w:val="uk-UA"/>
        </w:rPr>
        <w:t xml:space="preserve">  </w:t>
      </w:r>
      <w:proofErr w:type="spellStart"/>
      <w:r w:rsidRPr="00E2722B">
        <w:rPr>
          <w:sz w:val="28"/>
          <w:szCs w:val="28"/>
        </w:rPr>
        <w:t>С.И.Кищенко</w:t>
      </w:r>
      <w:proofErr w:type="spellEnd"/>
    </w:p>
    <w:p w:rsidR="00415D7E" w:rsidRDefault="00415D7E" w:rsidP="00415D7E">
      <w:pPr>
        <w:rPr>
          <w:lang w:val="uk-UA"/>
        </w:rPr>
      </w:pPr>
    </w:p>
    <w:p w:rsidR="00415D7E" w:rsidRPr="00335040" w:rsidRDefault="00415D7E" w:rsidP="00415D7E">
      <w:pPr>
        <w:rPr>
          <w:sz w:val="24"/>
          <w:szCs w:val="24"/>
          <w:lang w:val="uk-UA"/>
        </w:rPr>
      </w:pPr>
    </w:p>
    <w:p w:rsidR="00415D7E" w:rsidRPr="007F47A9" w:rsidRDefault="00415D7E" w:rsidP="00415D7E">
      <w:pPr>
        <w:rPr>
          <w:b/>
          <w:sz w:val="28"/>
          <w:szCs w:val="28"/>
          <w:lang w:val="uk-UA"/>
        </w:rPr>
      </w:pPr>
      <w:r w:rsidRPr="007F47A9">
        <w:rPr>
          <w:b/>
          <w:sz w:val="28"/>
          <w:szCs w:val="28"/>
          <w:lang w:val="uk-UA"/>
        </w:rPr>
        <w:t xml:space="preserve">                                                                      </w:t>
      </w:r>
      <w:r>
        <w:rPr>
          <w:b/>
          <w:sz w:val="28"/>
          <w:szCs w:val="28"/>
          <w:lang w:val="uk-UA"/>
        </w:rPr>
        <w:t xml:space="preserve">                             </w:t>
      </w:r>
      <w:r w:rsidRPr="007F47A9">
        <w:rPr>
          <w:b/>
          <w:sz w:val="28"/>
          <w:szCs w:val="28"/>
          <w:lang w:val="uk-UA"/>
        </w:rPr>
        <w:t xml:space="preserve">Секретарю </w:t>
      </w:r>
    </w:p>
    <w:p w:rsidR="00415D7E" w:rsidRPr="007F47A9" w:rsidRDefault="00415D7E" w:rsidP="00415D7E">
      <w:pPr>
        <w:rPr>
          <w:b/>
          <w:sz w:val="28"/>
          <w:szCs w:val="28"/>
          <w:lang w:val="uk-UA"/>
        </w:rPr>
      </w:pPr>
      <w:r w:rsidRPr="007F47A9">
        <w:rPr>
          <w:b/>
          <w:sz w:val="28"/>
          <w:szCs w:val="28"/>
          <w:lang w:val="uk-UA"/>
        </w:rPr>
        <w:t xml:space="preserve">                                                                      </w:t>
      </w:r>
      <w:r>
        <w:rPr>
          <w:b/>
          <w:sz w:val="28"/>
          <w:szCs w:val="28"/>
          <w:lang w:val="uk-UA"/>
        </w:rPr>
        <w:t xml:space="preserve">                             </w:t>
      </w:r>
      <w:proofErr w:type="spellStart"/>
      <w:r w:rsidRPr="007F47A9">
        <w:rPr>
          <w:b/>
          <w:sz w:val="28"/>
          <w:szCs w:val="28"/>
          <w:lang w:val="uk-UA"/>
        </w:rPr>
        <w:t>городского</w:t>
      </w:r>
      <w:proofErr w:type="spellEnd"/>
      <w:r w:rsidRPr="007F47A9">
        <w:rPr>
          <w:b/>
          <w:sz w:val="28"/>
          <w:szCs w:val="28"/>
          <w:lang w:val="uk-UA"/>
        </w:rPr>
        <w:t xml:space="preserve"> </w:t>
      </w:r>
      <w:proofErr w:type="spellStart"/>
      <w:r w:rsidRPr="007F47A9">
        <w:rPr>
          <w:b/>
          <w:sz w:val="28"/>
          <w:szCs w:val="28"/>
          <w:lang w:val="uk-UA"/>
        </w:rPr>
        <w:t>совета</w:t>
      </w:r>
      <w:proofErr w:type="spellEnd"/>
    </w:p>
    <w:p w:rsidR="00415D7E" w:rsidRPr="007F47A9" w:rsidRDefault="00415D7E" w:rsidP="00415D7E">
      <w:pPr>
        <w:rPr>
          <w:b/>
          <w:sz w:val="28"/>
          <w:szCs w:val="28"/>
          <w:lang w:val="uk-UA"/>
        </w:rPr>
      </w:pPr>
      <w:r w:rsidRPr="007F47A9">
        <w:rPr>
          <w:b/>
          <w:sz w:val="28"/>
          <w:szCs w:val="28"/>
          <w:lang w:val="uk-UA"/>
        </w:rPr>
        <w:t xml:space="preserve">                                                                      </w:t>
      </w:r>
      <w:r>
        <w:rPr>
          <w:b/>
          <w:sz w:val="28"/>
          <w:szCs w:val="28"/>
          <w:lang w:val="uk-UA"/>
        </w:rPr>
        <w:t xml:space="preserve">                             </w:t>
      </w:r>
      <w:proofErr w:type="spellStart"/>
      <w:r w:rsidRPr="007F47A9">
        <w:rPr>
          <w:b/>
          <w:sz w:val="28"/>
          <w:szCs w:val="28"/>
          <w:lang w:val="uk-UA"/>
        </w:rPr>
        <w:t>Кищенко</w:t>
      </w:r>
      <w:proofErr w:type="spellEnd"/>
      <w:r w:rsidRPr="007F47A9">
        <w:rPr>
          <w:b/>
          <w:sz w:val="28"/>
          <w:szCs w:val="28"/>
          <w:lang w:val="uk-UA"/>
        </w:rPr>
        <w:t xml:space="preserve"> С.И.</w:t>
      </w:r>
    </w:p>
    <w:p w:rsidR="00415D7E" w:rsidRPr="007F47A9" w:rsidRDefault="00415D7E" w:rsidP="00415D7E">
      <w:pPr>
        <w:rPr>
          <w:b/>
          <w:sz w:val="28"/>
          <w:szCs w:val="28"/>
          <w:lang w:val="uk-UA"/>
        </w:rPr>
      </w:pPr>
    </w:p>
    <w:p w:rsidR="00415D7E" w:rsidRPr="007F47A9" w:rsidRDefault="00415D7E" w:rsidP="00415D7E">
      <w:pPr>
        <w:rPr>
          <w:b/>
          <w:sz w:val="28"/>
          <w:szCs w:val="28"/>
          <w:lang w:val="uk-UA"/>
        </w:rPr>
      </w:pPr>
    </w:p>
    <w:p w:rsidR="00415D7E" w:rsidRPr="00335040" w:rsidRDefault="00415D7E" w:rsidP="00415D7E">
      <w:pPr>
        <w:rPr>
          <w:b/>
          <w:lang w:val="uk-UA"/>
        </w:rPr>
      </w:pPr>
    </w:p>
    <w:p w:rsidR="00415D7E" w:rsidRPr="00335040" w:rsidRDefault="00415D7E" w:rsidP="00415D7E">
      <w:pPr>
        <w:rPr>
          <w:b/>
          <w:lang w:val="uk-UA"/>
        </w:rPr>
      </w:pPr>
    </w:p>
    <w:p w:rsidR="00415D7E" w:rsidRPr="00335040" w:rsidRDefault="00415D7E" w:rsidP="00415D7E">
      <w:pPr>
        <w:rPr>
          <w:b/>
          <w:lang w:val="uk-UA"/>
        </w:rPr>
      </w:pPr>
    </w:p>
    <w:p w:rsidR="00415D7E" w:rsidRPr="00335040" w:rsidRDefault="00415D7E" w:rsidP="00415D7E">
      <w:pPr>
        <w:pStyle w:val="2"/>
        <w:shd w:val="clear" w:color="auto" w:fill="FFFFFF"/>
        <w:spacing w:line="480" w:lineRule="atLeast"/>
        <w:jc w:val="both"/>
        <w:rPr>
          <w:b w:val="0"/>
          <w:i w:val="0"/>
          <w:color w:val="333333"/>
          <w:szCs w:val="28"/>
          <w:lang w:val="uk-UA"/>
        </w:rPr>
      </w:pPr>
      <w:r w:rsidRPr="00335040">
        <w:rPr>
          <w:color w:val="333333"/>
          <w:szCs w:val="28"/>
        </w:rPr>
        <w:t xml:space="preserve">                                           Информация</w:t>
      </w:r>
      <w:r w:rsidRPr="00335040">
        <w:rPr>
          <w:color w:val="333333"/>
          <w:szCs w:val="28"/>
        </w:rPr>
        <w:br/>
        <w:t xml:space="preserve">о снятии с контроля решений  </w:t>
      </w:r>
      <w:proofErr w:type="spellStart"/>
      <w:r w:rsidRPr="00335040">
        <w:rPr>
          <w:color w:val="333333"/>
          <w:szCs w:val="28"/>
          <w:lang w:val="uk-UA"/>
        </w:rPr>
        <w:t>Бахмутского</w:t>
      </w:r>
      <w:proofErr w:type="spellEnd"/>
      <w:r w:rsidRPr="00335040">
        <w:rPr>
          <w:color w:val="333333"/>
          <w:szCs w:val="28"/>
          <w:lang w:val="uk-UA"/>
        </w:rPr>
        <w:t xml:space="preserve"> </w:t>
      </w:r>
      <w:r w:rsidRPr="00335040">
        <w:rPr>
          <w:color w:val="333333"/>
          <w:szCs w:val="28"/>
        </w:rPr>
        <w:t>городского совета</w:t>
      </w:r>
      <w:proofErr w:type="gramStart"/>
      <w:r w:rsidRPr="00335040">
        <w:rPr>
          <w:color w:val="333333"/>
          <w:szCs w:val="28"/>
        </w:rPr>
        <w:br/>
      </w:r>
      <w:r w:rsidRPr="00335040">
        <w:rPr>
          <w:color w:val="333333"/>
          <w:szCs w:val="28"/>
        </w:rPr>
        <w:br/>
      </w:r>
      <w:r w:rsidRPr="00A9480D">
        <w:rPr>
          <w:i w:val="0"/>
          <w:color w:val="333333"/>
          <w:szCs w:val="28"/>
        </w:rPr>
        <w:br/>
      </w:r>
      <w:r w:rsidRPr="00335040">
        <w:rPr>
          <w:b w:val="0"/>
          <w:i w:val="0"/>
          <w:color w:val="333333"/>
          <w:szCs w:val="28"/>
        </w:rPr>
        <w:t xml:space="preserve">         В</w:t>
      </w:r>
      <w:proofErr w:type="gramEnd"/>
      <w:r w:rsidRPr="00335040">
        <w:rPr>
          <w:b w:val="0"/>
          <w:i w:val="0"/>
          <w:color w:val="333333"/>
          <w:szCs w:val="28"/>
        </w:rPr>
        <w:t xml:space="preserve"> отдел контроля </w:t>
      </w:r>
      <w:proofErr w:type="spellStart"/>
      <w:r w:rsidRPr="00335040">
        <w:rPr>
          <w:b w:val="0"/>
          <w:i w:val="0"/>
          <w:color w:val="333333"/>
          <w:szCs w:val="28"/>
        </w:rPr>
        <w:t>Бахмутского</w:t>
      </w:r>
      <w:proofErr w:type="spellEnd"/>
      <w:r w:rsidRPr="00335040">
        <w:rPr>
          <w:b w:val="0"/>
          <w:i w:val="0"/>
          <w:color w:val="333333"/>
          <w:szCs w:val="28"/>
        </w:rPr>
        <w:t xml:space="preserve">  городского совета от отделов и управлений </w:t>
      </w:r>
      <w:proofErr w:type="spellStart"/>
      <w:r w:rsidRPr="00335040">
        <w:rPr>
          <w:b w:val="0"/>
          <w:i w:val="0"/>
          <w:color w:val="333333"/>
          <w:szCs w:val="28"/>
        </w:rPr>
        <w:t>Бахмутского</w:t>
      </w:r>
      <w:proofErr w:type="spellEnd"/>
      <w:r w:rsidRPr="00335040">
        <w:rPr>
          <w:b w:val="0"/>
          <w:i w:val="0"/>
          <w:color w:val="333333"/>
          <w:szCs w:val="28"/>
        </w:rPr>
        <w:t xml:space="preserve"> городского совета поступили информации о выполнении решений </w:t>
      </w:r>
      <w:proofErr w:type="spellStart"/>
      <w:r w:rsidRPr="00335040">
        <w:rPr>
          <w:b w:val="0"/>
          <w:i w:val="0"/>
          <w:color w:val="333333"/>
          <w:szCs w:val="28"/>
        </w:rPr>
        <w:t>Бахмутского</w:t>
      </w:r>
      <w:proofErr w:type="spellEnd"/>
      <w:r w:rsidRPr="00335040">
        <w:rPr>
          <w:b w:val="0"/>
          <w:i w:val="0"/>
          <w:color w:val="333333"/>
          <w:szCs w:val="28"/>
        </w:rPr>
        <w:t xml:space="preserve"> городского совета, которые находились на контроле. Секретарем городского совета данные решения с соответствующими информациями были рассмотрены с занесением резолюции о снятии с контроля и подготовки проекта решения на заседание очередной сессии </w:t>
      </w:r>
      <w:proofErr w:type="spellStart"/>
      <w:r w:rsidRPr="00335040">
        <w:rPr>
          <w:b w:val="0"/>
          <w:i w:val="0"/>
          <w:color w:val="333333"/>
          <w:szCs w:val="28"/>
        </w:rPr>
        <w:t>Бахмутского</w:t>
      </w:r>
      <w:proofErr w:type="spellEnd"/>
      <w:r w:rsidRPr="00335040">
        <w:rPr>
          <w:b w:val="0"/>
          <w:i w:val="0"/>
          <w:color w:val="333333"/>
          <w:szCs w:val="28"/>
        </w:rPr>
        <w:t xml:space="preserve"> городского совета.</w:t>
      </w:r>
      <w:r w:rsidRPr="00335040">
        <w:rPr>
          <w:b w:val="0"/>
          <w:i w:val="0"/>
          <w:color w:val="333333"/>
          <w:szCs w:val="28"/>
        </w:rPr>
        <w:br/>
        <w:t xml:space="preserve">          С целью обеспечения эффективной работы относительно состояния исполнительской дисциплины, учета контрольных документов, прошу рассмотреть вопрос «О снятии с контроля решений </w:t>
      </w:r>
      <w:proofErr w:type="spellStart"/>
      <w:r w:rsidRPr="00335040">
        <w:rPr>
          <w:b w:val="0"/>
          <w:i w:val="0"/>
          <w:color w:val="333333"/>
          <w:szCs w:val="28"/>
          <w:lang w:val="uk-UA"/>
        </w:rPr>
        <w:t>Бахмутского</w:t>
      </w:r>
      <w:proofErr w:type="spellEnd"/>
      <w:r w:rsidRPr="00335040">
        <w:rPr>
          <w:b w:val="0"/>
          <w:i w:val="0"/>
          <w:color w:val="333333"/>
          <w:szCs w:val="28"/>
          <w:lang w:val="uk-UA"/>
        </w:rPr>
        <w:t xml:space="preserve"> </w:t>
      </w:r>
      <w:r w:rsidRPr="00335040">
        <w:rPr>
          <w:b w:val="0"/>
          <w:i w:val="0"/>
          <w:color w:val="333333"/>
          <w:szCs w:val="28"/>
        </w:rPr>
        <w:t xml:space="preserve">  городского совета » на сессии </w:t>
      </w:r>
      <w:proofErr w:type="spellStart"/>
      <w:r w:rsidRPr="00335040">
        <w:rPr>
          <w:b w:val="0"/>
          <w:i w:val="0"/>
          <w:color w:val="333333"/>
          <w:szCs w:val="28"/>
        </w:rPr>
        <w:t>Бахмутского</w:t>
      </w:r>
      <w:proofErr w:type="spellEnd"/>
      <w:r w:rsidRPr="00335040">
        <w:rPr>
          <w:b w:val="0"/>
          <w:i w:val="0"/>
          <w:color w:val="333333"/>
          <w:szCs w:val="28"/>
        </w:rPr>
        <w:t xml:space="preserve"> городского совета </w:t>
      </w:r>
      <w:r w:rsidRPr="005776C6">
        <w:rPr>
          <w:b w:val="0"/>
          <w:i w:val="0"/>
          <w:color w:val="333333"/>
          <w:szCs w:val="28"/>
          <w:lang w:val="uk-UA"/>
        </w:rPr>
        <w:t xml:space="preserve">27.06.2017 </w:t>
      </w:r>
      <w:proofErr w:type="spellStart"/>
      <w:r w:rsidRPr="005776C6">
        <w:rPr>
          <w:b w:val="0"/>
          <w:i w:val="0"/>
          <w:color w:val="333333"/>
          <w:szCs w:val="28"/>
          <w:lang w:val="uk-UA"/>
        </w:rPr>
        <w:t>года</w:t>
      </w:r>
      <w:proofErr w:type="spellEnd"/>
      <w:r w:rsidRPr="005776C6">
        <w:rPr>
          <w:b w:val="0"/>
          <w:i w:val="0"/>
          <w:color w:val="333333"/>
          <w:szCs w:val="28"/>
          <w:lang w:val="uk-UA"/>
        </w:rPr>
        <w:t>.</w:t>
      </w:r>
    </w:p>
    <w:p w:rsidR="00415D7E" w:rsidRPr="00A9480D" w:rsidRDefault="00415D7E" w:rsidP="00415D7E">
      <w:pPr>
        <w:pStyle w:val="2"/>
        <w:shd w:val="clear" w:color="auto" w:fill="FFFFFF"/>
        <w:spacing w:line="480" w:lineRule="atLeast"/>
        <w:jc w:val="both"/>
        <w:rPr>
          <w:i w:val="0"/>
          <w:color w:val="333333"/>
          <w:szCs w:val="28"/>
          <w:lang w:val="uk-UA"/>
        </w:rPr>
      </w:pPr>
      <w:r w:rsidRPr="00A9480D">
        <w:rPr>
          <w:i w:val="0"/>
          <w:color w:val="333333"/>
          <w:sz w:val="24"/>
          <w:szCs w:val="24"/>
        </w:rPr>
        <w:br/>
      </w:r>
      <w:r w:rsidRPr="00A9480D">
        <w:rPr>
          <w:color w:val="333333"/>
          <w:sz w:val="26"/>
          <w:szCs w:val="26"/>
        </w:rPr>
        <w:br/>
      </w:r>
      <w:r w:rsidRPr="00A9480D">
        <w:rPr>
          <w:color w:val="333333"/>
          <w:sz w:val="26"/>
          <w:szCs w:val="26"/>
        </w:rPr>
        <w:br/>
      </w:r>
      <w:r w:rsidRPr="00A9480D">
        <w:rPr>
          <w:i w:val="0"/>
          <w:color w:val="333333"/>
          <w:szCs w:val="28"/>
          <w:lang w:val="uk-UA"/>
        </w:rPr>
        <w:t xml:space="preserve">Начальник </w:t>
      </w:r>
      <w:proofErr w:type="spellStart"/>
      <w:r w:rsidRPr="00A9480D">
        <w:rPr>
          <w:i w:val="0"/>
          <w:color w:val="333333"/>
          <w:szCs w:val="28"/>
          <w:lang w:val="uk-UA"/>
        </w:rPr>
        <w:t>отдела</w:t>
      </w:r>
      <w:proofErr w:type="spellEnd"/>
      <w:r w:rsidRPr="00A9480D">
        <w:rPr>
          <w:i w:val="0"/>
          <w:color w:val="333333"/>
          <w:szCs w:val="28"/>
          <w:lang w:val="uk-UA"/>
        </w:rPr>
        <w:t xml:space="preserve"> </w:t>
      </w:r>
      <w:proofErr w:type="spellStart"/>
      <w:r w:rsidRPr="00A9480D">
        <w:rPr>
          <w:i w:val="0"/>
          <w:color w:val="333333"/>
          <w:szCs w:val="28"/>
          <w:lang w:val="uk-UA"/>
        </w:rPr>
        <w:t>контроля</w:t>
      </w:r>
      <w:proofErr w:type="spellEnd"/>
    </w:p>
    <w:p w:rsidR="00415D7E" w:rsidRPr="005776C6" w:rsidRDefault="00415D7E" w:rsidP="00415D7E">
      <w:pPr>
        <w:rPr>
          <w:b/>
          <w:sz w:val="28"/>
          <w:szCs w:val="28"/>
          <w:lang w:val="uk-UA"/>
        </w:rPr>
      </w:pPr>
      <w:proofErr w:type="spellStart"/>
      <w:r w:rsidRPr="00A9480D">
        <w:rPr>
          <w:b/>
          <w:sz w:val="28"/>
          <w:szCs w:val="28"/>
          <w:lang w:val="uk-UA"/>
        </w:rPr>
        <w:t>Бахмутского</w:t>
      </w:r>
      <w:proofErr w:type="spellEnd"/>
      <w:r w:rsidRPr="00A9480D">
        <w:rPr>
          <w:b/>
          <w:sz w:val="28"/>
          <w:szCs w:val="28"/>
          <w:lang w:val="uk-UA"/>
        </w:rPr>
        <w:t xml:space="preserve"> </w:t>
      </w:r>
      <w:proofErr w:type="spellStart"/>
      <w:r w:rsidRPr="00A9480D">
        <w:rPr>
          <w:b/>
          <w:sz w:val="28"/>
          <w:szCs w:val="28"/>
          <w:lang w:val="uk-UA"/>
        </w:rPr>
        <w:t>городского</w:t>
      </w:r>
      <w:proofErr w:type="spellEnd"/>
      <w:r w:rsidRPr="00A9480D">
        <w:rPr>
          <w:b/>
          <w:sz w:val="28"/>
          <w:szCs w:val="28"/>
          <w:lang w:val="uk-UA"/>
        </w:rPr>
        <w:t xml:space="preserve"> </w:t>
      </w:r>
      <w:proofErr w:type="spellStart"/>
      <w:r w:rsidRPr="00A9480D">
        <w:rPr>
          <w:b/>
          <w:sz w:val="28"/>
          <w:szCs w:val="28"/>
          <w:lang w:val="uk-UA"/>
        </w:rPr>
        <w:t>совета</w:t>
      </w:r>
      <w:proofErr w:type="spellEnd"/>
      <w:r w:rsidRPr="00A9480D">
        <w:rPr>
          <w:b/>
          <w:sz w:val="28"/>
          <w:szCs w:val="28"/>
          <w:lang w:val="uk-UA"/>
        </w:rPr>
        <w:t xml:space="preserve">         </w:t>
      </w:r>
      <w:r>
        <w:rPr>
          <w:b/>
          <w:sz w:val="28"/>
          <w:szCs w:val="28"/>
          <w:lang w:val="uk-UA"/>
        </w:rPr>
        <w:t xml:space="preserve">                               Н.И.</w:t>
      </w:r>
      <w:r w:rsidR="005C0B54">
        <w:rPr>
          <w:b/>
          <w:sz w:val="28"/>
          <w:szCs w:val="28"/>
          <w:lang w:val="uk-UA"/>
        </w:rPr>
        <w:t xml:space="preserve"> </w:t>
      </w:r>
      <w:r>
        <w:rPr>
          <w:b/>
          <w:sz w:val="28"/>
          <w:szCs w:val="28"/>
          <w:lang w:val="uk-UA"/>
        </w:rPr>
        <w:t>Давиденко</w:t>
      </w:r>
    </w:p>
    <w:p w:rsidR="00415D7E" w:rsidRDefault="00415D7E" w:rsidP="00415D7E">
      <w:pPr>
        <w:rPr>
          <w:lang w:val="uk-UA"/>
        </w:rPr>
      </w:pPr>
    </w:p>
    <w:p w:rsidR="00415D7E" w:rsidRDefault="00415D7E" w:rsidP="00415D7E">
      <w:pPr>
        <w:rPr>
          <w:lang w:val="uk-UA"/>
        </w:rPr>
      </w:pPr>
    </w:p>
    <w:p w:rsidR="00415D7E" w:rsidRDefault="00415D7E" w:rsidP="00415D7E">
      <w:pPr>
        <w:rPr>
          <w:lang w:val="uk-UA"/>
        </w:rPr>
      </w:pPr>
    </w:p>
    <w:p w:rsidR="00415D7E" w:rsidRDefault="00415D7E" w:rsidP="00415D7E">
      <w:pPr>
        <w:rPr>
          <w:lang w:val="uk-UA"/>
        </w:rPr>
      </w:pPr>
    </w:p>
    <w:p w:rsidR="00415D7E" w:rsidRDefault="00415D7E" w:rsidP="00415D7E">
      <w:pPr>
        <w:rPr>
          <w:lang w:val="uk-UA"/>
        </w:rPr>
      </w:pPr>
    </w:p>
    <w:p w:rsidR="00415D7E" w:rsidRDefault="00415D7E" w:rsidP="00415D7E">
      <w:pPr>
        <w:rPr>
          <w:lang w:val="uk-UA"/>
        </w:rPr>
      </w:pPr>
    </w:p>
    <w:p w:rsidR="00415D7E" w:rsidRDefault="00415D7E" w:rsidP="00415D7E">
      <w:pPr>
        <w:rPr>
          <w:lang w:val="uk-UA"/>
        </w:rPr>
      </w:pPr>
    </w:p>
    <w:p w:rsidR="00415D7E" w:rsidRDefault="00415D7E" w:rsidP="00415D7E">
      <w:pPr>
        <w:rPr>
          <w:lang w:val="uk-UA"/>
        </w:rPr>
      </w:pPr>
    </w:p>
    <w:p w:rsidR="007C725C" w:rsidRPr="00415D7E" w:rsidRDefault="007C725C">
      <w:pPr>
        <w:rPr>
          <w:lang w:val="uk-UA"/>
        </w:rPr>
      </w:pPr>
    </w:p>
    <w:sectPr w:rsidR="007C725C" w:rsidRPr="00415D7E" w:rsidSect="007C72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303414"/>
    <w:multiLevelType w:val="hybridMultilevel"/>
    <w:tmpl w:val="4D4264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characterSpacingControl w:val="doNotCompress"/>
  <w:compat/>
  <w:rsids>
    <w:rsidRoot w:val="00415D7E"/>
    <w:rsid w:val="0000407B"/>
    <w:rsid w:val="00007B6B"/>
    <w:rsid w:val="00031BCF"/>
    <w:rsid w:val="00034836"/>
    <w:rsid w:val="00035E7B"/>
    <w:rsid w:val="0004102A"/>
    <w:rsid w:val="000438DE"/>
    <w:rsid w:val="000444F0"/>
    <w:rsid w:val="0005275B"/>
    <w:rsid w:val="00054331"/>
    <w:rsid w:val="00056982"/>
    <w:rsid w:val="00072B76"/>
    <w:rsid w:val="000907BF"/>
    <w:rsid w:val="00091A1B"/>
    <w:rsid w:val="00092FC8"/>
    <w:rsid w:val="000968A5"/>
    <w:rsid w:val="0009691D"/>
    <w:rsid w:val="000B051E"/>
    <w:rsid w:val="000B234C"/>
    <w:rsid w:val="000C6FEA"/>
    <w:rsid w:val="000D0D6D"/>
    <w:rsid w:val="000E1652"/>
    <w:rsid w:val="000F4F83"/>
    <w:rsid w:val="000F75C2"/>
    <w:rsid w:val="0011219A"/>
    <w:rsid w:val="0011526A"/>
    <w:rsid w:val="00122810"/>
    <w:rsid w:val="00123686"/>
    <w:rsid w:val="00124A0D"/>
    <w:rsid w:val="001258C8"/>
    <w:rsid w:val="00125A32"/>
    <w:rsid w:val="00125EFB"/>
    <w:rsid w:val="0012659B"/>
    <w:rsid w:val="00127184"/>
    <w:rsid w:val="00133F9B"/>
    <w:rsid w:val="00135B7E"/>
    <w:rsid w:val="001463D1"/>
    <w:rsid w:val="001522F7"/>
    <w:rsid w:val="00156A29"/>
    <w:rsid w:val="00157EE8"/>
    <w:rsid w:val="00166807"/>
    <w:rsid w:val="001715E6"/>
    <w:rsid w:val="00171B3E"/>
    <w:rsid w:val="00175040"/>
    <w:rsid w:val="00176E7D"/>
    <w:rsid w:val="00177574"/>
    <w:rsid w:val="00177B3F"/>
    <w:rsid w:val="0018172E"/>
    <w:rsid w:val="001822E6"/>
    <w:rsid w:val="001848D8"/>
    <w:rsid w:val="00186D0C"/>
    <w:rsid w:val="00187BD7"/>
    <w:rsid w:val="00190F1E"/>
    <w:rsid w:val="001B0419"/>
    <w:rsid w:val="001B348C"/>
    <w:rsid w:val="001C28AE"/>
    <w:rsid w:val="001C57CD"/>
    <w:rsid w:val="001D11D3"/>
    <w:rsid w:val="001D1B4D"/>
    <w:rsid w:val="001D53A7"/>
    <w:rsid w:val="001D6904"/>
    <w:rsid w:val="001E747E"/>
    <w:rsid w:val="001E7B37"/>
    <w:rsid w:val="001F0A7B"/>
    <w:rsid w:val="001F12F4"/>
    <w:rsid w:val="00200B82"/>
    <w:rsid w:val="00203D62"/>
    <w:rsid w:val="0020571A"/>
    <w:rsid w:val="002110D2"/>
    <w:rsid w:val="002134AE"/>
    <w:rsid w:val="002157EE"/>
    <w:rsid w:val="00215940"/>
    <w:rsid w:val="00223AF4"/>
    <w:rsid w:val="00223BD2"/>
    <w:rsid w:val="00231446"/>
    <w:rsid w:val="00231457"/>
    <w:rsid w:val="00231EE0"/>
    <w:rsid w:val="00242769"/>
    <w:rsid w:val="00242B62"/>
    <w:rsid w:val="00250E9F"/>
    <w:rsid w:val="002549F9"/>
    <w:rsid w:val="00257F2F"/>
    <w:rsid w:val="002643C9"/>
    <w:rsid w:val="00267BF2"/>
    <w:rsid w:val="002713F1"/>
    <w:rsid w:val="00282C1B"/>
    <w:rsid w:val="00283A33"/>
    <w:rsid w:val="002841F0"/>
    <w:rsid w:val="00287053"/>
    <w:rsid w:val="0029133C"/>
    <w:rsid w:val="00292BC8"/>
    <w:rsid w:val="00296710"/>
    <w:rsid w:val="002A0174"/>
    <w:rsid w:val="002A599B"/>
    <w:rsid w:val="002B3534"/>
    <w:rsid w:val="002B455F"/>
    <w:rsid w:val="002B4CC4"/>
    <w:rsid w:val="002C19FF"/>
    <w:rsid w:val="002C214A"/>
    <w:rsid w:val="002C368E"/>
    <w:rsid w:val="002C3DBC"/>
    <w:rsid w:val="002C7D17"/>
    <w:rsid w:val="002E4A95"/>
    <w:rsid w:val="002E4D90"/>
    <w:rsid w:val="002F39C1"/>
    <w:rsid w:val="00305D00"/>
    <w:rsid w:val="00307195"/>
    <w:rsid w:val="00307BDC"/>
    <w:rsid w:val="003164F4"/>
    <w:rsid w:val="0032282E"/>
    <w:rsid w:val="003264D4"/>
    <w:rsid w:val="0032690A"/>
    <w:rsid w:val="0033374A"/>
    <w:rsid w:val="00334F97"/>
    <w:rsid w:val="00336FE3"/>
    <w:rsid w:val="00342B18"/>
    <w:rsid w:val="003432FA"/>
    <w:rsid w:val="003508ED"/>
    <w:rsid w:val="00360DB8"/>
    <w:rsid w:val="00361067"/>
    <w:rsid w:val="00361EF6"/>
    <w:rsid w:val="003624C7"/>
    <w:rsid w:val="00370EC8"/>
    <w:rsid w:val="00376387"/>
    <w:rsid w:val="003806D7"/>
    <w:rsid w:val="0038072C"/>
    <w:rsid w:val="0038103B"/>
    <w:rsid w:val="00384252"/>
    <w:rsid w:val="003871D9"/>
    <w:rsid w:val="003903C4"/>
    <w:rsid w:val="00391F73"/>
    <w:rsid w:val="00392B54"/>
    <w:rsid w:val="0039538A"/>
    <w:rsid w:val="00396A5D"/>
    <w:rsid w:val="003A509E"/>
    <w:rsid w:val="003B6757"/>
    <w:rsid w:val="003C1457"/>
    <w:rsid w:val="003C1977"/>
    <w:rsid w:val="003C6A1C"/>
    <w:rsid w:val="003D4876"/>
    <w:rsid w:val="003E4481"/>
    <w:rsid w:val="003E5454"/>
    <w:rsid w:val="003F2B0E"/>
    <w:rsid w:val="003F2ED7"/>
    <w:rsid w:val="003F3D69"/>
    <w:rsid w:val="003F6EB7"/>
    <w:rsid w:val="00414CA2"/>
    <w:rsid w:val="00415D7E"/>
    <w:rsid w:val="004173AB"/>
    <w:rsid w:val="00420352"/>
    <w:rsid w:val="00421BA0"/>
    <w:rsid w:val="00434A92"/>
    <w:rsid w:val="004356C1"/>
    <w:rsid w:val="00441F46"/>
    <w:rsid w:val="00442FE6"/>
    <w:rsid w:val="00443266"/>
    <w:rsid w:val="004437FD"/>
    <w:rsid w:val="00445ED6"/>
    <w:rsid w:val="00456B12"/>
    <w:rsid w:val="004571E7"/>
    <w:rsid w:val="00460443"/>
    <w:rsid w:val="004604C8"/>
    <w:rsid w:val="00470724"/>
    <w:rsid w:val="00485029"/>
    <w:rsid w:val="004863D1"/>
    <w:rsid w:val="00486DA5"/>
    <w:rsid w:val="00490A9B"/>
    <w:rsid w:val="00496870"/>
    <w:rsid w:val="004A0D42"/>
    <w:rsid w:val="004A503F"/>
    <w:rsid w:val="004A6E36"/>
    <w:rsid w:val="004B4FA5"/>
    <w:rsid w:val="004B6DA1"/>
    <w:rsid w:val="004C305D"/>
    <w:rsid w:val="004C4F68"/>
    <w:rsid w:val="004D1BC8"/>
    <w:rsid w:val="004D29C9"/>
    <w:rsid w:val="004D7E76"/>
    <w:rsid w:val="004E56D4"/>
    <w:rsid w:val="004F3062"/>
    <w:rsid w:val="004F532C"/>
    <w:rsid w:val="004F6059"/>
    <w:rsid w:val="004F7F02"/>
    <w:rsid w:val="00501454"/>
    <w:rsid w:val="005074F0"/>
    <w:rsid w:val="00507750"/>
    <w:rsid w:val="00521D68"/>
    <w:rsid w:val="005263D5"/>
    <w:rsid w:val="00531C3B"/>
    <w:rsid w:val="00531D6A"/>
    <w:rsid w:val="005342EE"/>
    <w:rsid w:val="00536663"/>
    <w:rsid w:val="005375C2"/>
    <w:rsid w:val="005422FE"/>
    <w:rsid w:val="00545B50"/>
    <w:rsid w:val="005501A5"/>
    <w:rsid w:val="00550EB3"/>
    <w:rsid w:val="00553FD4"/>
    <w:rsid w:val="0055533E"/>
    <w:rsid w:val="005603AC"/>
    <w:rsid w:val="0056721F"/>
    <w:rsid w:val="00570884"/>
    <w:rsid w:val="00574868"/>
    <w:rsid w:val="00575418"/>
    <w:rsid w:val="00577063"/>
    <w:rsid w:val="00577622"/>
    <w:rsid w:val="00587AFA"/>
    <w:rsid w:val="00587D15"/>
    <w:rsid w:val="00592064"/>
    <w:rsid w:val="005B080E"/>
    <w:rsid w:val="005B3193"/>
    <w:rsid w:val="005B365B"/>
    <w:rsid w:val="005B3AF0"/>
    <w:rsid w:val="005B6C1A"/>
    <w:rsid w:val="005B6EB0"/>
    <w:rsid w:val="005C0B54"/>
    <w:rsid w:val="005C578D"/>
    <w:rsid w:val="005D0F38"/>
    <w:rsid w:val="005D2E1B"/>
    <w:rsid w:val="005D3010"/>
    <w:rsid w:val="005D4FC7"/>
    <w:rsid w:val="005D6084"/>
    <w:rsid w:val="005D78CB"/>
    <w:rsid w:val="005E2FF6"/>
    <w:rsid w:val="005E560E"/>
    <w:rsid w:val="005F5472"/>
    <w:rsid w:val="005F55C3"/>
    <w:rsid w:val="005F58F8"/>
    <w:rsid w:val="006037A8"/>
    <w:rsid w:val="006115AE"/>
    <w:rsid w:val="00612637"/>
    <w:rsid w:val="006149EC"/>
    <w:rsid w:val="00622C4D"/>
    <w:rsid w:val="00624376"/>
    <w:rsid w:val="006260E7"/>
    <w:rsid w:val="00631857"/>
    <w:rsid w:val="00634ADA"/>
    <w:rsid w:val="006356B5"/>
    <w:rsid w:val="006369E9"/>
    <w:rsid w:val="00637EAF"/>
    <w:rsid w:val="006417B4"/>
    <w:rsid w:val="0064348B"/>
    <w:rsid w:val="00651F0B"/>
    <w:rsid w:val="00653DD9"/>
    <w:rsid w:val="0065744E"/>
    <w:rsid w:val="00662110"/>
    <w:rsid w:val="0066485B"/>
    <w:rsid w:val="0067192E"/>
    <w:rsid w:val="00675BE3"/>
    <w:rsid w:val="00681451"/>
    <w:rsid w:val="00684C39"/>
    <w:rsid w:val="00694D15"/>
    <w:rsid w:val="00695A8D"/>
    <w:rsid w:val="006971C8"/>
    <w:rsid w:val="006A0906"/>
    <w:rsid w:val="006A141B"/>
    <w:rsid w:val="006A4C97"/>
    <w:rsid w:val="006A6170"/>
    <w:rsid w:val="006A715A"/>
    <w:rsid w:val="006C4851"/>
    <w:rsid w:val="006D0FB1"/>
    <w:rsid w:val="006D2CA5"/>
    <w:rsid w:val="006E34F6"/>
    <w:rsid w:val="006F10DD"/>
    <w:rsid w:val="006F55C1"/>
    <w:rsid w:val="006F5670"/>
    <w:rsid w:val="006F61EE"/>
    <w:rsid w:val="006F7DA7"/>
    <w:rsid w:val="00700B6D"/>
    <w:rsid w:val="007021AE"/>
    <w:rsid w:val="00704ABD"/>
    <w:rsid w:val="007056FE"/>
    <w:rsid w:val="00707723"/>
    <w:rsid w:val="00715124"/>
    <w:rsid w:val="007155CC"/>
    <w:rsid w:val="00717E4D"/>
    <w:rsid w:val="00720130"/>
    <w:rsid w:val="007215B4"/>
    <w:rsid w:val="0073142F"/>
    <w:rsid w:val="007320AC"/>
    <w:rsid w:val="00734668"/>
    <w:rsid w:val="007432F2"/>
    <w:rsid w:val="007442E4"/>
    <w:rsid w:val="007470E3"/>
    <w:rsid w:val="00747F3E"/>
    <w:rsid w:val="007558A4"/>
    <w:rsid w:val="00755EAB"/>
    <w:rsid w:val="00757238"/>
    <w:rsid w:val="00762D60"/>
    <w:rsid w:val="00763194"/>
    <w:rsid w:val="00766CC1"/>
    <w:rsid w:val="00776043"/>
    <w:rsid w:val="00780E9E"/>
    <w:rsid w:val="0078356A"/>
    <w:rsid w:val="007917D1"/>
    <w:rsid w:val="007924EC"/>
    <w:rsid w:val="00794FD3"/>
    <w:rsid w:val="007A75E6"/>
    <w:rsid w:val="007B3F3C"/>
    <w:rsid w:val="007B610A"/>
    <w:rsid w:val="007C0992"/>
    <w:rsid w:val="007C0E0A"/>
    <w:rsid w:val="007C21B1"/>
    <w:rsid w:val="007C28DA"/>
    <w:rsid w:val="007C4B74"/>
    <w:rsid w:val="007C59C0"/>
    <w:rsid w:val="007C64A3"/>
    <w:rsid w:val="007C6659"/>
    <w:rsid w:val="007C725C"/>
    <w:rsid w:val="007D3560"/>
    <w:rsid w:val="007D492B"/>
    <w:rsid w:val="007E3504"/>
    <w:rsid w:val="007E6B64"/>
    <w:rsid w:val="007F38EB"/>
    <w:rsid w:val="008005A0"/>
    <w:rsid w:val="0081255B"/>
    <w:rsid w:val="0081323F"/>
    <w:rsid w:val="00832AC5"/>
    <w:rsid w:val="00834F96"/>
    <w:rsid w:val="008410EB"/>
    <w:rsid w:val="00841510"/>
    <w:rsid w:val="008445B9"/>
    <w:rsid w:val="00844C4D"/>
    <w:rsid w:val="00847E59"/>
    <w:rsid w:val="00851AC2"/>
    <w:rsid w:val="008526F9"/>
    <w:rsid w:val="00860562"/>
    <w:rsid w:val="00862C2C"/>
    <w:rsid w:val="00863818"/>
    <w:rsid w:val="00863FA4"/>
    <w:rsid w:val="00866C7A"/>
    <w:rsid w:val="008676E3"/>
    <w:rsid w:val="00867EDF"/>
    <w:rsid w:val="00874ACB"/>
    <w:rsid w:val="008771BF"/>
    <w:rsid w:val="008807AB"/>
    <w:rsid w:val="008818CF"/>
    <w:rsid w:val="00881C35"/>
    <w:rsid w:val="008825A1"/>
    <w:rsid w:val="00885834"/>
    <w:rsid w:val="00891EAC"/>
    <w:rsid w:val="0089523B"/>
    <w:rsid w:val="008A1C88"/>
    <w:rsid w:val="008A2353"/>
    <w:rsid w:val="008A7DD7"/>
    <w:rsid w:val="008B08A1"/>
    <w:rsid w:val="008B0C79"/>
    <w:rsid w:val="008B2992"/>
    <w:rsid w:val="008B40A7"/>
    <w:rsid w:val="008B4496"/>
    <w:rsid w:val="008C3179"/>
    <w:rsid w:val="008C7AF8"/>
    <w:rsid w:val="008D21A3"/>
    <w:rsid w:val="008E5E0C"/>
    <w:rsid w:val="008E6159"/>
    <w:rsid w:val="008F6F2F"/>
    <w:rsid w:val="008F76F6"/>
    <w:rsid w:val="009019BD"/>
    <w:rsid w:val="009067B7"/>
    <w:rsid w:val="00911465"/>
    <w:rsid w:val="0091213B"/>
    <w:rsid w:val="00924B34"/>
    <w:rsid w:val="009271A8"/>
    <w:rsid w:val="009304C1"/>
    <w:rsid w:val="00935060"/>
    <w:rsid w:val="00936BAC"/>
    <w:rsid w:val="00936FF3"/>
    <w:rsid w:val="009372AE"/>
    <w:rsid w:val="00940BBD"/>
    <w:rsid w:val="00941496"/>
    <w:rsid w:val="00943A84"/>
    <w:rsid w:val="00944A5E"/>
    <w:rsid w:val="00944E20"/>
    <w:rsid w:val="009502E8"/>
    <w:rsid w:val="009567DA"/>
    <w:rsid w:val="0096529E"/>
    <w:rsid w:val="00977A86"/>
    <w:rsid w:val="009862DB"/>
    <w:rsid w:val="00990B8F"/>
    <w:rsid w:val="00990F3A"/>
    <w:rsid w:val="00991B1D"/>
    <w:rsid w:val="009A0410"/>
    <w:rsid w:val="009A4143"/>
    <w:rsid w:val="009B0EC8"/>
    <w:rsid w:val="009B32AF"/>
    <w:rsid w:val="009B439C"/>
    <w:rsid w:val="009C0A62"/>
    <w:rsid w:val="009C5844"/>
    <w:rsid w:val="009C65AE"/>
    <w:rsid w:val="009F2826"/>
    <w:rsid w:val="009F30AD"/>
    <w:rsid w:val="009F67AD"/>
    <w:rsid w:val="00A00797"/>
    <w:rsid w:val="00A00F5A"/>
    <w:rsid w:val="00A023BF"/>
    <w:rsid w:val="00A0665F"/>
    <w:rsid w:val="00A1130B"/>
    <w:rsid w:val="00A12850"/>
    <w:rsid w:val="00A27432"/>
    <w:rsid w:val="00A27609"/>
    <w:rsid w:val="00A46E36"/>
    <w:rsid w:val="00A53489"/>
    <w:rsid w:val="00A548C2"/>
    <w:rsid w:val="00A64383"/>
    <w:rsid w:val="00A80CCA"/>
    <w:rsid w:val="00A86DDA"/>
    <w:rsid w:val="00A87D17"/>
    <w:rsid w:val="00A91586"/>
    <w:rsid w:val="00A94229"/>
    <w:rsid w:val="00A94DAE"/>
    <w:rsid w:val="00A95B61"/>
    <w:rsid w:val="00A97267"/>
    <w:rsid w:val="00A974EF"/>
    <w:rsid w:val="00AA1933"/>
    <w:rsid w:val="00AB0B50"/>
    <w:rsid w:val="00AB1294"/>
    <w:rsid w:val="00AC0B4D"/>
    <w:rsid w:val="00AC6792"/>
    <w:rsid w:val="00AD22FA"/>
    <w:rsid w:val="00AD7601"/>
    <w:rsid w:val="00AE0F32"/>
    <w:rsid w:val="00AE6540"/>
    <w:rsid w:val="00AF60E8"/>
    <w:rsid w:val="00AF7D0A"/>
    <w:rsid w:val="00AF7DB6"/>
    <w:rsid w:val="00B02521"/>
    <w:rsid w:val="00B02567"/>
    <w:rsid w:val="00B03C1B"/>
    <w:rsid w:val="00B03ED5"/>
    <w:rsid w:val="00B064F3"/>
    <w:rsid w:val="00B10B58"/>
    <w:rsid w:val="00B12BF8"/>
    <w:rsid w:val="00B30859"/>
    <w:rsid w:val="00B33185"/>
    <w:rsid w:val="00B35D13"/>
    <w:rsid w:val="00B4617F"/>
    <w:rsid w:val="00B55072"/>
    <w:rsid w:val="00B6190A"/>
    <w:rsid w:val="00B64C41"/>
    <w:rsid w:val="00B709B9"/>
    <w:rsid w:val="00B75363"/>
    <w:rsid w:val="00B7667D"/>
    <w:rsid w:val="00B76975"/>
    <w:rsid w:val="00B80462"/>
    <w:rsid w:val="00B81243"/>
    <w:rsid w:val="00B81776"/>
    <w:rsid w:val="00B81D79"/>
    <w:rsid w:val="00B84955"/>
    <w:rsid w:val="00B84F45"/>
    <w:rsid w:val="00B92F63"/>
    <w:rsid w:val="00B93F74"/>
    <w:rsid w:val="00B95948"/>
    <w:rsid w:val="00B96F14"/>
    <w:rsid w:val="00BA28CB"/>
    <w:rsid w:val="00BA4C4F"/>
    <w:rsid w:val="00BA52CF"/>
    <w:rsid w:val="00BA549B"/>
    <w:rsid w:val="00BB0D1D"/>
    <w:rsid w:val="00BB1DF5"/>
    <w:rsid w:val="00BB3492"/>
    <w:rsid w:val="00BB474C"/>
    <w:rsid w:val="00BB4A4E"/>
    <w:rsid w:val="00BB71A3"/>
    <w:rsid w:val="00BB7B3A"/>
    <w:rsid w:val="00BC18B1"/>
    <w:rsid w:val="00BC2726"/>
    <w:rsid w:val="00BC7242"/>
    <w:rsid w:val="00BC7B28"/>
    <w:rsid w:val="00BD00CE"/>
    <w:rsid w:val="00BD41CC"/>
    <w:rsid w:val="00BE61E6"/>
    <w:rsid w:val="00BF3BF2"/>
    <w:rsid w:val="00BF7E6C"/>
    <w:rsid w:val="00C00DE5"/>
    <w:rsid w:val="00C104A1"/>
    <w:rsid w:val="00C12057"/>
    <w:rsid w:val="00C15A4C"/>
    <w:rsid w:val="00C16AC9"/>
    <w:rsid w:val="00C170FC"/>
    <w:rsid w:val="00C2366B"/>
    <w:rsid w:val="00C27E64"/>
    <w:rsid w:val="00C307E9"/>
    <w:rsid w:val="00C3313A"/>
    <w:rsid w:val="00C41D63"/>
    <w:rsid w:val="00C42388"/>
    <w:rsid w:val="00C424A9"/>
    <w:rsid w:val="00C4372F"/>
    <w:rsid w:val="00C454EE"/>
    <w:rsid w:val="00C45A67"/>
    <w:rsid w:val="00C470AE"/>
    <w:rsid w:val="00C47AA3"/>
    <w:rsid w:val="00C50F95"/>
    <w:rsid w:val="00C64B31"/>
    <w:rsid w:val="00C738A8"/>
    <w:rsid w:val="00C74CA9"/>
    <w:rsid w:val="00C77D0E"/>
    <w:rsid w:val="00C8292E"/>
    <w:rsid w:val="00C82DC4"/>
    <w:rsid w:val="00C842CF"/>
    <w:rsid w:val="00C84DD4"/>
    <w:rsid w:val="00C8521D"/>
    <w:rsid w:val="00C87D27"/>
    <w:rsid w:val="00C90294"/>
    <w:rsid w:val="00C912EF"/>
    <w:rsid w:val="00C92D16"/>
    <w:rsid w:val="00C95E8B"/>
    <w:rsid w:val="00CA1E01"/>
    <w:rsid w:val="00CA20AE"/>
    <w:rsid w:val="00CA3B9B"/>
    <w:rsid w:val="00CB2A80"/>
    <w:rsid w:val="00CC7F3B"/>
    <w:rsid w:val="00CD2635"/>
    <w:rsid w:val="00CD457D"/>
    <w:rsid w:val="00CF4E7E"/>
    <w:rsid w:val="00D03C4C"/>
    <w:rsid w:val="00D14296"/>
    <w:rsid w:val="00D14946"/>
    <w:rsid w:val="00D14E78"/>
    <w:rsid w:val="00D1648D"/>
    <w:rsid w:val="00D21209"/>
    <w:rsid w:val="00D3034A"/>
    <w:rsid w:val="00D4159E"/>
    <w:rsid w:val="00D46C62"/>
    <w:rsid w:val="00D528A0"/>
    <w:rsid w:val="00D52E2F"/>
    <w:rsid w:val="00D542F4"/>
    <w:rsid w:val="00D57FE6"/>
    <w:rsid w:val="00D66343"/>
    <w:rsid w:val="00D66415"/>
    <w:rsid w:val="00D73A1E"/>
    <w:rsid w:val="00D85BC3"/>
    <w:rsid w:val="00D90037"/>
    <w:rsid w:val="00D90A55"/>
    <w:rsid w:val="00DA11ED"/>
    <w:rsid w:val="00DA70EC"/>
    <w:rsid w:val="00DA73E1"/>
    <w:rsid w:val="00DB6D05"/>
    <w:rsid w:val="00DC2A6A"/>
    <w:rsid w:val="00DC3384"/>
    <w:rsid w:val="00DD1403"/>
    <w:rsid w:val="00DD68DD"/>
    <w:rsid w:val="00DE09F1"/>
    <w:rsid w:val="00DE0E42"/>
    <w:rsid w:val="00DE1009"/>
    <w:rsid w:val="00DE2737"/>
    <w:rsid w:val="00DE277F"/>
    <w:rsid w:val="00DF24D7"/>
    <w:rsid w:val="00E068EC"/>
    <w:rsid w:val="00E16AF8"/>
    <w:rsid w:val="00E17852"/>
    <w:rsid w:val="00E220D5"/>
    <w:rsid w:val="00E25728"/>
    <w:rsid w:val="00E272EE"/>
    <w:rsid w:val="00E406FE"/>
    <w:rsid w:val="00E4612D"/>
    <w:rsid w:val="00E46ED1"/>
    <w:rsid w:val="00E47AEE"/>
    <w:rsid w:val="00E521EB"/>
    <w:rsid w:val="00E54110"/>
    <w:rsid w:val="00E55B74"/>
    <w:rsid w:val="00E56DEF"/>
    <w:rsid w:val="00E577FD"/>
    <w:rsid w:val="00E61C41"/>
    <w:rsid w:val="00E63836"/>
    <w:rsid w:val="00E74A1D"/>
    <w:rsid w:val="00E753AC"/>
    <w:rsid w:val="00E8361F"/>
    <w:rsid w:val="00E8551D"/>
    <w:rsid w:val="00E87905"/>
    <w:rsid w:val="00E95295"/>
    <w:rsid w:val="00EA1FCB"/>
    <w:rsid w:val="00EA23D9"/>
    <w:rsid w:val="00EA69A2"/>
    <w:rsid w:val="00EA7716"/>
    <w:rsid w:val="00EB149F"/>
    <w:rsid w:val="00EB15B0"/>
    <w:rsid w:val="00EB2ADB"/>
    <w:rsid w:val="00EB548A"/>
    <w:rsid w:val="00EC1509"/>
    <w:rsid w:val="00ED5BC0"/>
    <w:rsid w:val="00EE07BF"/>
    <w:rsid w:val="00EE38F6"/>
    <w:rsid w:val="00EE3D52"/>
    <w:rsid w:val="00EF4EB4"/>
    <w:rsid w:val="00F043B8"/>
    <w:rsid w:val="00F04C0D"/>
    <w:rsid w:val="00F11162"/>
    <w:rsid w:val="00F2104F"/>
    <w:rsid w:val="00F233AB"/>
    <w:rsid w:val="00F3037D"/>
    <w:rsid w:val="00F34D31"/>
    <w:rsid w:val="00F41481"/>
    <w:rsid w:val="00F4270E"/>
    <w:rsid w:val="00F44DC8"/>
    <w:rsid w:val="00F47286"/>
    <w:rsid w:val="00F53BA0"/>
    <w:rsid w:val="00F542B4"/>
    <w:rsid w:val="00F55B39"/>
    <w:rsid w:val="00F55DAD"/>
    <w:rsid w:val="00F648F2"/>
    <w:rsid w:val="00F71DD8"/>
    <w:rsid w:val="00F76DAB"/>
    <w:rsid w:val="00F85293"/>
    <w:rsid w:val="00F85EBD"/>
    <w:rsid w:val="00F873A3"/>
    <w:rsid w:val="00F9539A"/>
    <w:rsid w:val="00F97B37"/>
    <w:rsid w:val="00FA20CA"/>
    <w:rsid w:val="00FA30A7"/>
    <w:rsid w:val="00FA3334"/>
    <w:rsid w:val="00FA63E3"/>
    <w:rsid w:val="00FA6E43"/>
    <w:rsid w:val="00FA77F7"/>
    <w:rsid w:val="00FB2BE8"/>
    <w:rsid w:val="00FC116C"/>
    <w:rsid w:val="00FC4004"/>
    <w:rsid w:val="00FD15A3"/>
    <w:rsid w:val="00FD385B"/>
    <w:rsid w:val="00FE2368"/>
    <w:rsid w:val="00FE5BF0"/>
    <w:rsid w:val="00FF7C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D7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15D7E"/>
    <w:pPr>
      <w:keepNext/>
      <w:outlineLvl w:val="0"/>
    </w:pPr>
    <w:rPr>
      <w:sz w:val="28"/>
    </w:rPr>
  </w:style>
  <w:style w:type="paragraph" w:styleId="2">
    <w:name w:val="heading 2"/>
    <w:basedOn w:val="a"/>
    <w:next w:val="a"/>
    <w:link w:val="20"/>
    <w:qFormat/>
    <w:rsid w:val="00415D7E"/>
    <w:pPr>
      <w:keepNext/>
      <w:jc w:val="center"/>
      <w:outlineLvl w:val="1"/>
    </w:pPr>
    <w:rPr>
      <w:b/>
      <w:i/>
      <w:sz w:val="28"/>
    </w:rPr>
  </w:style>
  <w:style w:type="paragraph" w:styleId="3">
    <w:name w:val="heading 3"/>
    <w:basedOn w:val="a"/>
    <w:next w:val="a"/>
    <w:link w:val="30"/>
    <w:qFormat/>
    <w:rsid w:val="00415D7E"/>
    <w:pPr>
      <w:keepNext/>
      <w:jc w:val="center"/>
      <w:outlineLvl w:val="2"/>
    </w:pPr>
    <w:rPr>
      <w:b/>
      <w:sz w:val="44"/>
    </w:rPr>
  </w:style>
  <w:style w:type="paragraph" w:styleId="5">
    <w:name w:val="heading 5"/>
    <w:basedOn w:val="a"/>
    <w:next w:val="a"/>
    <w:link w:val="50"/>
    <w:qFormat/>
    <w:rsid w:val="00415D7E"/>
    <w:pPr>
      <w:keepNext/>
      <w:ind w:firstLine="851"/>
      <w:outlineLvl w:val="4"/>
    </w:pPr>
    <w:rPr>
      <w:sz w:val="28"/>
    </w:rPr>
  </w:style>
  <w:style w:type="paragraph" w:styleId="8">
    <w:name w:val="heading 8"/>
    <w:basedOn w:val="a"/>
    <w:next w:val="a"/>
    <w:link w:val="80"/>
    <w:qFormat/>
    <w:rsid w:val="00415D7E"/>
    <w:pPr>
      <w:keepNext/>
      <w:jc w:val="center"/>
      <w:outlineLvl w:val="7"/>
    </w:pPr>
    <w:rPr>
      <w:b/>
      <w:sz w:val="36"/>
    </w:rPr>
  </w:style>
  <w:style w:type="paragraph" w:styleId="9">
    <w:name w:val="heading 9"/>
    <w:basedOn w:val="a"/>
    <w:next w:val="a"/>
    <w:link w:val="90"/>
    <w:qFormat/>
    <w:rsid w:val="00415D7E"/>
    <w:pPr>
      <w:keepNext/>
      <w:jc w:val="center"/>
      <w:outlineLvl w:val="8"/>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5D7E"/>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415D7E"/>
    <w:rPr>
      <w:rFonts w:ascii="Times New Roman" w:eastAsia="Times New Roman" w:hAnsi="Times New Roman" w:cs="Times New Roman"/>
      <w:b/>
      <w:i/>
      <w:sz w:val="28"/>
      <w:szCs w:val="20"/>
      <w:lang w:eastAsia="ru-RU"/>
    </w:rPr>
  </w:style>
  <w:style w:type="character" w:customStyle="1" w:styleId="30">
    <w:name w:val="Заголовок 3 Знак"/>
    <w:basedOn w:val="a0"/>
    <w:link w:val="3"/>
    <w:rsid w:val="00415D7E"/>
    <w:rPr>
      <w:rFonts w:ascii="Times New Roman" w:eastAsia="Times New Roman" w:hAnsi="Times New Roman" w:cs="Times New Roman"/>
      <w:b/>
      <w:sz w:val="44"/>
      <w:szCs w:val="20"/>
      <w:lang w:eastAsia="ru-RU"/>
    </w:rPr>
  </w:style>
  <w:style w:type="character" w:customStyle="1" w:styleId="50">
    <w:name w:val="Заголовок 5 Знак"/>
    <w:basedOn w:val="a0"/>
    <w:link w:val="5"/>
    <w:rsid w:val="00415D7E"/>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415D7E"/>
    <w:rPr>
      <w:rFonts w:ascii="Times New Roman" w:eastAsia="Times New Roman" w:hAnsi="Times New Roman" w:cs="Times New Roman"/>
      <w:b/>
      <w:sz w:val="36"/>
      <w:szCs w:val="20"/>
      <w:lang w:eastAsia="ru-RU"/>
    </w:rPr>
  </w:style>
  <w:style w:type="character" w:customStyle="1" w:styleId="90">
    <w:name w:val="Заголовок 9 Знак"/>
    <w:basedOn w:val="a0"/>
    <w:link w:val="9"/>
    <w:rsid w:val="00415D7E"/>
    <w:rPr>
      <w:rFonts w:ascii="Times New Roman" w:eastAsia="Times New Roman" w:hAnsi="Times New Roman" w:cs="Times New Roman"/>
      <w:b/>
      <w:sz w:val="32"/>
      <w:szCs w:val="20"/>
      <w:lang w:eastAsia="ru-RU"/>
    </w:rPr>
  </w:style>
  <w:style w:type="paragraph" w:styleId="a3">
    <w:name w:val="List Paragraph"/>
    <w:basedOn w:val="a"/>
    <w:uiPriority w:val="34"/>
    <w:qFormat/>
    <w:rsid w:val="00415D7E"/>
    <w:pPr>
      <w:ind w:left="720"/>
      <w:contextualSpacing/>
    </w:pPr>
  </w:style>
  <w:style w:type="paragraph" w:styleId="a4">
    <w:name w:val="Balloon Text"/>
    <w:basedOn w:val="a"/>
    <w:link w:val="a5"/>
    <w:uiPriority w:val="99"/>
    <w:semiHidden/>
    <w:unhideWhenUsed/>
    <w:rsid w:val="00415D7E"/>
    <w:rPr>
      <w:rFonts w:ascii="Tahoma" w:hAnsi="Tahoma" w:cs="Tahoma"/>
      <w:sz w:val="16"/>
      <w:szCs w:val="16"/>
    </w:rPr>
  </w:style>
  <w:style w:type="character" w:customStyle="1" w:styleId="a5">
    <w:name w:val="Текст выноски Знак"/>
    <w:basedOn w:val="a0"/>
    <w:link w:val="a4"/>
    <w:uiPriority w:val="99"/>
    <w:semiHidden/>
    <w:rsid w:val="00415D7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1575</Words>
  <Characters>8979</Characters>
  <Application>Microsoft Office Word</Application>
  <DocSecurity>0</DocSecurity>
  <Lines>74</Lines>
  <Paragraphs>21</Paragraphs>
  <ScaleCrop>false</ScaleCrop>
  <Company>Microsoft</Company>
  <LinksUpToDate>false</LinksUpToDate>
  <CharactersWithSpaces>10533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ch44</dc:creator>
  <cp:keywords/>
  <dc:description/>
  <cp:lastModifiedBy>ch14</cp:lastModifiedBy>
  <cp:revision>2</cp:revision>
  <cp:lastPrinted>2017-06-30T12:11:00Z</cp:lastPrinted>
  <dcterms:created xsi:type="dcterms:W3CDTF">2017-06-30T12:01:00Z</dcterms:created>
  <dcterms:modified xsi:type="dcterms:W3CDTF">2017-06-30T13:08:00Z</dcterms:modified>
</cp:coreProperties>
</file>