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4F" w:rsidRDefault="0001714F" w:rsidP="00532EF8">
      <w:pPr>
        <w:pStyle w:val="BodyText"/>
        <w:ind w:left="-180" w:firstLine="180"/>
        <w:jc w:val="center"/>
        <w:rPr>
          <w:b/>
          <w:bCs/>
          <w:lang w:val="ru-RU"/>
        </w:rPr>
      </w:pPr>
    </w:p>
    <w:p w:rsidR="0001714F" w:rsidRPr="005A3729" w:rsidRDefault="0001714F" w:rsidP="00532EF8">
      <w:pPr>
        <w:pStyle w:val="BodyText"/>
        <w:ind w:left="-180" w:firstLine="180"/>
        <w:jc w:val="center"/>
        <w:rPr>
          <w:b/>
          <w:bCs/>
          <w:lang w:val="en-US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9pt;width:32.9pt;height:45.1pt;z-index:251658240;visibility:visible">
            <v:imagedata r:id="rId5" o:title=""/>
            <w10:wrap type="square" side="left"/>
          </v:shape>
        </w:pict>
      </w:r>
    </w:p>
    <w:p w:rsidR="0001714F" w:rsidRDefault="0001714F" w:rsidP="00532EF8">
      <w:pPr>
        <w:pStyle w:val="BodyText"/>
        <w:ind w:left="-180" w:firstLine="180"/>
        <w:jc w:val="center"/>
        <w:rPr>
          <w:b/>
          <w:bCs/>
          <w:lang w:val="en-US"/>
        </w:rPr>
      </w:pPr>
    </w:p>
    <w:p w:rsidR="0001714F" w:rsidRDefault="0001714F" w:rsidP="00532EF8">
      <w:pPr>
        <w:jc w:val="both"/>
        <w:rPr>
          <w:sz w:val="28"/>
          <w:lang w:val="en-US"/>
        </w:rPr>
      </w:pPr>
    </w:p>
    <w:p w:rsidR="0001714F" w:rsidRDefault="0001714F" w:rsidP="00532EF8">
      <w:pPr>
        <w:tabs>
          <w:tab w:val="left" w:pos="2880"/>
        </w:tabs>
        <w:ind w:left="1800" w:firstLine="1080"/>
        <w:jc w:val="both"/>
        <w:rPr>
          <w:b/>
          <w:bCs/>
          <w:sz w:val="36"/>
          <w:lang w:val="uk-UA"/>
        </w:rPr>
      </w:pPr>
      <w:r w:rsidRPr="00E62785">
        <w:rPr>
          <w:b/>
          <w:bCs/>
          <w:sz w:val="36"/>
        </w:rPr>
        <w:t xml:space="preserve"> </w:t>
      </w:r>
      <w:r>
        <w:rPr>
          <w:b/>
          <w:bCs/>
          <w:sz w:val="36"/>
          <w:lang w:val="uk-UA"/>
        </w:rPr>
        <w:t xml:space="preserve">   </w:t>
      </w:r>
      <w:r>
        <w:rPr>
          <w:b/>
          <w:bCs/>
          <w:sz w:val="36"/>
        </w:rPr>
        <w:t xml:space="preserve"> </w:t>
      </w:r>
      <w:r>
        <w:rPr>
          <w:b/>
          <w:bCs/>
          <w:sz w:val="36"/>
          <w:lang w:val="uk-UA"/>
        </w:rPr>
        <w:t xml:space="preserve">У К  Р  А  Ї   Н А </w:t>
      </w:r>
    </w:p>
    <w:p w:rsidR="0001714F" w:rsidRDefault="0001714F" w:rsidP="00532EF8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36"/>
          <w:lang w:val="uk-UA"/>
        </w:rPr>
      </w:pPr>
    </w:p>
    <w:p w:rsidR="0001714F" w:rsidRDefault="0001714F" w:rsidP="00532EF8">
      <w:pPr>
        <w:pStyle w:val="Heading5"/>
        <w:rPr>
          <w:sz w:val="36"/>
          <w:szCs w:val="36"/>
          <w:lang w:val="ru-RU"/>
        </w:rPr>
      </w:pPr>
      <w:r>
        <w:rPr>
          <w:sz w:val="36"/>
          <w:szCs w:val="36"/>
        </w:rPr>
        <w:t>Б а х м у т с ь к а    м і с ь к а   р а д</w:t>
      </w:r>
      <w:r>
        <w:rPr>
          <w:sz w:val="36"/>
          <w:szCs w:val="36"/>
          <w:lang w:val="ru-RU"/>
        </w:rPr>
        <w:t xml:space="preserve">  а</w:t>
      </w:r>
    </w:p>
    <w:p w:rsidR="0001714F" w:rsidRDefault="0001714F" w:rsidP="00532EF8">
      <w:pPr>
        <w:pStyle w:val="Heading2"/>
        <w:spacing w:line="240" w:lineRule="auto"/>
        <w:ind w:firstLine="0"/>
        <w:rPr>
          <w:sz w:val="40"/>
          <w:szCs w:val="24"/>
          <w:lang w:val="uk-UA"/>
        </w:rPr>
      </w:pPr>
    </w:p>
    <w:p w:rsidR="0001714F" w:rsidRDefault="0001714F" w:rsidP="00532EF8">
      <w:pPr>
        <w:pStyle w:val="Heading2"/>
        <w:spacing w:line="240" w:lineRule="auto"/>
        <w:ind w:firstLine="0"/>
        <w:rPr>
          <w:lang w:val="uk-UA"/>
        </w:rPr>
      </w:pPr>
      <w:r>
        <w:rPr>
          <w:sz w:val="40"/>
          <w:szCs w:val="24"/>
        </w:rPr>
        <w:t>ВИКОНАВЧИЙ  КОМІТЕТ</w:t>
      </w:r>
      <w:r>
        <w:rPr>
          <w:lang w:val="uk-UA"/>
        </w:rPr>
        <w:t xml:space="preserve"> </w:t>
      </w:r>
    </w:p>
    <w:p w:rsidR="0001714F" w:rsidRPr="000A2861" w:rsidRDefault="0001714F" w:rsidP="00532EF8">
      <w:pPr>
        <w:widowControl w:val="0"/>
        <w:autoSpaceDE w:val="0"/>
        <w:autoSpaceDN w:val="0"/>
        <w:adjustRightInd w:val="0"/>
        <w:rPr>
          <w:b/>
          <w:bCs/>
          <w:sz w:val="20"/>
        </w:rPr>
      </w:pPr>
    </w:p>
    <w:p w:rsidR="0001714F" w:rsidRDefault="0001714F" w:rsidP="00532EF8">
      <w:pPr>
        <w:pStyle w:val="Heading1"/>
        <w:ind w:left="0" w:firstLine="0"/>
        <w:rPr>
          <w:sz w:val="40"/>
          <w:szCs w:val="24"/>
        </w:rPr>
      </w:pPr>
      <w:r>
        <w:rPr>
          <w:sz w:val="40"/>
          <w:szCs w:val="24"/>
        </w:rPr>
        <w:t>Р I Ш Е Н Н Я</w:t>
      </w:r>
    </w:p>
    <w:p w:rsidR="0001714F" w:rsidRDefault="0001714F" w:rsidP="00532EF8">
      <w:pPr>
        <w:rPr>
          <w:b/>
          <w:lang w:val="uk-UA"/>
        </w:rPr>
      </w:pPr>
    </w:p>
    <w:p w:rsidR="0001714F" w:rsidRPr="00547C32" w:rsidRDefault="0001714F" w:rsidP="00532EF8">
      <w:pPr>
        <w:rPr>
          <w:b/>
          <w:lang w:val="uk-UA"/>
        </w:rPr>
      </w:pPr>
    </w:p>
    <w:p w:rsidR="0001714F" w:rsidRPr="005F3860" w:rsidRDefault="0001714F" w:rsidP="00532EF8">
      <w:pPr>
        <w:widowControl w:val="0"/>
        <w:autoSpaceDE w:val="0"/>
        <w:autoSpaceDN w:val="0"/>
        <w:adjustRightInd w:val="0"/>
        <w:rPr>
          <w:bCs/>
          <w:u w:val="single"/>
          <w:lang w:val="uk-UA"/>
        </w:rPr>
      </w:pPr>
      <w:r>
        <w:rPr>
          <w:bCs/>
          <w:lang w:val="uk-UA"/>
        </w:rPr>
        <w:t>11.10.2017 № 215</w:t>
      </w:r>
    </w:p>
    <w:p w:rsidR="0001714F" w:rsidRPr="00F82413" w:rsidRDefault="0001714F" w:rsidP="00532EF8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F82413">
        <w:rPr>
          <w:bCs/>
          <w:lang w:val="uk-UA"/>
        </w:rPr>
        <w:t xml:space="preserve">м. </w:t>
      </w:r>
      <w:r>
        <w:rPr>
          <w:bCs/>
          <w:lang w:val="uk-UA"/>
        </w:rPr>
        <w:t>Бахмут</w:t>
      </w:r>
    </w:p>
    <w:p w:rsidR="0001714F" w:rsidRPr="00987A75" w:rsidRDefault="0001714F" w:rsidP="00532EF8">
      <w:pPr>
        <w:rPr>
          <w:lang w:val="uk-UA"/>
        </w:rPr>
      </w:pPr>
    </w:p>
    <w:p w:rsidR="0001714F" w:rsidRDefault="0001714F" w:rsidP="00532EF8">
      <w:pPr>
        <w:ind w:right="3415"/>
        <w:jc w:val="both"/>
        <w:rPr>
          <w:b/>
          <w:i/>
          <w:sz w:val="28"/>
          <w:szCs w:val="28"/>
          <w:lang w:val="uk-UA"/>
        </w:rPr>
      </w:pPr>
      <w:r w:rsidRPr="00547C32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внесення змін до рішення</w:t>
      </w:r>
    </w:p>
    <w:p w:rsidR="0001714F" w:rsidRDefault="0001714F" w:rsidP="00532EF8">
      <w:pPr>
        <w:ind w:right="3415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виконкому Бахмутської міської ради</w:t>
      </w:r>
    </w:p>
    <w:p w:rsidR="0001714F" w:rsidRPr="00532EF8" w:rsidRDefault="0001714F" w:rsidP="00532EF8">
      <w:pPr>
        <w:ind w:right="3415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 09.08.2017 № 185</w:t>
      </w:r>
    </w:p>
    <w:p w:rsidR="0001714F" w:rsidRDefault="0001714F" w:rsidP="00532EF8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</w:p>
    <w:p w:rsidR="0001714F" w:rsidRPr="00743C48" w:rsidRDefault="0001714F" w:rsidP="00743C48">
      <w:pPr>
        <w:pStyle w:val="StyleZakonu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Розглянувши службову записку  від 28</w:t>
      </w:r>
      <w:r w:rsidRPr="009507A4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9507A4">
        <w:rPr>
          <w:sz w:val="28"/>
          <w:szCs w:val="28"/>
        </w:rPr>
        <w:t>.2017 № 01-</w:t>
      </w:r>
      <w:r>
        <w:rPr>
          <w:sz w:val="28"/>
          <w:szCs w:val="28"/>
        </w:rPr>
        <w:t>4866-06      начальника   Управління   освіти   Бахмутської   міської   ради Рубцової М.А. про внесення змін до рішення виконкому Бахмутської міської ради від 09.08.2017 № 185,</w:t>
      </w:r>
      <w:r w:rsidRPr="00AB1ADF">
        <w:rPr>
          <w:sz w:val="28"/>
          <w:szCs w:val="28"/>
        </w:rPr>
        <w:t xml:space="preserve"> </w:t>
      </w:r>
      <w:r w:rsidRPr="00173DC5">
        <w:rPr>
          <w:sz w:val="28"/>
          <w:szCs w:val="28"/>
        </w:rPr>
        <w:t xml:space="preserve">згідно з </w:t>
      </w:r>
      <w:r>
        <w:rPr>
          <w:sz w:val="28"/>
          <w:szCs w:val="28"/>
        </w:rPr>
        <w:t>Комплексною програмою по соціальному захисту окремих категорій громадян в м.Бахмуті на 2015-2018 роки, затвердженою у новій редакції  рішенням Бахмутської міської ради від 24.05.2017                       № 6/</w:t>
      </w:r>
      <w:r w:rsidRPr="00E40CAE">
        <w:rPr>
          <w:sz w:val="28"/>
          <w:szCs w:val="28"/>
        </w:rPr>
        <w:t>1</w:t>
      </w:r>
      <w:r>
        <w:rPr>
          <w:sz w:val="28"/>
          <w:szCs w:val="28"/>
        </w:rPr>
        <w:t xml:space="preserve">01-1872, </w:t>
      </w:r>
      <w:r w:rsidRPr="0023469F">
        <w:rPr>
          <w:sz w:val="28"/>
          <w:szCs w:val="28"/>
        </w:rPr>
        <w:t xml:space="preserve">відповідно   до   </w:t>
      </w:r>
      <w:r>
        <w:rPr>
          <w:sz w:val="28"/>
          <w:szCs w:val="28"/>
        </w:rPr>
        <w:t>з</w:t>
      </w:r>
      <w:r w:rsidRPr="0023469F">
        <w:rPr>
          <w:sz w:val="28"/>
          <w:szCs w:val="28"/>
        </w:rPr>
        <w:t>акон</w:t>
      </w:r>
      <w:r>
        <w:rPr>
          <w:sz w:val="28"/>
          <w:szCs w:val="28"/>
        </w:rPr>
        <w:t>ів</w:t>
      </w:r>
      <w:r w:rsidRPr="0023469F">
        <w:rPr>
          <w:sz w:val="28"/>
          <w:szCs w:val="28"/>
        </w:rPr>
        <w:t xml:space="preserve">   України</w:t>
      </w:r>
      <w:r>
        <w:rPr>
          <w:sz w:val="28"/>
          <w:szCs w:val="28"/>
        </w:rPr>
        <w:t>:</w:t>
      </w:r>
      <w:r w:rsidRPr="0023469F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від 13.05.99 №651-XIV </w:t>
      </w:r>
      <w:r>
        <w:rPr>
          <w:sz w:val="28"/>
          <w:szCs w:val="28"/>
        </w:rPr>
        <w:t xml:space="preserve">      </w:t>
      </w:r>
      <w:r w:rsidRPr="00096B94">
        <w:rPr>
          <w:sz w:val="28"/>
          <w:szCs w:val="28"/>
        </w:rPr>
        <w:t xml:space="preserve">«Про загальну середню освіту» із внесеними до нього змінами, </w:t>
      </w:r>
      <w:r w:rsidRPr="0023469F">
        <w:rPr>
          <w:sz w:val="28"/>
          <w:szCs w:val="28"/>
        </w:rPr>
        <w:t xml:space="preserve"> </w:t>
      </w:r>
      <w:r>
        <w:rPr>
          <w:sz w:val="28"/>
          <w:szCs w:val="28"/>
        </w:rPr>
        <w:t>від 01.06.2000 № 1768-</w:t>
      </w:r>
      <w:r>
        <w:rPr>
          <w:sz w:val="28"/>
          <w:szCs w:val="28"/>
          <w:lang w:val="en-US"/>
        </w:rPr>
        <w:t>III</w:t>
      </w:r>
      <w:r w:rsidRPr="00E64DBE">
        <w:rPr>
          <w:sz w:val="28"/>
          <w:szCs w:val="28"/>
        </w:rPr>
        <w:t xml:space="preserve"> </w:t>
      </w:r>
      <w:r>
        <w:rPr>
          <w:sz w:val="28"/>
          <w:szCs w:val="28"/>
        </w:rPr>
        <w:t>«Про державну соціальну допомогу малозабезпеченим сім</w:t>
      </w:r>
      <w:r w:rsidRPr="00E64DBE">
        <w:rPr>
          <w:sz w:val="28"/>
          <w:szCs w:val="28"/>
        </w:rPr>
        <w:t>’</w:t>
      </w:r>
      <w:r>
        <w:rPr>
          <w:sz w:val="28"/>
          <w:szCs w:val="28"/>
        </w:rPr>
        <w:t xml:space="preserve">ям» із внесеними до нього змінами, </w:t>
      </w:r>
      <w:r w:rsidRPr="00096B94">
        <w:rPr>
          <w:sz w:val="28"/>
          <w:szCs w:val="28"/>
        </w:rPr>
        <w:t>від 11.07.2001 №2628-</w:t>
      </w:r>
      <w:r>
        <w:rPr>
          <w:sz w:val="28"/>
          <w:szCs w:val="28"/>
          <w:lang w:val="en-US"/>
        </w:rPr>
        <w:t>III</w:t>
      </w:r>
      <w:r w:rsidRPr="00096B94">
        <w:rPr>
          <w:sz w:val="28"/>
          <w:szCs w:val="28"/>
        </w:rPr>
        <w:t xml:space="preserve"> «Про дошкільну освіту» із внесеними до нього 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змінами,</w:t>
      </w:r>
      <w:r>
        <w:rPr>
          <w:sz w:val="28"/>
          <w:szCs w:val="28"/>
        </w:rPr>
        <w:t xml:space="preserve"> </w:t>
      </w:r>
      <w:r w:rsidRPr="0023469F">
        <w:rPr>
          <w:sz w:val="28"/>
          <w:szCs w:val="28"/>
        </w:rPr>
        <w:t xml:space="preserve">від   </w:t>
      </w:r>
      <w:r w:rsidRPr="00CB6591">
        <w:rPr>
          <w:sz w:val="28"/>
          <w:szCs w:val="28"/>
        </w:rPr>
        <w:t>21</w:t>
      </w:r>
      <w:r w:rsidRPr="0023469F">
        <w:rPr>
          <w:sz w:val="28"/>
          <w:szCs w:val="28"/>
        </w:rPr>
        <w:t xml:space="preserve">.12.2016  № </w:t>
      </w:r>
      <w:r w:rsidRPr="00CB6591">
        <w:rPr>
          <w:sz w:val="28"/>
          <w:szCs w:val="28"/>
        </w:rPr>
        <w:t>1801-</w:t>
      </w:r>
      <w:r>
        <w:rPr>
          <w:sz w:val="28"/>
          <w:szCs w:val="28"/>
          <w:lang w:val="en-US"/>
        </w:rPr>
        <w:t>VIII</w:t>
      </w:r>
      <w:r w:rsidRPr="0023469F">
        <w:rPr>
          <w:sz w:val="28"/>
          <w:szCs w:val="28"/>
        </w:rPr>
        <w:t xml:space="preserve">  «Про Державний бюджет України на 2017</w:t>
      </w:r>
      <w:r w:rsidRPr="00CB6591">
        <w:rPr>
          <w:sz w:val="28"/>
          <w:szCs w:val="28"/>
        </w:rPr>
        <w:t xml:space="preserve"> </w:t>
      </w:r>
      <w:r w:rsidRPr="0023469F">
        <w:rPr>
          <w:sz w:val="28"/>
          <w:szCs w:val="28"/>
        </w:rPr>
        <w:t>рік»</w:t>
      </w:r>
      <w:r>
        <w:rPr>
          <w:sz w:val="28"/>
          <w:szCs w:val="28"/>
        </w:rPr>
        <w:t xml:space="preserve"> із внесеними до нього змінами, від 05.09.2017      № 2145- VIII  «Про освіту», керуючись ст.ст. 32, 34, 52 Закону України від 21.05.97 №</w:t>
      </w:r>
      <w:r w:rsidRPr="00096B94">
        <w:rPr>
          <w:sz w:val="28"/>
          <w:szCs w:val="28"/>
        </w:rPr>
        <w:t>280/97-ВР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 «Про  місце</w:t>
      </w:r>
      <w:r>
        <w:rPr>
          <w:sz w:val="28"/>
          <w:szCs w:val="28"/>
        </w:rPr>
        <w:t xml:space="preserve">ве  самоврядування в  Україні» </w:t>
      </w:r>
      <w:r w:rsidRPr="00096B94">
        <w:rPr>
          <w:sz w:val="28"/>
          <w:szCs w:val="28"/>
        </w:rPr>
        <w:t>із внесеними до нього змінами</w:t>
      </w:r>
      <w:r>
        <w:rPr>
          <w:sz w:val="28"/>
          <w:szCs w:val="28"/>
        </w:rPr>
        <w:t xml:space="preserve">, постановами </w:t>
      </w:r>
      <w:r w:rsidRPr="00312C0A">
        <w:rPr>
          <w:sz w:val="28"/>
          <w:szCs w:val="28"/>
        </w:rPr>
        <w:t xml:space="preserve"> Кабінету Міністрів  України</w:t>
      </w:r>
      <w:r>
        <w:rPr>
          <w:sz w:val="28"/>
          <w:szCs w:val="28"/>
        </w:rPr>
        <w:t>:</w:t>
      </w:r>
      <w:r w:rsidRPr="00312C0A">
        <w:rPr>
          <w:sz w:val="28"/>
          <w:szCs w:val="28"/>
        </w:rPr>
        <w:t xml:space="preserve"> від 19.06.2002 №856 «Про організацію харчування окремих категорій учнів у загальноосвітніх навчальних закладах» із внесеними до неї змінами,</w:t>
      </w:r>
      <w:r w:rsidRPr="00096B94">
        <w:rPr>
          <w:sz w:val="28"/>
          <w:szCs w:val="28"/>
        </w:rPr>
        <w:t xml:space="preserve"> від 22.11.2004 № 1591 «Про затвердження норм харчування у навчальних та</w:t>
      </w:r>
      <w:r w:rsidRPr="00096B94">
        <w:rPr>
          <w:rStyle w:val="rvts23"/>
          <w:sz w:val="28"/>
          <w:szCs w:val="28"/>
        </w:rPr>
        <w:t xml:space="preserve"> дитячих закладах оздоровлення та відпочинку</w:t>
      </w:r>
      <w:r w:rsidRPr="00096B94">
        <w:rPr>
          <w:sz w:val="28"/>
          <w:szCs w:val="28"/>
        </w:rPr>
        <w:t xml:space="preserve">» із внесеними до неї змінами, </w:t>
      </w:r>
      <w:r>
        <w:rPr>
          <w:sz w:val="28"/>
          <w:szCs w:val="28"/>
        </w:rPr>
        <w:t>П</w:t>
      </w:r>
      <w:r w:rsidRPr="00096B94">
        <w:rPr>
          <w:sz w:val="28"/>
          <w:szCs w:val="28"/>
        </w:rPr>
        <w:t>орядк</w:t>
      </w:r>
      <w:r>
        <w:rPr>
          <w:sz w:val="28"/>
          <w:szCs w:val="28"/>
        </w:rPr>
        <w:t xml:space="preserve">ом </w:t>
      </w:r>
      <w:r w:rsidRPr="00096B94">
        <w:rPr>
          <w:sz w:val="28"/>
          <w:szCs w:val="28"/>
        </w:rPr>
        <w:t xml:space="preserve"> встановлення плати для батьків за перебування дітей у державних і комунальних дошкільних та інтернатних навчальних закладах, затверджен</w:t>
      </w:r>
      <w:r>
        <w:rPr>
          <w:sz w:val="28"/>
          <w:szCs w:val="28"/>
        </w:rPr>
        <w:t xml:space="preserve">им </w:t>
      </w:r>
      <w:r w:rsidRPr="00096B94">
        <w:rPr>
          <w:sz w:val="28"/>
          <w:szCs w:val="28"/>
        </w:rPr>
        <w:t xml:space="preserve"> наказом Міністерства освіти і нау</w:t>
      </w:r>
      <w:r>
        <w:rPr>
          <w:sz w:val="28"/>
          <w:szCs w:val="28"/>
        </w:rPr>
        <w:t>ки України від 21.11.2002  № 667,</w:t>
      </w:r>
      <w:r w:rsidRPr="00096B94">
        <w:rPr>
          <w:sz w:val="28"/>
          <w:szCs w:val="28"/>
        </w:rPr>
        <w:t xml:space="preserve">  із внесеними до нього змінами, Порядк</w:t>
      </w:r>
      <w:r>
        <w:rPr>
          <w:sz w:val="28"/>
          <w:szCs w:val="28"/>
        </w:rPr>
        <w:t>ом</w:t>
      </w:r>
      <w:r w:rsidRPr="00096B94">
        <w:rPr>
          <w:sz w:val="28"/>
          <w:szCs w:val="28"/>
        </w:rPr>
        <w:t xml:space="preserve"> організації харчування дітей у навчальних та оздоровчих закладах, затверджен</w:t>
      </w:r>
      <w:r>
        <w:rPr>
          <w:sz w:val="28"/>
          <w:szCs w:val="28"/>
        </w:rPr>
        <w:t>им</w:t>
      </w:r>
      <w:r w:rsidRPr="00096B94">
        <w:rPr>
          <w:sz w:val="28"/>
          <w:szCs w:val="28"/>
        </w:rPr>
        <w:t xml:space="preserve"> наказом Міністерс</w:t>
      </w:r>
      <w:r>
        <w:rPr>
          <w:sz w:val="28"/>
          <w:szCs w:val="28"/>
        </w:rPr>
        <w:t xml:space="preserve">тва охорони здоров’я України, </w:t>
      </w:r>
      <w:r w:rsidRPr="00096B94">
        <w:rPr>
          <w:sz w:val="28"/>
          <w:szCs w:val="28"/>
        </w:rPr>
        <w:t>Міністерства освіти і науки України від 01.06.2005 № 242/329</w:t>
      </w:r>
      <w:r>
        <w:rPr>
          <w:sz w:val="28"/>
          <w:szCs w:val="28"/>
        </w:rPr>
        <w:t>,</w:t>
      </w:r>
      <w:r w:rsidRPr="004B4A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рішенням  Бахмутської міської </w:t>
      </w:r>
    </w:p>
    <w:p w:rsidR="0001714F" w:rsidRPr="00096B94" w:rsidRDefault="0001714F" w:rsidP="00743C48">
      <w:pPr>
        <w:pStyle w:val="StyleZakonu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ради від </w:t>
      </w:r>
      <w:r w:rsidRPr="0023469F">
        <w:rPr>
          <w:sz w:val="28"/>
          <w:szCs w:val="28"/>
        </w:rPr>
        <w:t>24.12.201</w:t>
      </w:r>
      <w:r>
        <w:rPr>
          <w:sz w:val="28"/>
          <w:szCs w:val="28"/>
        </w:rPr>
        <w:t xml:space="preserve">6  </w:t>
      </w:r>
      <w:r w:rsidRPr="0023469F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6/95-1712 </w:t>
      </w:r>
      <w:r w:rsidRPr="0023469F">
        <w:rPr>
          <w:sz w:val="28"/>
          <w:szCs w:val="28"/>
        </w:rPr>
        <w:t>«Про міський бюджет м. Бахмута на 2017 рік»</w:t>
      </w:r>
      <w:r>
        <w:rPr>
          <w:sz w:val="28"/>
          <w:szCs w:val="28"/>
        </w:rPr>
        <w:t xml:space="preserve"> із внесеними до нього змінами</w:t>
      </w:r>
      <w:r w:rsidRPr="0023469F">
        <w:rPr>
          <w:sz w:val="28"/>
          <w:szCs w:val="28"/>
        </w:rPr>
        <w:t>,</w:t>
      </w:r>
      <w:r w:rsidRPr="00096B94">
        <w:rPr>
          <w:sz w:val="28"/>
          <w:szCs w:val="28"/>
        </w:rPr>
        <w:t xml:space="preserve"> виконком </w:t>
      </w:r>
      <w:r>
        <w:rPr>
          <w:sz w:val="28"/>
          <w:szCs w:val="28"/>
        </w:rPr>
        <w:t>Бахмутської</w:t>
      </w:r>
      <w:r w:rsidRPr="00096B94">
        <w:rPr>
          <w:sz w:val="28"/>
          <w:szCs w:val="28"/>
        </w:rPr>
        <w:t xml:space="preserve"> міської ради</w:t>
      </w:r>
    </w:p>
    <w:p w:rsidR="0001714F" w:rsidRPr="00460AF6" w:rsidRDefault="0001714F" w:rsidP="00532EF8">
      <w:pPr>
        <w:shd w:val="clear" w:color="auto" w:fill="FFFFFF"/>
        <w:spacing w:before="538"/>
        <w:ind w:left="710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ВИРІШИВ:</w:t>
      </w:r>
    </w:p>
    <w:p w:rsidR="0001714F" w:rsidRDefault="0001714F" w:rsidP="00460AF6">
      <w:pPr>
        <w:ind w:firstLine="360"/>
        <w:rPr>
          <w:lang w:val="en-US"/>
        </w:rPr>
      </w:pPr>
    </w:p>
    <w:p w:rsidR="0001714F" w:rsidRPr="006E0D52" w:rsidRDefault="0001714F" w:rsidP="006E0D52">
      <w:pPr>
        <w:pStyle w:val="ListParagraph"/>
        <w:numPr>
          <w:ilvl w:val="0"/>
          <w:numId w:val="4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 w:rsidRPr="006E0D52">
        <w:rPr>
          <w:sz w:val="28"/>
          <w:szCs w:val="28"/>
          <w:lang w:val="uk-UA"/>
        </w:rPr>
        <w:t xml:space="preserve">Внести наступні зміни до </w:t>
      </w:r>
      <w:r w:rsidRPr="006E0D52">
        <w:rPr>
          <w:sz w:val="28"/>
          <w:szCs w:val="28"/>
          <w:lang w:val="en-US"/>
        </w:rPr>
        <w:t> </w:t>
      </w:r>
      <w:r w:rsidRPr="006E0D52">
        <w:rPr>
          <w:sz w:val="28"/>
          <w:szCs w:val="28"/>
          <w:lang w:val="uk-UA"/>
        </w:rPr>
        <w:t>рішення виконкому Бахмутської міської ради від 09.08.2017 № 185 «</w:t>
      </w:r>
      <w:r w:rsidRPr="006E0D52">
        <w:rPr>
          <w:rStyle w:val="Strong"/>
          <w:b w:val="0"/>
          <w:sz w:val="28"/>
          <w:szCs w:val="28"/>
          <w:lang w:val="uk-UA"/>
        </w:rPr>
        <w:t>Про організацію харчування вихованців дошкільних навчальних закладів, учнів загальноосвітніх навчальних закладів Бахмутської міської ради у 2017-2018 навчальному році</w:t>
      </w:r>
      <w:r w:rsidRPr="006E0D5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E0D52">
        <w:rPr>
          <w:sz w:val="28"/>
          <w:szCs w:val="28"/>
          <w:lang w:val="uk-UA"/>
        </w:rPr>
        <w:t xml:space="preserve">виклавши: </w:t>
      </w:r>
    </w:p>
    <w:p w:rsidR="0001714F" w:rsidRPr="006E0D52" w:rsidRDefault="0001714F" w:rsidP="006E0D52">
      <w:pPr>
        <w:pStyle w:val="ListParagraph"/>
        <w:numPr>
          <w:ilvl w:val="1"/>
          <w:numId w:val="5"/>
        </w:numPr>
        <w:spacing w:before="100" w:beforeAutospacing="1" w:after="100" w:afterAutospacing="1"/>
        <w:ind w:left="0" w:firstLine="709"/>
        <w:jc w:val="both"/>
        <w:rPr>
          <w:sz w:val="28"/>
          <w:szCs w:val="28"/>
          <w:lang w:val="uk-UA"/>
        </w:rPr>
      </w:pPr>
      <w:r w:rsidRPr="006E0D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6E0D52">
        <w:rPr>
          <w:sz w:val="28"/>
          <w:szCs w:val="28"/>
          <w:lang w:val="uk-UA"/>
        </w:rPr>
        <w:t>одаток 3 «Розрахунок видатків на харчування учнів 1-4 класів у загальноосвітніх навчальних закладах Бахмутської міської ради у 2017 – 2018 навчальному році» у новій редакції згідно з</w:t>
      </w:r>
      <w:r w:rsidRPr="006E0D52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додатком 1.</w:t>
      </w:r>
    </w:p>
    <w:p w:rsidR="0001714F" w:rsidRPr="006E0D52" w:rsidRDefault="0001714F" w:rsidP="006E0D52">
      <w:pPr>
        <w:pStyle w:val="ListParagraph"/>
        <w:numPr>
          <w:ilvl w:val="1"/>
          <w:numId w:val="5"/>
        </w:numPr>
        <w:spacing w:before="100" w:beforeAutospacing="1" w:after="100" w:afterAutospacing="1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E0D52">
        <w:rPr>
          <w:sz w:val="28"/>
          <w:szCs w:val="28"/>
          <w:lang w:val="uk-UA"/>
        </w:rPr>
        <w:t>одаток 4 «Розрахунок видатків на харчування учнів пільгових категорій у загальноосвітніх навчальних закладах Бахмутської міської ради у 2017 – 2018 навчальному році» у новій редакції, згідно з додатком 2.</w:t>
      </w:r>
    </w:p>
    <w:p w:rsidR="0001714F" w:rsidRPr="006E0D52" w:rsidRDefault="0001714F" w:rsidP="006E0D52">
      <w:pPr>
        <w:pStyle w:val="ListParagraph"/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01714F" w:rsidRPr="006E0D52" w:rsidRDefault="0001714F" w:rsidP="006E0D52">
      <w:pPr>
        <w:pStyle w:val="ListParagraph"/>
        <w:spacing w:before="100" w:beforeAutospacing="1" w:after="100" w:afterAutospacing="1"/>
        <w:ind w:left="0" w:firstLine="709"/>
        <w:jc w:val="both"/>
        <w:rPr>
          <w:sz w:val="28"/>
          <w:szCs w:val="28"/>
          <w:lang w:val="uk-UA"/>
        </w:rPr>
      </w:pPr>
      <w:r w:rsidRPr="006E0D52">
        <w:rPr>
          <w:sz w:val="28"/>
          <w:szCs w:val="28"/>
          <w:lang w:val="uk-UA"/>
        </w:rPr>
        <w:t xml:space="preserve">2. Фінансовому управлінню Бахмутської міської ради (Ткаченко) </w:t>
      </w:r>
      <w:r>
        <w:rPr>
          <w:sz w:val="28"/>
          <w:szCs w:val="28"/>
          <w:lang w:val="uk-UA"/>
        </w:rPr>
        <w:t xml:space="preserve">визначити джерела фінансування видатків для збільшення </w:t>
      </w:r>
      <w:r w:rsidRPr="00743C48">
        <w:rPr>
          <w:sz w:val="28"/>
          <w:szCs w:val="28"/>
          <w:lang w:val="uk-UA"/>
        </w:rPr>
        <w:t>витрат на</w:t>
      </w:r>
      <w:r>
        <w:rPr>
          <w:sz w:val="28"/>
          <w:szCs w:val="28"/>
          <w:lang w:val="uk-UA"/>
        </w:rPr>
        <w:t xml:space="preserve"> харчування учнів загальноосвітніх навчальних закладів Бахмутської міської ради</w:t>
      </w:r>
      <w:r w:rsidRPr="006E0D52">
        <w:rPr>
          <w:sz w:val="28"/>
          <w:szCs w:val="28"/>
          <w:lang w:val="uk-UA"/>
        </w:rPr>
        <w:t>.</w:t>
      </w:r>
    </w:p>
    <w:p w:rsidR="0001714F" w:rsidRPr="00F022C1" w:rsidRDefault="0001714F" w:rsidP="006E0D5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322" w:line="317" w:lineRule="exact"/>
        <w:jc w:val="both"/>
        <w:rPr>
          <w:spacing w:val="-12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3. </w:t>
      </w:r>
      <w:r w:rsidRPr="006051E3">
        <w:rPr>
          <w:sz w:val="28"/>
          <w:szCs w:val="28"/>
          <w:lang w:val="uk-UA"/>
        </w:rPr>
        <w:t>Організаційне виконання рішення</w:t>
      </w:r>
      <w:r>
        <w:rPr>
          <w:sz w:val="28"/>
          <w:szCs w:val="28"/>
          <w:lang w:val="uk-UA"/>
        </w:rPr>
        <w:t xml:space="preserve"> покласти на Управління освіти Бахмутської міської ради </w:t>
      </w:r>
      <w:r w:rsidRPr="006051E3">
        <w:rPr>
          <w:sz w:val="28"/>
          <w:szCs w:val="28"/>
          <w:lang w:val="uk-UA"/>
        </w:rPr>
        <w:t xml:space="preserve">(Рубцова), </w:t>
      </w:r>
      <w:r>
        <w:rPr>
          <w:sz w:val="28"/>
          <w:szCs w:val="28"/>
          <w:lang w:val="uk-UA"/>
        </w:rPr>
        <w:t>Фінансове управління Бахмутської  міської ради (Ткаченко).</w:t>
      </w:r>
    </w:p>
    <w:p w:rsidR="0001714F" w:rsidRPr="00407219" w:rsidRDefault="0001714F" w:rsidP="00532EF8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</w:pPr>
      <w:r>
        <w:rPr>
          <w:spacing w:val="-18"/>
          <w:sz w:val="28"/>
          <w:szCs w:val="28"/>
          <w:lang w:val="uk-UA"/>
        </w:rPr>
        <w:t>4</w:t>
      </w:r>
      <w:r>
        <w:rPr>
          <w:spacing w:val="-18"/>
          <w:sz w:val="28"/>
          <w:szCs w:val="28"/>
        </w:rPr>
        <w:t>.</w:t>
      </w:r>
      <w:r w:rsidRPr="00E04F3A"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Точену В.В., </w:t>
      </w:r>
      <w:r>
        <w:rPr>
          <w:spacing w:val="-1"/>
          <w:sz w:val="28"/>
          <w:szCs w:val="28"/>
          <w:lang w:val="uk-UA"/>
        </w:rPr>
        <w:t>першого заступника міського голови Савченко Т.М.</w:t>
      </w:r>
      <w:r>
        <w:rPr>
          <w:lang w:val="uk-UA"/>
        </w:rPr>
        <w:t xml:space="preserve"> </w:t>
      </w:r>
    </w:p>
    <w:p w:rsidR="0001714F" w:rsidRDefault="0001714F" w:rsidP="00532EF8">
      <w:pPr>
        <w:shd w:val="clear" w:color="auto" w:fill="FFFFFF"/>
        <w:tabs>
          <w:tab w:val="left" w:pos="709"/>
        </w:tabs>
        <w:spacing w:before="302" w:line="326" w:lineRule="exact"/>
        <w:ind w:left="19" w:firstLine="709"/>
        <w:jc w:val="both"/>
        <w:rPr>
          <w:lang w:val="uk-UA"/>
        </w:rPr>
      </w:pPr>
    </w:p>
    <w:p w:rsidR="0001714F" w:rsidRPr="00E6362F" w:rsidRDefault="0001714F" w:rsidP="00532EF8">
      <w:pPr>
        <w:shd w:val="clear" w:color="auto" w:fill="FFFFFF"/>
        <w:tabs>
          <w:tab w:val="left" w:pos="709"/>
        </w:tabs>
        <w:spacing w:before="302" w:line="326" w:lineRule="exact"/>
        <w:ind w:left="19" w:firstLine="709"/>
        <w:jc w:val="both"/>
        <w:rPr>
          <w:lang w:val="uk-UA"/>
        </w:rPr>
      </w:pPr>
    </w:p>
    <w:p w:rsidR="0001714F" w:rsidRDefault="0001714F" w:rsidP="00F8438A">
      <w:pPr>
        <w:shd w:val="clear" w:color="auto" w:fill="FFFFFF"/>
        <w:ind w:firstLine="708"/>
      </w:pPr>
      <w:r>
        <w:rPr>
          <w:b/>
          <w:bCs/>
          <w:sz w:val="28"/>
          <w:szCs w:val="28"/>
          <w:lang w:val="uk-UA"/>
        </w:rPr>
        <w:t xml:space="preserve">Міський голова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</w:t>
      </w:r>
      <w:r>
        <w:rPr>
          <w:b/>
          <w:bCs/>
          <w:sz w:val="28"/>
          <w:szCs w:val="28"/>
          <w:lang w:val="uk-UA"/>
        </w:rPr>
        <w:tab/>
        <w:t xml:space="preserve">     О.О. Рева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1714F" w:rsidRPr="004D162B" w:rsidRDefault="0001714F" w:rsidP="00532EF8">
      <w:pPr>
        <w:rPr>
          <w:sz w:val="28"/>
        </w:rPr>
      </w:pPr>
    </w:p>
    <w:p w:rsidR="0001714F" w:rsidRDefault="0001714F">
      <w:pPr>
        <w:rPr>
          <w:sz w:val="28"/>
          <w:lang w:val="uk-UA"/>
        </w:rPr>
      </w:pPr>
    </w:p>
    <w:p w:rsidR="0001714F" w:rsidRPr="006E0D52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  <w:r>
        <w:rPr>
          <w:lang w:val="uk-UA"/>
        </w:rPr>
        <w:t xml:space="preserve">  </w:t>
      </w: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  <w:r>
        <w:rPr>
          <w:lang w:val="uk-UA"/>
        </w:rPr>
        <w:t xml:space="preserve"> </w:t>
      </w: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>
      <w:pPr>
        <w:rPr>
          <w:lang w:val="uk-UA"/>
        </w:rPr>
      </w:pPr>
    </w:p>
    <w:p w:rsidR="0001714F" w:rsidRDefault="0001714F" w:rsidP="00E40CAE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01714F" w:rsidRDefault="0001714F" w:rsidP="00E40CAE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виконкому</w:t>
      </w:r>
    </w:p>
    <w:p w:rsidR="0001714F" w:rsidRDefault="0001714F" w:rsidP="00E40CAE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</w:t>
      </w:r>
    </w:p>
    <w:p w:rsidR="0001714F" w:rsidRDefault="0001714F" w:rsidP="00E40CAE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11.10.2017 № 215</w:t>
      </w:r>
    </w:p>
    <w:p w:rsidR="0001714F" w:rsidRDefault="0001714F" w:rsidP="00E40CAE">
      <w:pPr>
        <w:ind w:left="5664" w:firstLine="708"/>
        <w:rPr>
          <w:sz w:val="28"/>
          <w:szCs w:val="28"/>
          <w:lang w:val="uk-UA"/>
        </w:rPr>
      </w:pPr>
    </w:p>
    <w:p w:rsidR="0001714F" w:rsidRDefault="0001714F" w:rsidP="00264EB4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(Додаток 3</w:t>
      </w:r>
    </w:p>
    <w:p w:rsidR="0001714F" w:rsidRDefault="0001714F" w:rsidP="00264EB4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виконкому</w:t>
      </w:r>
    </w:p>
    <w:p w:rsidR="0001714F" w:rsidRDefault="0001714F" w:rsidP="00264EB4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</w:t>
      </w:r>
    </w:p>
    <w:p w:rsidR="0001714F" w:rsidRDefault="0001714F" w:rsidP="00264EB4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09.08.2017 № 185)</w:t>
      </w:r>
    </w:p>
    <w:p w:rsidR="0001714F" w:rsidRDefault="0001714F" w:rsidP="00264EB4">
      <w:pPr>
        <w:ind w:left="5664" w:firstLine="708"/>
        <w:rPr>
          <w:sz w:val="28"/>
          <w:szCs w:val="28"/>
          <w:lang w:val="uk-UA"/>
        </w:rPr>
      </w:pPr>
    </w:p>
    <w:p w:rsidR="0001714F" w:rsidRPr="00264EB4" w:rsidRDefault="0001714F" w:rsidP="00264EB4">
      <w:pPr>
        <w:ind w:firstLine="708"/>
        <w:jc w:val="center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РОЗРАХУНОК</w:t>
      </w:r>
    </w:p>
    <w:p w:rsidR="0001714F" w:rsidRPr="00264EB4" w:rsidRDefault="0001714F" w:rsidP="00264EB4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264EB4">
        <w:rPr>
          <w:b/>
          <w:sz w:val="28"/>
          <w:szCs w:val="28"/>
          <w:lang w:val="uk-UA"/>
        </w:rPr>
        <w:t>идатків на харчування учнів 1-4 класів у</w:t>
      </w:r>
    </w:p>
    <w:p w:rsidR="0001714F" w:rsidRPr="00264EB4" w:rsidRDefault="0001714F" w:rsidP="00264EB4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264EB4">
        <w:rPr>
          <w:b/>
          <w:sz w:val="28"/>
          <w:szCs w:val="28"/>
          <w:lang w:val="uk-UA"/>
        </w:rPr>
        <w:t>агальноосвітніх навчальних закладах</w:t>
      </w:r>
    </w:p>
    <w:p w:rsidR="0001714F" w:rsidRDefault="0001714F" w:rsidP="00264EB4">
      <w:pPr>
        <w:ind w:firstLine="708"/>
        <w:jc w:val="center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Бахмутської міської ради у 2017 – 2018 навчальному році</w:t>
      </w:r>
    </w:p>
    <w:p w:rsidR="0001714F" w:rsidRDefault="0001714F" w:rsidP="00264EB4">
      <w:pPr>
        <w:ind w:firstLine="708"/>
        <w:jc w:val="center"/>
        <w:rPr>
          <w:b/>
          <w:sz w:val="28"/>
          <w:szCs w:val="28"/>
          <w:lang w:val="uk-UA"/>
        </w:rPr>
      </w:pPr>
    </w:p>
    <w:p w:rsidR="0001714F" w:rsidRPr="00264EB4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1483"/>
        <w:gridCol w:w="1378"/>
        <w:gridCol w:w="1639"/>
        <w:gridCol w:w="1620"/>
      </w:tblGrid>
      <w:tr w:rsidR="0001714F" w:rsidTr="00233122">
        <w:tc>
          <w:tcPr>
            <w:tcW w:w="720" w:type="dxa"/>
            <w:vAlign w:val="center"/>
          </w:tcPr>
          <w:p w:rsidR="0001714F" w:rsidRDefault="0001714F" w:rsidP="002331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2700" w:type="dxa"/>
            <w:vAlign w:val="center"/>
          </w:tcPr>
          <w:p w:rsidR="0001714F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483" w:type="dxa"/>
            <w:vAlign w:val="center"/>
          </w:tcPr>
          <w:p w:rsidR="0001714F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учнів (осіб)</w:t>
            </w:r>
          </w:p>
        </w:tc>
        <w:tc>
          <w:tcPr>
            <w:tcW w:w="1378" w:type="dxa"/>
            <w:vAlign w:val="center"/>
          </w:tcPr>
          <w:p w:rsidR="0001714F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днів харчування в місяць на 1 учня</w:t>
            </w:r>
          </w:p>
        </w:tc>
        <w:tc>
          <w:tcPr>
            <w:tcW w:w="1639" w:type="dxa"/>
            <w:vAlign w:val="center"/>
          </w:tcPr>
          <w:p w:rsidR="0001714F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   харчування в день (грн.)</w:t>
            </w:r>
          </w:p>
          <w:p w:rsidR="0001714F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1 учня</w:t>
            </w:r>
          </w:p>
        </w:tc>
        <w:tc>
          <w:tcPr>
            <w:tcW w:w="1620" w:type="dxa"/>
            <w:vAlign w:val="center"/>
          </w:tcPr>
          <w:p w:rsidR="0001714F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Сума харчування на один місяць (тис. грн.)</w:t>
            </w:r>
          </w:p>
        </w:tc>
      </w:tr>
      <w:tr w:rsidR="0001714F" w:rsidRPr="00A3396A" w:rsidTr="00233122">
        <w:trPr>
          <w:trHeight w:val="619"/>
        </w:trPr>
        <w:tc>
          <w:tcPr>
            <w:tcW w:w="720" w:type="dxa"/>
            <w:vAlign w:val="center"/>
          </w:tcPr>
          <w:p w:rsidR="0001714F" w:rsidRDefault="0001714F" w:rsidP="002331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01714F" w:rsidRPr="00867FE6" w:rsidRDefault="0001714F" w:rsidP="00233122">
            <w:pPr>
              <w:pStyle w:val="Heading2"/>
              <w:ind w:firstLine="0"/>
              <w:jc w:val="left"/>
              <w:rPr>
                <w:b w:val="0"/>
                <w:sz w:val="28"/>
                <w:szCs w:val="28"/>
              </w:rPr>
            </w:pPr>
            <w:r w:rsidRPr="00867FE6">
              <w:rPr>
                <w:b w:val="0"/>
                <w:sz w:val="28"/>
                <w:szCs w:val="28"/>
              </w:rPr>
              <w:t xml:space="preserve">Діти 1-4 класів </w:t>
            </w:r>
          </w:p>
        </w:tc>
        <w:tc>
          <w:tcPr>
            <w:tcW w:w="1483" w:type="dxa"/>
            <w:vAlign w:val="center"/>
          </w:tcPr>
          <w:p w:rsidR="0001714F" w:rsidRPr="00A73412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2694</w:t>
            </w:r>
          </w:p>
        </w:tc>
        <w:tc>
          <w:tcPr>
            <w:tcW w:w="1378" w:type="dxa"/>
            <w:vAlign w:val="center"/>
          </w:tcPr>
          <w:p w:rsidR="0001714F" w:rsidRPr="00974E4F" w:rsidRDefault="0001714F" w:rsidP="00233122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639" w:type="dxa"/>
            <w:vAlign w:val="center"/>
          </w:tcPr>
          <w:p w:rsidR="0001714F" w:rsidRPr="00EF4201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</w:t>
            </w:r>
            <w:r>
              <w:rPr>
                <w:sz w:val="28"/>
                <w:lang w:val="uk-UA"/>
              </w:rPr>
              <w:t>0</w:t>
            </w:r>
          </w:p>
        </w:tc>
        <w:tc>
          <w:tcPr>
            <w:tcW w:w="1620" w:type="dxa"/>
            <w:vAlign w:val="center"/>
          </w:tcPr>
          <w:p w:rsidR="0001714F" w:rsidRPr="00A3396A" w:rsidRDefault="0001714F" w:rsidP="002331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320,586</w:t>
            </w:r>
          </w:p>
        </w:tc>
      </w:tr>
    </w:tbl>
    <w:p w:rsidR="0001714F" w:rsidRDefault="0001714F" w:rsidP="00E40CAE">
      <w:pPr>
        <w:ind w:left="5664" w:firstLine="708"/>
        <w:rPr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sz w:val="28"/>
          <w:szCs w:val="28"/>
          <w:lang w:val="uk-UA"/>
        </w:rPr>
      </w:pPr>
      <w:r w:rsidRPr="00264EB4">
        <w:rPr>
          <w:sz w:val="28"/>
          <w:szCs w:val="28"/>
          <w:lang w:val="uk-UA"/>
        </w:rPr>
        <w:t>Розрахунок видатків на харчування учнів 1-4 класів у загальноосвітніх навчальних закладах Бахмутської міської ради у 2017 – 2018 навчальному році складено Управлінням освіти Бахмутської міської ради.</w:t>
      </w:r>
    </w:p>
    <w:p w:rsidR="0001714F" w:rsidRDefault="0001714F" w:rsidP="00264EB4">
      <w:pPr>
        <w:ind w:firstLine="708"/>
        <w:jc w:val="both"/>
        <w:rPr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sz w:val="28"/>
          <w:szCs w:val="28"/>
          <w:lang w:val="uk-UA"/>
        </w:rPr>
      </w:pPr>
    </w:p>
    <w:p w:rsidR="0001714F" w:rsidRPr="00264EB4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Начальник Управління освіти</w:t>
      </w:r>
    </w:p>
    <w:p w:rsidR="0001714F" w:rsidRPr="00264EB4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Бахмутської міської ради</w:t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  <w:t>М.А.Рубцова</w:t>
      </w:r>
    </w:p>
    <w:p w:rsidR="0001714F" w:rsidRPr="00264EB4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Pr="00264EB4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Pr="00264EB4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Керуючий справами виконкому</w:t>
      </w: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Бахмутської міської ради</w:t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  <w:t>Т.І.Недашковська</w:t>
      </w: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264EB4">
      <w:pPr>
        <w:ind w:firstLine="708"/>
        <w:jc w:val="both"/>
        <w:rPr>
          <w:b/>
          <w:sz w:val="28"/>
          <w:szCs w:val="28"/>
          <w:lang w:val="uk-UA"/>
        </w:rPr>
      </w:pPr>
    </w:p>
    <w:p w:rsidR="0001714F" w:rsidRPr="00264EB4" w:rsidRDefault="0001714F" w:rsidP="00F1083C">
      <w:pPr>
        <w:jc w:val="both"/>
        <w:rPr>
          <w:b/>
          <w:sz w:val="28"/>
          <w:szCs w:val="28"/>
          <w:lang w:val="uk-UA"/>
        </w:rPr>
      </w:pP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виконкому</w:t>
      </w: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</w:t>
      </w: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11.10.2017 № 215</w:t>
      </w:r>
    </w:p>
    <w:p w:rsidR="0001714F" w:rsidRPr="0086721B" w:rsidRDefault="0001714F" w:rsidP="000D5B6A">
      <w:pPr>
        <w:ind w:right="-284" w:firstLine="6521"/>
        <w:rPr>
          <w:lang w:val="uk-UA"/>
        </w:rPr>
      </w:pP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(Додаток 4</w:t>
      </w: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виконкому</w:t>
      </w: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міської ради</w:t>
      </w: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09.08.2017 № 185)</w:t>
      </w:r>
    </w:p>
    <w:p w:rsidR="0001714F" w:rsidRDefault="0001714F" w:rsidP="000D5B6A">
      <w:pPr>
        <w:ind w:right="-284" w:firstLine="6521"/>
        <w:rPr>
          <w:sz w:val="28"/>
          <w:szCs w:val="28"/>
          <w:lang w:val="uk-UA"/>
        </w:rPr>
      </w:pPr>
    </w:p>
    <w:p w:rsidR="0001714F" w:rsidRPr="00264EB4" w:rsidRDefault="0001714F" w:rsidP="000D5B6A">
      <w:pPr>
        <w:ind w:right="-284" w:firstLine="709"/>
        <w:jc w:val="center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 xml:space="preserve">РОЗРАХУНОК </w:t>
      </w:r>
    </w:p>
    <w:p w:rsidR="0001714F" w:rsidRPr="00264EB4" w:rsidRDefault="0001714F" w:rsidP="000D5B6A">
      <w:pPr>
        <w:ind w:right="-284" w:firstLine="709"/>
        <w:jc w:val="center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видатків на харчування учнів пільгових категорій</w:t>
      </w:r>
    </w:p>
    <w:p w:rsidR="0001714F" w:rsidRPr="00264EB4" w:rsidRDefault="0001714F" w:rsidP="000D5B6A">
      <w:pPr>
        <w:ind w:right="-284" w:firstLine="709"/>
        <w:jc w:val="center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у загальноосвітніх навчальних закладах Бахмутської міської ради</w:t>
      </w:r>
    </w:p>
    <w:p w:rsidR="0001714F" w:rsidRDefault="0001714F" w:rsidP="000D5B6A">
      <w:pPr>
        <w:ind w:right="-284" w:firstLine="709"/>
        <w:jc w:val="center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у 2017 – 2018 навчальному році</w:t>
      </w:r>
    </w:p>
    <w:p w:rsidR="0001714F" w:rsidRPr="0086721B" w:rsidRDefault="0001714F" w:rsidP="000D5B6A">
      <w:pPr>
        <w:ind w:right="-284" w:firstLine="708"/>
        <w:jc w:val="center"/>
        <w:rPr>
          <w:b/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686"/>
        <w:gridCol w:w="850"/>
        <w:gridCol w:w="1418"/>
        <w:gridCol w:w="1701"/>
        <w:gridCol w:w="1701"/>
      </w:tblGrid>
      <w:tr w:rsidR="0001714F" w:rsidTr="00CE167A">
        <w:tc>
          <w:tcPr>
            <w:tcW w:w="567" w:type="dxa"/>
            <w:vAlign w:val="center"/>
          </w:tcPr>
          <w:p w:rsidR="0001714F" w:rsidRDefault="0001714F" w:rsidP="000D5B6A">
            <w:pPr>
              <w:ind w:right="-284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№</w:t>
            </w:r>
          </w:p>
          <w:p w:rsidR="0001714F" w:rsidRDefault="0001714F" w:rsidP="000D5B6A">
            <w:pPr>
              <w:ind w:right="-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з/п</w:t>
            </w:r>
          </w:p>
        </w:tc>
        <w:tc>
          <w:tcPr>
            <w:tcW w:w="3686" w:type="dxa"/>
            <w:vAlign w:val="center"/>
          </w:tcPr>
          <w:p w:rsidR="0001714F" w:rsidRDefault="0001714F" w:rsidP="000D5B6A">
            <w:pPr>
              <w:ind w:right="-284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 xml:space="preserve">Категорія учнів, </w:t>
            </w:r>
          </w:p>
          <w:p w:rsidR="0001714F" w:rsidRPr="0086721B" w:rsidRDefault="0001714F" w:rsidP="000D5B6A">
            <w:pPr>
              <w:ind w:right="-284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які потребують харчування</w:t>
            </w:r>
          </w:p>
        </w:tc>
        <w:tc>
          <w:tcPr>
            <w:tcW w:w="850" w:type="dxa"/>
            <w:vAlign w:val="center"/>
          </w:tcPr>
          <w:p w:rsidR="0001714F" w:rsidRPr="000D5B6A" w:rsidRDefault="0001714F" w:rsidP="000D5B6A">
            <w:pPr>
              <w:ind w:right="-284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</w:t>
            </w:r>
            <w:r>
              <w:rPr>
                <w:sz w:val="26"/>
                <w:szCs w:val="26"/>
                <w:lang w:val="en-US"/>
              </w:rPr>
              <w:t>-</w:t>
            </w:r>
          </w:p>
          <w:p w:rsidR="0001714F" w:rsidRPr="0086721B" w:rsidRDefault="0001714F" w:rsidP="000D5B6A">
            <w:pPr>
              <w:ind w:right="-284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кість учнів (осіб.)</w:t>
            </w:r>
          </w:p>
        </w:tc>
        <w:tc>
          <w:tcPr>
            <w:tcW w:w="1418" w:type="dxa"/>
            <w:vAlign w:val="center"/>
          </w:tcPr>
          <w:p w:rsidR="0001714F" w:rsidRPr="005F0944" w:rsidRDefault="0001714F" w:rsidP="000D5B6A">
            <w:pPr>
              <w:ind w:right="-284"/>
              <w:jc w:val="center"/>
              <w:rPr>
                <w:sz w:val="26"/>
                <w:szCs w:val="26"/>
              </w:rPr>
            </w:pPr>
            <w:r w:rsidRPr="0086721B">
              <w:rPr>
                <w:sz w:val="26"/>
                <w:szCs w:val="26"/>
                <w:lang w:val="uk-UA"/>
              </w:rPr>
              <w:t>Кількість</w:t>
            </w:r>
          </w:p>
          <w:p w:rsidR="0001714F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днів харч.</w:t>
            </w:r>
          </w:p>
          <w:p w:rsidR="0001714F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 xml:space="preserve"> в міс.</w:t>
            </w:r>
          </w:p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 xml:space="preserve"> на 1 учня</w:t>
            </w:r>
          </w:p>
        </w:tc>
        <w:tc>
          <w:tcPr>
            <w:tcW w:w="1701" w:type="dxa"/>
            <w:vAlign w:val="center"/>
          </w:tcPr>
          <w:p w:rsidR="0001714F" w:rsidRDefault="0001714F" w:rsidP="00CE167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Вартість</w:t>
            </w:r>
          </w:p>
          <w:p w:rsidR="0001714F" w:rsidRDefault="0001714F" w:rsidP="00CE167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 xml:space="preserve">харчування </w:t>
            </w:r>
          </w:p>
          <w:p w:rsidR="0001714F" w:rsidRPr="0086721B" w:rsidRDefault="0001714F" w:rsidP="00CE167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в день, (грн.)</w:t>
            </w:r>
          </w:p>
          <w:p w:rsidR="0001714F" w:rsidRPr="0086721B" w:rsidRDefault="0001714F" w:rsidP="00CE167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на 1 учня</w:t>
            </w:r>
          </w:p>
        </w:tc>
        <w:tc>
          <w:tcPr>
            <w:tcW w:w="1701" w:type="dxa"/>
            <w:vAlign w:val="center"/>
          </w:tcPr>
          <w:p w:rsidR="0001714F" w:rsidRDefault="0001714F" w:rsidP="00CE167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Сума витрат</w:t>
            </w:r>
          </w:p>
          <w:p w:rsidR="0001714F" w:rsidRDefault="0001714F" w:rsidP="00CE167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на харчуван-</w:t>
            </w:r>
          </w:p>
          <w:p w:rsidR="0001714F" w:rsidRPr="0086721B" w:rsidRDefault="0001714F" w:rsidP="00CE167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ня в місяць (тис.грн.)</w:t>
            </w:r>
          </w:p>
        </w:tc>
      </w:tr>
      <w:tr w:rsidR="0001714F" w:rsidRPr="005B64D5" w:rsidTr="00CE167A">
        <w:trPr>
          <w:trHeight w:val="1134"/>
        </w:trPr>
        <w:tc>
          <w:tcPr>
            <w:tcW w:w="567" w:type="dxa"/>
            <w:vAlign w:val="center"/>
          </w:tcPr>
          <w:p w:rsidR="0001714F" w:rsidRDefault="0001714F" w:rsidP="000D5B6A">
            <w:pPr>
              <w:ind w:right="-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3686" w:type="dxa"/>
            <w:vAlign w:val="center"/>
          </w:tcPr>
          <w:p w:rsidR="0001714F" w:rsidRDefault="0001714F" w:rsidP="000D5B6A">
            <w:pPr>
              <w:ind w:right="-284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 xml:space="preserve">Учні з числа дітей-сиріт, дітей, позбавлених батьківського піклування, дітей із сімей, які отримують допомогу </w:t>
            </w:r>
          </w:p>
          <w:p w:rsidR="0001714F" w:rsidRPr="0086721B" w:rsidRDefault="0001714F" w:rsidP="000D5B6A">
            <w:pPr>
              <w:ind w:right="-284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 xml:space="preserve">відповідно до Закону України "Про державну соціальну допомогу малозабезпеченим сім’ям", учні із сімей загиблих  учасників антитерористичної операції  </w:t>
            </w:r>
          </w:p>
        </w:tc>
        <w:tc>
          <w:tcPr>
            <w:tcW w:w="850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315</w:t>
            </w:r>
          </w:p>
        </w:tc>
        <w:tc>
          <w:tcPr>
            <w:tcW w:w="1418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en-US"/>
              </w:rPr>
            </w:pPr>
            <w:r w:rsidRPr="0086721B">
              <w:rPr>
                <w:sz w:val="26"/>
                <w:szCs w:val="26"/>
              </w:rPr>
              <w:t>17</w:t>
            </w:r>
          </w:p>
        </w:tc>
        <w:tc>
          <w:tcPr>
            <w:tcW w:w="1701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</w:t>
            </w:r>
            <w:r w:rsidRPr="0086721B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701" w:type="dxa"/>
            <w:vAlign w:val="center"/>
          </w:tcPr>
          <w:p w:rsidR="0001714F" w:rsidRPr="00384226" w:rsidRDefault="0001714F" w:rsidP="000D5B6A">
            <w:pPr>
              <w:ind w:right="-284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69,</w:t>
            </w:r>
            <w:r w:rsidRPr="0086721B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15</w:t>
            </w:r>
          </w:p>
        </w:tc>
      </w:tr>
      <w:tr w:rsidR="0001714F" w:rsidRPr="00A3396A" w:rsidTr="00CE167A">
        <w:trPr>
          <w:trHeight w:val="1134"/>
        </w:trPr>
        <w:tc>
          <w:tcPr>
            <w:tcW w:w="567" w:type="dxa"/>
            <w:vAlign w:val="center"/>
          </w:tcPr>
          <w:p w:rsidR="0001714F" w:rsidRDefault="0001714F" w:rsidP="000D5B6A">
            <w:pPr>
              <w:ind w:right="-28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3686" w:type="dxa"/>
            <w:vAlign w:val="center"/>
          </w:tcPr>
          <w:p w:rsidR="0001714F" w:rsidRPr="0086721B" w:rsidRDefault="0001714F" w:rsidP="000D5B6A">
            <w:pPr>
              <w:ind w:right="-284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 xml:space="preserve">Учні </w:t>
            </w:r>
            <w:r w:rsidRPr="0086721B">
              <w:rPr>
                <w:spacing w:val="-4"/>
                <w:sz w:val="26"/>
                <w:szCs w:val="26"/>
                <w:lang w:val="uk-UA"/>
              </w:rPr>
              <w:t>пільгової категорії</w:t>
            </w:r>
            <w:r w:rsidRPr="0086721B">
              <w:rPr>
                <w:sz w:val="26"/>
                <w:szCs w:val="26"/>
                <w:lang w:val="uk-UA"/>
              </w:rPr>
              <w:t>, які відвідують групи подовженого дня</w:t>
            </w:r>
          </w:p>
        </w:tc>
        <w:tc>
          <w:tcPr>
            <w:tcW w:w="850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1418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7,00</w:t>
            </w:r>
          </w:p>
        </w:tc>
        <w:tc>
          <w:tcPr>
            <w:tcW w:w="1701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sz w:val="26"/>
                <w:szCs w:val="26"/>
                <w:lang w:val="uk-UA"/>
              </w:rPr>
            </w:pPr>
            <w:r w:rsidRPr="0086721B">
              <w:rPr>
                <w:sz w:val="26"/>
                <w:szCs w:val="26"/>
                <w:lang w:val="uk-UA"/>
              </w:rPr>
              <w:t>7,854</w:t>
            </w:r>
          </w:p>
        </w:tc>
      </w:tr>
      <w:tr w:rsidR="0001714F" w:rsidRPr="00A3396A" w:rsidTr="00CE167A">
        <w:trPr>
          <w:trHeight w:val="489"/>
        </w:trPr>
        <w:tc>
          <w:tcPr>
            <w:tcW w:w="567" w:type="dxa"/>
            <w:vAlign w:val="center"/>
          </w:tcPr>
          <w:p w:rsidR="0001714F" w:rsidRPr="00AA7536" w:rsidRDefault="0001714F" w:rsidP="000D5B6A">
            <w:pPr>
              <w:ind w:right="-284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01714F" w:rsidRPr="0086721B" w:rsidRDefault="0001714F" w:rsidP="000D5B6A">
            <w:pPr>
              <w:ind w:right="-284"/>
              <w:rPr>
                <w:b/>
                <w:sz w:val="26"/>
                <w:szCs w:val="26"/>
                <w:lang w:val="uk-UA"/>
              </w:rPr>
            </w:pPr>
            <w:r w:rsidRPr="0086721B">
              <w:rPr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850" w:type="dxa"/>
            <w:vAlign w:val="center"/>
          </w:tcPr>
          <w:p w:rsidR="0001714F" w:rsidRPr="0086721B" w:rsidRDefault="0001714F" w:rsidP="000D5B6A">
            <w:pPr>
              <w:ind w:right="-284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1714F" w:rsidRPr="0086721B" w:rsidRDefault="0001714F" w:rsidP="000D5B6A">
            <w:pPr>
              <w:ind w:right="-284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1714F" w:rsidRPr="0086721B" w:rsidRDefault="0001714F" w:rsidP="000D5B6A">
            <w:pPr>
              <w:ind w:right="-284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1714F" w:rsidRPr="0086721B" w:rsidRDefault="0001714F" w:rsidP="000D5B6A">
            <w:pPr>
              <w:ind w:right="-284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77,</w:t>
            </w:r>
            <w:r w:rsidRPr="0086721B">
              <w:rPr>
                <w:b/>
                <w:sz w:val="26"/>
                <w:szCs w:val="26"/>
                <w:lang w:val="uk-UA"/>
              </w:rPr>
              <w:t>4</w:t>
            </w:r>
            <w:r>
              <w:rPr>
                <w:b/>
                <w:sz w:val="26"/>
                <w:szCs w:val="26"/>
                <w:lang w:val="uk-UA"/>
              </w:rPr>
              <w:t>69</w:t>
            </w:r>
          </w:p>
        </w:tc>
      </w:tr>
    </w:tbl>
    <w:p w:rsidR="0001714F" w:rsidRDefault="0001714F" w:rsidP="000D5B6A">
      <w:pPr>
        <w:ind w:right="-284" w:firstLine="708"/>
        <w:jc w:val="both"/>
        <w:rPr>
          <w:b/>
          <w:sz w:val="28"/>
          <w:szCs w:val="28"/>
          <w:lang w:val="uk-UA"/>
        </w:rPr>
      </w:pPr>
    </w:p>
    <w:p w:rsidR="0001714F" w:rsidRDefault="0001714F" w:rsidP="000D5B6A">
      <w:pPr>
        <w:ind w:right="-284" w:firstLine="708"/>
        <w:jc w:val="both"/>
        <w:rPr>
          <w:sz w:val="28"/>
          <w:szCs w:val="28"/>
          <w:lang w:val="uk-UA"/>
        </w:rPr>
      </w:pPr>
      <w:r w:rsidRPr="00F1083C">
        <w:rPr>
          <w:sz w:val="28"/>
          <w:szCs w:val="28"/>
          <w:lang w:val="uk-UA"/>
        </w:rPr>
        <w:t>Розрахунок видатків на харчування учнів пільгових категорій</w:t>
      </w:r>
      <w:r>
        <w:rPr>
          <w:sz w:val="28"/>
          <w:szCs w:val="28"/>
          <w:lang w:val="uk-UA"/>
        </w:rPr>
        <w:t xml:space="preserve"> </w:t>
      </w:r>
      <w:r w:rsidRPr="00F1083C">
        <w:rPr>
          <w:sz w:val="28"/>
          <w:szCs w:val="28"/>
          <w:lang w:val="uk-UA"/>
        </w:rPr>
        <w:t>у загальноосвітніх навчальних закладах Бахмутської міської ради у 2017 – 2018 навчальному році</w:t>
      </w:r>
      <w:r>
        <w:rPr>
          <w:sz w:val="28"/>
          <w:szCs w:val="28"/>
          <w:lang w:val="uk-UA"/>
        </w:rPr>
        <w:t xml:space="preserve"> </w:t>
      </w:r>
      <w:r w:rsidRPr="00264EB4">
        <w:rPr>
          <w:sz w:val="28"/>
          <w:szCs w:val="28"/>
          <w:lang w:val="uk-UA"/>
        </w:rPr>
        <w:t>складено Управлінням освіти Бахмутської міської ради.</w:t>
      </w:r>
    </w:p>
    <w:p w:rsidR="0001714F" w:rsidRPr="00F1083C" w:rsidRDefault="0001714F" w:rsidP="000D5B6A">
      <w:pPr>
        <w:ind w:right="-284" w:firstLine="708"/>
        <w:jc w:val="both"/>
        <w:rPr>
          <w:sz w:val="28"/>
          <w:szCs w:val="28"/>
          <w:lang w:val="uk-UA"/>
        </w:rPr>
      </w:pPr>
    </w:p>
    <w:p w:rsidR="0001714F" w:rsidRPr="00F1083C" w:rsidRDefault="0001714F" w:rsidP="000D5B6A">
      <w:pPr>
        <w:ind w:right="-284" w:firstLine="708"/>
        <w:jc w:val="both"/>
        <w:rPr>
          <w:sz w:val="28"/>
          <w:szCs w:val="28"/>
          <w:lang w:val="uk-UA"/>
        </w:rPr>
      </w:pPr>
    </w:p>
    <w:p w:rsidR="0001714F" w:rsidRPr="00264EB4" w:rsidRDefault="0001714F" w:rsidP="000D5B6A">
      <w:pPr>
        <w:ind w:right="-284"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Начальник Управління освіти</w:t>
      </w:r>
    </w:p>
    <w:p w:rsidR="0001714F" w:rsidRPr="00264EB4" w:rsidRDefault="0001714F" w:rsidP="000D5B6A">
      <w:pPr>
        <w:ind w:right="-284"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Бахмутської міської ради</w:t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  <w:t>М.А.Рубцова</w:t>
      </w:r>
    </w:p>
    <w:p w:rsidR="0001714F" w:rsidRPr="00264EB4" w:rsidRDefault="0001714F" w:rsidP="000D5B6A">
      <w:pPr>
        <w:ind w:right="-284"/>
        <w:jc w:val="both"/>
        <w:rPr>
          <w:b/>
          <w:sz w:val="28"/>
          <w:szCs w:val="28"/>
          <w:lang w:val="uk-UA"/>
        </w:rPr>
      </w:pPr>
    </w:p>
    <w:p w:rsidR="0001714F" w:rsidRPr="00264EB4" w:rsidRDefault="0001714F" w:rsidP="000D5B6A">
      <w:pPr>
        <w:ind w:right="-284"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Керуючий справами виконкому</w:t>
      </w:r>
    </w:p>
    <w:p w:rsidR="0001714F" w:rsidRPr="00264EB4" w:rsidRDefault="0001714F" w:rsidP="000D5B6A">
      <w:pPr>
        <w:ind w:right="-284" w:firstLine="708"/>
        <w:jc w:val="both"/>
        <w:rPr>
          <w:b/>
          <w:sz w:val="28"/>
          <w:szCs w:val="28"/>
          <w:lang w:val="uk-UA"/>
        </w:rPr>
      </w:pPr>
      <w:r w:rsidRPr="00264EB4">
        <w:rPr>
          <w:b/>
          <w:sz w:val="28"/>
          <w:szCs w:val="28"/>
          <w:lang w:val="uk-UA"/>
        </w:rPr>
        <w:t>Бахмутської міської ради</w:t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</w:r>
      <w:r w:rsidRPr="00264EB4">
        <w:rPr>
          <w:b/>
          <w:sz w:val="28"/>
          <w:szCs w:val="28"/>
          <w:lang w:val="uk-UA"/>
        </w:rPr>
        <w:tab/>
        <w:t>Т.І.Недашковська</w:t>
      </w:r>
    </w:p>
    <w:sectPr w:rsidR="0001714F" w:rsidRPr="00264EB4" w:rsidSect="004821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19E"/>
    <w:multiLevelType w:val="singleLevel"/>
    <w:tmpl w:val="8C24A450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1BC75CB6"/>
    <w:multiLevelType w:val="multilevel"/>
    <w:tmpl w:val="F8A0B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B761B0A"/>
    <w:multiLevelType w:val="multilevel"/>
    <w:tmpl w:val="204A30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74A81A2D"/>
    <w:multiLevelType w:val="singleLevel"/>
    <w:tmpl w:val="401E3470"/>
    <w:lvl w:ilvl="0">
      <w:start w:val="1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abstractNum w:abstractNumId="4">
    <w:nsid w:val="7D4D3426"/>
    <w:multiLevelType w:val="multilevel"/>
    <w:tmpl w:val="1AC8E5E4"/>
    <w:lvl w:ilvl="0">
      <w:start w:val="1"/>
      <w:numFmt w:val="decimal"/>
      <w:lvlText w:val="%1."/>
      <w:lvlJc w:val="left"/>
      <w:pPr>
        <w:ind w:left="1170" w:hanging="46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EF8"/>
    <w:rsid w:val="0001714F"/>
    <w:rsid w:val="00076CAC"/>
    <w:rsid w:val="000867E8"/>
    <w:rsid w:val="00096B94"/>
    <w:rsid w:val="000A2861"/>
    <w:rsid w:val="000D5B6A"/>
    <w:rsid w:val="00145DAF"/>
    <w:rsid w:val="00147182"/>
    <w:rsid w:val="00173DC5"/>
    <w:rsid w:val="001955BB"/>
    <w:rsid w:val="00233122"/>
    <w:rsid w:val="0023469F"/>
    <w:rsid w:val="00264EB4"/>
    <w:rsid w:val="002D296D"/>
    <w:rsid w:val="00312C0A"/>
    <w:rsid w:val="00384226"/>
    <w:rsid w:val="003B72E5"/>
    <w:rsid w:val="00407219"/>
    <w:rsid w:val="00460AF6"/>
    <w:rsid w:val="00482166"/>
    <w:rsid w:val="004B4AC0"/>
    <w:rsid w:val="004D162B"/>
    <w:rsid w:val="004E7BED"/>
    <w:rsid w:val="00516E45"/>
    <w:rsid w:val="00532EF8"/>
    <w:rsid w:val="00540DE4"/>
    <w:rsid w:val="00547C32"/>
    <w:rsid w:val="00565E79"/>
    <w:rsid w:val="005825AB"/>
    <w:rsid w:val="005A3729"/>
    <w:rsid w:val="005B64D5"/>
    <w:rsid w:val="005F0944"/>
    <w:rsid w:val="005F3860"/>
    <w:rsid w:val="006051E3"/>
    <w:rsid w:val="00607209"/>
    <w:rsid w:val="00653DC5"/>
    <w:rsid w:val="006E0D52"/>
    <w:rsid w:val="00743C48"/>
    <w:rsid w:val="007C494B"/>
    <w:rsid w:val="008549BE"/>
    <w:rsid w:val="0086721B"/>
    <w:rsid w:val="00867FE6"/>
    <w:rsid w:val="00897898"/>
    <w:rsid w:val="008C1CB9"/>
    <w:rsid w:val="009507A4"/>
    <w:rsid w:val="00974E4F"/>
    <w:rsid w:val="00987A75"/>
    <w:rsid w:val="009A49F5"/>
    <w:rsid w:val="009C5403"/>
    <w:rsid w:val="00A3396A"/>
    <w:rsid w:val="00A548E6"/>
    <w:rsid w:val="00A73412"/>
    <w:rsid w:val="00AA7536"/>
    <w:rsid w:val="00AB1ADF"/>
    <w:rsid w:val="00AD29EB"/>
    <w:rsid w:val="00B3692F"/>
    <w:rsid w:val="00BB15FC"/>
    <w:rsid w:val="00C23EEB"/>
    <w:rsid w:val="00CB6591"/>
    <w:rsid w:val="00CE167A"/>
    <w:rsid w:val="00CE2472"/>
    <w:rsid w:val="00D666A2"/>
    <w:rsid w:val="00E04F3A"/>
    <w:rsid w:val="00E40CAE"/>
    <w:rsid w:val="00E62785"/>
    <w:rsid w:val="00E6362F"/>
    <w:rsid w:val="00E64DBE"/>
    <w:rsid w:val="00EF4201"/>
    <w:rsid w:val="00F022C1"/>
    <w:rsid w:val="00F1083C"/>
    <w:rsid w:val="00F82413"/>
    <w:rsid w:val="00F8438A"/>
    <w:rsid w:val="00FF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EF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2EF8"/>
    <w:pPr>
      <w:keepNext/>
      <w:widowControl w:val="0"/>
      <w:autoSpaceDE w:val="0"/>
      <w:autoSpaceDN w:val="0"/>
      <w:adjustRightInd w:val="0"/>
      <w:ind w:left="480" w:hanging="480"/>
      <w:jc w:val="center"/>
      <w:outlineLvl w:val="0"/>
    </w:pPr>
    <w:rPr>
      <w:b/>
      <w:bCs/>
      <w:sz w:val="32"/>
      <w:szCs w:val="3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2EF8"/>
    <w:pPr>
      <w:keepNext/>
      <w:widowControl w:val="0"/>
      <w:snapToGrid w:val="0"/>
      <w:spacing w:line="300" w:lineRule="auto"/>
      <w:ind w:firstLine="500"/>
      <w:jc w:val="center"/>
      <w:outlineLvl w:val="1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2EF8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2EF8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2EF8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32EF8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rsid w:val="00532EF8"/>
    <w:pPr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32EF8"/>
    <w:rPr>
      <w:rFonts w:ascii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532E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32EF8"/>
    <w:rPr>
      <w:rFonts w:ascii="Courier New" w:hAnsi="Courier New" w:cs="Times New Roman"/>
      <w:sz w:val="20"/>
      <w:szCs w:val="20"/>
      <w:lang w:eastAsia="ru-RU"/>
    </w:rPr>
  </w:style>
  <w:style w:type="character" w:customStyle="1" w:styleId="rvts23">
    <w:name w:val="rvts23"/>
    <w:basedOn w:val="DefaultParagraphFont"/>
    <w:uiPriority w:val="99"/>
    <w:rsid w:val="00532EF8"/>
    <w:rPr>
      <w:rFonts w:cs="Times New Roman"/>
    </w:rPr>
  </w:style>
  <w:style w:type="paragraph" w:customStyle="1" w:styleId="StyleZakonu">
    <w:name w:val="StyleZakonu"/>
    <w:basedOn w:val="Normal"/>
    <w:uiPriority w:val="99"/>
    <w:rsid w:val="00532EF8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Strong">
    <w:name w:val="Strong"/>
    <w:basedOn w:val="DefaultParagraphFont"/>
    <w:uiPriority w:val="99"/>
    <w:qFormat/>
    <w:rsid w:val="00076CAC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076CA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460A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26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4</Pages>
  <Words>848</Words>
  <Characters>4840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23</cp:revision>
  <cp:lastPrinted>2017-10-04T06:16:00Z</cp:lastPrinted>
  <dcterms:created xsi:type="dcterms:W3CDTF">2017-09-27T08:30:00Z</dcterms:created>
  <dcterms:modified xsi:type="dcterms:W3CDTF">2017-10-11T11:07:00Z</dcterms:modified>
</cp:coreProperties>
</file>