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E9B" w:rsidRPr="00571B98" w:rsidRDefault="00CF4C40" w:rsidP="00571B9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05765" cy="5486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E9B" w:rsidRPr="00EC2BA9" w:rsidRDefault="003A7E9B" w:rsidP="00571B98">
      <w:pPr>
        <w:pStyle w:val="a3"/>
        <w:spacing w:before="0" w:line="240" w:lineRule="auto"/>
        <w:ind w:firstLine="0"/>
        <w:rPr>
          <w:sz w:val="36"/>
          <w:szCs w:val="36"/>
        </w:rPr>
      </w:pPr>
      <w:r w:rsidRPr="00EC2BA9">
        <w:rPr>
          <w:sz w:val="36"/>
          <w:szCs w:val="36"/>
        </w:rPr>
        <w:t>У  К  Р  А  Ї  Н  А</w:t>
      </w:r>
    </w:p>
    <w:p w:rsidR="003A7E9B" w:rsidRPr="00EC2BA9" w:rsidRDefault="003A7E9B" w:rsidP="00571B9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3A7E9B" w:rsidRPr="00EC2BA9" w:rsidRDefault="003A7E9B" w:rsidP="00571B9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EC2BA9">
        <w:rPr>
          <w:rFonts w:ascii="Times New Roman" w:hAnsi="Times New Roman"/>
          <w:b/>
          <w:sz w:val="36"/>
          <w:szCs w:val="36"/>
          <w:lang w:val="uk-UA"/>
        </w:rPr>
        <w:t>Б а х м у т с ь к а</w:t>
      </w:r>
      <w:r w:rsidRPr="00EC2BA9">
        <w:rPr>
          <w:rFonts w:ascii="Times New Roman" w:hAnsi="Times New Roman"/>
          <w:b/>
          <w:sz w:val="36"/>
          <w:szCs w:val="36"/>
        </w:rPr>
        <w:t xml:space="preserve">   м </w:t>
      </w:r>
      <w:proofErr w:type="spellStart"/>
      <w:r w:rsidRPr="00EC2BA9">
        <w:rPr>
          <w:rFonts w:ascii="Times New Roman" w:hAnsi="Times New Roman"/>
          <w:b/>
          <w:sz w:val="36"/>
          <w:szCs w:val="36"/>
        </w:rPr>
        <w:t>і</w:t>
      </w:r>
      <w:proofErr w:type="spellEnd"/>
      <w:r w:rsidRPr="00EC2BA9">
        <w:rPr>
          <w:rFonts w:ascii="Times New Roman" w:hAnsi="Times New Roman"/>
          <w:b/>
          <w:sz w:val="36"/>
          <w:szCs w:val="36"/>
        </w:rPr>
        <w:t xml:space="preserve"> с </w:t>
      </w:r>
      <w:proofErr w:type="spellStart"/>
      <w:r w:rsidRPr="00EC2BA9">
        <w:rPr>
          <w:rFonts w:ascii="Times New Roman" w:hAnsi="Times New Roman"/>
          <w:b/>
          <w:sz w:val="36"/>
          <w:szCs w:val="36"/>
        </w:rPr>
        <w:t>ь</w:t>
      </w:r>
      <w:proofErr w:type="spellEnd"/>
      <w:r w:rsidRPr="00EC2BA9">
        <w:rPr>
          <w:rFonts w:ascii="Times New Roman" w:hAnsi="Times New Roman"/>
          <w:b/>
          <w:sz w:val="36"/>
          <w:szCs w:val="36"/>
        </w:rPr>
        <w:t xml:space="preserve"> к а   </w:t>
      </w:r>
      <w:proofErr w:type="spellStart"/>
      <w:r w:rsidRPr="00EC2BA9">
        <w:rPr>
          <w:rFonts w:ascii="Times New Roman" w:hAnsi="Times New Roman"/>
          <w:b/>
          <w:sz w:val="36"/>
          <w:szCs w:val="36"/>
        </w:rPr>
        <w:t>р</w:t>
      </w:r>
      <w:proofErr w:type="spellEnd"/>
      <w:r w:rsidRPr="00EC2BA9">
        <w:rPr>
          <w:rFonts w:ascii="Times New Roman" w:hAnsi="Times New Roman"/>
          <w:b/>
          <w:sz w:val="36"/>
          <w:szCs w:val="36"/>
        </w:rPr>
        <w:t xml:space="preserve"> а </w:t>
      </w:r>
      <w:proofErr w:type="spellStart"/>
      <w:r w:rsidRPr="00EC2BA9">
        <w:rPr>
          <w:rFonts w:ascii="Times New Roman" w:hAnsi="Times New Roman"/>
          <w:b/>
          <w:sz w:val="36"/>
          <w:szCs w:val="36"/>
        </w:rPr>
        <w:t>д</w:t>
      </w:r>
      <w:proofErr w:type="spellEnd"/>
      <w:r w:rsidRPr="00EC2BA9">
        <w:rPr>
          <w:rFonts w:ascii="Times New Roman" w:hAnsi="Times New Roman"/>
          <w:b/>
          <w:sz w:val="36"/>
          <w:szCs w:val="36"/>
        </w:rPr>
        <w:t xml:space="preserve"> а</w:t>
      </w:r>
    </w:p>
    <w:p w:rsidR="005D5DA0" w:rsidRPr="00571B98" w:rsidRDefault="005D5DA0" w:rsidP="00571B98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</w:p>
    <w:p w:rsidR="003A7E9B" w:rsidRPr="00EC2BA9" w:rsidRDefault="003A7E9B" w:rsidP="00571B98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40"/>
          <w:szCs w:val="40"/>
        </w:rPr>
      </w:pPr>
      <w:r w:rsidRPr="00EC2BA9">
        <w:rPr>
          <w:rFonts w:ascii="Times New Roman" w:hAnsi="Times New Roman" w:cs="Times New Roman"/>
          <w:i w:val="0"/>
          <w:sz w:val="40"/>
          <w:szCs w:val="40"/>
        </w:rPr>
        <w:t>ВИКОНАВЧИЙ  КОМІТЕТ</w:t>
      </w:r>
    </w:p>
    <w:p w:rsidR="003A7E9B" w:rsidRPr="00EC2BA9" w:rsidRDefault="003A7E9B" w:rsidP="00571B98">
      <w:pPr>
        <w:pStyle w:val="1"/>
        <w:rPr>
          <w:szCs w:val="28"/>
        </w:rPr>
      </w:pPr>
    </w:p>
    <w:p w:rsidR="003A7E9B" w:rsidRPr="00EC2BA9" w:rsidRDefault="003A7E9B" w:rsidP="00571B98">
      <w:pPr>
        <w:pStyle w:val="1"/>
        <w:jc w:val="center"/>
        <w:rPr>
          <w:b/>
          <w:sz w:val="44"/>
          <w:szCs w:val="44"/>
        </w:rPr>
      </w:pPr>
      <w:r w:rsidRPr="00EC2BA9">
        <w:rPr>
          <w:b/>
          <w:sz w:val="44"/>
          <w:szCs w:val="44"/>
        </w:rPr>
        <w:t xml:space="preserve">Р I Ш Е Н </w:t>
      </w:r>
      <w:proofErr w:type="spellStart"/>
      <w:r w:rsidRPr="00EC2BA9">
        <w:rPr>
          <w:b/>
          <w:sz w:val="44"/>
          <w:szCs w:val="44"/>
        </w:rPr>
        <w:t>Н</w:t>
      </w:r>
      <w:proofErr w:type="spellEnd"/>
      <w:r w:rsidRPr="00EC2BA9">
        <w:rPr>
          <w:b/>
          <w:sz w:val="44"/>
          <w:szCs w:val="44"/>
        </w:rPr>
        <w:t xml:space="preserve"> Я</w:t>
      </w:r>
    </w:p>
    <w:p w:rsidR="003A7E9B" w:rsidRPr="0008287D" w:rsidRDefault="0008287D" w:rsidP="00FA329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13</w:t>
      </w:r>
      <w:r w:rsidR="00EC2BA9">
        <w:rPr>
          <w:rFonts w:ascii="Times New Roman" w:hAnsi="Times New Roman"/>
          <w:sz w:val="28"/>
          <w:szCs w:val="28"/>
          <w:lang w:val="uk-UA"/>
        </w:rPr>
        <w:t>.12.2017</w:t>
      </w:r>
      <w:r w:rsidR="003A7E9B" w:rsidRPr="00571B98">
        <w:rPr>
          <w:rFonts w:ascii="Times New Roman" w:hAnsi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sz w:val="28"/>
          <w:szCs w:val="28"/>
          <w:lang w:val="en-US"/>
        </w:rPr>
        <w:t>257</w:t>
      </w:r>
    </w:p>
    <w:p w:rsidR="003A7E9B" w:rsidRDefault="003A7E9B" w:rsidP="00FA32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A3299">
        <w:rPr>
          <w:rFonts w:ascii="Times New Roman" w:hAnsi="Times New Roman"/>
          <w:sz w:val="24"/>
          <w:szCs w:val="24"/>
          <w:lang w:val="uk-UA"/>
        </w:rPr>
        <w:t>м. Бахмут</w:t>
      </w:r>
    </w:p>
    <w:p w:rsidR="00FA3299" w:rsidRDefault="00FA3299" w:rsidP="00FA32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C2BA9" w:rsidRPr="00FA3299" w:rsidRDefault="00EC2BA9" w:rsidP="00FA32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Look w:val="04A0"/>
      </w:tblPr>
      <w:tblGrid>
        <w:gridCol w:w="9464"/>
      </w:tblGrid>
      <w:tr w:rsidR="00571B98" w:rsidRPr="009E5AD1" w:rsidTr="004E4E4C">
        <w:tc>
          <w:tcPr>
            <w:tcW w:w="9464" w:type="dxa"/>
          </w:tcPr>
          <w:p w:rsidR="00571B98" w:rsidRDefault="00571B98" w:rsidP="009E5AD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9E5AD1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Про встановлення тарифів на послуги приватного підприємства «Л</w:t>
            </w:r>
            <w:r w:rsidR="00C4570D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АКІ</w:t>
            </w:r>
            <w:r w:rsidRPr="009E5AD1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» з перевезення пасажирів на міських автобусних  маршрутах загального користування у місті Бахмуті</w:t>
            </w:r>
          </w:p>
          <w:p w:rsidR="004436A9" w:rsidRPr="009E5AD1" w:rsidRDefault="004436A9" w:rsidP="009E5AD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</w:p>
        </w:tc>
      </w:tr>
    </w:tbl>
    <w:p w:rsidR="00571B98" w:rsidRDefault="002D4595" w:rsidP="00D81F8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>Розглянувши лист</w:t>
      </w:r>
      <w:r w:rsidR="003A7E9B" w:rsidRPr="00571B98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4436A9">
        <w:rPr>
          <w:rFonts w:ascii="Times New Roman" w:hAnsi="Times New Roman"/>
          <w:sz w:val="28"/>
          <w:szCs w:val="28"/>
          <w:lang w:val="uk-UA"/>
        </w:rPr>
        <w:t>11</w:t>
      </w:r>
      <w:r w:rsidR="003A7E9B" w:rsidRPr="00571B98">
        <w:rPr>
          <w:rFonts w:ascii="Times New Roman" w:hAnsi="Times New Roman"/>
          <w:sz w:val="28"/>
          <w:szCs w:val="28"/>
          <w:lang w:val="uk-UA"/>
        </w:rPr>
        <w:t>.1</w:t>
      </w:r>
      <w:r w:rsidR="00C307C9">
        <w:rPr>
          <w:rFonts w:ascii="Times New Roman" w:hAnsi="Times New Roman"/>
          <w:sz w:val="28"/>
          <w:szCs w:val="28"/>
          <w:lang w:val="uk-UA"/>
        </w:rPr>
        <w:t>0</w:t>
      </w:r>
      <w:r w:rsidR="003A7E9B" w:rsidRPr="00571B98">
        <w:rPr>
          <w:rFonts w:ascii="Times New Roman" w:hAnsi="Times New Roman"/>
          <w:sz w:val="28"/>
          <w:szCs w:val="28"/>
          <w:lang w:val="uk-UA"/>
        </w:rPr>
        <w:t>.201</w:t>
      </w:r>
      <w:r w:rsidR="00C307C9">
        <w:rPr>
          <w:rFonts w:ascii="Times New Roman" w:hAnsi="Times New Roman"/>
          <w:sz w:val="28"/>
          <w:szCs w:val="28"/>
          <w:lang w:val="uk-UA"/>
        </w:rPr>
        <w:t>7</w:t>
      </w:r>
      <w:r w:rsidR="003A7E9B" w:rsidRPr="00571B98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C66F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36A9">
        <w:rPr>
          <w:rFonts w:ascii="Times New Roman" w:hAnsi="Times New Roman"/>
          <w:sz w:val="28"/>
          <w:szCs w:val="28"/>
          <w:lang w:val="uk-UA"/>
        </w:rPr>
        <w:t>01-5105-07</w:t>
      </w:r>
      <w:r w:rsidR="003A7E9B" w:rsidRPr="00571B98">
        <w:rPr>
          <w:rFonts w:ascii="Times New Roman" w:hAnsi="Times New Roman"/>
          <w:sz w:val="28"/>
          <w:szCs w:val="28"/>
          <w:lang w:val="uk-UA"/>
        </w:rPr>
        <w:t xml:space="preserve"> приватного підприємства «</w:t>
      </w:r>
      <w:r w:rsidR="00C4570D">
        <w:rPr>
          <w:rFonts w:ascii="Times New Roman" w:hAnsi="Times New Roman"/>
          <w:sz w:val="28"/>
          <w:szCs w:val="28"/>
          <w:lang w:val="uk-UA"/>
        </w:rPr>
        <w:t>ЛАКІ</w:t>
      </w:r>
      <w:r w:rsidR="003A7E9B" w:rsidRPr="00571B98">
        <w:rPr>
          <w:rFonts w:ascii="Times New Roman" w:hAnsi="Times New Roman"/>
          <w:sz w:val="28"/>
          <w:szCs w:val="28"/>
          <w:lang w:val="uk-UA"/>
        </w:rPr>
        <w:t xml:space="preserve">» щодо встановлення тарифів на послуги з перевезення пасажирів на міських автобусних маршрутах загального користування у місті Бахмуті, </w:t>
      </w:r>
      <w:r w:rsidR="00571B98">
        <w:rPr>
          <w:rFonts w:ascii="Times New Roman" w:hAnsi="Times New Roman"/>
          <w:sz w:val="28"/>
          <w:szCs w:val="28"/>
          <w:lang w:val="uk-UA"/>
        </w:rPr>
        <w:t>які н</w:t>
      </w:r>
      <w:r w:rsidR="003A7E9B" w:rsidRPr="00571B98">
        <w:rPr>
          <w:rFonts w:ascii="Times New Roman" w:hAnsi="Times New Roman"/>
          <w:sz w:val="28"/>
          <w:szCs w:val="28"/>
          <w:lang w:val="uk-UA"/>
        </w:rPr>
        <w:t>адаються приватним підприємством на підставі договору на перевезення пасажирів на міських автобусних маршрутах, укладеного з Управлінням розвитку міського господарства та капітального будівництва Бахмутської міської ради від 01.08.2016 № 3, та надані розрахунки вартості разового проїзду одного пасажира, розроблені приватним підприємством «Л</w:t>
      </w:r>
      <w:r w:rsidR="007E43AF">
        <w:rPr>
          <w:rFonts w:ascii="Times New Roman" w:hAnsi="Times New Roman"/>
          <w:sz w:val="28"/>
          <w:szCs w:val="28"/>
          <w:lang w:val="uk-UA"/>
        </w:rPr>
        <w:t>АКІ</w:t>
      </w:r>
      <w:r w:rsidR="003A7E9B" w:rsidRPr="00571B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2C57AA">
        <w:rPr>
          <w:rFonts w:ascii="Times New Roman" w:hAnsi="Times New Roman"/>
          <w:sz w:val="28"/>
          <w:szCs w:val="28"/>
          <w:lang w:val="uk-UA"/>
        </w:rPr>
        <w:t>погоджені Управлінням розвитку міського господарства та капітального будівництва Бахмутської міської ради</w:t>
      </w:r>
      <w:r w:rsidR="00D81F82">
        <w:rPr>
          <w:rFonts w:ascii="Times New Roman" w:hAnsi="Times New Roman"/>
          <w:sz w:val="28"/>
          <w:szCs w:val="28"/>
          <w:lang w:val="uk-UA"/>
        </w:rPr>
        <w:t xml:space="preserve"> (лист від </w:t>
      </w:r>
      <w:r w:rsidR="00F85E49">
        <w:rPr>
          <w:rFonts w:ascii="Times New Roman" w:hAnsi="Times New Roman"/>
          <w:sz w:val="28"/>
          <w:szCs w:val="28"/>
          <w:lang w:val="uk-UA"/>
        </w:rPr>
        <w:t>06</w:t>
      </w:r>
      <w:r w:rsidR="004436A9">
        <w:rPr>
          <w:rFonts w:ascii="Times New Roman" w:hAnsi="Times New Roman"/>
          <w:sz w:val="28"/>
          <w:szCs w:val="28"/>
          <w:lang w:val="uk-UA"/>
        </w:rPr>
        <w:t>.1</w:t>
      </w:r>
      <w:r w:rsidR="00F85E49">
        <w:rPr>
          <w:rFonts w:ascii="Times New Roman" w:hAnsi="Times New Roman"/>
          <w:sz w:val="28"/>
          <w:szCs w:val="28"/>
          <w:lang w:val="uk-UA"/>
        </w:rPr>
        <w:t>1</w:t>
      </w:r>
      <w:r w:rsidR="004436A9">
        <w:rPr>
          <w:rFonts w:ascii="Times New Roman" w:hAnsi="Times New Roman"/>
          <w:sz w:val="28"/>
          <w:szCs w:val="28"/>
          <w:lang w:val="uk-UA"/>
        </w:rPr>
        <w:t>.2017</w:t>
      </w:r>
      <w:r w:rsidR="00D81F82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4436A9">
        <w:rPr>
          <w:rFonts w:ascii="Times New Roman" w:hAnsi="Times New Roman"/>
          <w:sz w:val="28"/>
          <w:szCs w:val="28"/>
          <w:lang w:val="uk-UA"/>
        </w:rPr>
        <w:t>до 01-5105-07</w:t>
      </w:r>
      <w:r w:rsidR="00D81F82">
        <w:rPr>
          <w:rFonts w:ascii="Times New Roman" w:hAnsi="Times New Roman"/>
          <w:sz w:val="28"/>
          <w:szCs w:val="28"/>
          <w:lang w:val="uk-UA"/>
        </w:rPr>
        <w:t>)</w:t>
      </w:r>
      <w:r w:rsidR="00777876">
        <w:rPr>
          <w:rFonts w:ascii="Times New Roman" w:hAnsi="Times New Roman"/>
          <w:sz w:val="28"/>
          <w:szCs w:val="28"/>
          <w:lang w:val="uk-UA"/>
        </w:rPr>
        <w:t>, Управлінням економічного розвитку Бахмутської міської ради</w:t>
      </w:r>
      <w:r w:rsidR="00D81F82">
        <w:rPr>
          <w:rFonts w:ascii="Times New Roman" w:hAnsi="Times New Roman"/>
          <w:sz w:val="28"/>
          <w:szCs w:val="28"/>
          <w:lang w:val="uk-UA"/>
        </w:rPr>
        <w:t xml:space="preserve"> (лист від </w:t>
      </w:r>
      <w:r w:rsidR="004436A9">
        <w:rPr>
          <w:rFonts w:ascii="Times New Roman" w:hAnsi="Times New Roman"/>
          <w:sz w:val="28"/>
          <w:szCs w:val="28"/>
          <w:lang w:val="uk-UA"/>
        </w:rPr>
        <w:t>23.10.2017</w:t>
      </w:r>
      <w:r w:rsidR="00D81F82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4436A9">
        <w:rPr>
          <w:rFonts w:ascii="Times New Roman" w:hAnsi="Times New Roman"/>
          <w:sz w:val="28"/>
          <w:szCs w:val="28"/>
          <w:lang w:val="uk-UA"/>
        </w:rPr>
        <w:t>до 01-5105-07</w:t>
      </w:r>
      <w:r w:rsidR="00D81F82">
        <w:rPr>
          <w:rFonts w:ascii="Times New Roman" w:hAnsi="Times New Roman"/>
          <w:sz w:val="28"/>
          <w:szCs w:val="28"/>
          <w:lang w:val="uk-UA"/>
        </w:rPr>
        <w:t>)</w:t>
      </w:r>
      <w:r w:rsidR="0077787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A7E9B" w:rsidRPr="00571B98">
        <w:rPr>
          <w:rFonts w:ascii="Times New Roman" w:hAnsi="Times New Roman"/>
          <w:sz w:val="28"/>
          <w:szCs w:val="28"/>
          <w:lang w:val="uk-UA"/>
        </w:rPr>
        <w:t>відповідно до Закону України «Про автомобільний транспорт» в редакції від 23.02.2006 №</w:t>
      </w:r>
      <w:r w:rsidR="00C66F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7E9B" w:rsidRPr="00571B98">
        <w:rPr>
          <w:rFonts w:ascii="Times New Roman" w:hAnsi="Times New Roman"/>
          <w:sz w:val="28"/>
          <w:szCs w:val="28"/>
          <w:lang w:val="uk-UA"/>
        </w:rPr>
        <w:t>3492-</w:t>
      </w:r>
      <w:r w:rsidR="003A7E9B" w:rsidRPr="00571B98">
        <w:rPr>
          <w:rFonts w:ascii="Times New Roman" w:hAnsi="Times New Roman"/>
          <w:sz w:val="28"/>
          <w:szCs w:val="28"/>
          <w:lang w:val="en-US"/>
        </w:rPr>
        <w:t>IV</w:t>
      </w:r>
      <w:r w:rsidR="003A7E9B" w:rsidRPr="00571B98"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змінами, Методики розрахунку тарифів на послуги пасажирського автомобільного транспорту, затвердженої наказом Міністерства транспорту та зв’язку України від 17.11.2009 №</w:t>
      </w:r>
      <w:r w:rsidR="00C66F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7E9B" w:rsidRPr="00571B98">
        <w:rPr>
          <w:rFonts w:ascii="Times New Roman" w:hAnsi="Times New Roman"/>
          <w:sz w:val="28"/>
          <w:szCs w:val="28"/>
          <w:lang w:val="uk-UA"/>
        </w:rPr>
        <w:t>1175, із внесеними до неї змінами, керуючись ст. ст. 28, 52, 59, 73 Закону України від 21.05.1997 №</w:t>
      </w:r>
      <w:r w:rsidR="00C66F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7E9B" w:rsidRPr="00571B98">
        <w:rPr>
          <w:rFonts w:ascii="Times New Roman" w:hAnsi="Times New Roman"/>
          <w:sz w:val="28"/>
          <w:szCs w:val="28"/>
          <w:lang w:val="uk-UA"/>
        </w:rPr>
        <w:t>280/97-ВР «Про місцеве самоврядування в Україні» із внесеними до нього змінами, виконком  Бахмутської міської ради</w:t>
      </w:r>
    </w:p>
    <w:p w:rsidR="00CD1826" w:rsidRPr="00571B98" w:rsidRDefault="00CD1826" w:rsidP="00D81F8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7E9B" w:rsidRPr="00571B98" w:rsidRDefault="003A7E9B" w:rsidP="00571B98">
      <w:pPr>
        <w:spacing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B98">
        <w:rPr>
          <w:rFonts w:ascii="Times New Roman" w:hAnsi="Times New Roman"/>
          <w:b/>
          <w:sz w:val="28"/>
          <w:szCs w:val="28"/>
          <w:lang w:val="uk-UA"/>
        </w:rPr>
        <w:t>ВИРІШИВ:</w:t>
      </w:r>
    </w:p>
    <w:p w:rsidR="0007480F" w:rsidRDefault="003A7E9B" w:rsidP="0007480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>1. Встановити:</w:t>
      </w:r>
    </w:p>
    <w:p w:rsidR="00CD1826" w:rsidRDefault="00CD1826" w:rsidP="0007480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7E9B" w:rsidRPr="00571B98" w:rsidRDefault="003A7E9B" w:rsidP="0007480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>1.1. Тарифи на послуги приватного підприємства «Л</w:t>
      </w:r>
      <w:r w:rsidR="00C4570D">
        <w:rPr>
          <w:rFonts w:ascii="Times New Roman" w:hAnsi="Times New Roman"/>
          <w:sz w:val="28"/>
          <w:szCs w:val="28"/>
          <w:lang w:val="uk-UA"/>
        </w:rPr>
        <w:t>АКІ</w:t>
      </w:r>
      <w:r w:rsidRPr="00571B98">
        <w:rPr>
          <w:rFonts w:ascii="Times New Roman" w:hAnsi="Times New Roman"/>
          <w:sz w:val="28"/>
          <w:szCs w:val="28"/>
          <w:lang w:val="uk-UA"/>
        </w:rPr>
        <w:t>» з перевезення пасажирів на міських автобусних маршрутах загального користування у місті Бахмуті:</w:t>
      </w:r>
    </w:p>
    <w:p w:rsidR="003A7E9B" w:rsidRPr="00571B98" w:rsidRDefault="003A7E9B" w:rsidP="00571B98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lastRenderedPageBreak/>
        <w:t xml:space="preserve">- № 11 «Дитяча лікарня </w:t>
      </w:r>
      <w:r w:rsidR="00C4570D">
        <w:rPr>
          <w:rFonts w:ascii="Times New Roman" w:hAnsi="Times New Roman"/>
          <w:sz w:val="28"/>
          <w:szCs w:val="28"/>
          <w:lang w:val="uk-UA"/>
        </w:rPr>
        <w:t xml:space="preserve">(ЗА) </w:t>
      </w:r>
      <w:r w:rsidRPr="00571B98">
        <w:rPr>
          <w:rFonts w:ascii="Times New Roman" w:hAnsi="Times New Roman"/>
          <w:sz w:val="28"/>
          <w:szCs w:val="28"/>
          <w:lang w:val="uk-UA"/>
        </w:rPr>
        <w:t>– Центр</w:t>
      </w:r>
      <w:r w:rsidR="00C4570D">
        <w:rPr>
          <w:rFonts w:ascii="Times New Roman" w:hAnsi="Times New Roman"/>
          <w:sz w:val="28"/>
          <w:szCs w:val="28"/>
          <w:lang w:val="uk-UA"/>
        </w:rPr>
        <w:t xml:space="preserve"> (ЗА)</w:t>
      </w:r>
      <w:r w:rsidRPr="00571B98">
        <w:rPr>
          <w:rFonts w:ascii="Times New Roman" w:hAnsi="Times New Roman"/>
          <w:sz w:val="28"/>
          <w:szCs w:val="28"/>
          <w:lang w:val="uk-UA"/>
        </w:rPr>
        <w:t xml:space="preserve">» – </w:t>
      </w:r>
      <w:r w:rsidR="00C307C9">
        <w:rPr>
          <w:rFonts w:ascii="Times New Roman" w:hAnsi="Times New Roman"/>
          <w:sz w:val="28"/>
          <w:szCs w:val="28"/>
          <w:lang w:val="uk-UA"/>
        </w:rPr>
        <w:t>7</w:t>
      </w:r>
      <w:r w:rsidRPr="00571B98">
        <w:rPr>
          <w:rFonts w:ascii="Times New Roman" w:hAnsi="Times New Roman"/>
          <w:sz w:val="28"/>
          <w:szCs w:val="28"/>
          <w:lang w:val="uk-UA"/>
        </w:rPr>
        <w:t>,00 грн.,</w:t>
      </w:r>
    </w:p>
    <w:p w:rsidR="003A7E9B" w:rsidRPr="00571B98" w:rsidRDefault="003A7E9B" w:rsidP="00571B98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 xml:space="preserve">- № 12 «Дитяча лікарня </w:t>
      </w:r>
      <w:r w:rsidR="00C4570D">
        <w:rPr>
          <w:rFonts w:ascii="Times New Roman" w:hAnsi="Times New Roman"/>
          <w:sz w:val="28"/>
          <w:szCs w:val="28"/>
          <w:lang w:val="uk-UA"/>
        </w:rPr>
        <w:t xml:space="preserve">(ЗА) </w:t>
      </w:r>
      <w:r w:rsidRPr="00571B98">
        <w:rPr>
          <w:rFonts w:ascii="Times New Roman" w:hAnsi="Times New Roman"/>
          <w:sz w:val="28"/>
          <w:szCs w:val="28"/>
          <w:lang w:val="uk-UA"/>
        </w:rPr>
        <w:t>– вул. Гаршина</w:t>
      </w:r>
      <w:r w:rsidR="00C4570D">
        <w:rPr>
          <w:rFonts w:ascii="Times New Roman" w:hAnsi="Times New Roman"/>
          <w:sz w:val="28"/>
          <w:szCs w:val="28"/>
          <w:lang w:val="uk-UA"/>
        </w:rPr>
        <w:t xml:space="preserve"> (ЗА)</w:t>
      </w:r>
      <w:r w:rsidRPr="00571B98">
        <w:rPr>
          <w:rFonts w:ascii="Times New Roman" w:hAnsi="Times New Roman"/>
          <w:sz w:val="28"/>
          <w:szCs w:val="28"/>
          <w:lang w:val="uk-UA"/>
        </w:rPr>
        <w:t xml:space="preserve"> ч</w:t>
      </w:r>
      <w:r w:rsidR="00C4570D">
        <w:rPr>
          <w:rFonts w:ascii="Times New Roman" w:hAnsi="Times New Roman"/>
          <w:sz w:val="28"/>
          <w:szCs w:val="28"/>
          <w:lang w:val="uk-UA"/>
        </w:rPr>
        <w:t>ерез</w:t>
      </w:r>
      <w:r w:rsidRPr="00571B98">
        <w:rPr>
          <w:rFonts w:ascii="Times New Roman" w:hAnsi="Times New Roman"/>
          <w:sz w:val="28"/>
          <w:szCs w:val="28"/>
          <w:lang w:val="uk-UA"/>
        </w:rPr>
        <w:t xml:space="preserve"> вул. Горбатова» - </w:t>
      </w:r>
      <w:r w:rsidR="00C307C9">
        <w:rPr>
          <w:rFonts w:ascii="Times New Roman" w:hAnsi="Times New Roman"/>
          <w:sz w:val="28"/>
          <w:szCs w:val="28"/>
          <w:lang w:val="uk-UA"/>
        </w:rPr>
        <w:t>7</w:t>
      </w:r>
      <w:r w:rsidRPr="00571B98">
        <w:rPr>
          <w:rFonts w:ascii="Times New Roman" w:hAnsi="Times New Roman"/>
          <w:sz w:val="28"/>
          <w:szCs w:val="28"/>
          <w:lang w:val="uk-UA"/>
        </w:rPr>
        <w:t>,00 грн.</w:t>
      </w:r>
    </w:p>
    <w:p w:rsidR="003A7E9B" w:rsidRPr="00571B98" w:rsidRDefault="003A7E9B" w:rsidP="00571B98">
      <w:pPr>
        <w:spacing w:before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>1.2. Що дане рішення набирає чинності з дня його офіційного оприлюднення в місцевих засобах масової інформації.</w:t>
      </w:r>
    </w:p>
    <w:p w:rsidR="003A7E9B" w:rsidRPr="00571B98" w:rsidRDefault="003A7E9B" w:rsidP="00571B98">
      <w:pPr>
        <w:spacing w:before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 xml:space="preserve">1.3. Що з дня набрання чинності цим рішенням, втрачає чинність  рішення виконкому </w:t>
      </w:r>
      <w:r w:rsidR="00FA1AEE">
        <w:rPr>
          <w:rFonts w:ascii="Times New Roman" w:hAnsi="Times New Roman"/>
          <w:sz w:val="28"/>
          <w:szCs w:val="28"/>
          <w:lang w:val="uk-UA"/>
        </w:rPr>
        <w:t>Бахмутської</w:t>
      </w:r>
      <w:r w:rsidRPr="00571B98">
        <w:rPr>
          <w:rFonts w:ascii="Times New Roman" w:hAnsi="Times New Roman"/>
          <w:sz w:val="28"/>
          <w:szCs w:val="28"/>
          <w:lang w:val="uk-UA"/>
        </w:rPr>
        <w:t xml:space="preserve"> міської ради від </w:t>
      </w:r>
      <w:r w:rsidR="00C307C9">
        <w:rPr>
          <w:rFonts w:ascii="Times New Roman" w:hAnsi="Times New Roman"/>
          <w:sz w:val="28"/>
          <w:szCs w:val="28"/>
          <w:lang w:val="uk-UA"/>
        </w:rPr>
        <w:t>08</w:t>
      </w:r>
      <w:r w:rsidRPr="00571B98">
        <w:rPr>
          <w:rFonts w:ascii="Times New Roman" w:hAnsi="Times New Roman"/>
          <w:sz w:val="28"/>
          <w:szCs w:val="28"/>
          <w:lang w:val="uk-UA"/>
        </w:rPr>
        <w:t>.</w:t>
      </w:r>
      <w:r w:rsidR="00C307C9">
        <w:rPr>
          <w:rFonts w:ascii="Times New Roman" w:hAnsi="Times New Roman"/>
          <w:sz w:val="28"/>
          <w:szCs w:val="28"/>
          <w:lang w:val="uk-UA"/>
        </w:rPr>
        <w:t>02</w:t>
      </w:r>
      <w:r w:rsidRPr="00571B98">
        <w:rPr>
          <w:rFonts w:ascii="Times New Roman" w:hAnsi="Times New Roman"/>
          <w:sz w:val="28"/>
          <w:szCs w:val="28"/>
          <w:lang w:val="uk-UA"/>
        </w:rPr>
        <w:t>.201</w:t>
      </w:r>
      <w:r w:rsidR="00C307C9">
        <w:rPr>
          <w:rFonts w:ascii="Times New Roman" w:hAnsi="Times New Roman"/>
          <w:sz w:val="28"/>
          <w:szCs w:val="28"/>
          <w:lang w:val="uk-UA"/>
        </w:rPr>
        <w:t>7</w:t>
      </w:r>
      <w:r w:rsidRPr="00571B98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C66F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07C9">
        <w:rPr>
          <w:rFonts w:ascii="Times New Roman" w:hAnsi="Times New Roman"/>
          <w:sz w:val="28"/>
          <w:szCs w:val="28"/>
          <w:lang w:val="uk-UA"/>
        </w:rPr>
        <w:t>32</w:t>
      </w:r>
      <w:r w:rsidRPr="00571B98">
        <w:rPr>
          <w:rFonts w:ascii="Times New Roman" w:hAnsi="Times New Roman"/>
          <w:sz w:val="28"/>
          <w:szCs w:val="28"/>
          <w:lang w:val="uk-UA"/>
        </w:rPr>
        <w:t xml:space="preserve"> «Про встановлення тарифів на послуги приватного підприємства «Л</w:t>
      </w:r>
      <w:r w:rsidR="00577963">
        <w:rPr>
          <w:rFonts w:ascii="Times New Roman" w:hAnsi="Times New Roman"/>
          <w:sz w:val="28"/>
          <w:szCs w:val="28"/>
          <w:lang w:val="uk-UA"/>
        </w:rPr>
        <w:t>АКІ</w:t>
      </w:r>
      <w:r w:rsidRPr="00571B98">
        <w:rPr>
          <w:rFonts w:ascii="Times New Roman" w:hAnsi="Times New Roman"/>
          <w:sz w:val="28"/>
          <w:szCs w:val="28"/>
          <w:lang w:val="uk-UA"/>
        </w:rPr>
        <w:t xml:space="preserve">» з перевезення пасажирів на міських автобусних маршрутах загального користування у місті </w:t>
      </w:r>
      <w:r w:rsidR="00C307C9">
        <w:rPr>
          <w:rFonts w:ascii="Times New Roman" w:hAnsi="Times New Roman"/>
          <w:sz w:val="28"/>
          <w:szCs w:val="28"/>
          <w:lang w:val="uk-UA"/>
        </w:rPr>
        <w:t>Бахмуті</w:t>
      </w:r>
      <w:r w:rsidRPr="00571B98">
        <w:rPr>
          <w:rFonts w:ascii="Times New Roman" w:hAnsi="Times New Roman"/>
          <w:sz w:val="28"/>
          <w:szCs w:val="28"/>
          <w:lang w:val="uk-UA"/>
        </w:rPr>
        <w:t>».</w:t>
      </w:r>
    </w:p>
    <w:p w:rsidR="003A7E9B" w:rsidRPr="00571B98" w:rsidRDefault="003A7E9B" w:rsidP="00571B98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>2. Управлінню розвитку міського господарства та капітального будівництва Бахмутської міської ради (</w:t>
      </w:r>
      <w:r w:rsidR="000B3E1E">
        <w:rPr>
          <w:rFonts w:ascii="Times New Roman" w:hAnsi="Times New Roman"/>
          <w:sz w:val="28"/>
          <w:szCs w:val="28"/>
          <w:lang w:val="uk-UA"/>
        </w:rPr>
        <w:t>Чорноіван</w:t>
      </w:r>
      <w:r w:rsidRPr="00571B98">
        <w:rPr>
          <w:rFonts w:ascii="Times New Roman" w:hAnsi="Times New Roman"/>
          <w:sz w:val="28"/>
          <w:szCs w:val="28"/>
          <w:lang w:val="uk-UA"/>
        </w:rPr>
        <w:t>) забезпечити в установленому порядку офіційне оприлюднення даного рішення в місцевих засобах масової інформації.</w:t>
      </w:r>
    </w:p>
    <w:p w:rsidR="003A7E9B" w:rsidRPr="00571B98" w:rsidRDefault="003A7E9B" w:rsidP="00571B98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>3. Організаційне виконання рішення покласти на Управління розвитку міського господарства та капітального будівництва Бахмутської міської ради (</w:t>
      </w:r>
      <w:r w:rsidR="000B3E1E">
        <w:rPr>
          <w:rFonts w:ascii="Times New Roman" w:hAnsi="Times New Roman"/>
          <w:sz w:val="28"/>
          <w:szCs w:val="28"/>
          <w:lang w:val="uk-UA"/>
        </w:rPr>
        <w:t>Чорноіван</w:t>
      </w:r>
      <w:r w:rsidRPr="00571B98">
        <w:rPr>
          <w:rFonts w:ascii="Times New Roman" w:hAnsi="Times New Roman"/>
          <w:sz w:val="28"/>
          <w:szCs w:val="28"/>
          <w:lang w:val="uk-UA"/>
        </w:rPr>
        <w:t>).</w:t>
      </w:r>
    </w:p>
    <w:p w:rsidR="003A7E9B" w:rsidRPr="00571B98" w:rsidRDefault="003A7E9B" w:rsidP="00571B98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 xml:space="preserve">4. Контроль за виконанням рішення покласти на заступника міського голови Федорова </w:t>
      </w:r>
      <w:r w:rsidR="00332C33">
        <w:rPr>
          <w:rFonts w:ascii="Times New Roman" w:hAnsi="Times New Roman"/>
          <w:sz w:val="28"/>
          <w:szCs w:val="28"/>
          <w:lang w:val="uk-UA"/>
        </w:rPr>
        <w:t>Ф.К.</w:t>
      </w:r>
    </w:p>
    <w:p w:rsidR="003A7E9B" w:rsidRDefault="003A7E9B" w:rsidP="00571B98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01A67" w:rsidRPr="00571B98" w:rsidRDefault="00A01A67" w:rsidP="00571B98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7E9B" w:rsidRPr="00571B98" w:rsidRDefault="00A01A67" w:rsidP="00571B98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Перший заступник міського голови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Т.М. Савченко</w:t>
      </w:r>
      <w:r w:rsidR="003A7E9B" w:rsidRPr="00571B98">
        <w:rPr>
          <w:rFonts w:ascii="Times New Roman" w:hAnsi="Times New Roman"/>
          <w:b/>
          <w:sz w:val="28"/>
          <w:szCs w:val="28"/>
          <w:lang w:val="uk-UA"/>
        </w:rPr>
        <w:tab/>
      </w:r>
      <w:r w:rsidR="003A7E9B" w:rsidRPr="00571B98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3A7E9B" w:rsidRPr="003A7E9B" w:rsidRDefault="003A7E9B" w:rsidP="004670A6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sectPr w:rsidR="003A7E9B" w:rsidRPr="003A7E9B" w:rsidSect="00CD1826">
      <w:pgSz w:w="11906" w:h="16838"/>
      <w:pgMar w:top="907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A7E9B"/>
    <w:rsid w:val="0007075F"/>
    <w:rsid w:val="0007480F"/>
    <w:rsid w:val="0008287D"/>
    <w:rsid w:val="00087E3B"/>
    <w:rsid w:val="00093415"/>
    <w:rsid w:val="000B3E1E"/>
    <w:rsid w:val="000E0770"/>
    <w:rsid w:val="00222672"/>
    <w:rsid w:val="00253012"/>
    <w:rsid w:val="00260F5B"/>
    <w:rsid w:val="00273DDB"/>
    <w:rsid w:val="00281E1D"/>
    <w:rsid w:val="00284460"/>
    <w:rsid w:val="002C57AA"/>
    <w:rsid w:val="002D4595"/>
    <w:rsid w:val="00314BBC"/>
    <w:rsid w:val="00332C33"/>
    <w:rsid w:val="00394E8E"/>
    <w:rsid w:val="003A7E9B"/>
    <w:rsid w:val="003B1769"/>
    <w:rsid w:val="004436A9"/>
    <w:rsid w:val="004670A6"/>
    <w:rsid w:val="004732EF"/>
    <w:rsid w:val="004E4E4C"/>
    <w:rsid w:val="005528DF"/>
    <w:rsid w:val="00571B98"/>
    <w:rsid w:val="00577963"/>
    <w:rsid w:val="005D5DA0"/>
    <w:rsid w:val="00605204"/>
    <w:rsid w:val="00605EB9"/>
    <w:rsid w:val="00676A27"/>
    <w:rsid w:val="00690A8F"/>
    <w:rsid w:val="006C6229"/>
    <w:rsid w:val="00777876"/>
    <w:rsid w:val="007E43AF"/>
    <w:rsid w:val="008561BB"/>
    <w:rsid w:val="00863ACE"/>
    <w:rsid w:val="00894DF5"/>
    <w:rsid w:val="00951212"/>
    <w:rsid w:val="009E5AD1"/>
    <w:rsid w:val="00A01A67"/>
    <w:rsid w:val="00A87B82"/>
    <w:rsid w:val="00B573D2"/>
    <w:rsid w:val="00BD2DA3"/>
    <w:rsid w:val="00C10D64"/>
    <w:rsid w:val="00C307C9"/>
    <w:rsid w:val="00C43934"/>
    <w:rsid w:val="00C4570D"/>
    <w:rsid w:val="00C66F26"/>
    <w:rsid w:val="00CD1826"/>
    <w:rsid w:val="00CF4C40"/>
    <w:rsid w:val="00D30577"/>
    <w:rsid w:val="00D81F82"/>
    <w:rsid w:val="00DB38AD"/>
    <w:rsid w:val="00DF6AB0"/>
    <w:rsid w:val="00E80E40"/>
    <w:rsid w:val="00E8218C"/>
    <w:rsid w:val="00EC2BA9"/>
    <w:rsid w:val="00F45F7D"/>
    <w:rsid w:val="00F73F2B"/>
    <w:rsid w:val="00F85E49"/>
    <w:rsid w:val="00FA1AEE"/>
    <w:rsid w:val="00FA3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BB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3A7E9B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3A7E9B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7E9B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semiHidden/>
    <w:rsid w:val="003A7E9B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caption"/>
    <w:basedOn w:val="a"/>
    <w:next w:val="a"/>
    <w:semiHidden/>
    <w:unhideWhenUsed/>
    <w:qFormat/>
    <w:rsid w:val="003A7E9B"/>
    <w:pPr>
      <w:widowControl w:val="0"/>
      <w:spacing w:before="440" w:after="0" w:line="300" w:lineRule="auto"/>
      <w:ind w:firstLine="580"/>
      <w:jc w:val="center"/>
    </w:pPr>
    <w:rPr>
      <w:rFonts w:ascii="Times New Roman" w:hAnsi="Times New Roman"/>
      <w:b/>
      <w:sz w:val="32"/>
      <w:szCs w:val="2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3A7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E9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71B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0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1811</Words>
  <Characters>1033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ATP</dc:creator>
  <cp:keywords/>
  <cp:lastModifiedBy>ch09</cp:lastModifiedBy>
  <cp:revision>35</cp:revision>
  <cp:lastPrinted>2017-12-13T10:46:00Z</cp:lastPrinted>
  <dcterms:created xsi:type="dcterms:W3CDTF">2017-01-12T12:34:00Z</dcterms:created>
  <dcterms:modified xsi:type="dcterms:W3CDTF">2003-12-31T22:09:00Z</dcterms:modified>
</cp:coreProperties>
</file>