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4FBC" w:rsidRDefault="00F94FBC" w:rsidP="00F94FBC">
      <w:pPr>
        <w:rPr>
          <w:sz w:val="28"/>
          <w:szCs w:val="20"/>
          <w:lang w:val="uk-UA"/>
        </w:rPr>
      </w:pPr>
    </w:p>
    <w:p w:rsidR="00F94FBC" w:rsidRPr="00116140" w:rsidRDefault="00F94FBC" w:rsidP="00F94FBC">
      <w:pPr>
        <w:ind w:left="6300"/>
        <w:jc w:val="both"/>
        <w:rPr>
          <w:sz w:val="28"/>
          <w:szCs w:val="20"/>
          <w:lang w:val="uk-UA"/>
        </w:rPr>
      </w:pPr>
      <w:r w:rsidRPr="00116140">
        <w:rPr>
          <w:sz w:val="28"/>
          <w:szCs w:val="20"/>
          <w:lang w:val="uk-UA"/>
        </w:rPr>
        <w:t>ЗАТВЕРДЖЕНО</w:t>
      </w:r>
    </w:p>
    <w:p w:rsidR="00F94FBC" w:rsidRPr="00116140" w:rsidRDefault="00F94FBC" w:rsidP="00F94FBC">
      <w:pPr>
        <w:ind w:left="6300"/>
        <w:jc w:val="both"/>
        <w:rPr>
          <w:sz w:val="28"/>
          <w:szCs w:val="20"/>
          <w:lang w:val="uk-UA"/>
        </w:rPr>
      </w:pPr>
      <w:r w:rsidRPr="00116140">
        <w:rPr>
          <w:sz w:val="28"/>
          <w:szCs w:val="20"/>
          <w:lang w:val="uk-UA"/>
        </w:rPr>
        <w:t xml:space="preserve">Рішення виконкому Бахмутської міської ради </w:t>
      </w:r>
    </w:p>
    <w:p w:rsidR="00D30C38" w:rsidRDefault="00D30C38" w:rsidP="00D30C38">
      <w:pPr>
        <w:ind w:firstLine="5580"/>
        <w:rPr>
          <w:sz w:val="28"/>
          <w:szCs w:val="28"/>
          <w:lang w:val="uk-UA"/>
        </w:rPr>
      </w:pPr>
      <w:r>
        <w:rPr>
          <w:sz w:val="28"/>
          <w:szCs w:val="28"/>
          <w:lang w:val="en-US"/>
        </w:rPr>
        <w:t xml:space="preserve">          </w:t>
      </w:r>
      <w:r>
        <w:rPr>
          <w:sz w:val="28"/>
          <w:szCs w:val="28"/>
          <w:lang w:val="uk-UA"/>
        </w:rPr>
        <w:t>16.05.2018  № 87</w:t>
      </w:r>
    </w:p>
    <w:p w:rsidR="00F94FBC" w:rsidRDefault="00F94FBC" w:rsidP="00F94FBC">
      <w:pPr>
        <w:ind w:left="4500"/>
        <w:jc w:val="both"/>
        <w:rPr>
          <w:b/>
          <w:sz w:val="28"/>
          <w:szCs w:val="28"/>
          <w:lang w:val="uk-UA"/>
        </w:rPr>
      </w:pPr>
    </w:p>
    <w:p w:rsidR="00F94FBC" w:rsidRDefault="00F94FBC" w:rsidP="00F94FBC">
      <w:pPr>
        <w:rPr>
          <w:sz w:val="28"/>
          <w:szCs w:val="28"/>
          <w:lang w:val="uk-UA"/>
        </w:rPr>
      </w:pPr>
    </w:p>
    <w:p w:rsidR="00F94FBC" w:rsidRDefault="00F94FBC" w:rsidP="00F94FBC">
      <w:pPr>
        <w:rPr>
          <w:sz w:val="28"/>
          <w:szCs w:val="28"/>
          <w:lang w:val="uk-UA"/>
        </w:rPr>
      </w:pPr>
    </w:p>
    <w:p w:rsidR="00F94FBC" w:rsidRDefault="00F94FBC" w:rsidP="00F94FBC">
      <w:pPr>
        <w:pStyle w:val="ae"/>
        <w:jc w:val="center"/>
        <w:rPr>
          <w:rFonts w:ascii="Times New Roman" w:hAnsi="Times New Roman" w:cs="Times New Roman"/>
          <w:b/>
          <w:sz w:val="28"/>
          <w:szCs w:val="28"/>
          <w:lang w:val="uk-UA"/>
        </w:rPr>
      </w:pPr>
      <w:r>
        <w:rPr>
          <w:rFonts w:ascii="Times New Roman" w:hAnsi="Times New Roman" w:cs="Times New Roman"/>
          <w:b/>
          <w:sz w:val="28"/>
          <w:szCs w:val="28"/>
          <w:lang w:val="uk-UA"/>
        </w:rPr>
        <w:t>ПОЛОЖЕННЯ</w:t>
      </w:r>
    </w:p>
    <w:p w:rsidR="00F94FBC" w:rsidRDefault="00F94FBC" w:rsidP="00F94FBC">
      <w:pPr>
        <w:jc w:val="center"/>
        <w:rPr>
          <w:rFonts w:eastAsia="Calibri"/>
          <w:b/>
          <w:sz w:val="28"/>
          <w:szCs w:val="28"/>
          <w:lang w:val="uk-UA" w:eastAsia="en-US"/>
        </w:rPr>
      </w:pPr>
      <w:r>
        <w:rPr>
          <w:rFonts w:eastAsia="Calibri"/>
          <w:b/>
          <w:sz w:val="28"/>
          <w:szCs w:val="28"/>
          <w:lang w:val="uk-UA" w:eastAsia="en-US"/>
        </w:rPr>
        <w:t xml:space="preserve">про комісію </w:t>
      </w:r>
      <w:r w:rsidRPr="000032EB">
        <w:rPr>
          <w:rFonts w:eastAsia="Calibri"/>
          <w:b/>
          <w:sz w:val="28"/>
          <w:szCs w:val="28"/>
          <w:lang w:val="uk-UA" w:eastAsia="en-US"/>
        </w:rPr>
        <w:t>із розподілу  путівок для оздоровлення за рахунок  делегованих коштів  дітей, які потребують особливої соціальної уваги та підтримки</w:t>
      </w:r>
      <w:r w:rsidR="00C4496F">
        <w:rPr>
          <w:rFonts w:eastAsia="Calibri"/>
          <w:b/>
          <w:sz w:val="28"/>
          <w:szCs w:val="28"/>
          <w:lang w:val="uk-UA" w:eastAsia="en-US"/>
        </w:rPr>
        <w:t>,</w:t>
      </w:r>
      <w:r w:rsidRPr="000032EB">
        <w:rPr>
          <w:rFonts w:eastAsia="Calibri"/>
          <w:b/>
          <w:sz w:val="28"/>
          <w:szCs w:val="28"/>
          <w:lang w:val="uk-UA" w:eastAsia="en-US"/>
        </w:rPr>
        <w:t xml:space="preserve"> у літній період 2018 року </w:t>
      </w:r>
    </w:p>
    <w:p w:rsidR="00F94FBC" w:rsidRDefault="00F94FBC" w:rsidP="00F94FBC">
      <w:pPr>
        <w:jc w:val="center"/>
        <w:rPr>
          <w:color w:val="FF0000"/>
          <w:sz w:val="28"/>
          <w:szCs w:val="28"/>
          <w:lang w:val="uk-UA"/>
        </w:rPr>
      </w:pPr>
    </w:p>
    <w:p w:rsidR="00F94FBC" w:rsidRPr="00FD7D01" w:rsidRDefault="00F94FBC" w:rsidP="00F94FBC">
      <w:pPr>
        <w:ind w:left="708"/>
        <w:jc w:val="center"/>
        <w:rPr>
          <w:b/>
          <w:sz w:val="28"/>
          <w:szCs w:val="28"/>
          <w:lang w:val="uk-UA"/>
        </w:rPr>
      </w:pPr>
      <w:r>
        <w:rPr>
          <w:b/>
          <w:sz w:val="28"/>
          <w:szCs w:val="28"/>
          <w:lang w:val="uk-UA"/>
        </w:rPr>
        <w:t>І.</w:t>
      </w:r>
      <w:r w:rsidRPr="00FD7D01">
        <w:rPr>
          <w:b/>
          <w:sz w:val="28"/>
          <w:szCs w:val="28"/>
          <w:lang w:val="uk-UA"/>
        </w:rPr>
        <w:t>Загальні положення</w:t>
      </w:r>
    </w:p>
    <w:p w:rsidR="00F94FBC" w:rsidRPr="003229C2" w:rsidRDefault="00F94FBC" w:rsidP="00F94FBC">
      <w:pPr>
        <w:pStyle w:val="a3"/>
        <w:numPr>
          <w:ilvl w:val="0"/>
          <w:numId w:val="11"/>
        </w:numPr>
        <w:ind w:left="0" w:firstLine="426"/>
        <w:jc w:val="both"/>
        <w:rPr>
          <w:color w:val="FF0000"/>
          <w:sz w:val="28"/>
          <w:szCs w:val="28"/>
          <w:lang w:val="uk-UA"/>
        </w:rPr>
      </w:pPr>
      <w:r w:rsidRPr="009A76FA">
        <w:rPr>
          <w:sz w:val="28"/>
          <w:szCs w:val="28"/>
          <w:lang w:val="uk-UA"/>
        </w:rPr>
        <w:t xml:space="preserve">Положення </w:t>
      </w:r>
      <w:r w:rsidRPr="009A76FA">
        <w:rPr>
          <w:rFonts w:eastAsia="Calibri"/>
          <w:sz w:val="28"/>
          <w:szCs w:val="28"/>
          <w:lang w:val="uk-UA" w:eastAsia="en-US"/>
        </w:rPr>
        <w:t>про комісію із розподілу  путівок за рахунок  делегованих коштів для оздоровлення  дітей, які потребують особливої соціальної уваги та підтримки</w:t>
      </w:r>
      <w:r w:rsidR="00C4496F">
        <w:rPr>
          <w:rFonts w:eastAsia="Calibri"/>
          <w:sz w:val="28"/>
          <w:szCs w:val="28"/>
          <w:lang w:val="uk-UA" w:eastAsia="en-US"/>
        </w:rPr>
        <w:t>,</w:t>
      </w:r>
      <w:r w:rsidRPr="009A76FA">
        <w:rPr>
          <w:sz w:val="28"/>
          <w:szCs w:val="28"/>
          <w:lang w:val="uk-UA"/>
        </w:rPr>
        <w:t xml:space="preserve"> </w:t>
      </w:r>
      <w:r w:rsidR="00C4496F" w:rsidRPr="009A76FA">
        <w:rPr>
          <w:rFonts w:eastAsia="Calibri"/>
          <w:sz w:val="28"/>
          <w:szCs w:val="28"/>
          <w:lang w:val="uk-UA" w:eastAsia="en-US"/>
        </w:rPr>
        <w:t xml:space="preserve">у літній період 2018 року </w:t>
      </w:r>
      <w:r w:rsidRPr="009A76FA">
        <w:rPr>
          <w:sz w:val="28"/>
          <w:szCs w:val="28"/>
          <w:lang w:val="uk-UA"/>
        </w:rPr>
        <w:t xml:space="preserve">(далі </w:t>
      </w:r>
      <w:r w:rsidR="00C4496F">
        <w:rPr>
          <w:sz w:val="28"/>
          <w:szCs w:val="28"/>
          <w:lang w:val="uk-UA"/>
        </w:rPr>
        <w:t xml:space="preserve">- </w:t>
      </w:r>
      <w:r w:rsidRPr="009A76FA">
        <w:rPr>
          <w:sz w:val="28"/>
          <w:szCs w:val="28"/>
          <w:lang w:val="uk-UA"/>
        </w:rPr>
        <w:t>Положення),  розроблене у відповідності до Закону України № 375-VІ від 04.09.2008 «Про оздоровлення та відпочинок дітей», із внесеними до нього змінами,  згідно Комплексної Програми «Оздоровлення та відпочинок дітей Донецької області на 2018-2022 рр.» та визначає організацію роботи комісії із розподілу путівок для оздоровлення за рахунок делегованих коштів дітей,  які потребують особливої соціальної уваги та підтримки</w:t>
      </w:r>
      <w:r w:rsidR="00C4496F">
        <w:rPr>
          <w:sz w:val="28"/>
          <w:szCs w:val="28"/>
          <w:lang w:val="uk-UA"/>
        </w:rPr>
        <w:t>,</w:t>
      </w:r>
      <w:r w:rsidRPr="009A76FA">
        <w:rPr>
          <w:sz w:val="28"/>
          <w:szCs w:val="28"/>
          <w:lang w:val="uk-UA"/>
        </w:rPr>
        <w:t xml:space="preserve"> у літній період 2018 року (далі - Комісія), механізм розподілу путівок, </w:t>
      </w:r>
      <w:r w:rsidRPr="00734016">
        <w:rPr>
          <w:sz w:val="28"/>
          <w:szCs w:val="28"/>
          <w:lang w:val="uk-UA"/>
        </w:rPr>
        <w:t xml:space="preserve">порядок направлення дітей до дитячих закладів оздоровлення та відпочинку Донецької області.  </w:t>
      </w:r>
    </w:p>
    <w:p w:rsidR="00F94FBC" w:rsidRPr="00FD7D01" w:rsidRDefault="00F94FBC" w:rsidP="00F94FBC">
      <w:pPr>
        <w:pStyle w:val="a3"/>
        <w:numPr>
          <w:ilvl w:val="0"/>
          <w:numId w:val="11"/>
        </w:numPr>
        <w:tabs>
          <w:tab w:val="left" w:pos="720"/>
        </w:tabs>
        <w:ind w:left="0" w:firstLine="426"/>
        <w:jc w:val="both"/>
        <w:rPr>
          <w:sz w:val="28"/>
          <w:szCs w:val="28"/>
          <w:lang w:val="uk-UA"/>
        </w:rPr>
      </w:pPr>
      <w:r w:rsidRPr="00FD7D01">
        <w:rPr>
          <w:sz w:val="28"/>
          <w:szCs w:val="28"/>
          <w:lang w:val="uk-UA"/>
        </w:rPr>
        <w:t>Оздоровлення та відпочинок дітей</w:t>
      </w:r>
      <w:r>
        <w:rPr>
          <w:sz w:val="28"/>
          <w:szCs w:val="28"/>
          <w:lang w:val="uk-UA"/>
        </w:rPr>
        <w:t>, які мешкають в м. Бахмут за рахунок делегованих коштів</w:t>
      </w:r>
      <w:r w:rsidRPr="00FD7D01">
        <w:rPr>
          <w:sz w:val="28"/>
          <w:szCs w:val="28"/>
          <w:lang w:val="uk-UA"/>
        </w:rPr>
        <w:t xml:space="preserve"> в дитячих закладах оздоровлення та відпочинку </w:t>
      </w:r>
      <w:r>
        <w:rPr>
          <w:sz w:val="28"/>
          <w:szCs w:val="28"/>
          <w:lang w:val="uk-UA"/>
        </w:rPr>
        <w:t>Донецької області</w:t>
      </w:r>
      <w:r w:rsidRPr="00FD7D01">
        <w:rPr>
          <w:sz w:val="28"/>
          <w:szCs w:val="28"/>
          <w:lang w:val="uk-UA"/>
        </w:rPr>
        <w:t xml:space="preserve"> здійснює Управління молодіжної політики та у справах дітей Бахмутської міської ради (далі – Управління).</w:t>
      </w:r>
    </w:p>
    <w:p w:rsidR="00F94FBC" w:rsidRPr="00FD7D01" w:rsidRDefault="00F94FBC" w:rsidP="00F94FBC">
      <w:pPr>
        <w:pStyle w:val="a3"/>
        <w:numPr>
          <w:ilvl w:val="0"/>
          <w:numId w:val="11"/>
        </w:numPr>
        <w:tabs>
          <w:tab w:val="left" w:pos="720"/>
        </w:tabs>
        <w:ind w:left="0" w:firstLine="426"/>
        <w:jc w:val="both"/>
        <w:rPr>
          <w:sz w:val="28"/>
          <w:szCs w:val="28"/>
          <w:lang w:val="uk-UA"/>
        </w:rPr>
      </w:pPr>
      <w:r w:rsidRPr="00FD7D01">
        <w:rPr>
          <w:sz w:val="28"/>
          <w:szCs w:val="28"/>
          <w:lang w:val="uk-UA"/>
        </w:rPr>
        <w:t>До дитячих закладів оздоровлення та відпочинку Донецької області направляються діти віком від 7 до 17 років включно.</w:t>
      </w:r>
    </w:p>
    <w:p w:rsidR="00F94FBC" w:rsidRDefault="00F94FBC" w:rsidP="00F94FBC">
      <w:pPr>
        <w:pStyle w:val="a3"/>
        <w:numPr>
          <w:ilvl w:val="0"/>
          <w:numId w:val="11"/>
        </w:numPr>
        <w:tabs>
          <w:tab w:val="left" w:pos="720"/>
        </w:tabs>
        <w:ind w:left="0" w:firstLine="426"/>
        <w:jc w:val="both"/>
        <w:rPr>
          <w:sz w:val="28"/>
          <w:szCs w:val="28"/>
          <w:lang w:val="uk-UA"/>
        </w:rPr>
      </w:pPr>
      <w:r w:rsidRPr="00FD7D01">
        <w:rPr>
          <w:sz w:val="28"/>
          <w:szCs w:val="28"/>
          <w:lang w:val="uk-UA"/>
        </w:rPr>
        <w:t xml:space="preserve">Кошти міського бюджету м. </w:t>
      </w:r>
      <w:proofErr w:type="spellStart"/>
      <w:r w:rsidRPr="00FD7D01">
        <w:rPr>
          <w:sz w:val="28"/>
          <w:szCs w:val="28"/>
          <w:lang w:val="uk-UA"/>
        </w:rPr>
        <w:t>Бахмута</w:t>
      </w:r>
      <w:proofErr w:type="spellEnd"/>
      <w:r w:rsidRPr="00FD7D01">
        <w:rPr>
          <w:sz w:val="28"/>
          <w:szCs w:val="28"/>
          <w:lang w:val="uk-UA"/>
        </w:rPr>
        <w:t xml:space="preserve"> спрямовуються Управлінням на організацію оздоровлення та відпочинку дітей, які потребують особливої соціальної уваги та підтримки, а саме: </w:t>
      </w:r>
    </w:p>
    <w:p w:rsidR="00F94FBC" w:rsidRPr="00FD7D01" w:rsidRDefault="00F94FBC" w:rsidP="00F94FBC">
      <w:pPr>
        <w:pStyle w:val="a3"/>
        <w:tabs>
          <w:tab w:val="left" w:pos="720"/>
        </w:tabs>
        <w:ind w:left="284"/>
        <w:jc w:val="both"/>
        <w:rPr>
          <w:sz w:val="28"/>
          <w:szCs w:val="28"/>
          <w:lang w:val="uk-UA"/>
        </w:rPr>
      </w:pPr>
    </w:p>
    <w:p w:rsidR="00F94FBC" w:rsidRPr="00FD7D01" w:rsidRDefault="00F94FBC" w:rsidP="00F94FBC">
      <w:pPr>
        <w:tabs>
          <w:tab w:val="left" w:pos="720"/>
        </w:tabs>
        <w:ind w:left="284"/>
        <w:jc w:val="both"/>
        <w:rPr>
          <w:sz w:val="28"/>
          <w:szCs w:val="28"/>
          <w:lang w:val="uk-UA"/>
        </w:rPr>
      </w:pPr>
      <w:r>
        <w:rPr>
          <w:sz w:val="28"/>
          <w:szCs w:val="28"/>
          <w:lang w:val="uk-UA"/>
        </w:rPr>
        <w:t xml:space="preserve"> - дітей-сиріт</w:t>
      </w:r>
      <w:r w:rsidRPr="00FD7D01">
        <w:rPr>
          <w:sz w:val="28"/>
          <w:szCs w:val="28"/>
          <w:lang w:val="uk-UA"/>
        </w:rPr>
        <w:t>, діт</w:t>
      </w:r>
      <w:r>
        <w:rPr>
          <w:sz w:val="28"/>
          <w:szCs w:val="28"/>
          <w:lang w:val="uk-UA"/>
        </w:rPr>
        <w:t>ей, позбавлених</w:t>
      </w:r>
      <w:r w:rsidRPr="00FD7D01">
        <w:rPr>
          <w:sz w:val="28"/>
          <w:szCs w:val="28"/>
          <w:lang w:val="uk-UA"/>
        </w:rPr>
        <w:t xml:space="preserve"> батьківського піклування;</w:t>
      </w:r>
    </w:p>
    <w:p w:rsidR="00F94FBC" w:rsidRPr="005A14F8" w:rsidRDefault="00F94FBC" w:rsidP="00F94FBC">
      <w:pPr>
        <w:pStyle w:val="a3"/>
        <w:tabs>
          <w:tab w:val="left" w:pos="720"/>
        </w:tabs>
        <w:ind w:left="795"/>
        <w:jc w:val="both"/>
        <w:rPr>
          <w:sz w:val="28"/>
          <w:szCs w:val="28"/>
          <w:lang w:val="uk-UA"/>
        </w:rPr>
      </w:pPr>
    </w:p>
    <w:p w:rsidR="00F94FBC" w:rsidRPr="00FD7D01" w:rsidRDefault="00F94FBC" w:rsidP="00F94FBC">
      <w:pPr>
        <w:tabs>
          <w:tab w:val="left" w:pos="720"/>
        </w:tabs>
        <w:ind w:left="360"/>
        <w:jc w:val="both"/>
        <w:rPr>
          <w:sz w:val="28"/>
          <w:szCs w:val="28"/>
          <w:lang w:val="uk-UA"/>
        </w:rPr>
      </w:pPr>
      <w:r>
        <w:rPr>
          <w:sz w:val="28"/>
          <w:szCs w:val="28"/>
          <w:lang w:val="uk-UA"/>
        </w:rPr>
        <w:t>- дітей</w:t>
      </w:r>
      <w:r w:rsidRPr="00FD7D01">
        <w:rPr>
          <w:sz w:val="28"/>
          <w:szCs w:val="28"/>
          <w:lang w:val="uk-UA"/>
        </w:rPr>
        <w:t xml:space="preserve">, один із  батьків   яких  загинув  (пропав  безвісти)  у  районі  проведення антитерористичних операцій, бойових дій чи збройних конфліктів або помер  внаслідок  поранення,  контузії  чи  каліцтва,  одержаних у районі  проведення  антитерористичних операцій,  бойових  дій  чи  збройних  конфліктів, а також внаслідок захворювання, одержаного у період  участі в антитерористичній операції; </w:t>
      </w:r>
    </w:p>
    <w:p w:rsidR="00F94FBC" w:rsidRPr="005A14F8" w:rsidRDefault="00F94FBC" w:rsidP="00F94FBC">
      <w:pPr>
        <w:pStyle w:val="a3"/>
        <w:tabs>
          <w:tab w:val="left" w:pos="720"/>
        </w:tabs>
        <w:jc w:val="both"/>
        <w:rPr>
          <w:sz w:val="28"/>
          <w:szCs w:val="28"/>
          <w:lang w:val="uk-UA"/>
        </w:rPr>
      </w:pPr>
    </w:p>
    <w:p w:rsidR="00F94FBC" w:rsidRPr="00FD7D01" w:rsidRDefault="00F94FBC" w:rsidP="00F94FBC">
      <w:pPr>
        <w:tabs>
          <w:tab w:val="left" w:pos="720"/>
        </w:tabs>
        <w:ind w:left="284"/>
        <w:jc w:val="both"/>
        <w:rPr>
          <w:sz w:val="28"/>
          <w:szCs w:val="28"/>
          <w:lang w:val="uk-UA"/>
        </w:rPr>
      </w:pPr>
      <w:r>
        <w:rPr>
          <w:sz w:val="28"/>
          <w:szCs w:val="28"/>
          <w:lang w:val="uk-UA"/>
        </w:rPr>
        <w:lastRenderedPageBreak/>
        <w:t>- дітей</w:t>
      </w:r>
      <w:r w:rsidRPr="00FD7D01">
        <w:rPr>
          <w:sz w:val="28"/>
          <w:szCs w:val="28"/>
          <w:lang w:val="uk-UA"/>
        </w:rPr>
        <w:t xml:space="preserve">, один із батьків яких  загинув  під  час  масових акцій громадянського протесту або помер внаслідок поранення, контузії чи каліцтва, одержаних під час масових  акцій  громадянського  протесту; </w:t>
      </w:r>
    </w:p>
    <w:p w:rsidR="00F94FBC" w:rsidRPr="005A14F8" w:rsidRDefault="00F94FBC" w:rsidP="00F94FBC">
      <w:pPr>
        <w:pStyle w:val="a3"/>
        <w:tabs>
          <w:tab w:val="left" w:pos="720"/>
        </w:tabs>
        <w:jc w:val="both"/>
        <w:rPr>
          <w:sz w:val="28"/>
          <w:szCs w:val="28"/>
          <w:lang w:val="uk-UA"/>
        </w:rPr>
      </w:pPr>
    </w:p>
    <w:p w:rsidR="00F94FBC" w:rsidRPr="00FD7D01" w:rsidRDefault="00F94FBC" w:rsidP="00F94FBC">
      <w:pPr>
        <w:tabs>
          <w:tab w:val="left" w:pos="720"/>
        </w:tabs>
        <w:ind w:left="284"/>
        <w:jc w:val="both"/>
        <w:rPr>
          <w:sz w:val="28"/>
          <w:szCs w:val="28"/>
          <w:lang w:val="uk-UA"/>
        </w:rPr>
      </w:pPr>
      <w:r>
        <w:rPr>
          <w:sz w:val="28"/>
          <w:szCs w:val="28"/>
          <w:lang w:val="uk-UA"/>
        </w:rPr>
        <w:t>- дітей</w:t>
      </w:r>
      <w:r w:rsidRPr="00FD7D01">
        <w:rPr>
          <w:sz w:val="28"/>
          <w:szCs w:val="28"/>
          <w:lang w:val="uk-UA"/>
        </w:rPr>
        <w:t xml:space="preserve">,  батьки  яких  загинули  від  нещасного  випадку  на виробництві  або під час виконання службових обов’язків; </w:t>
      </w:r>
    </w:p>
    <w:p w:rsidR="00F94FBC" w:rsidRPr="005A14F8" w:rsidRDefault="00F94FBC" w:rsidP="00F94FBC">
      <w:pPr>
        <w:pStyle w:val="a3"/>
        <w:tabs>
          <w:tab w:val="left" w:pos="720"/>
        </w:tabs>
        <w:jc w:val="both"/>
        <w:rPr>
          <w:sz w:val="28"/>
          <w:szCs w:val="28"/>
          <w:lang w:val="uk-UA"/>
        </w:rPr>
      </w:pPr>
    </w:p>
    <w:p w:rsidR="00F94FBC" w:rsidRPr="00FD7D01" w:rsidRDefault="00F94FBC" w:rsidP="00F94FBC">
      <w:pPr>
        <w:tabs>
          <w:tab w:val="left" w:pos="720"/>
        </w:tabs>
        <w:ind w:left="284"/>
        <w:jc w:val="both"/>
        <w:rPr>
          <w:sz w:val="28"/>
          <w:szCs w:val="28"/>
          <w:lang w:val="uk-UA"/>
        </w:rPr>
      </w:pPr>
      <w:r>
        <w:rPr>
          <w:sz w:val="28"/>
          <w:szCs w:val="28"/>
          <w:lang w:val="uk-UA"/>
        </w:rPr>
        <w:t>- дітей</w:t>
      </w:r>
      <w:r w:rsidRPr="00FD7D01">
        <w:rPr>
          <w:sz w:val="28"/>
          <w:szCs w:val="28"/>
          <w:lang w:val="uk-UA"/>
        </w:rPr>
        <w:t xml:space="preserve">  з  інвалідністю;  </w:t>
      </w:r>
    </w:p>
    <w:p w:rsidR="00F94FBC" w:rsidRPr="005A14F8" w:rsidRDefault="00F94FBC" w:rsidP="00F94FBC">
      <w:pPr>
        <w:pStyle w:val="a3"/>
        <w:tabs>
          <w:tab w:val="left" w:pos="720"/>
        </w:tabs>
        <w:jc w:val="both"/>
        <w:rPr>
          <w:sz w:val="28"/>
          <w:szCs w:val="28"/>
          <w:lang w:val="uk-UA"/>
        </w:rPr>
      </w:pPr>
    </w:p>
    <w:p w:rsidR="00F94FBC" w:rsidRPr="00FD7D01" w:rsidRDefault="00F94FBC" w:rsidP="00F94FBC">
      <w:pPr>
        <w:tabs>
          <w:tab w:val="left" w:pos="720"/>
        </w:tabs>
        <w:ind w:left="284"/>
        <w:jc w:val="both"/>
        <w:rPr>
          <w:sz w:val="28"/>
          <w:szCs w:val="28"/>
          <w:lang w:val="uk-UA"/>
        </w:rPr>
      </w:pPr>
      <w:r>
        <w:rPr>
          <w:sz w:val="28"/>
          <w:szCs w:val="28"/>
          <w:lang w:val="uk-UA"/>
        </w:rPr>
        <w:t>- дітей</w:t>
      </w:r>
      <w:r w:rsidRPr="00FD7D01">
        <w:rPr>
          <w:sz w:val="28"/>
          <w:szCs w:val="28"/>
          <w:lang w:val="uk-UA"/>
        </w:rPr>
        <w:t xml:space="preserve">, </w:t>
      </w:r>
      <w:r>
        <w:rPr>
          <w:sz w:val="28"/>
          <w:szCs w:val="28"/>
          <w:lang w:val="uk-UA"/>
        </w:rPr>
        <w:t>взятих</w:t>
      </w:r>
      <w:r w:rsidRPr="00FD7D01">
        <w:rPr>
          <w:sz w:val="28"/>
          <w:szCs w:val="28"/>
          <w:lang w:val="uk-UA"/>
        </w:rPr>
        <w:t xml:space="preserve">  на облік службами у справах дітей як такі, що перебувають у складних життєвих обставинах; </w:t>
      </w:r>
    </w:p>
    <w:p w:rsidR="00F94FBC" w:rsidRPr="005A14F8" w:rsidRDefault="00F94FBC" w:rsidP="00F94FBC">
      <w:pPr>
        <w:pStyle w:val="a3"/>
        <w:tabs>
          <w:tab w:val="left" w:pos="720"/>
        </w:tabs>
        <w:jc w:val="both"/>
        <w:rPr>
          <w:sz w:val="28"/>
          <w:szCs w:val="28"/>
          <w:lang w:val="uk-UA"/>
        </w:rPr>
      </w:pPr>
    </w:p>
    <w:p w:rsidR="00F94FBC" w:rsidRPr="00FD7D01" w:rsidRDefault="00F94FBC" w:rsidP="00F94FBC">
      <w:pPr>
        <w:tabs>
          <w:tab w:val="left" w:pos="720"/>
        </w:tabs>
        <w:ind w:left="284"/>
        <w:jc w:val="both"/>
        <w:rPr>
          <w:sz w:val="28"/>
          <w:szCs w:val="28"/>
          <w:lang w:val="uk-UA"/>
        </w:rPr>
      </w:pPr>
      <w:r>
        <w:rPr>
          <w:sz w:val="28"/>
          <w:szCs w:val="28"/>
          <w:lang w:val="uk-UA"/>
        </w:rPr>
        <w:t>- дітей</w:t>
      </w:r>
      <w:r w:rsidRPr="00FD7D01">
        <w:rPr>
          <w:sz w:val="28"/>
          <w:szCs w:val="28"/>
          <w:lang w:val="uk-UA"/>
        </w:rPr>
        <w:t xml:space="preserve"> осіб, визнаних  учасниками  бойових  дій відповідно до п. 19 частини першої  статті  6  Закону  України  "Про  статус  ветеранів війни, </w:t>
      </w:r>
      <w:r w:rsidRPr="00FD7D01">
        <w:rPr>
          <w:sz w:val="28"/>
          <w:szCs w:val="28"/>
          <w:lang w:val="uk-UA"/>
        </w:rPr>
        <w:br/>
        <w:t>гарантії  їх  соціального  захисту";</w:t>
      </w:r>
    </w:p>
    <w:p w:rsidR="00F94FBC" w:rsidRPr="005A14F8" w:rsidRDefault="00F94FBC" w:rsidP="00F94FBC">
      <w:pPr>
        <w:pStyle w:val="a3"/>
        <w:tabs>
          <w:tab w:val="left" w:pos="720"/>
        </w:tabs>
        <w:jc w:val="both"/>
        <w:rPr>
          <w:sz w:val="28"/>
          <w:szCs w:val="28"/>
          <w:lang w:val="uk-UA"/>
        </w:rPr>
      </w:pPr>
    </w:p>
    <w:p w:rsidR="00F94FBC" w:rsidRPr="00FD7D01" w:rsidRDefault="00F94FBC" w:rsidP="00F94FBC">
      <w:pPr>
        <w:tabs>
          <w:tab w:val="left" w:pos="720"/>
        </w:tabs>
        <w:ind w:left="284"/>
        <w:jc w:val="both"/>
        <w:rPr>
          <w:sz w:val="28"/>
          <w:szCs w:val="28"/>
          <w:lang w:val="uk-UA"/>
        </w:rPr>
      </w:pPr>
      <w:r>
        <w:rPr>
          <w:sz w:val="28"/>
          <w:szCs w:val="28"/>
          <w:lang w:val="uk-UA"/>
        </w:rPr>
        <w:t>- дітей</w:t>
      </w:r>
      <w:r w:rsidRPr="00FD7D01">
        <w:rPr>
          <w:sz w:val="28"/>
          <w:szCs w:val="28"/>
          <w:lang w:val="uk-UA"/>
        </w:rPr>
        <w:t>,  зареєстрован</w:t>
      </w:r>
      <w:r>
        <w:rPr>
          <w:sz w:val="28"/>
          <w:szCs w:val="28"/>
          <w:lang w:val="uk-UA"/>
        </w:rPr>
        <w:t>их</w:t>
      </w:r>
      <w:r w:rsidRPr="00FD7D01">
        <w:rPr>
          <w:sz w:val="28"/>
          <w:szCs w:val="28"/>
          <w:lang w:val="uk-UA"/>
        </w:rPr>
        <w:t xml:space="preserve"> як внутрішньо переміщені особи;  </w:t>
      </w:r>
    </w:p>
    <w:p w:rsidR="00F94FBC" w:rsidRDefault="00F94FBC" w:rsidP="00F94FBC">
      <w:pPr>
        <w:pStyle w:val="a3"/>
        <w:tabs>
          <w:tab w:val="left" w:pos="720"/>
        </w:tabs>
        <w:jc w:val="both"/>
        <w:rPr>
          <w:sz w:val="28"/>
          <w:szCs w:val="28"/>
          <w:lang w:val="uk-UA"/>
        </w:rPr>
      </w:pPr>
    </w:p>
    <w:p w:rsidR="00F94FBC" w:rsidRPr="00FD7D01" w:rsidRDefault="00F94FBC" w:rsidP="00F94FBC">
      <w:pPr>
        <w:tabs>
          <w:tab w:val="left" w:pos="720"/>
        </w:tabs>
        <w:ind w:left="360"/>
        <w:jc w:val="both"/>
        <w:rPr>
          <w:sz w:val="28"/>
          <w:szCs w:val="28"/>
          <w:lang w:val="uk-UA"/>
        </w:rPr>
      </w:pPr>
      <w:r w:rsidRPr="00FD7D01">
        <w:rPr>
          <w:sz w:val="28"/>
          <w:szCs w:val="28"/>
          <w:lang w:val="uk-UA"/>
        </w:rPr>
        <w:t>-  рідн</w:t>
      </w:r>
      <w:r>
        <w:rPr>
          <w:sz w:val="28"/>
          <w:szCs w:val="28"/>
          <w:lang w:val="uk-UA"/>
        </w:rPr>
        <w:t>их   дітей</w:t>
      </w:r>
      <w:r w:rsidRPr="00FD7D01">
        <w:rPr>
          <w:sz w:val="28"/>
          <w:szCs w:val="28"/>
          <w:lang w:val="uk-UA"/>
        </w:rPr>
        <w:t xml:space="preserve">  батьків-вихователів або прийомних батьків, які проживають в одному дитячому будинку сімейного типу або в одній прийомній сім’ї; </w:t>
      </w:r>
    </w:p>
    <w:p w:rsidR="00F94FBC" w:rsidRPr="005A14F8" w:rsidRDefault="00F94FBC" w:rsidP="00F94FBC">
      <w:pPr>
        <w:pStyle w:val="a3"/>
        <w:tabs>
          <w:tab w:val="left" w:pos="720"/>
        </w:tabs>
        <w:jc w:val="both"/>
        <w:rPr>
          <w:sz w:val="28"/>
          <w:szCs w:val="28"/>
          <w:lang w:val="uk-UA"/>
        </w:rPr>
      </w:pPr>
    </w:p>
    <w:p w:rsidR="00F94FBC" w:rsidRPr="00FD7D01" w:rsidRDefault="00F94FBC" w:rsidP="00F94FBC">
      <w:pPr>
        <w:tabs>
          <w:tab w:val="left" w:pos="720"/>
        </w:tabs>
        <w:ind w:left="360"/>
        <w:jc w:val="both"/>
        <w:rPr>
          <w:sz w:val="28"/>
          <w:szCs w:val="28"/>
          <w:lang w:val="uk-UA"/>
        </w:rPr>
      </w:pPr>
      <w:r>
        <w:rPr>
          <w:sz w:val="28"/>
          <w:szCs w:val="28"/>
          <w:lang w:val="uk-UA"/>
        </w:rPr>
        <w:t>- дітей, які постраждали   в</w:t>
      </w:r>
      <w:r w:rsidRPr="00FD7D01">
        <w:rPr>
          <w:sz w:val="28"/>
          <w:szCs w:val="28"/>
          <w:lang w:val="uk-UA"/>
        </w:rPr>
        <w:t xml:space="preserve">наслідок   Чорнобильської   катастрофи; </w:t>
      </w:r>
    </w:p>
    <w:p w:rsidR="00F94FBC" w:rsidRPr="005A14F8" w:rsidRDefault="00F94FBC" w:rsidP="00F94FBC">
      <w:pPr>
        <w:pStyle w:val="a3"/>
        <w:tabs>
          <w:tab w:val="left" w:pos="720"/>
        </w:tabs>
        <w:jc w:val="both"/>
        <w:rPr>
          <w:sz w:val="28"/>
          <w:szCs w:val="28"/>
          <w:lang w:val="uk-UA"/>
        </w:rPr>
      </w:pPr>
    </w:p>
    <w:p w:rsidR="00F94FBC" w:rsidRPr="005A7E84" w:rsidRDefault="00F94FBC" w:rsidP="00F94FBC">
      <w:pPr>
        <w:pStyle w:val="a3"/>
        <w:numPr>
          <w:ilvl w:val="0"/>
          <w:numId w:val="16"/>
        </w:numPr>
        <w:tabs>
          <w:tab w:val="left" w:pos="720"/>
        </w:tabs>
        <w:jc w:val="both"/>
        <w:rPr>
          <w:sz w:val="28"/>
          <w:szCs w:val="28"/>
          <w:lang w:val="uk-UA"/>
        </w:rPr>
      </w:pPr>
      <w:r>
        <w:rPr>
          <w:sz w:val="28"/>
          <w:szCs w:val="28"/>
          <w:lang w:val="uk-UA"/>
        </w:rPr>
        <w:t>дітей</w:t>
      </w:r>
      <w:r w:rsidRPr="005A7E84">
        <w:rPr>
          <w:sz w:val="28"/>
          <w:szCs w:val="28"/>
          <w:lang w:val="uk-UA"/>
        </w:rPr>
        <w:t>, які постраждали внаслідок  стихійного лиха, техногенних аварій, катастроф</w:t>
      </w:r>
      <w:r>
        <w:rPr>
          <w:sz w:val="28"/>
          <w:szCs w:val="28"/>
          <w:lang w:val="uk-UA"/>
        </w:rPr>
        <w:t>;</w:t>
      </w:r>
    </w:p>
    <w:p w:rsidR="00F94FBC" w:rsidRPr="006074F3" w:rsidRDefault="00F94FBC" w:rsidP="00F94FBC">
      <w:pPr>
        <w:tabs>
          <w:tab w:val="left" w:pos="720"/>
        </w:tabs>
        <w:ind w:left="709"/>
        <w:jc w:val="both"/>
        <w:rPr>
          <w:sz w:val="28"/>
          <w:szCs w:val="28"/>
          <w:lang w:val="uk-UA"/>
        </w:rPr>
      </w:pPr>
    </w:p>
    <w:p w:rsidR="00F94FBC" w:rsidRPr="005A7E84" w:rsidRDefault="00F94FBC" w:rsidP="00F94FBC">
      <w:pPr>
        <w:pStyle w:val="a3"/>
        <w:numPr>
          <w:ilvl w:val="0"/>
          <w:numId w:val="16"/>
        </w:numPr>
        <w:tabs>
          <w:tab w:val="left" w:pos="720"/>
        </w:tabs>
        <w:jc w:val="both"/>
        <w:rPr>
          <w:sz w:val="28"/>
          <w:szCs w:val="28"/>
          <w:lang w:val="uk-UA"/>
        </w:rPr>
      </w:pPr>
      <w:r>
        <w:rPr>
          <w:sz w:val="28"/>
          <w:szCs w:val="28"/>
          <w:lang w:val="uk-UA"/>
        </w:rPr>
        <w:t>дітей</w:t>
      </w:r>
      <w:r w:rsidRPr="005A7E84">
        <w:rPr>
          <w:sz w:val="28"/>
          <w:szCs w:val="28"/>
          <w:lang w:val="uk-UA"/>
        </w:rPr>
        <w:t xml:space="preserve">  з  багатодітних  сімей; </w:t>
      </w:r>
    </w:p>
    <w:p w:rsidR="00F94FBC" w:rsidRPr="006074F3" w:rsidRDefault="00F94FBC" w:rsidP="00F94FBC">
      <w:pPr>
        <w:tabs>
          <w:tab w:val="left" w:pos="720"/>
        </w:tabs>
        <w:ind w:left="709"/>
        <w:jc w:val="both"/>
        <w:rPr>
          <w:sz w:val="28"/>
          <w:szCs w:val="28"/>
          <w:lang w:val="uk-UA"/>
        </w:rPr>
      </w:pPr>
    </w:p>
    <w:p w:rsidR="00F94FBC" w:rsidRPr="005A7E84" w:rsidRDefault="00F94FBC" w:rsidP="00F94FBC">
      <w:pPr>
        <w:pStyle w:val="a3"/>
        <w:numPr>
          <w:ilvl w:val="0"/>
          <w:numId w:val="16"/>
        </w:numPr>
        <w:tabs>
          <w:tab w:val="left" w:pos="720"/>
        </w:tabs>
        <w:jc w:val="both"/>
        <w:rPr>
          <w:sz w:val="28"/>
          <w:szCs w:val="28"/>
          <w:lang w:val="uk-UA"/>
        </w:rPr>
      </w:pPr>
      <w:r w:rsidRPr="005A7E84">
        <w:rPr>
          <w:sz w:val="28"/>
          <w:szCs w:val="28"/>
          <w:lang w:val="uk-UA"/>
        </w:rPr>
        <w:t>діт</w:t>
      </w:r>
      <w:r>
        <w:rPr>
          <w:sz w:val="28"/>
          <w:szCs w:val="28"/>
          <w:lang w:val="uk-UA"/>
        </w:rPr>
        <w:t>ей</w:t>
      </w:r>
      <w:r w:rsidRPr="005A7E84">
        <w:rPr>
          <w:sz w:val="28"/>
          <w:szCs w:val="28"/>
          <w:lang w:val="uk-UA"/>
        </w:rPr>
        <w:t xml:space="preserve"> з малозабезпечених сімей;  </w:t>
      </w:r>
    </w:p>
    <w:p w:rsidR="00F94FBC" w:rsidRPr="006074F3" w:rsidRDefault="00F94FBC" w:rsidP="00F94FBC">
      <w:pPr>
        <w:tabs>
          <w:tab w:val="left" w:pos="720"/>
        </w:tabs>
        <w:ind w:left="709"/>
        <w:jc w:val="both"/>
        <w:rPr>
          <w:sz w:val="28"/>
          <w:szCs w:val="28"/>
          <w:lang w:val="uk-UA"/>
        </w:rPr>
      </w:pPr>
    </w:p>
    <w:p w:rsidR="00F94FBC" w:rsidRPr="005A7E84" w:rsidRDefault="00F94FBC" w:rsidP="00F94FBC">
      <w:pPr>
        <w:pStyle w:val="a3"/>
        <w:numPr>
          <w:ilvl w:val="0"/>
          <w:numId w:val="16"/>
        </w:numPr>
        <w:tabs>
          <w:tab w:val="left" w:pos="720"/>
        </w:tabs>
        <w:jc w:val="both"/>
        <w:rPr>
          <w:sz w:val="28"/>
          <w:szCs w:val="28"/>
          <w:lang w:val="uk-UA"/>
        </w:rPr>
      </w:pPr>
      <w:r w:rsidRPr="005A7E84">
        <w:rPr>
          <w:sz w:val="28"/>
          <w:szCs w:val="28"/>
          <w:lang w:val="uk-UA"/>
        </w:rPr>
        <w:t>ді</w:t>
      </w:r>
      <w:r>
        <w:rPr>
          <w:sz w:val="28"/>
          <w:szCs w:val="28"/>
          <w:lang w:val="uk-UA"/>
        </w:rPr>
        <w:t>тей</w:t>
      </w:r>
      <w:r w:rsidRPr="005A7E84">
        <w:rPr>
          <w:sz w:val="28"/>
          <w:szCs w:val="28"/>
          <w:lang w:val="uk-UA"/>
        </w:rPr>
        <w:t>, які перебувають на диспансерному обліку;</w:t>
      </w:r>
    </w:p>
    <w:p w:rsidR="00F94FBC" w:rsidRPr="006074F3" w:rsidRDefault="00F94FBC" w:rsidP="00F94FBC">
      <w:pPr>
        <w:tabs>
          <w:tab w:val="left" w:pos="720"/>
        </w:tabs>
        <w:ind w:left="284"/>
        <w:jc w:val="both"/>
        <w:rPr>
          <w:sz w:val="28"/>
          <w:szCs w:val="28"/>
          <w:lang w:val="uk-UA"/>
        </w:rPr>
      </w:pPr>
    </w:p>
    <w:p w:rsidR="00F94FBC" w:rsidRPr="00FD7D01" w:rsidRDefault="00F94FBC" w:rsidP="00F94FBC">
      <w:pPr>
        <w:tabs>
          <w:tab w:val="left" w:pos="709"/>
        </w:tabs>
        <w:ind w:left="360"/>
        <w:jc w:val="both"/>
        <w:rPr>
          <w:sz w:val="28"/>
          <w:szCs w:val="28"/>
          <w:lang w:val="uk-UA"/>
        </w:rPr>
      </w:pPr>
      <w:r w:rsidRPr="00FD7D01">
        <w:rPr>
          <w:sz w:val="28"/>
          <w:szCs w:val="28"/>
          <w:lang w:val="uk-UA"/>
        </w:rPr>
        <w:t>-  талановит</w:t>
      </w:r>
      <w:r>
        <w:rPr>
          <w:sz w:val="28"/>
          <w:szCs w:val="28"/>
          <w:lang w:val="uk-UA"/>
        </w:rPr>
        <w:t>их</w:t>
      </w:r>
      <w:r w:rsidRPr="00FD7D01">
        <w:rPr>
          <w:sz w:val="28"/>
          <w:szCs w:val="28"/>
          <w:lang w:val="uk-UA"/>
        </w:rPr>
        <w:t xml:space="preserve"> та обдарован</w:t>
      </w:r>
      <w:r>
        <w:rPr>
          <w:sz w:val="28"/>
          <w:szCs w:val="28"/>
          <w:lang w:val="uk-UA"/>
        </w:rPr>
        <w:t>их</w:t>
      </w:r>
      <w:r w:rsidRPr="00FD7D01">
        <w:rPr>
          <w:sz w:val="28"/>
          <w:szCs w:val="28"/>
          <w:lang w:val="uk-UA"/>
        </w:rPr>
        <w:t xml:space="preserve"> діт</w:t>
      </w:r>
      <w:r>
        <w:rPr>
          <w:sz w:val="28"/>
          <w:szCs w:val="28"/>
          <w:lang w:val="uk-UA"/>
        </w:rPr>
        <w:t>ей</w:t>
      </w:r>
      <w:r w:rsidRPr="00FD7D01">
        <w:rPr>
          <w:sz w:val="28"/>
          <w:szCs w:val="28"/>
          <w:lang w:val="uk-UA"/>
        </w:rPr>
        <w:t xml:space="preserve"> -   переможці</w:t>
      </w:r>
      <w:r>
        <w:rPr>
          <w:sz w:val="28"/>
          <w:szCs w:val="28"/>
          <w:lang w:val="uk-UA"/>
        </w:rPr>
        <w:t>в</w:t>
      </w:r>
      <w:r w:rsidRPr="00FD7D01">
        <w:rPr>
          <w:sz w:val="28"/>
          <w:szCs w:val="28"/>
          <w:lang w:val="uk-UA"/>
        </w:rPr>
        <w:t xml:space="preserve">   міжнародних,  всеукраїнських,  обласних,  міських, районних  олімпіад,  конкурсів,  фестивалів, </w:t>
      </w:r>
      <w:r>
        <w:rPr>
          <w:sz w:val="28"/>
          <w:szCs w:val="28"/>
          <w:lang w:val="uk-UA"/>
        </w:rPr>
        <w:t xml:space="preserve"> змагань, </w:t>
      </w:r>
      <w:proofErr w:type="spellStart"/>
      <w:r>
        <w:rPr>
          <w:sz w:val="28"/>
          <w:szCs w:val="28"/>
          <w:lang w:val="uk-UA"/>
        </w:rPr>
        <w:t>спартакіад</w:t>
      </w:r>
      <w:proofErr w:type="spellEnd"/>
      <w:r>
        <w:rPr>
          <w:sz w:val="28"/>
          <w:szCs w:val="28"/>
          <w:lang w:val="uk-UA"/>
        </w:rPr>
        <w:t>, відмінників  навчання, лідерів</w:t>
      </w:r>
      <w:r w:rsidRPr="00FD7D01">
        <w:rPr>
          <w:sz w:val="28"/>
          <w:szCs w:val="28"/>
          <w:lang w:val="uk-UA"/>
        </w:rPr>
        <w:t xml:space="preserve"> дитячих громадських організацій; </w:t>
      </w:r>
    </w:p>
    <w:p w:rsidR="00F94FBC" w:rsidRPr="006074F3" w:rsidRDefault="00F94FBC" w:rsidP="00F94FBC">
      <w:pPr>
        <w:tabs>
          <w:tab w:val="left" w:pos="709"/>
        </w:tabs>
        <w:ind w:left="709"/>
        <w:jc w:val="both"/>
        <w:rPr>
          <w:sz w:val="28"/>
          <w:szCs w:val="28"/>
          <w:lang w:val="uk-UA"/>
        </w:rPr>
      </w:pPr>
    </w:p>
    <w:p w:rsidR="00F94FBC" w:rsidRPr="005A7E84" w:rsidRDefault="00F94FBC" w:rsidP="00F94FBC">
      <w:pPr>
        <w:pStyle w:val="a3"/>
        <w:numPr>
          <w:ilvl w:val="0"/>
          <w:numId w:val="16"/>
        </w:numPr>
        <w:tabs>
          <w:tab w:val="left" w:pos="709"/>
        </w:tabs>
        <w:jc w:val="both"/>
        <w:rPr>
          <w:sz w:val="28"/>
          <w:szCs w:val="28"/>
          <w:lang w:val="uk-UA"/>
        </w:rPr>
      </w:pPr>
      <w:r w:rsidRPr="005A7E84">
        <w:rPr>
          <w:sz w:val="28"/>
          <w:szCs w:val="28"/>
          <w:lang w:val="uk-UA"/>
        </w:rPr>
        <w:t>діт</w:t>
      </w:r>
      <w:r>
        <w:rPr>
          <w:sz w:val="28"/>
          <w:szCs w:val="28"/>
          <w:lang w:val="uk-UA"/>
        </w:rPr>
        <w:t>ей</w:t>
      </w:r>
      <w:r w:rsidRPr="005A7E84">
        <w:rPr>
          <w:sz w:val="28"/>
          <w:szCs w:val="28"/>
          <w:lang w:val="uk-UA"/>
        </w:rPr>
        <w:t xml:space="preserve"> -  учасник</w:t>
      </w:r>
      <w:r>
        <w:rPr>
          <w:sz w:val="28"/>
          <w:szCs w:val="28"/>
          <w:lang w:val="uk-UA"/>
        </w:rPr>
        <w:t>ів</w:t>
      </w:r>
      <w:r w:rsidRPr="005A7E84">
        <w:rPr>
          <w:sz w:val="28"/>
          <w:szCs w:val="28"/>
          <w:lang w:val="uk-UA"/>
        </w:rPr>
        <w:t xml:space="preserve">  дитячих творчих колективів та спортивних команд.</w:t>
      </w:r>
    </w:p>
    <w:p w:rsidR="00F94FBC" w:rsidRPr="006074F3" w:rsidRDefault="00F94FBC" w:rsidP="00F94FBC">
      <w:pPr>
        <w:tabs>
          <w:tab w:val="left" w:pos="709"/>
        </w:tabs>
        <w:ind w:left="709"/>
        <w:jc w:val="both"/>
        <w:rPr>
          <w:sz w:val="28"/>
          <w:szCs w:val="28"/>
          <w:lang w:val="uk-UA"/>
        </w:rPr>
      </w:pPr>
    </w:p>
    <w:p w:rsidR="00F94FBC" w:rsidRPr="00FD7D01" w:rsidRDefault="00F94FBC" w:rsidP="00F94FBC">
      <w:pPr>
        <w:pStyle w:val="a3"/>
        <w:numPr>
          <w:ilvl w:val="0"/>
          <w:numId w:val="11"/>
        </w:numPr>
        <w:tabs>
          <w:tab w:val="left" w:pos="284"/>
        </w:tabs>
        <w:ind w:left="0" w:firstLine="284"/>
        <w:jc w:val="both"/>
        <w:rPr>
          <w:sz w:val="28"/>
          <w:szCs w:val="28"/>
          <w:lang w:val="uk-UA"/>
        </w:rPr>
      </w:pPr>
      <w:r>
        <w:rPr>
          <w:sz w:val="28"/>
          <w:szCs w:val="28"/>
          <w:lang w:val="uk-UA"/>
        </w:rPr>
        <w:t>У</w:t>
      </w:r>
      <w:r w:rsidRPr="00FD7D01">
        <w:rPr>
          <w:sz w:val="28"/>
          <w:szCs w:val="28"/>
          <w:lang w:val="uk-UA"/>
        </w:rPr>
        <w:t xml:space="preserve"> разі неможливості використання путів</w:t>
      </w:r>
      <w:r>
        <w:rPr>
          <w:sz w:val="28"/>
          <w:szCs w:val="28"/>
          <w:lang w:val="uk-UA"/>
        </w:rPr>
        <w:t>ки</w:t>
      </w:r>
      <w:r w:rsidRPr="00FD7D01">
        <w:rPr>
          <w:sz w:val="28"/>
          <w:szCs w:val="28"/>
          <w:lang w:val="uk-UA"/>
        </w:rPr>
        <w:t xml:space="preserve"> (хвороба дитини, непередбаче</w:t>
      </w:r>
      <w:r>
        <w:rPr>
          <w:sz w:val="28"/>
          <w:szCs w:val="28"/>
          <w:lang w:val="uk-UA"/>
        </w:rPr>
        <w:t>ні обставини та інше), виділеної дитині</w:t>
      </w:r>
      <w:r w:rsidRPr="00FD7D01">
        <w:rPr>
          <w:sz w:val="28"/>
          <w:szCs w:val="28"/>
          <w:lang w:val="uk-UA"/>
        </w:rPr>
        <w:t>, як</w:t>
      </w:r>
      <w:r>
        <w:rPr>
          <w:sz w:val="28"/>
          <w:szCs w:val="28"/>
          <w:lang w:val="uk-UA"/>
        </w:rPr>
        <w:t>а</w:t>
      </w:r>
      <w:r w:rsidRPr="00FD7D01">
        <w:rPr>
          <w:sz w:val="28"/>
          <w:szCs w:val="28"/>
          <w:lang w:val="uk-UA"/>
        </w:rPr>
        <w:t xml:space="preserve"> потребу</w:t>
      </w:r>
      <w:r>
        <w:rPr>
          <w:sz w:val="28"/>
          <w:szCs w:val="28"/>
          <w:lang w:val="uk-UA"/>
        </w:rPr>
        <w:t>є</w:t>
      </w:r>
      <w:r w:rsidRPr="00FD7D01">
        <w:rPr>
          <w:sz w:val="28"/>
          <w:szCs w:val="28"/>
          <w:lang w:val="uk-UA"/>
        </w:rPr>
        <w:t xml:space="preserve"> особливої соціальної уваги та підтримки, ї</w:t>
      </w:r>
      <w:r>
        <w:rPr>
          <w:sz w:val="28"/>
          <w:szCs w:val="28"/>
          <w:lang w:val="uk-UA"/>
        </w:rPr>
        <w:t>ї</w:t>
      </w:r>
      <w:r w:rsidRPr="00FD7D01">
        <w:rPr>
          <w:sz w:val="28"/>
          <w:szCs w:val="28"/>
          <w:lang w:val="uk-UA"/>
        </w:rPr>
        <w:t xml:space="preserve"> розподіл проводиться в межах цих категорій за рішенням Комісії.</w:t>
      </w:r>
    </w:p>
    <w:p w:rsidR="00F94FBC" w:rsidRPr="004232B4" w:rsidRDefault="00F94FBC" w:rsidP="004232B4">
      <w:pPr>
        <w:pStyle w:val="a3"/>
        <w:numPr>
          <w:ilvl w:val="0"/>
          <w:numId w:val="11"/>
        </w:numPr>
        <w:tabs>
          <w:tab w:val="left" w:pos="720"/>
        </w:tabs>
        <w:ind w:left="0" w:firstLine="851"/>
        <w:jc w:val="both"/>
        <w:rPr>
          <w:sz w:val="28"/>
          <w:szCs w:val="28"/>
          <w:lang w:val="uk-UA"/>
        </w:rPr>
      </w:pPr>
      <w:r w:rsidRPr="004232B4">
        <w:rPr>
          <w:sz w:val="28"/>
          <w:szCs w:val="28"/>
          <w:lang w:val="uk-UA"/>
        </w:rPr>
        <w:lastRenderedPageBreak/>
        <w:t>Путівки до дитячих закладів оздоровлення та відпочинку Донецької області за делеговані кошти надаються безоплатно,</w:t>
      </w:r>
      <w:r w:rsidR="004232B4" w:rsidRPr="004232B4">
        <w:rPr>
          <w:color w:val="000000"/>
          <w:sz w:val="28"/>
          <w:szCs w:val="28"/>
          <w:lang w:val="uk-UA"/>
        </w:rPr>
        <w:t xml:space="preserve"> </w:t>
      </w:r>
      <w:r w:rsidR="004232B4" w:rsidRPr="004232B4">
        <w:rPr>
          <w:sz w:val="28"/>
          <w:szCs w:val="28"/>
          <w:lang w:val="uk-UA"/>
        </w:rPr>
        <w:t xml:space="preserve">або з частковою сплатою вартості путівки у розмірі 20 відсотків вартості путівки, яка сплачується за рахунок батьків (осіб, які їх замінюють) або інших джерел, не заборонених законодавством </w:t>
      </w:r>
      <w:r w:rsidRPr="004232B4">
        <w:rPr>
          <w:sz w:val="28"/>
          <w:szCs w:val="28"/>
          <w:lang w:val="uk-UA"/>
        </w:rPr>
        <w:t xml:space="preserve">згідно </w:t>
      </w:r>
      <w:r w:rsidR="00BA0773" w:rsidRPr="004232B4">
        <w:rPr>
          <w:sz w:val="28"/>
          <w:szCs w:val="28"/>
          <w:lang w:val="uk-UA"/>
        </w:rPr>
        <w:t xml:space="preserve">Порядку направлення дітей до дитячих закладів оздоровлення та відпочинку за рахунок коштів обласного бюджету затвердженого наказом управління у справах сім’ї та молоді Донецької обласної державної адміністрації від 03 червня 2013 року № 136 </w:t>
      </w:r>
      <w:r w:rsidR="004232B4">
        <w:rPr>
          <w:sz w:val="28"/>
          <w:szCs w:val="28"/>
          <w:lang w:val="uk-UA"/>
        </w:rPr>
        <w:t xml:space="preserve">із </w:t>
      </w:r>
      <w:r w:rsidR="00BA0773" w:rsidRPr="004232B4">
        <w:rPr>
          <w:sz w:val="28"/>
          <w:szCs w:val="28"/>
          <w:lang w:val="uk-UA"/>
        </w:rPr>
        <w:t>внесен</w:t>
      </w:r>
      <w:r w:rsidR="004232B4" w:rsidRPr="004232B4">
        <w:rPr>
          <w:sz w:val="28"/>
          <w:szCs w:val="28"/>
          <w:lang w:val="uk-UA"/>
        </w:rPr>
        <w:t>и</w:t>
      </w:r>
      <w:r w:rsidR="004232B4">
        <w:rPr>
          <w:sz w:val="28"/>
          <w:szCs w:val="28"/>
          <w:lang w:val="uk-UA"/>
        </w:rPr>
        <w:t>ми</w:t>
      </w:r>
      <w:r w:rsidR="004232B4" w:rsidRPr="004232B4">
        <w:rPr>
          <w:sz w:val="28"/>
          <w:szCs w:val="28"/>
          <w:lang w:val="uk-UA"/>
        </w:rPr>
        <w:t xml:space="preserve"> </w:t>
      </w:r>
      <w:r w:rsidR="00BA0773" w:rsidRPr="004232B4">
        <w:rPr>
          <w:sz w:val="28"/>
          <w:szCs w:val="28"/>
          <w:lang w:val="uk-UA"/>
        </w:rPr>
        <w:t>до нього змін</w:t>
      </w:r>
      <w:r w:rsidR="004232B4">
        <w:rPr>
          <w:sz w:val="28"/>
          <w:szCs w:val="28"/>
          <w:lang w:val="uk-UA"/>
        </w:rPr>
        <w:t>ами</w:t>
      </w:r>
      <w:bookmarkStart w:id="0" w:name="_GoBack"/>
      <w:bookmarkEnd w:id="0"/>
      <w:r w:rsidR="004232B4" w:rsidRPr="004232B4">
        <w:rPr>
          <w:sz w:val="28"/>
          <w:szCs w:val="28"/>
          <w:lang w:val="uk-UA"/>
        </w:rPr>
        <w:t>.</w:t>
      </w:r>
    </w:p>
    <w:p w:rsidR="00F94FBC" w:rsidRPr="00FD7D01" w:rsidRDefault="00F94FBC" w:rsidP="00F94FBC">
      <w:pPr>
        <w:tabs>
          <w:tab w:val="left" w:pos="720"/>
        </w:tabs>
        <w:ind w:firstLine="708"/>
        <w:jc w:val="center"/>
        <w:rPr>
          <w:b/>
          <w:sz w:val="28"/>
          <w:szCs w:val="28"/>
          <w:lang w:val="uk-UA"/>
        </w:rPr>
      </w:pPr>
      <w:r w:rsidRPr="00FD7D01">
        <w:rPr>
          <w:b/>
          <w:sz w:val="28"/>
          <w:szCs w:val="28"/>
          <w:lang w:val="uk-UA"/>
        </w:rPr>
        <w:t>ІІ. Механізм розподілу путівок</w:t>
      </w:r>
    </w:p>
    <w:p w:rsidR="00F94FBC" w:rsidRPr="00FD7D01" w:rsidRDefault="00F94FBC" w:rsidP="004232B4">
      <w:pPr>
        <w:pStyle w:val="a3"/>
        <w:numPr>
          <w:ilvl w:val="0"/>
          <w:numId w:val="7"/>
        </w:numPr>
        <w:tabs>
          <w:tab w:val="left" w:pos="720"/>
        </w:tabs>
        <w:ind w:left="0" w:firstLine="851"/>
        <w:jc w:val="both"/>
        <w:rPr>
          <w:sz w:val="28"/>
          <w:szCs w:val="28"/>
          <w:lang w:val="uk-UA"/>
        </w:rPr>
      </w:pPr>
      <w:r w:rsidRPr="00FD7D01">
        <w:rPr>
          <w:sz w:val="28"/>
          <w:szCs w:val="28"/>
          <w:lang w:val="uk-UA"/>
        </w:rPr>
        <w:t>Під час організації оздоровлення та відпочинку дітей Комісія співпрацює з відповідними структурними підрозділами Бахмутської міської ради.</w:t>
      </w:r>
    </w:p>
    <w:p w:rsidR="00F94FBC" w:rsidRDefault="00F94FBC" w:rsidP="004232B4">
      <w:pPr>
        <w:pStyle w:val="a3"/>
        <w:numPr>
          <w:ilvl w:val="0"/>
          <w:numId w:val="7"/>
        </w:numPr>
        <w:tabs>
          <w:tab w:val="left" w:pos="720"/>
        </w:tabs>
        <w:ind w:left="0" w:firstLine="851"/>
        <w:jc w:val="both"/>
        <w:rPr>
          <w:sz w:val="28"/>
          <w:szCs w:val="28"/>
          <w:lang w:val="uk-UA"/>
        </w:rPr>
      </w:pPr>
      <w:r w:rsidRPr="00FD7D01">
        <w:rPr>
          <w:sz w:val="28"/>
          <w:szCs w:val="28"/>
          <w:lang w:val="uk-UA"/>
        </w:rPr>
        <w:t xml:space="preserve">Комісія затверджує розподіл путівок до дитячих закладів оздоровлення та відпочинку </w:t>
      </w:r>
      <w:r>
        <w:rPr>
          <w:sz w:val="28"/>
          <w:szCs w:val="28"/>
          <w:lang w:val="uk-UA"/>
        </w:rPr>
        <w:t>Донецької області в такому співвідношенні:</w:t>
      </w:r>
    </w:p>
    <w:p w:rsidR="00F94FBC" w:rsidRPr="00F867E4" w:rsidRDefault="00F94FBC" w:rsidP="00F94FBC">
      <w:pPr>
        <w:tabs>
          <w:tab w:val="left" w:pos="720"/>
        </w:tabs>
        <w:jc w:val="both"/>
        <w:rPr>
          <w:sz w:val="16"/>
          <w:szCs w:val="16"/>
          <w:lang w:val="uk-UA"/>
        </w:rPr>
      </w:pPr>
    </w:p>
    <w:p w:rsidR="00F94FBC" w:rsidRDefault="00F94FBC" w:rsidP="00F94FBC">
      <w:pPr>
        <w:tabs>
          <w:tab w:val="left" w:pos="720"/>
        </w:tabs>
        <w:ind w:firstLine="284"/>
        <w:jc w:val="both"/>
        <w:rPr>
          <w:sz w:val="28"/>
          <w:szCs w:val="28"/>
          <w:lang w:val="uk-UA"/>
        </w:rPr>
      </w:pPr>
      <w:r>
        <w:rPr>
          <w:sz w:val="28"/>
          <w:szCs w:val="28"/>
          <w:lang w:val="uk-UA"/>
        </w:rPr>
        <w:t xml:space="preserve">- 50 </w:t>
      </w:r>
      <w:r w:rsidRPr="00590A2B">
        <w:rPr>
          <w:sz w:val="28"/>
          <w:szCs w:val="28"/>
          <w:lang w:val="uk-UA"/>
        </w:rPr>
        <w:t xml:space="preserve">%  - діти-сироти, діти, позбавлені батьківського піклування;  діти, один із  батьків   яких  загинув  (пропав  безвісти)  у  районі  проведення антитерористичних операцій, бойових дій чи збройних конфліктів або помер  внаслідок  поранення,  контузії  чи  каліцтва,  одержаних у районі  проведення  антитерористичних операцій,  бойових  дій  чи  збройних  конфліктів, а також внаслідок захворювання, одержаного у період  участі в антитерористичній операції; діти, один із батьків яких  загинув  під  час  масових акцій громадянського протесту або помер внаслідок поранення, контузії чи каліцтва, одержаних під час масових  акцій  громадянського  протесту; діти,  батьки  яких  загинули  від  нещасного  випадку  на виробництві  або під час виконання службових обов’язків; діти  з  інвалідністю; діти, взяті  на облік службами у справах дітей як такі, що перебувають у складних життєвих обставинах; діти осіб, визнаних  учасниками  бойових  дій відповідно до п. 19 частини </w:t>
      </w:r>
      <w:r w:rsidRPr="00590A2B">
        <w:rPr>
          <w:sz w:val="28"/>
          <w:szCs w:val="28"/>
          <w:lang w:val="uk-UA"/>
        </w:rPr>
        <w:br/>
        <w:t xml:space="preserve">першої  статті  6  Закону  України  "Про  статус  ветеранів війни, </w:t>
      </w:r>
      <w:r w:rsidRPr="00590A2B">
        <w:rPr>
          <w:sz w:val="28"/>
          <w:szCs w:val="28"/>
          <w:lang w:val="uk-UA"/>
        </w:rPr>
        <w:br/>
        <w:t>гарантії  їх  соціального  захисту";</w:t>
      </w:r>
      <w:r>
        <w:rPr>
          <w:sz w:val="28"/>
          <w:szCs w:val="28"/>
          <w:lang w:val="uk-UA"/>
        </w:rPr>
        <w:t xml:space="preserve"> </w:t>
      </w:r>
      <w:r w:rsidRPr="00FD7D01">
        <w:rPr>
          <w:sz w:val="28"/>
          <w:szCs w:val="28"/>
          <w:lang w:val="uk-UA"/>
        </w:rPr>
        <w:t xml:space="preserve">діти,  зареєстровані як внутрішньо переміщені особи; </w:t>
      </w:r>
      <w:r>
        <w:rPr>
          <w:sz w:val="28"/>
          <w:szCs w:val="28"/>
          <w:lang w:val="uk-UA"/>
        </w:rPr>
        <w:t>д</w:t>
      </w:r>
      <w:r w:rsidRPr="00FD7D01">
        <w:rPr>
          <w:sz w:val="28"/>
          <w:szCs w:val="28"/>
          <w:lang w:val="uk-UA"/>
        </w:rPr>
        <w:t>іти  з  багатодітних  сімей; діти з малозабезпечених сімей;</w:t>
      </w:r>
    </w:p>
    <w:p w:rsidR="00F94FBC" w:rsidRPr="00FD7D01" w:rsidRDefault="00F94FBC" w:rsidP="00F94FBC">
      <w:pPr>
        <w:tabs>
          <w:tab w:val="left" w:pos="720"/>
        </w:tabs>
        <w:jc w:val="both"/>
        <w:rPr>
          <w:sz w:val="28"/>
          <w:szCs w:val="28"/>
          <w:lang w:val="uk-UA"/>
        </w:rPr>
      </w:pPr>
      <w:r w:rsidRPr="00FD7D01">
        <w:rPr>
          <w:sz w:val="28"/>
          <w:szCs w:val="28"/>
          <w:lang w:val="uk-UA"/>
        </w:rPr>
        <w:t xml:space="preserve">  </w:t>
      </w:r>
    </w:p>
    <w:p w:rsidR="00F94FBC" w:rsidRDefault="00F94FBC" w:rsidP="00F94FBC">
      <w:pPr>
        <w:ind w:firstLine="284"/>
        <w:jc w:val="both"/>
        <w:rPr>
          <w:sz w:val="28"/>
          <w:szCs w:val="28"/>
          <w:lang w:val="uk-UA"/>
        </w:rPr>
      </w:pPr>
      <w:r>
        <w:rPr>
          <w:sz w:val="28"/>
          <w:szCs w:val="28"/>
          <w:lang w:val="uk-UA"/>
        </w:rPr>
        <w:t xml:space="preserve">- 50 % - </w:t>
      </w:r>
      <w:r w:rsidRPr="00FD7D01">
        <w:rPr>
          <w:sz w:val="28"/>
          <w:szCs w:val="28"/>
          <w:lang w:val="uk-UA"/>
        </w:rPr>
        <w:t xml:space="preserve"> рідні   діти  батьків-вихователів або прийомних батьків, які</w:t>
      </w:r>
      <w:r>
        <w:rPr>
          <w:sz w:val="28"/>
          <w:szCs w:val="28"/>
          <w:lang w:val="uk-UA"/>
        </w:rPr>
        <w:t xml:space="preserve"> </w:t>
      </w:r>
      <w:r w:rsidRPr="00FD7D01">
        <w:rPr>
          <w:sz w:val="28"/>
          <w:szCs w:val="28"/>
          <w:lang w:val="uk-UA"/>
        </w:rPr>
        <w:t>проживають в одному дитячому будинку сімейного типу або в одній прийомній с</w:t>
      </w:r>
      <w:r>
        <w:rPr>
          <w:sz w:val="28"/>
          <w:szCs w:val="28"/>
          <w:lang w:val="uk-UA"/>
        </w:rPr>
        <w:t>ім’ї; діти, які постраждали   в</w:t>
      </w:r>
      <w:r w:rsidRPr="00FD7D01">
        <w:rPr>
          <w:sz w:val="28"/>
          <w:szCs w:val="28"/>
          <w:lang w:val="uk-UA"/>
        </w:rPr>
        <w:t>наслідок   Чорнобильської   катастрофи; діти, які постраждали внаслідок  стихійного лиха, техногенних аварій, катастроф</w:t>
      </w:r>
      <w:r>
        <w:rPr>
          <w:sz w:val="28"/>
          <w:szCs w:val="28"/>
          <w:lang w:val="uk-UA"/>
        </w:rPr>
        <w:t xml:space="preserve">; </w:t>
      </w:r>
      <w:r w:rsidRPr="00FD7D01">
        <w:rPr>
          <w:sz w:val="28"/>
          <w:szCs w:val="28"/>
          <w:lang w:val="uk-UA"/>
        </w:rPr>
        <w:t>діти, які перебувають на диспансерному обліку;</w:t>
      </w:r>
      <w:r>
        <w:rPr>
          <w:sz w:val="28"/>
          <w:szCs w:val="28"/>
          <w:lang w:val="uk-UA"/>
        </w:rPr>
        <w:t xml:space="preserve"> </w:t>
      </w:r>
      <w:r w:rsidRPr="00FD7D01">
        <w:rPr>
          <w:sz w:val="28"/>
          <w:szCs w:val="28"/>
          <w:lang w:val="uk-UA"/>
        </w:rPr>
        <w:t xml:space="preserve"> талановиті та обдаровані діти -   переможці   міжнародних,  всеукраїнських,  обласних,  міських, районних  олімпіад,  конкурсів,  фестивалів,  змагань, </w:t>
      </w:r>
      <w:proofErr w:type="spellStart"/>
      <w:r w:rsidRPr="00FD7D01">
        <w:rPr>
          <w:sz w:val="28"/>
          <w:szCs w:val="28"/>
          <w:lang w:val="uk-UA"/>
        </w:rPr>
        <w:t>спартакіад</w:t>
      </w:r>
      <w:proofErr w:type="spellEnd"/>
      <w:r w:rsidRPr="00FD7D01">
        <w:rPr>
          <w:sz w:val="28"/>
          <w:szCs w:val="28"/>
          <w:lang w:val="uk-UA"/>
        </w:rPr>
        <w:t>, відмінники  навчання, лідери дитячих громадських організацій;</w:t>
      </w:r>
      <w:r>
        <w:rPr>
          <w:sz w:val="28"/>
          <w:szCs w:val="28"/>
          <w:lang w:val="uk-UA"/>
        </w:rPr>
        <w:t xml:space="preserve"> </w:t>
      </w:r>
      <w:r w:rsidRPr="00FD7D01">
        <w:rPr>
          <w:sz w:val="28"/>
          <w:szCs w:val="28"/>
          <w:lang w:val="uk-UA"/>
        </w:rPr>
        <w:t>діти -  учасники  дитячих творчих колективів та спортивних команд.</w:t>
      </w:r>
    </w:p>
    <w:p w:rsidR="00F94FBC" w:rsidRPr="00FD7D01" w:rsidRDefault="00F94FBC" w:rsidP="00F94FBC">
      <w:pPr>
        <w:ind w:firstLine="284"/>
        <w:jc w:val="both"/>
        <w:rPr>
          <w:sz w:val="28"/>
          <w:szCs w:val="28"/>
          <w:lang w:val="uk-UA"/>
        </w:rPr>
      </w:pPr>
    </w:p>
    <w:p w:rsidR="00F94FBC" w:rsidRPr="00590A2B" w:rsidRDefault="00F94FBC" w:rsidP="00F94FBC">
      <w:pPr>
        <w:pStyle w:val="a3"/>
        <w:numPr>
          <w:ilvl w:val="0"/>
          <w:numId w:val="7"/>
        </w:numPr>
        <w:tabs>
          <w:tab w:val="left" w:pos="720"/>
        </w:tabs>
        <w:ind w:left="0" w:firstLine="708"/>
        <w:jc w:val="both"/>
        <w:rPr>
          <w:sz w:val="28"/>
          <w:szCs w:val="28"/>
          <w:lang w:val="uk-UA"/>
        </w:rPr>
      </w:pPr>
      <w:r w:rsidRPr="00590A2B">
        <w:rPr>
          <w:sz w:val="28"/>
          <w:szCs w:val="28"/>
          <w:lang w:val="uk-UA"/>
        </w:rPr>
        <w:lastRenderedPageBreak/>
        <w:t xml:space="preserve">Начальник Управління призначає </w:t>
      </w:r>
      <w:r>
        <w:rPr>
          <w:sz w:val="28"/>
          <w:szCs w:val="28"/>
          <w:lang w:val="uk-UA"/>
        </w:rPr>
        <w:t xml:space="preserve">своїм </w:t>
      </w:r>
      <w:r w:rsidRPr="00590A2B">
        <w:rPr>
          <w:sz w:val="28"/>
          <w:szCs w:val="28"/>
          <w:lang w:val="uk-UA"/>
        </w:rPr>
        <w:t>розпорядчим документом працівника, на якого покладаються обов’язки щодо підбору та направлення дітей до дитячих закладів оздоровлення та відпочинку.</w:t>
      </w:r>
    </w:p>
    <w:p w:rsidR="00F94FBC" w:rsidRPr="005A14F8" w:rsidRDefault="00F94FBC" w:rsidP="00F94FBC">
      <w:pPr>
        <w:tabs>
          <w:tab w:val="left" w:pos="720"/>
        </w:tabs>
        <w:ind w:left="360"/>
        <w:jc w:val="both"/>
        <w:rPr>
          <w:color w:val="FF0000"/>
          <w:sz w:val="28"/>
          <w:szCs w:val="28"/>
          <w:lang w:val="uk-UA"/>
        </w:rPr>
      </w:pPr>
    </w:p>
    <w:p w:rsidR="00F94FBC" w:rsidRPr="00734016" w:rsidRDefault="00F94FBC" w:rsidP="00F94FBC">
      <w:pPr>
        <w:pStyle w:val="a3"/>
        <w:numPr>
          <w:ilvl w:val="0"/>
          <w:numId w:val="7"/>
        </w:numPr>
        <w:tabs>
          <w:tab w:val="left" w:pos="720"/>
        </w:tabs>
        <w:ind w:left="0" w:firstLine="708"/>
        <w:jc w:val="both"/>
        <w:rPr>
          <w:sz w:val="28"/>
          <w:szCs w:val="28"/>
          <w:lang w:val="uk-UA"/>
        </w:rPr>
      </w:pPr>
      <w:r w:rsidRPr="00734016">
        <w:rPr>
          <w:sz w:val="28"/>
          <w:szCs w:val="28"/>
          <w:lang w:val="uk-UA"/>
        </w:rPr>
        <w:t>Путівки до дитячих закладів оздоровлення та відпочинку Донецької області надаються безоплатно дітям, які потребують особливої соціальної уваги та підтримки</w:t>
      </w:r>
      <w:r w:rsidR="00064D45">
        <w:rPr>
          <w:sz w:val="28"/>
          <w:szCs w:val="28"/>
          <w:lang w:val="uk-UA"/>
        </w:rPr>
        <w:t>,</w:t>
      </w:r>
      <w:r w:rsidRPr="00734016">
        <w:rPr>
          <w:sz w:val="28"/>
          <w:szCs w:val="28"/>
          <w:lang w:val="uk-UA"/>
        </w:rPr>
        <w:t xml:space="preserve"> у першочерговому порядку:</w:t>
      </w:r>
    </w:p>
    <w:p w:rsidR="00F94FBC" w:rsidRPr="00590A2B" w:rsidRDefault="00F94FBC" w:rsidP="00F94FBC">
      <w:pPr>
        <w:pStyle w:val="a3"/>
        <w:tabs>
          <w:tab w:val="left" w:pos="720"/>
        </w:tabs>
        <w:jc w:val="both"/>
        <w:rPr>
          <w:sz w:val="28"/>
          <w:szCs w:val="28"/>
          <w:lang w:val="uk-UA"/>
        </w:rPr>
      </w:pPr>
      <w:r>
        <w:rPr>
          <w:sz w:val="28"/>
          <w:szCs w:val="28"/>
          <w:lang w:val="uk-UA"/>
        </w:rPr>
        <w:t>- дітям-сиротам, дітям</w:t>
      </w:r>
      <w:r w:rsidRPr="00590A2B">
        <w:rPr>
          <w:sz w:val="28"/>
          <w:szCs w:val="28"/>
          <w:lang w:val="uk-UA"/>
        </w:rPr>
        <w:t>, позбавлен</w:t>
      </w:r>
      <w:r>
        <w:rPr>
          <w:sz w:val="28"/>
          <w:szCs w:val="28"/>
          <w:lang w:val="uk-UA"/>
        </w:rPr>
        <w:t>им</w:t>
      </w:r>
      <w:r w:rsidRPr="00590A2B">
        <w:rPr>
          <w:sz w:val="28"/>
          <w:szCs w:val="28"/>
          <w:lang w:val="uk-UA"/>
        </w:rPr>
        <w:t xml:space="preserve"> батьківського піклування;</w:t>
      </w:r>
    </w:p>
    <w:p w:rsidR="00F94FBC" w:rsidRPr="00590A2B" w:rsidRDefault="00F94FBC" w:rsidP="00F94FBC">
      <w:pPr>
        <w:pStyle w:val="a3"/>
        <w:tabs>
          <w:tab w:val="left" w:pos="720"/>
        </w:tabs>
        <w:jc w:val="both"/>
        <w:rPr>
          <w:sz w:val="28"/>
          <w:szCs w:val="28"/>
          <w:lang w:val="uk-UA"/>
        </w:rPr>
      </w:pPr>
    </w:p>
    <w:p w:rsidR="00F94FBC" w:rsidRPr="00590A2B" w:rsidRDefault="00F94FBC" w:rsidP="00F94FBC">
      <w:pPr>
        <w:pStyle w:val="a3"/>
        <w:jc w:val="both"/>
        <w:rPr>
          <w:sz w:val="28"/>
          <w:szCs w:val="28"/>
          <w:lang w:val="uk-UA"/>
        </w:rPr>
      </w:pPr>
      <w:r>
        <w:rPr>
          <w:sz w:val="28"/>
          <w:szCs w:val="28"/>
          <w:lang w:val="uk-UA"/>
        </w:rPr>
        <w:t>- дітям</w:t>
      </w:r>
      <w:r w:rsidRPr="00590A2B">
        <w:rPr>
          <w:sz w:val="28"/>
          <w:szCs w:val="28"/>
          <w:lang w:val="uk-UA"/>
        </w:rPr>
        <w:t xml:space="preserve">, один із  батьків   яких  загинув  (пропав  безвісти)  у  районі  проведення антитерористичних операцій, бойових дій чи збройних конфліктів або помер  внаслідок  поранення,  контузії  чи  каліцтва,  одержаних у районі  проведення  антитерористичних операцій,  бойових  дій  чи  збройних  конфліктів, а також внаслідок захворювання, одержаного у період  участі в антитерористичній операції; </w:t>
      </w:r>
    </w:p>
    <w:p w:rsidR="00F94FBC" w:rsidRPr="00590A2B" w:rsidRDefault="00F94FBC" w:rsidP="00F94FBC">
      <w:pPr>
        <w:pStyle w:val="a3"/>
        <w:jc w:val="both"/>
        <w:rPr>
          <w:sz w:val="28"/>
          <w:szCs w:val="28"/>
          <w:lang w:val="uk-UA"/>
        </w:rPr>
      </w:pPr>
    </w:p>
    <w:p w:rsidR="00F94FBC" w:rsidRPr="00590A2B" w:rsidRDefault="00F94FBC" w:rsidP="00F94FBC">
      <w:pPr>
        <w:pStyle w:val="a3"/>
        <w:jc w:val="both"/>
        <w:rPr>
          <w:sz w:val="28"/>
          <w:szCs w:val="28"/>
          <w:lang w:val="uk-UA"/>
        </w:rPr>
      </w:pPr>
      <w:r>
        <w:rPr>
          <w:sz w:val="28"/>
          <w:szCs w:val="28"/>
          <w:lang w:val="uk-UA"/>
        </w:rPr>
        <w:t>- дітям</w:t>
      </w:r>
      <w:r w:rsidRPr="00590A2B">
        <w:rPr>
          <w:sz w:val="28"/>
          <w:szCs w:val="28"/>
          <w:lang w:val="uk-UA"/>
        </w:rPr>
        <w:t xml:space="preserve">, один із батьків яких  загинув  під  час  масових акцій громадянського протесту або помер внаслідок поранення, контузії чи каліцтва, одержаних під час масових  акцій  громадянського  протесту; </w:t>
      </w:r>
    </w:p>
    <w:p w:rsidR="00F94FBC" w:rsidRPr="00590A2B" w:rsidRDefault="00F94FBC" w:rsidP="00F94FBC">
      <w:pPr>
        <w:pStyle w:val="a3"/>
        <w:jc w:val="both"/>
        <w:rPr>
          <w:sz w:val="28"/>
          <w:szCs w:val="28"/>
          <w:lang w:val="uk-UA"/>
        </w:rPr>
      </w:pPr>
    </w:p>
    <w:p w:rsidR="00F94FBC" w:rsidRPr="00590A2B" w:rsidRDefault="00F94FBC" w:rsidP="00F94FBC">
      <w:pPr>
        <w:pStyle w:val="a3"/>
        <w:rPr>
          <w:sz w:val="28"/>
          <w:szCs w:val="28"/>
          <w:lang w:val="uk-UA"/>
        </w:rPr>
      </w:pPr>
      <w:r w:rsidRPr="00590A2B">
        <w:rPr>
          <w:sz w:val="28"/>
          <w:szCs w:val="28"/>
          <w:lang w:val="uk-UA"/>
        </w:rPr>
        <w:t xml:space="preserve">- діти,  батьки  яких  загинули  від  нещасного  випадку  на виробництві  або під час виконання службових обов’язків; </w:t>
      </w:r>
    </w:p>
    <w:p w:rsidR="00F94FBC" w:rsidRPr="00590A2B" w:rsidRDefault="00F94FBC" w:rsidP="00F94FBC">
      <w:pPr>
        <w:pStyle w:val="a3"/>
        <w:jc w:val="both"/>
        <w:rPr>
          <w:sz w:val="28"/>
          <w:szCs w:val="28"/>
          <w:lang w:val="uk-UA"/>
        </w:rPr>
      </w:pPr>
    </w:p>
    <w:p w:rsidR="00F94FBC" w:rsidRDefault="00F94FBC" w:rsidP="00F94FBC">
      <w:pPr>
        <w:pStyle w:val="a3"/>
        <w:rPr>
          <w:sz w:val="28"/>
          <w:szCs w:val="28"/>
          <w:lang w:val="uk-UA"/>
        </w:rPr>
      </w:pPr>
      <w:r>
        <w:rPr>
          <w:sz w:val="28"/>
          <w:szCs w:val="28"/>
          <w:lang w:val="uk-UA"/>
        </w:rPr>
        <w:t>- діти  з  інвалідністю;</w:t>
      </w:r>
    </w:p>
    <w:p w:rsidR="00F94FBC" w:rsidRPr="00590A2B" w:rsidRDefault="00F94FBC" w:rsidP="00F94FBC">
      <w:pPr>
        <w:pStyle w:val="a3"/>
        <w:rPr>
          <w:sz w:val="28"/>
          <w:szCs w:val="28"/>
          <w:lang w:val="uk-UA"/>
        </w:rPr>
      </w:pPr>
    </w:p>
    <w:p w:rsidR="00F94FBC" w:rsidRPr="002E70B0" w:rsidRDefault="00F94FBC" w:rsidP="00F94FBC">
      <w:pPr>
        <w:pStyle w:val="a3"/>
        <w:jc w:val="both"/>
        <w:rPr>
          <w:sz w:val="28"/>
          <w:szCs w:val="28"/>
        </w:rPr>
      </w:pPr>
      <w:r w:rsidRPr="002E70B0">
        <w:rPr>
          <w:sz w:val="28"/>
          <w:szCs w:val="28"/>
        </w:rPr>
        <w:t xml:space="preserve">- </w:t>
      </w:r>
      <w:r w:rsidRPr="002E70B0">
        <w:rPr>
          <w:sz w:val="28"/>
          <w:szCs w:val="28"/>
          <w:lang w:val="uk-UA"/>
        </w:rPr>
        <w:t xml:space="preserve">діти, взяті на </w:t>
      </w:r>
      <w:proofErr w:type="gramStart"/>
      <w:r w:rsidRPr="002E70B0">
        <w:rPr>
          <w:sz w:val="28"/>
          <w:szCs w:val="28"/>
          <w:lang w:val="uk-UA"/>
        </w:rPr>
        <w:t>обл</w:t>
      </w:r>
      <w:proofErr w:type="gramEnd"/>
      <w:r w:rsidRPr="002E70B0">
        <w:rPr>
          <w:sz w:val="28"/>
          <w:szCs w:val="28"/>
          <w:lang w:val="uk-UA"/>
        </w:rPr>
        <w:t xml:space="preserve">ік службами </w:t>
      </w:r>
      <w:r w:rsidR="002916F7" w:rsidRPr="002E70B0">
        <w:rPr>
          <w:sz w:val="28"/>
          <w:szCs w:val="28"/>
          <w:lang w:val="uk-UA"/>
        </w:rPr>
        <w:t>у справ</w:t>
      </w:r>
      <w:r w:rsidR="002916F7">
        <w:rPr>
          <w:sz w:val="28"/>
          <w:szCs w:val="28"/>
          <w:lang w:val="uk-UA"/>
        </w:rPr>
        <w:t>ах</w:t>
      </w:r>
      <w:r w:rsidR="002916F7" w:rsidRPr="002E70B0">
        <w:rPr>
          <w:sz w:val="28"/>
          <w:szCs w:val="28"/>
          <w:lang w:val="uk-UA"/>
        </w:rPr>
        <w:t xml:space="preserve"> дітей</w:t>
      </w:r>
      <w:r w:rsidRPr="002E70B0">
        <w:rPr>
          <w:sz w:val="28"/>
          <w:szCs w:val="28"/>
          <w:lang w:val="uk-UA"/>
        </w:rPr>
        <w:t xml:space="preserve"> як такі, що перебувають у складних</w:t>
      </w:r>
      <w:r>
        <w:rPr>
          <w:sz w:val="28"/>
          <w:szCs w:val="28"/>
          <w:lang w:val="uk-UA"/>
        </w:rPr>
        <w:t xml:space="preserve"> </w:t>
      </w:r>
      <w:r w:rsidRPr="002E70B0">
        <w:rPr>
          <w:sz w:val="28"/>
          <w:szCs w:val="28"/>
          <w:lang w:val="uk-UA"/>
        </w:rPr>
        <w:t>життєвих</w:t>
      </w:r>
      <w:r>
        <w:rPr>
          <w:sz w:val="28"/>
          <w:szCs w:val="28"/>
          <w:lang w:val="uk-UA"/>
        </w:rPr>
        <w:t xml:space="preserve"> </w:t>
      </w:r>
      <w:r w:rsidRPr="002E70B0">
        <w:rPr>
          <w:sz w:val="28"/>
          <w:szCs w:val="28"/>
          <w:lang w:val="uk-UA"/>
        </w:rPr>
        <w:t>обставинах.</w:t>
      </w:r>
    </w:p>
    <w:p w:rsidR="00F94FBC" w:rsidRPr="002E70B0" w:rsidRDefault="00F94FBC" w:rsidP="00F94FBC">
      <w:pPr>
        <w:pStyle w:val="a3"/>
        <w:jc w:val="both"/>
        <w:rPr>
          <w:sz w:val="28"/>
          <w:szCs w:val="28"/>
        </w:rPr>
      </w:pPr>
    </w:p>
    <w:p w:rsidR="00F94FBC" w:rsidRDefault="00F94FBC" w:rsidP="00F94FBC">
      <w:pPr>
        <w:pStyle w:val="a3"/>
        <w:numPr>
          <w:ilvl w:val="0"/>
          <w:numId w:val="7"/>
        </w:numPr>
        <w:ind w:left="0" w:firstLine="709"/>
        <w:jc w:val="both"/>
        <w:rPr>
          <w:sz w:val="28"/>
          <w:szCs w:val="28"/>
          <w:lang w:val="uk-UA"/>
        </w:rPr>
      </w:pPr>
      <w:r>
        <w:rPr>
          <w:sz w:val="28"/>
          <w:szCs w:val="28"/>
          <w:lang w:val="uk-UA"/>
        </w:rPr>
        <w:t>Відповідальний працівник Управління згідно із затвердженим Комісією планом-розподілом путівок формує списки дітей, чиї кандидатури пропонуються для направлення до дитячих закладів області і подає їх на розгляд Комісії за 7 днів до початку зміни.</w:t>
      </w:r>
    </w:p>
    <w:p w:rsidR="00F94FBC" w:rsidRDefault="00F94FBC" w:rsidP="00F94FBC">
      <w:pPr>
        <w:pStyle w:val="a3"/>
        <w:numPr>
          <w:ilvl w:val="0"/>
          <w:numId w:val="7"/>
        </w:numPr>
        <w:ind w:left="0" w:firstLine="709"/>
        <w:jc w:val="both"/>
        <w:rPr>
          <w:sz w:val="28"/>
          <w:szCs w:val="28"/>
          <w:lang w:val="uk-UA"/>
        </w:rPr>
      </w:pPr>
      <w:r>
        <w:rPr>
          <w:sz w:val="28"/>
          <w:szCs w:val="28"/>
          <w:lang w:val="uk-UA"/>
        </w:rPr>
        <w:t>Комісія</w:t>
      </w:r>
      <w:r w:rsidRPr="00AB502E">
        <w:rPr>
          <w:sz w:val="28"/>
          <w:szCs w:val="28"/>
          <w:lang w:val="uk-UA"/>
        </w:rPr>
        <w:t xml:space="preserve"> </w:t>
      </w:r>
      <w:r>
        <w:rPr>
          <w:sz w:val="28"/>
          <w:szCs w:val="28"/>
          <w:lang w:val="uk-UA"/>
        </w:rPr>
        <w:t>розглядає та затверджує списки дітей. Вказані списки мають зберігатися в Управлінні протягом трьох років.</w:t>
      </w:r>
    </w:p>
    <w:p w:rsidR="00F94FBC" w:rsidRDefault="00F94FBC" w:rsidP="00F94FBC">
      <w:pPr>
        <w:pStyle w:val="a3"/>
        <w:numPr>
          <w:ilvl w:val="0"/>
          <w:numId w:val="7"/>
        </w:numPr>
        <w:ind w:left="0" w:firstLine="709"/>
        <w:jc w:val="both"/>
        <w:rPr>
          <w:sz w:val="28"/>
          <w:szCs w:val="28"/>
          <w:lang w:val="uk-UA"/>
        </w:rPr>
      </w:pPr>
      <w:r>
        <w:rPr>
          <w:sz w:val="28"/>
          <w:szCs w:val="28"/>
          <w:lang w:val="uk-UA"/>
        </w:rPr>
        <w:t>На підставі затверджених списків та документів відповідно до переліку документів, необхідних для отримання путівки</w:t>
      </w:r>
      <w:r w:rsidR="00E4754E">
        <w:rPr>
          <w:sz w:val="28"/>
          <w:szCs w:val="28"/>
          <w:lang w:val="uk-UA"/>
        </w:rPr>
        <w:t>,</w:t>
      </w:r>
      <w:r>
        <w:rPr>
          <w:sz w:val="28"/>
          <w:szCs w:val="28"/>
          <w:lang w:val="uk-UA"/>
        </w:rPr>
        <w:t xml:space="preserve"> затвердженого цим Положенням, відповідальним працівником заповнюються бланки путівок, які засвідчуються підписом начальника Управління і печаткою.</w:t>
      </w:r>
    </w:p>
    <w:p w:rsidR="00F94FBC" w:rsidRPr="00590A2B" w:rsidRDefault="00F94FBC" w:rsidP="00F94FBC">
      <w:pPr>
        <w:pStyle w:val="a3"/>
        <w:ind w:left="360"/>
        <w:jc w:val="both"/>
        <w:rPr>
          <w:sz w:val="28"/>
          <w:szCs w:val="28"/>
          <w:lang w:val="uk-UA"/>
        </w:rPr>
      </w:pPr>
    </w:p>
    <w:p w:rsidR="00F94FBC" w:rsidRPr="005A14F8" w:rsidRDefault="00F94FBC" w:rsidP="00F94FBC">
      <w:pPr>
        <w:pStyle w:val="a3"/>
        <w:jc w:val="both"/>
        <w:rPr>
          <w:color w:val="FF0000"/>
          <w:sz w:val="28"/>
          <w:szCs w:val="28"/>
          <w:lang w:val="uk-UA"/>
        </w:rPr>
      </w:pPr>
    </w:p>
    <w:p w:rsidR="00F94FBC" w:rsidRPr="00AB502E" w:rsidRDefault="00F94FBC" w:rsidP="00F94FBC">
      <w:pPr>
        <w:pStyle w:val="a3"/>
        <w:jc w:val="center"/>
        <w:rPr>
          <w:b/>
          <w:sz w:val="28"/>
          <w:szCs w:val="28"/>
          <w:lang w:val="uk-UA"/>
        </w:rPr>
      </w:pPr>
      <w:r>
        <w:rPr>
          <w:b/>
          <w:sz w:val="28"/>
          <w:szCs w:val="28"/>
          <w:lang w:val="uk-UA"/>
        </w:rPr>
        <w:t xml:space="preserve">ІІІ </w:t>
      </w:r>
      <w:r w:rsidRPr="00AB502E">
        <w:rPr>
          <w:b/>
          <w:sz w:val="28"/>
          <w:szCs w:val="28"/>
          <w:lang w:val="uk-UA"/>
        </w:rPr>
        <w:t>Перелік документів, необхідних для отримання путівки</w:t>
      </w:r>
    </w:p>
    <w:p w:rsidR="00F94FBC" w:rsidRPr="00AB502E" w:rsidRDefault="00F94FBC" w:rsidP="00F94FBC">
      <w:pPr>
        <w:pStyle w:val="a3"/>
        <w:numPr>
          <w:ilvl w:val="0"/>
          <w:numId w:val="9"/>
        </w:numPr>
        <w:ind w:left="0" w:firstLine="709"/>
        <w:jc w:val="both"/>
        <w:rPr>
          <w:sz w:val="28"/>
          <w:szCs w:val="28"/>
          <w:lang w:val="uk-UA"/>
        </w:rPr>
      </w:pPr>
      <w:r w:rsidRPr="00AB502E">
        <w:rPr>
          <w:sz w:val="28"/>
          <w:szCs w:val="28"/>
          <w:lang w:val="uk-UA"/>
        </w:rPr>
        <w:t>Для дітей-сиріт і дітей, позбавлених батьківського піклування:</w:t>
      </w:r>
    </w:p>
    <w:p w:rsidR="00F94FBC" w:rsidRPr="00AB502E" w:rsidRDefault="00F94FBC" w:rsidP="00F94FBC">
      <w:pPr>
        <w:pStyle w:val="a3"/>
        <w:ind w:left="1080"/>
        <w:jc w:val="both"/>
        <w:rPr>
          <w:sz w:val="28"/>
          <w:szCs w:val="28"/>
          <w:lang w:val="uk-UA"/>
        </w:rPr>
      </w:pPr>
      <w:r w:rsidRPr="00AB502E">
        <w:rPr>
          <w:sz w:val="28"/>
          <w:szCs w:val="28"/>
          <w:lang w:val="uk-UA"/>
        </w:rPr>
        <w:t>заява опікуна/піклувальника;</w:t>
      </w:r>
    </w:p>
    <w:p w:rsidR="00F94FBC" w:rsidRPr="00AB502E" w:rsidRDefault="00F94FBC" w:rsidP="00F94FBC">
      <w:pPr>
        <w:pStyle w:val="a3"/>
        <w:ind w:left="1080"/>
        <w:jc w:val="both"/>
        <w:rPr>
          <w:sz w:val="28"/>
          <w:szCs w:val="28"/>
          <w:lang w:val="uk-UA"/>
        </w:rPr>
      </w:pPr>
      <w:r w:rsidRPr="00AB502E">
        <w:rPr>
          <w:sz w:val="28"/>
          <w:szCs w:val="28"/>
          <w:lang w:val="uk-UA"/>
        </w:rPr>
        <w:lastRenderedPageBreak/>
        <w:t>копія свідоцтва про народження дитини;</w:t>
      </w:r>
    </w:p>
    <w:p w:rsidR="00F94FBC" w:rsidRPr="00AB502E" w:rsidRDefault="00F94FBC" w:rsidP="00F94FBC">
      <w:pPr>
        <w:pStyle w:val="a3"/>
        <w:ind w:left="1080"/>
        <w:jc w:val="both"/>
        <w:rPr>
          <w:sz w:val="28"/>
          <w:szCs w:val="28"/>
          <w:lang w:val="uk-UA"/>
        </w:rPr>
      </w:pPr>
      <w:r w:rsidRPr="00AB502E">
        <w:rPr>
          <w:sz w:val="28"/>
          <w:szCs w:val="28"/>
          <w:lang w:val="uk-UA"/>
        </w:rPr>
        <w:t>довідка про склад сім’ї/ про реєстрацію місця проживання;</w:t>
      </w:r>
    </w:p>
    <w:p w:rsidR="00F94FBC" w:rsidRPr="00AB502E" w:rsidRDefault="00F94FBC" w:rsidP="00F94FBC">
      <w:pPr>
        <w:pStyle w:val="a3"/>
        <w:ind w:left="1080"/>
        <w:jc w:val="both"/>
        <w:rPr>
          <w:sz w:val="28"/>
          <w:szCs w:val="28"/>
          <w:lang w:val="uk-UA"/>
        </w:rPr>
      </w:pPr>
      <w:r w:rsidRPr="00AB502E">
        <w:rPr>
          <w:sz w:val="28"/>
          <w:szCs w:val="28"/>
          <w:lang w:val="uk-UA"/>
        </w:rPr>
        <w:t>копія документа, що підтверджує статус дитини-сироти та дитини, позбавленої батьківського піклування;</w:t>
      </w:r>
    </w:p>
    <w:p w:rsidR="00F94FBC" w:rsidRPr="00AB502E" w:rsidRDefault="00F94FBC" w:rsidP="00F94FBC">
      <w:pPr>
        <w:pStyle w:val="a3"/>
        <w:ind w:left="1080"/>
        <w:jc w:val="both"/>
        <w:rPr>
          <w:sz w:val="28"/>
          <w:szCs w:val="28"/>
          <w:lang w:val="uk-UA"/>
        </w:rPr>
      </w:pPr>
      <w:r w:rsidRPr="00AB502E">
        <w:rPr>
          <w:sz w:val="28"/>
          <w:szCs w:val="28"/>
          <w:lang w:val="uk-UA"/>
        </w:rPr>
        <w:t>довідка зі школи про те, що дитина не оздоровлювалась за бюджетні кошти протягом року;</w:t>
      </w:r>
    </w:p>
    <w:p w:rsidR="00F94FBC" w:rsidRPr="00AB502E" w:rsidRDefault="00F94FBC" w:rsidP="00F94FBC">
      <w:pPr>
        <w:pStyle w:val="a3"/>
        <w:ind w:left="1080"/>
        <w:jc w:val="both"/>
        <w:rPr>
          <w:sz w:val="28"/>
          <w:szCs w:val="28"/>
          <w:lang w:val="uk-UA"/>
        </w:rPr>
      </w:pPr>
      <w:r w:rsidRPr="00AB502E">
        <w:rPr>
          <w:sz w:val="28"/>
          <w:szCs w:val="28"/>
          <w:lang w:val="uk-UA"/>
        </w:rPr>
        <w:t>копія ІНН заявника.</w:t>
      </w:r>
    </w:p>
    <w:p w:rsidR="00F94FBC" w:rsidRPr="00AB502E" w:rsidRDefault="00F94FBC" w:rsidP="00F94FBC">
      <w:pPr>
        <w:pStyle w:val="a3"/>
        <w:ind w:left="1080"/>
        <w:jc w:val="both"/>
        <w:rPr>
          <w:sz w:val="28"/>
          <w:szCs w:val="28"/>
          <w:lang w:val="uk-UA"/>
        </w:rPr>
      </w:pPr>
    </w:p>
    <w:p w:rsidR="00F94FBC" w:rsidRPr="00AB502E" w:rsidRDefault="00F94FBC" w:rsidP="00F94FBC">
      <w:pPr>
        <w:pStyle w:val="a3"/>
        <w:numPr>
          <w:ilvl w:val="0"/>
          <w:numId w:val="9"/>
        </w:numPr>
        <w:jc w:val="both"/>
        <w:rPr>
          <w:sz w:val="28"/>
          <w:szCs w:val="28"/>
          <w:lang w:val="uk-UA"/>
        </w:rPr>
      </w:pPr>
      <w:r w:rsidRPr="00AB502E">
        <w:rPr>
          <w:sz w:val="28"/>
          <w:szCs w:val="28"/>
          <w:lang w:val="uk-UA"/>
        </w:rPr>
        <w:t>Для дітей із малозабезпечених сімей, сім’ї яких відповідно до законодавства одержують державну соціальну допомогу малозабезпеченим сім’ям:</w:t>
      </w:r>
    </w:p>
    <w:p w:rsidR="00F94FBC" w:rsidRPr="00AB502E" w:rsidRDefault="00F94FBC" w:rsidP="00F94FBC">
      <w:pPr>
        <w:pStyle w:val="a3"/>
        <w:ind w:left="1080"/>
        <w:jc w:val="both"/>
        <w:rPr>
          <w:sz w:val="28"/>
          <w:szCs w:val="28"/>
          <w:lang w:val="uk-UA"/>
        </w:rPr>
      </w:pPr>
      <w:r w:rsidRPr="00AB502E">
        <w:rPr>
          <w:sz w:val="28"/>
          <w:szCs w:val="28"/>
          <w:lang w:val="uk-UA"/>
        </w:rPr>
        <w:t>заява батьків;</w:t>
      </w:r>
    </w:p>
    <w:p w:rsidR="00F94FBC" w:rsidRPr="00AB502E" w:rsidRDefault="00F94FBC" w:rsidP="00F94FBC">
      <w:pPr>
        <w:pStyle w:val="a3"/>
        <w:ind w:left="1080"/>
        <w:jc w:val="both"/>
        <w:rPr>
          <w:sz w:val="28"/>
          <w:szCs w:val="28"/>
          <w:lang w:val="uk-UA"/>
        </w:rPr>
      </w:pPr>
      <w:r w:rsidRPr="00AB502E">
        <w:rPr>
          <w:sz w:val="28"/>
          <w:szCs w:val="28"/>
          <w:lang w:val="uk-UA"/>
        </w:rPr>
        <w:t>копія свідоцтва про народження дитини;</w:t>
      </w:r>
    </w:p>
    <w:p w:rsidR="00F94FBC" w:rsidRPr="00AB502E" w:rsidRDefault="00F94FBC" w:rsidP="00F94FBC">
      <w:pPr>
        <w:pStyle w:val="a3"/>
        <w:ind w:left="1080"/>
        <w:jc w:val="both"/>
        <w:rPr>
          <w:sz w:val="28"/>
          <w:szCs w:val="28"/>
          <w:lang w:val="uk-UA"/>
        </w:rPr>
      </w:pPr>
      <w:r w:rsidRPr="00AB502E">
        <w:rPr>
          <w:sz w:val="28"/>
          <w:szCs w:val="28"/>
          <w:lang w:val="uk-UA"/>
        </w:rPr>
        <w:t>довідка про склад сім’ї/ про реєстрацію місця проживання;</w:t>
      </w:r>
    </w:p>
    <w:p w:rsidR="00F94FBC" w:rsidRPr="00AB502E" w:rsidRDefault="00F94FBC" w:rsidP="00F94FBC">
      <w:pPr>
        <w:pStyle w:val="a3"/>
        <w:ind w:left="1080"/>
        <w:jc w:val="both"/>
        <w:rPr>
          <w:sz w:val="28"/>
          <w:szCs w:val="28"/>
          <w:lang w:val="uk-UA"/>
        </w:rPr>
      </w:pPr>
      <w:r w:rsidRPr="00AB502E">
        <w:rPr>
          <w:sz w:val="28"/>
          <w:szCs w:val="28"/>
          <w:lang w:val="uk-UA"/>
        </w:rPr>
        <w:t xml:space="preserve">довідка про призначення державної соціальної допомоги малозабезпеченим сім’ям; </w:t>
      </w:r>
    </w:p>
    <w:p w:rsidR="00F94FBC" w:rsidRPr="00AB502E" w:rsidRDefault="00F94FBC" w:rsidP="00F94FBC">
      <w:pPr>
        <w:pStyle w:val="a3"/>
        <w:ind w:left="1080"/>
        <w:jc w:val="both"/>
        <w:rPr>
          <w:sz w:val="28"/>
          <w:szCs w:val="28"/>
          <w:lang w:val="uk-UA"/>
        </w:rPr>
      </w:pPr>
      <w:r w:rsidRPr="00AB502E">
        <w:rPr>
          <w:sz w:val="28"/>
          <w:szCs w:val="28"/>
          <w:lang w:val="uk-UA"/>
        </w:rPr>
        <w:t>довідка зі школи про те, що дитина не оздоровлювалась за бюджетні кошти протягом року;</w:t>
      </w:r>
    </w:p>
    <w:p w:rsidR="00F94FBC" w:rsidRPr="00AB502E" w:rsidRDefault="00F94FBC" w:rsidP="00F94FBC">
      <w:pPr>
        <w:pStyle w:val="a3"/>
        <w:ind w:left="1080"/>
        <w:jc w:val="both"/>
        <w:rPr>
          <w:sz w:val="28"/>
          <w:szCs w:val="28"/>
          <w:lang w:val="uk-UA"/>
        </w:rPr>
      </w:pPr>
      <w:r w:rsidRPr="00AB502E">
        <w:rPr>
          <w:sz w:val="28"/>
          <w:szCs w:val="28"/>
          <w:lang w:val="uk-UA"/>
        </w:rPr>
        <w:t>копія ІНН заявника.</w:t>
      </w:r>
    </w:p>
    <w:p w:rsidR="00F94FBC" w:rsidRPr="00AB502E" w:rsidRDefault="00F94FBC" w:rsidP="00F94FBC">
      <w:pPr>
        <w:pStyle w:val="a3"/>
        <w:ind w:left="1080"/>
        <w:jc w:val="both"/>
        <w:rPr>
          <w:sz w:val="28"/>
          <w:szCs w:val="28"/>
          <w:lang w:val="uk-UA"/>
        </w:rPr>
      </w:pPr>
    </w:p>
    <w:p w:rsidR="00F94FBC" w:rsidRPr="00AB502E" w:rsidRDefault="00F94FBC" w:rsidP="00F94FBC">
      <w:pPr>
        <w:pStyle w:val="a3"/>
        <w:numPr>
          <w:ilvl w:val="0"/>
          <w:numId w:val="9"/>
        </w:numPr>
        <w:jc w:val="both"/>
        <w:rPr>
          <w:sz w:val="28"/>
          <w:szCs w:val="28"/>
          <w:lang w:val="uk-UA"/>
        </w:rPr>
      </w:pPr>
      <w:r w:rsidRPr="00AB502E">
        <w:rPr>
          <w:sz w:val="28"/>
          <w:szCs w:val="28"/>
          <w:lang w:val="uk-UA"/>
        </w:rPr>
        <w:t xml:space="preserve">Для дітей із багатодітних сімей: </w:t>
      </w:r>
    </w:p>
    <w:p w:rsidR="00F94FBC" w:rsidRPr="00AB502E" w:rsidRDefault="00F94FBC" w:rsidP="00F94FBC">
      <w:pPr>
        <w:pStyle w:val="a3"/>
        <w:ind w:left="1080"/>
        <w:jc w:val="both"/>
        <w:rPr>
          <w:sz w:val="28"/>
          <w:szCs w:val="28"/>
          <w:lang w:val="uk-UA"/>
        </w:rPr>
      </w:pPr>
      <w:r w:rsidRPr="00AB502E">
        <w:rPr>
          <w:sz w:val="28"/>
          <w:szCs w:val="28"/>
          <w:lang w:val="uk-UA"/>
        </w:rPr>
        <w:t>заява батьків;</w:t>
      </w:r>
    </w:p>
    <w:p w:rsidR="00F94FBC" w:rsidRPr="00AB502E" w:rsidRDefault="00F94FBC" w:rsidP="00F94FBC">
      <w:pPr>
        <w:pStyle w:val="a3"/>
        <w:ind w:left="1080"/>
        <w:jc w:val="both"/>
        <w:rPr>
          <w:sz w:val="28"/>
          <w:szCs w:val="28"/>
          <w:lang w:val="uk-UA"/>
        </w:rPr>
      </w:pPr>
      <w:r w:rsidRPr="00AB502E">
        <w:rPr>
          <w:sz w:val="28"/>
          <w:szCs w:val="28"/>
          <w:lang w:val="uk-UA"/>
        </w:rPr>
        <w:t>копія свідоцтва про народження дитини;</w:t>
      </w:r>
    </w:p>
    <w:p w:rsidR="00F94FBC" w:rsidRPr="00AB502E" w:rsidRDefault="00F94FBC" w:rsidP="00F94FBC">
      <w:pPr>
        <w:pStyle w:val="a3"/>
        <w:ind w:left="1080"/>
        <w:jc w:val="both"/>
        <w:rPr>
          <w:sz w:val="28"/>
          <w:szCs w:val="28"/>
          <w:lang w:val="uk-UA"/>
        </w:rPr>
      </w:pPr>
      <w:r w:rsidRPr="00AB502E">
        <w:rPr>
          <w:sz w:val="28"/>
          <w:szCs w:val="28"/>
          <w:lang w:val="uk-UA"/>
        </w:rPr>
        <w:t>довідка про склад сім’ї/ про реєстрацію місця проживання;</w:t>
      </w:r>
    </w:p>
    <w:p w:rsidR="00F94FBC" w:rsidRPr="00AB502E" w:rsidRDefault="00F94FBC" w:rsidP="00F94FBC">
      <w:pPr>
        <w:pStyle w:val="a3"/>
        <w:ind w:left="1080"/>
        <w:jc w:val="both"/>
        <w:rPr>
          <w:sz w:val="28"/>
          <w:szCs w:val="28"/>
          <w:lang w:val="uk-UA"/>
        </w:rPr>
      </w:pPr>
      <w:r w:rsidRPr="00AB502E">
        <w:rPr>
          <w:sz w:val="28"/>
          <w:szCs w:val="28"/>
          <w:lang w:val="uk-UA"/>
        </w:rPr>
        <w:t xml:space="preserve">посвідчення дитини з багатодітної сім’ї; </w:t>
      </w:r>
    </w:p>
    <w:p w:rsidR="00F94FBC" w:rsidRPr="00AB502E" w:rsidRDefault="00F94FBC" w:rsidP="00F94FBC">
      <w:pPr>
        <w:pStyle w:val="a3"/>
        <w:ind w:left="1080"/>
        <w:jc w:val="both"/>
        <w:rPr>
          <w:sz w:val="28"/>
          <w:szCs w:val="28"/>
          <w:lang w:val="uk-UA"/>
        </w:rPr>
      </w:pPr>
      <w:r w:rsidRPr="00AB502E">
        <w:rPr>
          <w:sz w:val="28"/>
          <w:szCs w:val="28"/>
          <w:lang w:val="uk-UA"/>
        </w:rPr>
        <w:t>довідка зі школи про те, що дитина не оздоровлювалась за бюджетні кошти протягом року;</w:t>
      </w:r>
    </w:p>
    <w:p w:rsidR="00F94FBC" w:rsidRPr="00AB502E" w:rsidRDefault="00F94FBC" w:rsidP="00F94FBC">
      <w:pPr>
        <w:pStyle w:val="a3"/>
        <w:ind w:left="1080"/>
        <w:jc w:val="both"/>
        <w:rPr>
          <w:sz w:val="28"/>
          <w:szCs w:val="28"/>
          <w:lang w:val="uk-UA"/>
        </w:rPr>
      </w:pPr>
      <w:r w:rsidRPr="00AB502E">
        <w:rPr>
          <w:sz w:val="28"/>
          <w:szCs w:val="28"/>
          <w:lang w:val="uk-UA"/>
        </w:rPr>
        <w:t>копія ІНН заявника.</w:t>
      </w:r>
    </w:p>
    <w:p w:rsidR="00F94FBC" w:rsidRPr="00AB502E" w:rsidRDefault="00F94FBC" w:rsidP="00F94FBC">
      <w:pPr>
        <w:pStyle w:val="a3"/>
        <w:ind w:left="1080"/>
        <w:jc w:val="both"/>
        <w:rPr>
          <w:sz w:val="28"/>
          <w:szCs w:val="28"/>
          <w:lang w:val="uk-UA"/>
        </w:rPr>
      </w:pPr>
    </w:p>
    <w:p w:rsidR="00F94FBC" w:rsidRPr="00AB502E" w:rsidRDefault="00F94FBC" w:rsidP="00F94FBC">
      <w:pPr>
        <w:pStyle w:val="a3"/>
        <w:numPr>
          <w:ilvl w:val="0"/>
          <w:numId w:val="9"/>
        </w:numPr>
        <w:jc w:val="both"/>
        <w:rPr>
          <w:sz w:val="28"/>
          <w:szCs w:val="28"/>
          <w:lang w:val="uk-UA"/>
        </w:rPr>
      </w:pPr>
      <w:r w:rsidRPr="00AB502E">
        <w:rPr>
          <w:sz w:val="28"/>
          <w:szCs w:val="28"/>
          <w:lang w:val="uk-UA"/>
        </w:rPr>
        <w:t>Для дітей з інвалідністю за відсутності медичних протипоказань та здатних до самообслуговування, дітей, які постраждали внаслідок стихійного лиха, техногенних аварій, катастроф, дітей, батьки яких загинули від нещасних випадків на виробництві або під час виконання службових обов’язків:</w:t>
      </w:r>
    </w:p>
    <w:p w:rsidR="00F94FBC" w:rsidRPr="00AB502E" w:rsidRDefault="00F94FBC" w:rsidP="00F94FBC">
      <w:pPr>
        <w:pStyle w:val="a3"/>
        <w:ind w:left="1080"/>
        <w:jc w:val="both"/>
        <w:rPr>
          <w:sz w:val="28"/>
          <w:szCs w:val="28"/>
          <w:lang w:val="uk-UA"/>
        </w:rPr>
      </w:pPr>
      <w:r w:rsidRPr="00AB502E">
        <w:rPr>
          <w:sz w:val="28"/>
          <w:szCs w:val="28"/>
          <w:lang w:val="uk-UA"/>
        </w:rPr>
        <w:t>заява батьків;</w:t>
      </w:r>
    </w:p>
    <w:p w:rsidR="00F94FBC" w:rsidRPr="00AB502E" w:rsidRDefault="00F94FBC" w:rsidP="00F94FBC">
      <w:pPr>
        <w:pStyle w:val="a3"/>
        <w:ind w:left="1080"/>
        <w:jc w:val="both"/>
        <w:rPr>
          <w:sz w:val="28"/>
          <w:szCs w:val="28"/>
          <w:lang w:val="uk-UA"/>
        </w:rPr>
      </w:pPr>
      <w:r w:rsidRPr="00AB502E">
        <w:rPr>
          <w:sz w:val="28"/>
          <w:szCs w:val="28"/>
          <w:lang w:val="uk-UA"/>
        </w:rPr>
        <w:t>копія свідоцтва про народження дитини;</w:t>
      </w:r>
    </w:p>
    <w:p w:rsidR="00F94FBC" w:rsidRPr="00AB502E" w:rsidRDefault="00F94FBC" w:rsidP="00F94FBC">
      <w:pPr>
        <w:pStyle w:val="a3"/>
        <w:ind w:left="1080"/>
        <w:jc w:val="both"/>
        <w:rPr>
          <w:sz w:val="28"/>
          <w:szCs w:val="28"/>
          <w:lang w:val="uk-UA"/>
        </w:rPr>
      </w:pPr>
      <w:r w:rsidRPr="00AB502E">
        <w:rPr>
          <w:sz w:val="28"/>
          <w:szCs w:val="28"/>
          <w:lang w:val="uk-UA"/>
        </w:rPr>
        <w:t>довідка про склад сім’ї/ про реєстрацію місця проживання;</w:t>
      </w:r>
    </w:p>
    <w:p w:rsidR="00F94FBC" w:rsidRPr="00AB502E" w:rsidRDefault="00F94FBC" w:rsidP="00F94FBC">
      <w:pPr>
        <w:pStyle w:val="a3"/>
        <w:ind w:left="1080"/>
        <w:jc w:val="both"/>
        <w:rPr>
          <w:sz w:val="28"/>
          <w:szCs w:val="28"/>
          <w:lang w:val="uk-UA"/>
        </w:rPr>
      </w:pPr>
      <w:r w:rsidRPr="00AB502E">
        <w:rPr>
          <w:sz w:val="28"/>
          <w:szCs w:val="28"/>
          <w:lang w:val="uk-UA"/>
        </w:rPr>
        <w:t xml:space="preserve">копія документа, який підтверджує належність дитини до зазначеної категорії; </w:t>
      </w:r>
    </w:p>
    <w:p w:rsidR="00F94FBC" w:rsidRPr="00AB502E" w:rsidRDefault="00F94FBC" w:rsidP="00F94FBC">
      <w:pPr>
        <w:pStyle w:val="a3"/>
        <w:ind w:left="1080"/>
        <w:jc w:val="both"/>
        <w:rPr>
          <w:sz w:val="28"/>
          <w:szCs w:val="28"/>
          <w:lang w:val="uk-UA"/>
        </w:rPr>
      </w:pPr>
      <w:r w:rsidRPr="00AB502E">
        <w:rPr>
          <w:sz w:val="28"/>
          <w:szCs w:val="28"/>
          <w:lang w:val="uk-UA"/>
        </w:rPr>
        <w:t>довідка зі школи про те, що дитина не оздоровлювалась за бюджетні кошти протягом року;</w:t>
      </w:r>
    </w:p>
    <w:p w:rsidR="00F94FBC" w:rsidRPr="00AB502E" w:rsidRDefault="00F94FBC" w:rsidP="00F94FBC">
      <w:pPr>
        <w:pStyle w:val="a3"/>
        <w:ind w:left="1080"/>
        <w:jc w:val="both"/>
        <w:rPr>
          <w:sz w:val="28"/>
          <w:szCs w:val="28"/>
          <w:lang w:val="uk-UA"/>
        </w:rPr>
      </w:pPr>
      <w:r w:rsidRPr="00AB502E">
        <w:rPr>
          <w:sz w:val="28"/>
          <w:szCs w:val="28"/>
          <w:lang w:val="uk-UA"/>
        </w:rPr>
        <w:t>копія ІНН заявника.</w:t>
      </w:r>
    </w:p>
    <w:p w:rsidR="00F94FBC" w:rsidRPr="00AB502E" w:rsidRDefault="00F94FBC" w:rsidP="00F94FBC">
      <w:pPr>
        <w:pStyle w:val="a3"/>
        <w:ind w:left="1080"/>
        <w:jc w:val="both"/>
        <w:rPr>
          <w:sz w:val="28"/>
          <w:szCs w:val="28"/>
          <w:lang w:val="uk-UA"/>
        </w:rPr>
      </w:pPr>
    </w:p>
    <w:p w:rsidR="00F94FBC" w:rsidRPr="00AB502E" w:rsidRDefault="00F94FBC" w:rsidP="00F94FBC">
      <w:pPr>
        <w:pStyle w:val="a3"/>
        <w:numPr>
          <w:ilvl w:val="0"/>
          <w:numId w:val="9"/>
        </w:numPr>
        <w:jc w:val="both"/>
        <w:rPr>
          <w:sz w:val="28"/>
          <w:szCs w:val="28"/>
          <w:lang w:val="uk-UA"/>
        </w:rPr>
      </w:pPr>
      <w:r w:rsidRPr="00AB502E">
        <w:rPr>
          <w:sz w:val="28"/>
          <w:szCs w:val="28"/>
          <w:lang w:val="uk-UA"/>
        </w:rPr>
        <w:t>Для дітей, які перебувають на диспансерному обліку:</w:t>
      </w:r>
    </w:p>
    <w:p w:rsidR="00F94FBC" w:rsidRPr="00AB502E" w:rsidRDefault="00F94FBC" w:rsidP="00F94FBC">
      <w:pPr>
        <w:ind w:left="1134"/>
        <w:jc w:val="both"/>
        <w:rPr>
          <w:sz w:val="28"/>
          <w:szCs w:val="28"/>
          <w:lang w:val="uk-UA"/>
        </w:rPr>
      </w:pPr>
      <w:r w:rsidRPr="00AB502E">
        <w:rPr>
          <w:sz w:val="28"/>
          <w:szCs w:val="28"/>
          <w:lang w:val="uk-UA"/>
        </w:rPr>
        <w:lastRenderedPageBreak/>
        <w:t>заява батьків;</w:t>
      </w:r>
    </w:p>
    <w:p w:rsidR="00F94FBC" w:rsidRPr="00AB502E" w:rsidRDefault="00F94FBC" w:rsidP="00F94FBC">
      <w:pPr>
        <w:ind w:left="1134"/>
        <w:jc w:val="both"/>
        <w:rPr>
          <w:sz w:val="28"/>
          <w:szCs w:val="28"/>
          <w:lang w:val="uk-UA"/>
        </w:rPr>
      </w:pPr>
      <w:r w:rsidRPr="00AB502E">
        <w:rPr>
          <w:sz w:val="28"/>
          <w:szCs w:val="28"/>
          <w:lang w:val="uk-UA"/>
        </w:rPr>
        <w:t>копія свідоцтва про народження дитини;</w:t>
      </w:r>
    </w:p>
    <w:p w:rsidR="00F94FBC" w:rsidRPr="00AB502E" w:rsidRDefault="00F94FBC" w:rsidP="00F94FBC">
      <w:pPr>
        <w:ind w:left="1134"/>
        <w:jc w:val="both"/>
        <w:rPr>
          <w:sz w:val="28"/>
          <w:szCs w:val="28"/>
          <w:lang w:val="uk-UA"/>
        </w:rPr>
      </w:pPr>
      <w:r w:rsidRPr="00AB502E">
        <w:rPr>
          <w:sz w:val="28"/>
          <w:szCs w:val="28"/>
          <w:lang w:val="uk-UA"/>
        </w:rPr>
        <w:t>довідка про склад сім’ї/ про реєстрацію місця проживання;</w:t>
      </w:r>
    </w:p>
    <w:p w:rsidR="00F94FBC" w:rsidRPr="00AB502E" w:rsidRDefault="00F94FBC" w:rsidP="00F94FBC">
      <w:pPr>
        <w:ind w:left="1134"/>
        <w:jc w:val="both"/>
        <w:rPr>
          <w:sz w:val="28"/>
          <w:szCs w:val="28"/>
          <w:lang w:val="uk-UA"/>
        </w:rPr>
      </w:pPr>
      <w:r w:rsidRPr="00AB502E">
        <w:rPr>
          <w:sz w:val="28"/>
          <w:szCs w:val="28"/>
          <w:lang w:val="uk-UA"/>
        </w:rPr>
        <w:t xml:space="preserve">форма первинної облікової документації № 079/о «Медична довідка на дитину, яка від’їжджає в дитячий заклад оздоровлення та відпочинку», затверджена наказом Міністерства охорони здоров’я України від 29 травня 2013 року № 435, зареєстрованим в Міністерстві юстиції України від 17 червня 2013 року № 1013/23545, із зазначенням перебування дитини на диспансерному обліку та під диспансерним наглядом; </w:t>
      </w:r>
    </w:p>
    <w:p w:rsidR="00F94FBC" w:rsidRPr="00AB502E" w:rsidRDefault="00F94FBC" w:rsidP="00F94FBC">
      <w:pPr>
        <w:ind w:left="1134"/>
        <w:jc w:val="both"/>
        <w:rPr>
          <w:sz w:val="28"/>
          <w:szCs w:val="28"/>
          <w:lang w:val="uk-UA"/>
        </w:rPr>
      </w:pPr>
      <w:r w:rsidRPr="00AB502E">
        <w:rPr>
          <w:sz w:val="28"/>
          <w:szCs w:val="28"/>
          <w:lang w:val="uk-UA"/>
        </w:rPr>
        <w:t>довідка зі школи про те, що дитина не оздоровлювалась за бюджетні кошти протягом року;</w:t>
      </w:r>
    </w:p>
    <w:p w:rsidR="00F94FBC" w:rsidRPr="00AB502E" w:rsidRDefault="00F94FBC" w:rsidP="00F94FBC">
      <w:pPr>
        <w:ind w:left="1134"/>
        <w:jc w:val="both"/>
        <w:rPr>
          <w:sz w:val="28"/>
          <w:szCs w:val="28"/>
          <w:lang w:val="uk-UA"/>
        </w:rPr>
      </w:pPr>
      <w:r w:rsidRPr="00AB502E">
        <w:rPr>
          <w:sz w:val="28"/>
          <w:szCs w:val="28"/>
          <w:lang w:val="uk-UA"/>
        </w:rPr>
        <w:t>копія ІНН заявника.</w:t>
      </w:r>
    </w:p>
    <w:p w:rsidR="00F94FBC" w:rsidRPr="00AB502E" w:rsidRDefault="00F94FBC" w:rsidP="00F94FBC">
      <w:pPr>
        <w:pStyle w:val="a3"/>
        <w:rPr>
          <w:sz w:val="28"/>
          <w:szCs w:val="28"/>
          <w:lang w:val="uk-UA"/>
        </w:rPr>
      </w:pPr>
    </w:p>
    <w:p w:rsidR="00F94FBC" w:rsidRPr="00AB502E" w:rsidRDefault="00F94FBC" w:rsidP="00F94FBC">
      <w:pPr>
        <w:pStyle w:val="a3"/>
        <w:numPr>
          <w:ilvl w:val="0"/>
          <w:numId w:val="9"/>
        </w:numPr>
        <w:jc w:val="both"/>
        <w:rPr>
          <w:sz w:val="28"/>
          <w:szCs w:val="28"/>
          <w:lang w:val="uk-UA"/>
        </w:rPr>
      </w:pPr>
      <w:r w:rsidRPr="00AB502E">
        <w:rPr>
          <w:sz w:val="28"/>
          <w:szCs w:val="28"/>
          <w:lang w:val="uk-UA"/>
        </w:rPr>
        <w:t xml:space="preserve">Для  талановитих та обдарованих дітей -   переможців   міжнародних,  всеукраїнських,  обласних,  міських, районних  олімпіад,  конкурсів,  фестивалів,  змагань, </w:t>
      </w:r>
      <w:proofErr w:type="spellStart"/>
      <w:r w:rsidRPr="00AB502E">
        <w:rPr>
          <w:sz w:val="28"/>
          <w:szCs w:val="28"/>
          <w:lang w:val="uk-UA"/>
        </w:rPr>
        <w:t>спартакіад</w:t>
      </w:r>
      <w:proofErr w:type="spellEnd"/>
      <w:r w:rsidRPr="00AB502E">
        <w:rPr>
          <w:sz w:val="28"/>
          <w:szCs w:val="28"/>
          <w:lang w:val="uk-UA"/>
        </w:rPr>
        <w:t xml:space="preserve"> та дітей -  учасників  дитячих творчих колективів та спортивних команд: </w:t>
      </w:r>
    </w:p>
    <w:p w:rsidR="00F94FBC" w:rsidRPr="00AB502E" w:rsidRDefault="00F94FBC" w:rsidP="00F94FBC">
      <w:pPr>
        <w:pStyle w:val="a3"/>
        <w:ind w:left="1080"/>
        <w:jc w:val="both"/>
        <w:rPr>
          <w:sz w:val="28"/>
          <w:szCs w:val="28"/>
          <w:lang w:val="uk-UA"/>
        </w:rPr>
      </w:pPr>
      <w:r w:rsidRPr="00AB502E">
        <w:rPr>
          <w:sz w:val="28"/>
          <w:szCs w:val="28"/>
          <w:lang w:val="uk-UA"/>
        </w:rPr>
        <w:t>заява батьків;</w:t>
      </w:r>
    </w:p>
    <w:p w:rsidR="00F94FBC" w:rsidRPr="00AB502E" w:rsidRDefault="00F94FBC" w:rsidP="00F94FBC">
      <w:pPr>
        <w:pStyle w:val="a3"/>
        <w:ind w:left="1080"/>
        <w:jc w:val="both"/>
        <w:rPr>
          <w:sz w:val="28"/>
          <w:szCs w:val="28"/>
          <w:lang w:val="uk-UA"/>
        </w:rPr>
      </w:pPr>
      <w:r w:rsidRPr="00AB502E">
        <w:rPr>
          <w:sz w:val="28"/>
          <w:szCs w:val="28"/>
          <w:lang w:val="uk-UA"/>
        </w:rPr>
        <w:t>копія свідоцтва про народження дитини;</w:t>
      </w:r>
    </w:p>
    <w:p w:rsidR="00F94FBC" w:rsidRPr="00AB502E" w:rsidRDefault="00F94FBC" w:rsidP="00F94FBC">
      <w:pPr>
        <w:pStyle w:val="a3"/>
        <w:ind w:left="1080"/>
        <w:jc w:val="both"/>
        <w:rPr>
          <w:sz w:val="28"/>
          <w:szCs w:val="28"/>
          <w:lang w:val="uk-UA"/>
        </w:rPr>
      </w:pPr>
      <w:r w:rsidRPr="00AB502E">
        <w:rPr>
          <w:sz w:val="28"/>
          <w:szCs w:val="28"/>
          <w:lang w:val="uk-UA"/>
        </w:rPr>
        <w:t>довідка про склад сім’ї/ про реєстрацію місця проживання;</w:t>
      </w:r>
    </w:p>
    <w:p w:rsidR="00F94FBC" w:rsidRPr="00AB502E" w:rsidRDefault="00F94FBC" w:rsidP="00F94FBC">
      <w:pPr>
        <w:pStyle w:val="a3"/>
        <w:ind w:left="1080"/>
        <w:jc w:val="both"/>
        <w:rPr>
          <w:sz w:val="28"/>
          <w:szCs w:val="28"/>
          <w:lang w:val="uk-UA"/>
        </w:rPr>
      </w:pPr>
      <w:r w:rsidRPr="00AB502E">
        <w:rPr>
          <w:sz w:val="28"/>
          <w:szCs w:val="28"/>
          <w:lang w:val="uk-UA"/>
        </w:rPr>
        <w:t xml:space="preserve">копії посвідчень, дипломів, грамот або інших документів, що підтверджують відповідні досягнення, звання лауреата, дипломанта, переможця олімпіад, конкурсів, фестивалів, спортивних змагань міжнародного, всеукраїнського, обласного, міського чи районного рівнів (1-3-є особисте, або командне місце), отримані упродовж останніх трьох років; </w:t>
      </w:r>
    </w:p>
    <w:p w:rsidR="00F94FBC" w:rsidRPr="00AB502E" w:rsidRDefault="00F94FBC" w:rsidP="00F94FBC">
      <w:pPr>
        <w:pStyle w:val="a3"/>
        <w:ind w:left="1080"/>
        <w:jc w:val="both"/>
        <w:rPr>
          <w:sz w:val="28"/>
          <w:szCs w:val="28"/>
          <w:lang w:val="uk-UA"/>
        </w:rPr>
      </w:pPr>
      <w:r w:rsidRPr="00AB502E">
        <w:rPr>
          <w:sz w:val="28"/>
          <w:szCs w:val="28"/>
          <w:lang w:val="uk-UA"/>
        </w:rPr>
        <w:t>довідка зі школи про те, що дитина не оздоровлювалась за бюджетні кошти протягом року;</w:t>
      </w:r>
    </w:p>
    <w:p w:rsidR="00F94FBC" w:rsidRPr="00AB502E" w:rsidRDefault="00F94FBC" w:rsidP="00F94FBC">
      <w:pPr>
        <w:pStyle w:val="a3"/>
        <w:ind w:left="1080"/>
        <w:jc w:val="both"/>
        <w:rPr>
          <w:sz w:val="28"/>
          <w:szCs w:val="28"/>
          <w:lang w:val="uk-UA"/>
        </w:rPr>
      </w:pPr>
      <w:r w:rsidRPr="00AB502E">
        <w:rPr>
          <w:sz w:val="28"/>
          <w:szCs w:val="28"/>
          <w:lang w:val="uk-UA"/>
        </w:rPr>
        <w:t>копія ІНН заявника.</w:t>
      </w:r>
    </w:p>
    <w:p w:rsidR="00F94FBC" w:rsidRPr="00AB502E" w:rsidRDefault="00F94FBC" w:rsidP="00F94FBC">
      <w:pPr>
        <w:pStyle w:val="a3"/>
        <w:ind w:left="1080"/>
        <w:jc w:val="both"/>
        <w:rPr>
          <w:sz w:val="28"/>
          <w:szCs w:val="28"/>
          <w:lang w:val="uk-UA"/>
        </w:rPr>
      </w:pPr>
    </w:p>
    <w:p w:rsidR="00F94FBC" w:rsidRPr="00AB502E" w:rsidRDefault="00F94FBC" w:rsidP="00F94FBC">
      <w:pPr>
        <w:pStyle w:val="a3"/>
        <w:numPr>
          <w:ilvl w:val="0"/>
          <w:numId w:val="9"/>
        </w:numPr>
        <w:ind w:left="720" w:hanging="11"/>
        <w:jc w:val="both"/>
        <w:rPr>
          <w:sz w:val="28"/>
          <w:szCs w:val="28"/>
          <w:lang w:val="uk-UA"/>
        </w:rPr>
      </w:pPr>
      <w:r w:rsidRPr="00AB502E">
        <w:rPr>
          <w:sz w:val="28"/>
          <w:szCs w:val="28"/>
          <w:lang w:val="uk-UA"/>
        </w:rPr>
        <w:t>Для відмінників  навчання:</w:t>
      </w:r>
    </w:p>
    <w:p w:rsidR="00F94FBC" w:rsidRPr="00AB502E" w:rsidRDefault="00F94FBC" w:rsidP="00F94FBC">
      <w:pPr>
        <w:pStyle w:val="a3"/>
        <w:ind w:left="1080"/>
        <w:jc w:val="both"/>
        <w:rPr>
          <w:sz w:val="28"/>
          <w:szCs w:val="28"/>
          <w:lang w:val="uk-UA"/>
        </w:rPr>
      </w:pPr>
      <w:r w:rsidRPr="00AB502E">
        <w:rPr>
          <w:sz w:val="28"/>
          <w:szCs w:val="28"/>
          <w:lang w:val="uk-UA"/>
        </w:rPr>
        <w:t>заява батьків;</w:t>
      </w:r>
    </w:p>
    <w:p w:rsidR="00F94FBC" w:rsidRPr="00AB502E" w:rsidRDefault="00F94FBC" w:rsidP="00F94FBC">
      <w:pPr>
        <w:pStyle w:val="a3"/>
        <w:ind w:left="1080"/>
        <w:jc w:val="both"/>
        <w:rPr>
          <w:sz w:val="28"/>
          <w:szCs w:val="28"/>
          <w:lang w:val="uk-UA"/>
        </w:rPr>
      </w:pPr>
      <w:r w:rsidRPr="00AB502E">
        <w:rPr>
          <w:sz w:val="28"/>
          <w:szCs w:val="28"/>
          <w:lang w:val="uk-UA"/>
        </w:rPr>
        <w:t>копія свідоцтва про народження дитини;</w:t>
      </w:r>
    </w:p>
    <w:p w:rsidR="00F94FBC" w:rsidRPr="00AB502E" w:rsidRDefault="00F94FBC" w:rsidP="00F94FBC">
      <w:pPr>
        <w:pStyle w:val="a3"/>
        <w:ind w:left="1080"/>
        <w:jc w:val="both"/>
        <w:rPr>
          <w:sz w:val="28"/>
          <w:szCs w:val="28"/>
          <w:lang w:val="uk-UA"/>
        </w:rPr>
      </w:pPr>
      <w:r w:rsidRPr="00AB502E">
        <w:rPr>
          <w:sz w:val="28"/>
          <w:szCs w:val="28"/>
          <w:lang w:val="uk-UA"/>
        </w:rPr>
        <w:t>довідка про склад сім’ї/ про реєстрацію місця проживання;</w:t>
      </w:r>
    </w:p>
    <w:p w:rsidR="00F94FBC" w:rsidRPr="00AB502E" w:rsidRDefault="00F94FBC" w:rsidP="00F94FBC">
      <w:pPr>
        <w:pStyle w:val="a3"/>
        <w:ind w:left="1080"/>
        <w:jc w:val="both"/>
        <w:rPr>
          <w:sz w:val="28"/>
          <w:szCs w:val="28"/>
          <w:lang w:val="uk-UA"/>
        </w:rPr>
      </w:pPr>
      <w:r w:rsidRPr="00AB502E">
        <w:rPr>
          <w:sz w:val="28"/>
          <w:szCs w:val="28"/>
          <w:lang w:val="uk-UA"/>
        </w:rPr>
        <w:t xml:space="preserve">копії табелів за останні два роки; </w:t>
      </w:r>
    </w:p>
    <w:p w:rsidR="00F94FBC" w:rsidRPr="00AB502E" w:rsidRDefault="00F94FBC" w:rsidP="00F94FBC">
      <w:pPr>
        <w:pStyle w:val="a3"/>
        <w:ind w:left="1080"/>
        <w:jc w:val="both"/>
        <w:rPr>
          <w:sz w:val="28"/>
          <w:szCs w:val="28"/>
          <w:lang w:val="uk-UA"/>
        </w:rPr>
      </w:pPr>
      <w:r w:rsidRPr="00AB502E">
        <w:rPr>
          <w:sz w:val="28"/>
          <w:szCs w:val="28"/>
          <w:lang w:val="uk-UA"/>
        </w:rPr>
        <w:t>довідка зі школи про те, що дитина не оздоровлювалась за бюджетні кошти протягом року;</w:t>
      </w:r>
    </w:p>
    <w:p w:rsidR="00F94FBC" w:rsidRPr="00AB502E" w:rsidRDefault="00F94FBC" w:rsidP="00F94FBC">
      <w:pPr>
        <w:pStyle w:val="a3"/>
        <w:ind w:left="1080"/>
        <w:jc w:val="both"/>
        <w:rPr>
          <w:sz w:val="28"/>
          <w:szCs w:val="28"/>
          <w:lang w:val="uk-UA"/>
        </w:rPr>
      </w:pPr>
      <w:r w:rsidRPr="00AB502E">
        <w:rPr>
          <w:sz w:val="28"/>
          <w:szCs w:val="28"/>
          <w:lang w:val="uk-UA"/>
        </w:rPr>
        <w:t>копія ІНН заявника.</w:t>
      </w:r>
    </w:p>
    <w:p w:rsidR="00F94FBC" w:rsidRPr="00AB502E" w:rsidRDefault="00F94FBC" w:rsidP="00F94FBC">
      <w:pPr>
        <w:pStyle w:val="a3"/>
        <w:jc w:val="both"/>
        <w:rPr>
          <w:sz w:val="28"/>
          <w:szCs w:val="28"/>
          <w:lang w:val="uk-UA"/>
        </w:rPr>
      </w:pPr>
    </w:p>
    <w:p w:rsidR="00F94FBC" w:rsidRPr="00AB502E" w:rsidRDefault="00F94FBC" w:rsidP="00F94FBC">
      <w:pPr>
        <w:pStyle w:val="a3"/>
        <w:numPr>
          <w:ilvl w:val="0"/>
          <w:numId w:val="9"/>
        </w:numPr>
        <w:tabs>
          <w:tab w:val="left" w:pos="720"/>
        </w:tabs>
        <w:jc w:val="both"/>
        <w:rPr>
          <w:sz w:val="28"/>
          <w:szCs w:val="28"/>
          <w:lang w:val="uk-UA"/>
        </w:rPr>
      </w:pPr>
      <w:r w:rsidRPr="00AB502E">
        <w:rPr>
          <w:sz w:val="28"/>
          <w:szCs w:val="28"/>
          <w:lang w:val="uk-UA"/>
        </w:rPr>
        <w:t>Для лідерів дитячих громадських організацій:</w:t>
      </w:r>
    </w:p>
    <w:p w:rsidR="00F94FBC" w:rsidRPr="00AB502E" w:rsidRDefault="00F94FBC" w:rsidP="00F94FBC">
      <w:pPr>
        <w:ind w:left="993"/>
        <w:jc w:val="both"/>
        <w:rPr>
          <w:sz w:val="28"/>
          <w:szCs w:val="28"/>
          <w:lang w:val="uk-UA"/>
        </w:rPr>
      </w:pPr>
      <w:r w:rsidRPr="00AB502E">
        <w:rPr>
          <w:sz w:val="28"/>
          <w:szCs w:val="28"/>
          <w:lang w:val="uk-UA"/>
        </w:rPr>
        <w:t>заява батьків;</w:t>
      </w:r>
    </w:p>
    <w:p w:rsidR="00F94FBC" w:rsidRPr="00AB502E" w:rsidRDefault="00F94FBC" w:rsidP="00F94FBC">
      <w:pPr>
        <w:ind w:left="993"/>
        <w:jc w:val="both"/>
        <w:rPr>
          <w:sz w:val="28"/>
          <w:szCs w:val="28"/>
          <w:lang w:val="uk-UA"/>
        </w:rPr>
      </w:pPr>
      <w:r w:rsidRPr="00AB502E">
        <w:rPr>
          <w:sz w:val="28"/>
          <w:szCs w:val="28"/>
          <w:lang w:val="uk-UA"/>
        </w:rPr>
        <w:t>копія свідоцтва про народження дитини;</w:t>
      </w:r>
    </w:p>
    <w:p w:rsidR="00F94FBC" w:rsidRPr="00AB502E" w:rsidRDefault="00F94FBC" w:rsidP="00F94FBC">
      <w:pPr>
        <w:ind w:left="993"/>
        <w:jc w:val="both"/>
        <w:rPr>
          <w:sz w:val="28"/>
          <w:szCs w:val="28"/>
          <w:lang w:val="uk-UA"/>
        </w:rPr>
      </w:pPr>
      <w:r w:rsidRPr="00AB502E">
        <w:rPr>
          <w:sz w:val="28"/>
          <w:szCs w:val="28"/>
          <w:lang w:val="uk-UA"/>
        </w:rPr>
        <w:t>довідка про склад сім’ї/ про реєстрацію місця проживання;</w:t>
      </w:r>
    </w:p>
    <w:p w:rsidR="00F94FBC" w:rsidRPr="00AB502E" w:rsidRDefault="00F94FBC" w:rsidP="00F94FBC">
      <w:pPr>
        <w:ind w:left="993"/>
        <w:jc w:val="both"/>
        <w:rPr>
          <w:sz w:val="28"/>
          <w:szCs w:val="28"/>
          <w:lang w:val="uk-UA"/>
        </w:rPr>
      </w:pPr>
      <w:r w:rsidRPr="00AB502E">
        <w:rPr>
          <w:sz w:val="28"/>
          <w:szCs w:val="28"/>
          <w:lang w:val="uk-UA"/>
        </w:rPr>
        <w:lastRenderedPageBreak/>
        <w:t xml:space="preserve">характеристика з місця навчання із зазначенням того, що дитина є лідером громадської організації та займається активною громадської діяльністю протягом останніх двох років; </w:t>
      </w:r>
    </w:p>
    <w:p w:rsidR="00F94FBC" w:rsidRPr="00AB502E" w:rsidRDefault="00F94FBC" w:rsidP="00F94FBC">
      <w:pPr>
        <w:ind w:left="993"/>
        <w:jc w:val="both"/>
        <w:rPr>
          <w:sz w:val="28"/>
          <w:szCs w:val="28"/>
          <w:lang w:val="uk-UA"/>
        </w:rPr>
      </w:pPr>
      <w:r w:rsidRPr="00AB502E">
        <w:rPr>
          <w:sz w:val="28"/>
          <w:szCs w:val="28"/>
          <w:lang w:val="uk-UA"/>
        </w:rPr>
        <w:t>довідка зі школи про те, що дитина не оздоровлювалась за бюджетні кошти протягом року;</w:t>
      </w:r>
    </w:p>
    <w:p w:rsidR="00F94FBC" w:rsidRPr="00AB502E" w:rsidRDefault="00F94FBC" w:rsidP="00F94FBC">
      <w:pPr>
        <w:ind w:left="993"/>
        <w:jc w:val="both"/>
        <w:rPr>
          <w:sz w:val="28"/>
          <w:szCs w:val="28"/>
          <w:lang w:val="uk-UA"/>
        </w:rPr>
      </w:pPr>
      <w:r w:rsidRPr="00AB502E">
        <w:rPr>
          <w:sz w:val="28"/>
          <w:szCs w:val="28"/>
          <w:lang w:val="uk-UA"/>
        </w:rPr>
        <w:t>копія ІНН заявника.</w:t>
      </w:r>
    </w:p>
    <w:p w:rsidR="00F94FBC" w:rsidRPr="00AB502E" w:rsidRDefault="00F94FBC" w:rsidP="00F94FBC">
      <w:pPr>
        <w:ind w:left="993"/>
        <w:jc w:val="both"/>
        <w:rPr>
          <w:sz w:val="28"/>
          <w:szCs w:val="28"/>
          <w:lang w:val="uk-UA"/>
        </w:rPr>
      </w:pPr>
    </w:p>
    <w:p w:rsidR="00F94FBC" w:rsidRPr="00AB502E" w:rsidRDefault="00F94FBC" w:rsidP="00F94FBC">
      <w:pPr>
        <w:pStyle w:val="a3"/>
        <w:numPr>
          <w:ilvl w:val="0"/>
          <w:numId w:val="9"/>
        </w:numPr>
        <w:jc w:val="both"/>
        <w:rPr>
          <w:sz w:val="28"/>
          <w:szCs w:val="28"/>
          <w:lang w:val="uk-UA"/>
        </w:rPr>
      </w:pPr>
      <w:r w:rsidRPr="00AB502E">
        <w:rPr>
          <w:sz w:val="28"/>
          <w:szCs w:val="28"/>
          <w:lang w:val="uk-UA"/>
        </w:rPr>
        <w:t>Для дітей, які постраждали   в наслідок   Чорнобильської   катастрофи:</w:t>
      </w:r>
    </w:p>
    <w:p w:rsidR="00F94FBC" w:rsidRPr="00AB502E" w:rsidRDefault="00F94FBC" w:rsidP="00F94FBC">
      <w:pPr>
        <w:pStyle w:val="a3"/>
        <w:ind w:left="1080"/>
        <w:jc w:val="both"/>
        <w:rPr>
          <w:sz w:val="28"/>
          <w:szCs w:val="28"/>
          <w:lang w:val="uk-UA"/>
        </w:rPr>
      </w:pPr>
      <w:r w:rsidRPr="00AB502E">
        <w:rPr>
          <w:sz w:val="28"/>
          <w:szCs w:val="28"/>
          <w:lang w:val="uk-UA"/>
        </w:rPr>
        <w:t>заява батьків;</w:t>
      </w:r>
    </w:p>
    <w:p w:rsidR="00F94FBC" w:rsidRPr="00AB502E" w:rsidRDefault="00F94FBC" w:rsidP="00F94FBC">
      <w:pPr>
        <w:pStyle w:val="a3"/>
        <w:ind w:left="1080"/>
        <w:jc w:val="both"/>
        <w:rPr>
          <w:sz w:val="28"/>
          <w:szCs w:val="28"/>
          <w:lang w:val="uk-UA"/>
        </w:rPr>
      </w:pPr>
      <w:r w:rsidRPr="00AB502E">
        <w:rPr>
          <w:sz w:val="28"/>
          <w:szCs w:val="28"/>
          <w:lang w:val="uk-UA"/>
        </w:rPr>
        <w:t>копія свідоцтва про народження дитини;</w:t>
      </w:r>
    </w:p>
    <w:p w:rsidR="00F94FBC" w:rsidRPr="00AB502E" w:rsidRDefault="00F94FBC" w:rsidP="00F94FBC">
      <w:pPr>
        <w:pStyle w:val="a3"/>
        <w:ind w:left="1080"/>
        <w:jc w:val="both"/>
        <w:rPr>
          <w:sz w:val="28"/>
          <w:szCs w:val="28"/>
          <w:lang w:val="uk-UA"/>
        </w:rPr>
      </w:pPr>
      <w:r w:rsidRPr="00AB502E">
        <w:rPr>
          <w:sz w:val="28"/>
          <w:szCs w:val="28"/>
          <w:lang w:val="uk-UA"/>
        </w:rPr>
        <w:t>довідка про склад сім’ї/ про реєстрацію місця проживання;</w:t>
      </w:r>
    </w:p>
    <w:p w:rsidR="00F94FBC" w:rsidRPr="00AB502E" w:rsidRDefault="00F94FBC" w:rsidP="00F94FBC">
      <w:pPr>
        <w:pStyle w:val="a3"/>
        <w:ind w:left="1080"/>
        <w:jc w:val="both"/>
        <w:rPr>
          <w:sz w:val="28"/>
          <w:szCs w:val="28"/>
          <w:lang w:val="uk-UA"/>
        </w:rPr>
      </w:pPr>
      <w:r w:rsidRPr="00AB502E">
        <w:rPr>
          <w:sz w:val="28"/>
          <w:szCs w:val="28"/>
          <w:lang w:val="uk-UA"/>
        </w:rPr>
        <w:t xml:space="preserve">копія посвідчення особи, яка постраждала внаслідок Чорнобильської катастрофи; </w:t>
      </w:r>
    </w:p>
    <w:p w:rsidR="00F94FBC" w:rsidRPr="00AB502E" w:rsidRDefault="00F94FBC" w:rsidP="00F94FBC">
      <w:pPr>
        <w:pStyle w:val="a3"/>
        <w:ind w:left="1080"/>
        <w:jc w:val="both"/>
        <w:rPr>
          <w:sz w:val="28"/>
          <w:szCs w:val="28"/>
          <w:lang w:val="uk-UA"/>
        </w:rPr>
      </w:pPr>
      <w:r w:rsidRPr="00AB502E">
        <w:rPr>
          <w:sz w:val="28"/>
          <w:szCs w:val="28"/>
          <w:lang w:val="uk-UA"/>
        </w:rPr>
        <w:t>довідка від Управління праці та соціального захисту населення про те, що не користувалися путівкою протягом року;</w:t>
      </w:r>
    </w:p>
    <w:p w:rsidR="00F94FBC" w:rsidRPr="00AB502E" w:rsidRDefault="00F94FBC" w:rsidP="00F94FBC">
      <w:pPr>
        <w:pStyle w:val="a3"/>
        <w:ind w:left="1080"/>
        <w:jc w:val="both"/>
        <w:rPr>
          <w:sz w:val="28"/>
          <w:szCs w:val="28"/>
          <w:lang w:val="uk-UA"/>
        </w:rPr>
      </w:pPr>
      <w:r w:rsidRPr="00AB502E">
        <w:rPr>
          <w:sz w:val="28"/>
          <w:szCs w:val="28"/>
          <w:lang w:val="uk-UA"/>
        </w:rPr>
        <w:t>довідка зі школи про те, що дитина не оздоровлювалась за бюджетні кошти протягом року;</w:t>
      </w:r>
    </w:p>
    <w:p w:rsidR="00F94FBC" w:rsidRPr="00AB502E" w:rsidRDefault="00F94FBC" w:rsidP="00F94FBC">
      <w:pPr>
        <w:pStyle w:val="a3"/>
        <w:ind w:left="1080"/>
        <w:jc w:val="both"/>
        <w:rPr>
          <w:sz w:val="28"/>
          <w:szCs w:val="28"/>
          <w:lang w:val="uk-UA"/>
        </w:rPr>
      </w:pPr>
      <w:r w:rsidRPr="00AB502E">
        <w:rPr>
          <w:sz w:val="28"/>
          <w:szCs w:val="28"/>
          <w:lang w:val="uk-UA"/>
        </w:rPr>
        <w:t>копія ІНН заявника.</w:t>
      </w:r>
    </w:p>
    <w:p w:rsidR="00F94FBC" w:rsidRPr="00AB502E" w:rsidRDefault="00F94FBC" w:rsidP="00F94FBC">
      <w:pPr>
        <w:pStyle w:val="a3"/>
        <w:ind w:left="1080"/>
        <w:jc w:val="both"/>
        <w:rPr>
          <w:sz w:val="28"/>
          <w:szCs w:val="28"/>
          <w:lang w:val="uk-UA"/>
        </w:rPr>
      </w:pPr>
    </w:p>
    <w:p w:rsidR="00F94FBC" w:rsidRPr="00AB502E" w:rsidRDefault="00F94FBC" w:rsidP="00F94FBC">
      <w:pPr>
        <w:pStyle w:val="a3"/>
        <w:numPr>
          <w:ilvl w:val="0"/>
          <w:numId w:val="9"/>
        </w:numPr>
        <w:jc w:val="both"/>
        <w:rPr>
          <w:sz w:val="28"/>
          <w:szCs w:val="28"/>
          <w:lang w:val="uk-UA"/>
        </w:rPr>
      </w:pPr>
      <w:r w:rsidRPr="00AB502E">
        <w:rPr>
          <w:sz w:val="28"/>
          <w:szCs w:val="28"/>
          <w:lang w:val="uk-UA"/>
        </w:rPr>
        <w:t xml:space="preserve"> Для  дітей, осіб,  визнаних  учасниками  бойових   дій відповідно  до  </w:t>
      </w:r>
    </w:p>
    <w:p w:rsidR="00F94FBC" w:rsidRPr="00AB502E" w:rsidRDefault="00F94FBC" w:rsidP="00F94FBC">
      <w:pPr>
        <w:pStyle w:val="a3"/>
        <w:ind w:left="1080"/>
        <w:jc w:val="both"/>
        <w:rPr>
          <w:sz w:val="28"/>
          <w:szCs w:val="28"/>
          <w:lang w:val="uk-UA"/>
        </w:rPr>
      </w:pPr>
      <w:r w:rsidRPr="00AB502E">
        <w:rPr>
          <w:sz w:val="28"/>
          <w:szCs w:val="28"/>
          <w:lang w:val="uk-UA"/>
        </w:rPr>
        <w:t xml:space="preserve">п. 19 частини першої  статті  6  Закону  України  "Про  статус  ветеранів війни, гарантії  їх  соціального  захисту": </w:t>
      </w:r>
    </w:p>
    <w:p w:rsidR="00F94FBC" w:rsidRPr="00AB502E" w:rsidRDefault="00F94FBC" w:rsidP="00F94FBC">
      <w:pPr>
        <w:pStyle w:val="a3"/>
        <w:ind w:left="1134"/>
        <w:rPr>
          <w:sz w:val="28"/>
          <w:szCs w:val="28"/>
          <w:lang w:val="uk-UA"/>
        </w:rPr>
      </w:pPr>
      <w:r w:rsidRPr="00AB502E">
        <w:rPr>
          <w:sz w:val="28"/>
          <w:szCs w:val="28"/>
          <w:lang w:val="uk-UA"/>
        </w:rPr>
        <w:t>заява батьків;</w:t>
      </w:r>
    </w:p>
    <w:p w:rsidR="00F94FBC" w:rsidRPr="00AB502E" w:rsidRDefault="00F94FBC" w:rsidP="00F94FBC">
      <w:pPr>
        <w:pStyle w:val="a3"/>
        <w:ind w:left="1134"/>
        <w:rPr>
          <w:sz w:val="28"/>
          <w:szCs w:val="28"/>
          <w:lang w:val="uk-UA"/>
        </w:rPr>
      </w:pPr>
      <w:r w:rsidRPr="00AB502E">
        <w:rPr>
          <w:sz w:val="28"/>
          <w:szCs w:val="28"/>
          <w:lang w:val="uk-UA"/>
        </w:rPr>
        <w:t>копія свідоцтва про народження дитини;</w:t>
      </w:r>
    </w:p>
    <w:p w:rsidR="00F94FBC" w:rsidRPr="00AB502E" w:rsidRDefault="00F94FBC" w:rsidP="00F94FBC">
      <w:pPr>
        <w:pStyle w:val="a3"/>
        <w:ind w:left="1134"/>
        <w:rPr>
          <w:sz w:val="28"/>
          <w:szCs w:val="28"/>
          <w:lang w:val="uk-UA"/>
        </w:rPr>
      </w:pPr>
      <w:r w:rsidRPr="00AB502E">
        <w:rPr>
          <w:sz w:val="28"/>
          <w:szCs w:val="28"/>
          <w:lang w:val="uk-UA"/>
        </w:rPr>
        <w:t>довідка про склад сім’ї/ про реєстрацію місця проживання;</w:t>
      </w:r>
    </w:p>
    <w:p w:rsidR="00F94FBC" w:rsidRPr="00AB502E" w:rsidRDefault="00F94FBC" w:rsidP="00F94FBC">
      <w:pPr>
        <w:pStyle w:val="a3"/>
        <w:ind w:left="1134"/>
        <w:rPr>
          <w:sz w:val="28"/>
          <w:szCs w:val="28"/>
          <w:lang w:val="uk-UA"/>
        </w:rPr>
      </w:pPr>
      <w:r w:rsidRPr="00AB502E">
        <w:rPr>
          <w:sz w:val="28"/>
          <w:szCs w:val="28"/>
          <w:lang w:val="uk-UA"/>
        </w:rPr>
        <w:t xml:space="preserve">копія посвідчення учасника бойових дій; </w:t>
      </w:r>
    </w:p>
    <w:p w:rsidR="00F94FBC" w:rsidRPr="00AB502E" w:rsidRDefault="00F94FBC" w:rsidP="00F94FBC">
      <w:pPr>
        <w:pStyle w:val="a3"/>
        <w:ind w:left="1134"/>
        <w:rPr>
          <w:sz w:val="28"/>
          <w:szCs w:val="28"/>
          <w:lang w:val="uk-UA"/>
        </w:rPr>
      </w:pPr>
      <w:r w:rsidRPr="00AB502E">
        <w:rPr>
          <w:sz w:val="28"/>
          <w:szCs w:val="28"/>
          <w:lang w:val="uk-UA"/>
        </w:rPr>
        <w:t>довідка від Управління праці та соціального захисту населення про те, що не користувалися путівкою протягом року;</w:t>
      </w:r>
    </w:p>
    <w:p w:rsidR="00F94FBC" w:rsidRPr="00AB502E" w:rsidRDefault="00F94FBC" w:rsidP="00F94FBC">
      <w:pPr>
        <w:pStyle w:val="a3"/>
        <w:ind w:left="1134"/>
        <w:rPr>
          <w:sz w:val="28"/>
          <w:szCs w:val="28"/>
          <w:lang w:val="uk-UA"/>
        </w:rPr>
      </w:pPr>
      <w:r w:rsidRPr="00AB502E">
        <w:rPr>
          <w:sz w:val="28"/>
          <w:szCs w:val="28"/>
          <w:lang w:val="uk-UA"/>
        </w:rPr>
        <w:t>довідка зі школи про те, що дитина не оздоровлювалась за бюджетні кошти протягом року;</w:t>
      </w:r>
    </w:p>
    <w:p w:rsidR="00F94FBC" w:rsidRPr="00AB502E" w:rsidRDefault="00F94FBC" w:rsidP="00F94FBC">
      <w:pPr>
        <w:pStyle w:val="a3"/>
        <w:ind w:left="1134"/>
        <w:rPr>
          <w:sz w:val="28"/>
          <w:szCs w:val="28"/>
          <w:lang w:val="uk-UA"/>
        </w:rPr>
      </w:pPr>
      <w:r w:rsidRPr="00AB502E">
        <w:rPr>
          <w:sz w:val="28"/>
          <w:szCs w:val="28"/>
          <w:lang w:val="uk-UA"/>
        </w:rPr>
        <w:t>копія ІНН заявника.</w:t>
      </w:r>
    </w:p>
    <w:p w:rsidR="00F94FBC" w:rsidRPr="00AB502E" w:rsidRDefault="00F94FBC" w:rsidP="00F94FBC">
      <w:pPr>
        <w:pStyle w:val="a3"/>
        <w:ind w:left="1134"/>
        <w:rPr>
          <w:sz w:val="28"/>
          <w:szCs w:val="28"/>
          <w:lang w:val="uk-UA"/>
        </w:rPr>
      </w:pPr>
    </w:p>
    <w:p w:rsidR="00F94FBC" w:rsidRPr="00AB502E" w:rsidRDefault="00F94FBC" w:rsidP="00F94FBC">
      <w:pPr>
        <w:pStyle w:val="a3"/>
        <w:numPr>
          <w:ilvl w:val="0"/>
          <w:numId w:val="9"/>
        </w:numPr>
        <w:jc w:val="both"/>
        <w:rPr>
          <w:sz w:val="28"/>
          <w:szCs w:val="28"/>
          <w:lang w:val="uk-UA"/>
        </w:rPr>
      </w:pPr>
      <w:r w:rsidRPr="00AB502E">
        <w:rPr>
          <w:sz w:val="28"/>
          <w:szCs w:val="28"/>
          <w:lang w:val="uk-UA"/>
        </w:rPr>
        <w:t xml:space="preserve"> Для  дітей, один із  батьків   яких  загинув  (пропав  безвісти)  у  районі  проведення антитерористичних операцій, бойових дій чи збройних конфліктів або помер  внаслідок  поранення,  контузії  чи  каліцтва,  одержаних у районі  проведення  антитерористичних операцій,  бойових  дій  чи  збройних  конфліктів, а також внаслідок захворювання, одержаного у період  участі в антитерористичній операції:</w:t>
      </w:r>
    </w:p>
    <w:p w:rsidR="00F94FBC" w:rsidRPr="00AB502E" w:rsidRDefault="00F94FBC" w:rsidP="00F94FBC">
      <w:pPr>
        <w:ind w:left="1134"/>
        <w:rPr>
          <w:sz w:val="28"/>
          <w:szCs w:val="28"/>
          <w:lang w:val="uk-UA"/>
        </w:rPr>
      </w:pPr>
      <w:r w:rsidRPr="00AB502E">
        <w:rPr>
          <w:sz w:val="28"/>
          <w:szCs w:val="28"/>
          <w:lang w:val="uk-UA"/>
        </w:rPr>
        <w:t>заява батьків;</w:t>
      </w:r>
    </w:p>
    <w:p w:rsidR="00F94FBC" w:rsidRPr="00AB502E" w:rsidRDefault="00F94FBC" w:rsidP="00F94FBC">
      <w:pPr>
        <w:ind w:left="1134"/>
        <w:rPr>
          <w:sz w:val="28"/>
          <w:szCs w:val="28"/>
          <w:lang w:val="uk-UA"/>
        </w:rPr>
      </w:pPr>
      <w:r w:rsidRPr="00AB502E">
        <w:rPr>
          <w:sz w:val="28"/>
          <w:szCs w:val="28"/>
          <w:lang w:val="uk-UA"/>
        </w:rPr>
        <w:t>копія свідоцтва про народження дитини;</w:t>
      </w:r>
    </w:p>
    <w:p w:rsidR="00F94FBC" w:rsidRPr="00AB502E" w:rsidRDefault="00F94FBC" w:rsidP="00F94FBC">
      <w:pPr>
        <w:ind w:left="1134"/>
        <w:rPr>
          <w:sz w:val="28"/>
          <w:szCs w:val="28"/>
          <w:lang w:val="uk-UA"/>
        </w:rPr>
      </w:pPr>
      <w:r w:rsidRPr="00AB502E">
        <w:rPr>
          <w:sz w:val="28"/>
          <w:szCs w:val="28"/>
          <w:lang w:val="uk-UA"/>
        </w:rPr>
        <w:t>довідка про склад сім’ї/ про реєстрацію місця проживання;</w:t>
      </w:r>
    </w:p>
    <w:p w:rsidR="00F94FBC" w:rsidRPr="00AB502E" w:rsidRDefault="00F94FBC" w:rsidP="00F94FBC">
      <w:pPr>
        <w:ind w:left="1134"/>
        <w:rPr>
          <w:sz w:val="28"/>
          <w:szCs w:val="28"/>
          <w:lang w:val="uk-UA"/>
        </w:rPr>
      </w:pPr>
      <w:r w:rsidRPr="00AB502E">
        <w:rPr>
          <w:sz w:val="28"/>
          <w:szCs w:val="28"/>
          <w:lang w:val="uk-UA"/>
        </w:rPr>
        <w:lastRenderedPageBreak/>
        <w:t xml:space="preserve">копія свідоцтва про смерть; </w:t>
      </w:r>
    </w:p>
    <w:p w:rsidR="00F94FBC" w:rsidRPr="00AB502E" w:rsidRDefault="00F94FBC" w:rsidP="00F94FBC">
      <w:pPr>
        <w:ind w:left="1134"/>
        <w:rPr>
          <w:sz w:val="28"/>
          <w:szCs w:val="28"/>
          <w:lang w:val="uk-UA"/>
        </w:rPr>
      </w:pPr>
      <w:r w:rsidRPr="00AB502E">
        <w:rPr>
          <w:sz w:val="28"/>
          <w:szCs w:val="28"/>
          <w:lang w:val="uk-UA"/>
        </w:rPr>
        <w:t>документи, що підтверджують загибель у районі проведення антитерористичної операції, бойових дій чи збройних конфліктів, або смерть в наслідок поранення, контузії чи каліцтва, одержаних у районі проведення антитерористичних операцій, бойових дій чи збройних конфліктів, а також в наслідок захворювання, одержаного в період участі в антитерористичній операції;</w:t>
      </w:r>
    </w:p>
    <w:p w:rsidR="00F94FBC" w:rsidRPr="00AB502E" w:rsidRDefault="00F94FBC" w:rsidP="00F94FBC">
      <w:pPr>
        <w:ind w:left="1134"/>
        <w:rPr>
          <w:sz w:val="28"/>
          <w:szCs w:val="28"/>
          <w:lang w:val="uk-UA"/>
        </w:rPr>
      </w:pPr>
      <w:r w:rsidRPr="00AB502E">
        <w:rPr>
          <w:sz w:val="28"/>
          <w:szCs w:val="28"/>
          <w:lang w:val="uk-UA"/>
        </w:rPr>
        <w:t>довідка зі школи про те, що дитина не оздоровлювалась за бюджетні кошти протягом року;</w:t>
      </w:r>
    </w:p>
    <w:p w:rsidR="00F94FBC" w:rsidRPr="00AB502E" w:rsidRDefault="00F94FBC" w:rsidP="00F94FBC">
      <w:pPr>
        <w:ind w:left="1134"/>
        <w:rPr>
          <w:sz w:val="28"/>
          <w:szCs w:val="28"/>
          <w:lang w:val="uk-UA"/>
        </w:rPr>
      </w:pPr>
      <w:r w:rsidRPr="00AB502E">
        <w:rPr>
          <w:sz w:val="28"/>
          <w:szCs w:val="28"/>
          <w:lang w:val="uk-UA"/>
        </w:rPr>
        <w:t>копія ІНН заявника.</w:t>
      </w:r>
    </w:p>
    <w:p w:rsidR="00F94FBC" w:rsidRPr="00AB502E" w:rsidRDefault="00F94FBC" w:rsidP="00F94FBC">
      <w:pPr>
        <w:ind w:left="1134"/>
        <w:rPr>
          <w:sz w:val="28"/>
          <w:szCs w:val="28"/>
          <w:lang w:val="uk-UA"/>
        </w:rPr>
      </w:pPr>
    </w:p>
    <w:p w:rsidR="00F94FBC" w:rsidRPr="00AB502E" w:rsidRDefault="00F94FBC" w:rsidP="00F94FBC">
      <w:pPr>
        <w:pStyle w:val="a3"/>
        <w:numPr>
          <w:ilvl w:val="0"/>
          <w:numId w:val="9"/>
        </w:numPr>
        <w:tabs>
          <w:tab w:val="left" w:pos="720"/>
        </w:tabs>
        <w:ind w:left="567" w:firstLine="0"/>
        <w:jc w:val="both"/>
        <w:rPr>
          <w:sz w:val="28"/>
          <w:szCs w:val="28"/>
          <w:lang w:val="uk-UA"/>
        </w:rPr>
      </w:pPr>
      <w:r w:rsidRPr="00AB502E">
        <w:rPr>
          <w:sz w:val="28"/>
          <w:szCs w:val="28"/>
          <w:lang w:val="uk-UA"/>
        </w:rPr>
        <w:t xml:space="preserve"> Для дітей, один із батьків яких  загинув  під  час  масових акцій громадянського протесту або помер внаслідок поранення, контузії чи каліцтва, одержаних під час масових  акцій  громадянського  протесту:</w:t>
      </w:r>
    </w:p>
    <w:p w:rsidR="00F94FBC" w:rsidRPr="00AB502E" w:rsidRDefault="00F94FBC" w:rsidP="00F94FBC">
      <w:pPr>
        <w:ind w:left="1134"/>
        <w:rPr>
          <w:sz w:val="28"/>
          <w:szCs w:val="28"/>
          <w:lang w:val="uk-UA"/>
        </w:rPr>
      </w:pPr>
      <w:r w:rsidRPr="00AB502E">
        <w:rPr>
          <w:sz w:val="28"/>
          <w:szCs w:val="28"/>
          <w:lang w:val="uk-UA"/>
        </w:rPr>
        <w:t>заява батьків;</w:t>
      </w:r>
    </w:p>
    <w:p w:rsidR="00F94FBC" w:rsidRPr="00AB502E" w:rsidRDefault="00F94FBC" w:rsidP="00F94FBC">
      <w:pPr>
        <w:ind w:left="1134"/>
        <w:rPr>
          <w:sz w:val="28"/>
          <w:szCs w:val="28"/>
          <w:lang w:val="uk-UA"/>
        </w:rPr>
      </w:pPr>
      <w:r w:rsidRPr="00AB502E">
        <w:rPr>
          <w:sz w:val="28"/>
          <w:szCs w:val="28"/>
          <w:lang w:val="uk-UA"/>
        </w:rPr>
        <w:t>копія свідоцтва про народження дитини;</w:t>
      </w:r>
    </w:p>
    <w:p w:rsidR="00F94FBC" w:rsidRPr="00AB502E" w:rsidRDefault="00F94FBC" w:rsidP="00F94FBC">
      <w:pPr>
        <w:ind w:left="1134"/>
        <w:rPr>
          <w:sz w:val="28"/>
          <w:szCs w:val="28"/>
          <w:lang w:val="uk-UA"/>
        </w:rPr>
      </w:pPr>
      <w:r w:rsidRPr="00AB502E">
        <w:rPr>
          <w:sz w:val="28"/>
          <w:szCs w:val="28"/>
          <w:lang w:val="uk-UA"/>
        </w:rPr>
        <w:t>довідка про склад сім’ї/ про реєстрацію місця проживання;</w:t>
      </w:r>
    </w:p>
    <w:p w:rsidR="00F94FBC" w:rsidRPr="00AB502E" w:rsidRDefault="00F94FBC" w:rsidP="00F94FBC">
      <w:pPr>
        <w:ind w:left="1134"/>
        <w:rPr>
          <w:sz w:val="28"/>
          <w:szCs w:val="28"/>
          <w:lang w:val="uk-UA"/>
        </w:rPr>
      </w:pPr>
      <w:r w:rsidRPr="00AB502E">
        <w:rPr>
          <w:sz w:val="28"/>
          <w:szCs w:val="28"/>
          <w:lang w:val="uk-UA"/>
        </w:rPr>
        <w:t xml:space="preserve">копія свідоцтва про смерть; </w:t>
      </w:r>
    </w:p>
    <w:p w:rsidR="00F94FBC" w:rsidRPr="00AB502E" w:rsidRDefault="00F94FBC" w:rsidP="00F94FBC">
      <w:pPr>
        <w:ind w:left="1134"/>
        <w:jc w:val="both"/>
        <w:rPr>
          <w:sz w:val="28"/>
          <w:szCs w:val="28"/>
          <w:lang w:val="uk-UA"/>
        </w:rPr>
      </w:pPr>
      <w:r w:rsidRPr="00AB502E">
        <w:rPr>
          <w:sz w:val="28"/>
          <w:szCs w:val="28"/>
          <w:lang w:val="uk-UA"/>
        </w:rPr>
        <w:t>документи, що підтверджують загибель під час проведення масових акцій громадянського протесту, або смерть в наслідок поранення, контузії чи каліцтва, одержаних під час масових акцій громадянського протесту;</w:t>
      </w:r>
    </w:p>
    <w:p w:rsidR="00F94FBC" w:rsidRPr="00AB502E" w:rsidRDefault="00F94FBC" w:rsidP="00F94FBC">
      <w:pPr>
        <w:ind w:left="1134"/>
        <w:rPr>
          <w:sz w:val="28"/>
          <w:szCs w:val="28"/>
          <w:lang w:val="uk-UA"/>
        </w:rPr>
      </w:pPr>
      <w:r w:rsidRPr="00AB502E">
        <w:rPr>
          <w:sz w:val="28"/>
          <w:szCs w:val="28"/>
          <w:lang w:val="uk-UA"/>
        </w:rPr>
        <w:t>довідка зі школи про те, що дитина не оздоровлювалась за бюджетні кошти протягом року;</w:t>
      </w:r>
    </w:p>
    <w:p w:rsidR="00F94FBC" w:rsidRPr="00AB502E" w:rsidRDefault="00F94FBC" w:rsidP="00F94FBC">
      <w:pPr>
        <w:pStyle w:val="a3"/>
        <w:tabs>
          <w:tab w:val="left" w:pos="720"/>
        </w:tabs>
        <w:ind w:left="360" w:firstLine="774"/>
        <w:jc w:val="both"/>
        <w:rPr>
          <w:sz w:val="28"/>
          <w:szCs w:val="28"/>
          <w:lang w:val="uk-UA"/>
        </w:rPr>
      </w:pPr>
      <w:r w:rsidRPr="00AB502E">
        <w:rPr>
          <w:sz w:val="28"/>
          <w:szCs w:val="28"/>
          <w:lang w:val="uk-UA"/>
        </w:rPr>
        <w:t>копія ІНН заявника.</w:t>
      </w:r>
    </w:p>
    <w:p w:rsidR="00F94FBC" w:rsidRPr="00AB502E" w:rsidRDefault="00F94FBC" w:rsidP="00F94FBC">
      <w:pPr>
        <w:pStyle w:val="a3"/>
        <w:tabs>
          <w:tab w:val="left" w:pos="720"/>
        </w:tabs>
        <w:ind w:left="360" w:firstLine="774"/>
        <w:jc w:val="both"/>
        <w:rPr>
          <w:sz w:val="28"/>
          <w:szCs w:val="28"/>
          <w:lang w:val="uk-UA"/>
        </w:rPr>
      </w:pPr>
    </w:p>
    <w:p w:rsidR="00F94FBC" w:rsidRPr="00AB502E" w:rsidRDefault="00F94FBC" w:rsidP="00F94FBC">
      <w:pPr>
        <w:pStyle w:val="a3"/>
        <w:numPr>
          <w:ilvl w:val="0"/>
          <w:numId w:val="9"/>
        </w:numPr>
        <w:tabs>
          <w:tab w:val="left" w:pos="720"/>
        </w:tabs>
        <w:ind w:left="567" w:firstLine="0"/>
        <w:jc w:val="both"/>
        <w:rPr>
          <w:sz w:val="28"/>
          <w:szCs w:val="28"/>
          <w:lang w:val="uk-UA"/>
        </w:rPr>
      </w:pPr>
      <w:r w:rsidRPr="00AB502E">
        <w:rPr>
          <w:sz w:val="28"/>
          <w:szCs w:val="28"/>
          <w:lang w:val="uk-UA"/>
        </w:rPr>
        <w:t xml:space="preserve"> Для дітей, що зареєстровані як внутрішньо переміщені особи:</w:t>
      </w:r>
    </w:p>
    <w:p w:rsidR="00F94FBC" w:rsidRPr="00AB502E" w:rsidRDefault="00F94FBC" w:rsidP="00F94FBC">
      <w:pPr>
        <w:ind w:left="567"/>
        <w:rPr>
          <w:sz w:val="28"/>
          <w:szCs w:val="28"/>
          <w:lang w:val="uk-UA"/>
        </w:rPr>
      </w:pPr>
      <w:r w:rsidRPr="00AB502E">
        <w:rPr>
          <w:sz w:val="28"/>
          <w:szCs w:val="28"/>
          <w:lang w:val="uk-UA"/>
        </w:rPr>
        <w:t>заява батьків;</w:t>
      </w:r>
    </w:p>
    <w:p w:rsidR="00F94FBC" w:rsidRPr="00AB502E" w:rsidRDefault="00F94FBC" w:rsidP="00F94FBC">
      <w:pPr>
        <w:ind w:left="1134"/>
        <w:rPr>
          <w:sz w:val="28"/>
          <w:szCs w:val="28"/>
          <w:lang w:val="uk-UA"/>
        </w:rPr>
      </w:pPr>
      <w:r w:rsidRPr="00AB502E">
        <w:rPr>
          <w:sz w:val="28"/>
          <w:szCs w:val="28"/>
          <w:lang w:val="uk-UA"/>
        </w:rPr>
        <w:t>копія свідоцтва про народження дитини;</w:t>
      </w:r>
    </w:p>
    <w:p w:rsidR="00F94FBC" w:rsidRPr="00AB502E" w:rsidRDefault="00F94FBC" w:rsidP="00F94FBC">
      <w:pPr>
        <w:ind w:left="1134"/>
        <w:rPr>
          <w:sz w:val="28"/>
          <w:szCs w:val="28"/>
          <w:lang w:val="uk-UA"/>
        </w:rPr>
      </w:pPr>
      <w:r w:rsidRPr="00AB502E">
        <w:rPr>
          <w:sz w:val="28"/>
          <w:szCs w:val="28"/>
          <w:lang w:val="uk-UA"/>
        </w:rPr>
        <w:t>довідка про склад сім’ї/ про реєстрацію місця проживання;</w:t>
      </w:r>
    </w:p>
    <w:p w:rsidR="00F94FBC" w:rsidRPr="00AB502E" w:rsidRDefault="00F94FBC" w:rsidP="00F94FBC">
      <w:pPr>
        <w:ind w:left="1134"/>
        <w:rPr>
          <w:sz w:val="28"/>
          <w:szCs w:val="28"/>
          <w:lang w:val="uk-UA"/>
        </w:rPr>
      </w:pPr>
      <w:r w:rsidRPr="00AB502E">
        <w:rPr>
          <w:sz w:val="28"/>
          <w:szCs w:val="28"/>
          <w:lang w:val="uk-UA"/>
        </w:rPr>
        <w:t xml:space="preserve">копія свідоцтва про смерть; </w:t>
      </w:r>
    </w:p>
    <w:p w:rsidR="00F94FBC" w:rsidRPr="00AB502E" w:rsidRDefault="00F94FBC" w:rsidP="00F94FBC">
      <w:pPr>
        <w:ind w:left="1134"/>
        <w:jc w:val="both"/>
        <w:rPr>
          <w:sz w:val="28"/>
          <w:szCs w:val="28"/>
          <w:lang w:val="uk-UA"/>
        </w:rPr>
      </w:pPr>
      <w:r w:rsidRPr="00AB502E">
        <w:rPr>
          <w:sz w:val="28"/>
          <w:szCs w:val="28"/>
          <w:lang w:val="uk-UA"/>
        </w:rPr>
        <w:t>копія довідки про взяття на облік внутрішньо переміщеної особи;</w:t>
      </w:r>
    </w:p>
    <w:p w:rsidR="00F94FBC" w:rsidRPr="00AB502E" w:rsidRDefault="00F94FBC" w:rsidP="00F94FBC">
      <w:pPr>
        <w:ind w:left="1134"/>
        <w:rPr>
          <w:sz w:val="28"/>
          <w:szCs w:val="28"/>
          <w:lang w:val="uk-UA"/>
        </w:rPr>
      </w:pPr>
      <w:r w:rsidRPr="00AB502E">
        <w:rPr>
          <w:sz w:val="28"/>
          <w:szCs w:val="28"/>
          <w:lang w:val="uk-UA"/>
        </w:rPr>
        <w:t>довідка зі школи про те, що дитина не оздоровлювалась за бюджетні кошти протягом року;</w:t>
      </w:r>
    </w:p>
    <w:p w:rsidR="00F94FBC" w:rsidRPr="00AB502E" w:rsidRDefault="00F94FBC" w:rsidP="00F94FBC">
      <w:pPr>
        <w:pStyle w:val="a3"/>
        <w:tabs>
          <w:tab w:val="left" w:pos="720"/>
        </w:tabs>
        <w:ind w:left="360" w:firstLine="774"/>
        <w:jc w:val="both"/>
        <w:rPr>
          <w:sz w:val="28"/>
          <w:szCs w:val="28"/>
          <w:lang w:val="uk-UA"/>
        </w:rPr>
      </w:pPr>
      <w:r w:rsidRPr="00AB502E">
        <w:rPr>
          <w:sz w:val="28"/>
          <w:szCs w:val="28"/>
          <w:lang w:val="uk-UA"/>
        </w:rPr>
        <w:t>копія ІНН заявника.</w:t>
      </w:r>
    </w:p>
    <w:p w:rsidR="00F94FBC" w:rsidRPr="005A14F8" w:rsidRDefault="00F94FBC" w:rsidP="00F94FBC">
      <w:pPr>
        <w:pStyle w:val="a3"/>
        <w:tabs>
          <w:tab w:val="left" w:pos="720"/>
        </w:tabs>
        <w:ind w:left="360" w:firstLine="774"/>
        <w:jc w:val="both"/>
        <w:rPr>
          <w:color w:val="FF0000"/>
          <w:sz w:val="28"/>
          <w:szCs w:val="28"/>
          <w:lang w:val="uk-UA"/>
        </w:rPr>
      </w:pPr>
    </w:p>
    <w:p w:rsidR="00F94FBC" w:rsidRPr="00AB502E" w:rsidRDefault="00F94FBC" w:rsidP="00F94FBC">
      <w:pPr>
        <w:pStyle w:val="a3"/>
        <w:numPr>
          <w:ilvl w:val="0"/>
          <w:numId w:val="9"/>
        </w:numPr>
        <w:tabs>
          <w:tab w:val="left" w:pos="720"/>
        </w:tabs>
        <w:ind w:left="0" w:firstLine="567"/>
        <w:jc w:val="both"/>
        <w:rPr>
          <w:sz w:val="28"/>
          <w:szCs w:val="28"/>
          <w:lang w:val="uk-UA"/>
        </w:rPr>
      </w:pPr>
      <w:r w:rsidRPr="00AB502E">
        <w:rPr>
          <w:sz w:val="28"/>
          <w:szCs w:val="28"/>
          <w:lang w:val="uk-UA"/>
        </w:rPr>
        <w:t xml:space="preserve"> Зазначені в пунктах 1-13 цього розділу документи не потребують нотаріального засвідчення.</w:t>
      </w:r>
    </w:p>
    <w:p w:rsidR="00F94FBC" w:rsidRPr="005A14F8" w:rsidRDefault="00F94FBC" w:rsidP="00F94FBC">
      <w:pPr>
        <w:pStyle w:val="a3"/>
        <w:tabs>
          <w:tab w:val="left" w:pos="720"/>
        </w:tabs>
        <w:ind w:left="0"/>
        <w:jc w:val="both"/>
        <w:rPr>
          <w:color w:val="FF0000"/>
          <w:sz w:val="28"/>
          <w:szCs w:val="28"/>
          <w:lang w:val="uk-UA"/>
        </w:rPr>
      </w:pPr>
    </w:p>
    <w:p w:rsidR="00F94FBC" w:rsidRPr="00AB502E" w:rsidRDefault="00F94FBC" w:rsidP="00F94FBC">
      <w:pPr>
        <w:pStyle w:val="a3"/>
        <w:numPr>
          <w:ilvl w:val="0"/>
          <w:numId w:val="9"/>
        </w:numPr>
        <w:tabs>
          <w:tab w:val="left" w:pos="720"/>
        </w:tabs>
        <w:ind w:left="0" w:firstLine="567"/>
        <w:jc w:val="both"/>
        <w:rPr>
          <w:sz w:val="28"/>
          <w:szCs w:val="28"/>
          <w:lang w:val="uk-UA"/>
        </w:rPr>
      </w:pPr>
      <w:r w:rsidRPr="00AB502E">
        <w:rPr>
          <w:sz w:val="28"/>
          <w:szCs w:val="28"/>
          <w:lang w:val="uk-UA"/>
        </w:rPr>
        <w:t xml:space="preserve"> Перед відправленням діти, яким надається путівка, повинні пройти медичний огляд у встановленому законодавством порядку та отримати медичну довідку встановленого зразка.</w:t>
      </w:r>
    </w:p>
    <w:p w:rsidR="00F94FBC" w:rsidRPr="00AB502E" w:rsidRDefault="00F94FBC" w:rsidP="00F94FBC">
      <w:pPr>
        <w:pStyle w:val="a3"/>
        <w:tabs>
          <w:tab w:val="left" w:pos="720"/>
        </w:tabs>
        <w:ind w:left="0"/>
        <w:jc w:val="both"/>
        <w:rPr>
          <w:sz w:val="28"/>
          <w:szCs w:val="28"/>
          <w:lang w:val="uk-UA"/>
        </w:rPr>
      </w:pPr>
    </w:p>
    <w:p w:rsidR="00F94FBC" w:rsidRPr="00AB502E" w:rsidRDefault="00F94FBC" w:rsidP="00F94FBC">
      <w:pPr>
        <w:pStyle w:val="a3"/>
        <w:numPr>
          <w:ilvl w:val="0"/>
          <w:numId w:val="9"/>
        </w:numPr>
        <w:tabs>
          <w:tab w:val="left" w:pos="720"/>
        </w:tabs>
        <w:ind w:left="0" w:firstLine="567"/>
        <w:jc w:val="both"/>
        <w:rPr>
          <w:sz w:val="28"/>
          <w:szCs w:val="28"/>
          <w:lang w:val="uk-UA"/>
        </w:rPr>
      </w:pPr>
      <w:r>
        <w:rPr>
          <w:sz w:val="28"/>
          <w:szCs w:val="28"/>
          <w:lang w:val="uk-UA"/>
        </w:rPr>
        <w:lastRenderedPageBreak/>
        <w:t xml:space="preserve"> Батьки дитини (особа</w:t>
      </w:r>
      <w:r w:rsidRPr="00AB502E">
        <w:rPr>
          <w:sz w:val="28"/>
          <w:szCs w:val="28"/>
          <w:lang w:val="uk-UA"/>
        </w:rPr>
        <w:t>, яка їх замінює) дають письмову згоду на проведення в дитячому закладі області та за її межами необхідних діагностичних та лікувальних процедур у разі захворювання дитини та згоду на внесення і використання персональних даних дитини в базу даних дитячого закладу оздоровлення та відпочинку.</w:t>
      </w:r>
    </w:p>
    <w:p w:rsidR="00F94FBC" w:rsidRPr="00AB502E" w:rsidRDefault="00F94FBC" w:rsidP="00F94FBC">
      <w:pPr>
        <w:pStyle w:val="a3"/>
        <w:tabs>
          <w:tab w:val="left" w:pos="720"/>
        </w:tabs>
        <w:ind w:left="0" w:firstLine="567"/>
        <w:jc w:val="both"/>
        <w:rPr>
          <w:sz w:val="28"/>
          <w:szCs w:val="28"/>
          <w:lang w:val="uk-UA"/>
        </w:rPr>
      </w:pPr>
      <w:r w:rsidRPr="00AB502E">
        <w:rPr>
          <w:sz w:val="28"/>
          <w:szCs w:val="28"/>
          <w:lang w:val="uk-UA"/>
        </w:rPr>
        <w:t>Для дітей-сиріт та дітей, позбавлених батьківського піклування, які перебувають у дитячому будинку сімейного типу або в прийомні</w:t>
      </w:r>
      <w:r>
        <w:rPr>
          <w:sz w:val="28"/>
          <w:szCs w:val="28"/>
          <w:lang w:val="uk-UA"/>
        </w:rPr>
        <w:t>й</w:t>
      </w:r>
      <w:r w:rsidRPr="00AB502E">
        <w:rPr>
          <w:sz w:val="28"/>
          <w:szCs w:val="28"/>
          <w:lang w:val="uk-UA"/>
        </w:rPr>
        <w:t xml:space="preserve"> сім’ї, таку згоду дають батьки-вихователі чи прийомні батьки.</w:t>
      </w:r>
    </w:p>
    <w:p w:rsidR="00F94FBC" w:rsidRPr="00AB502E" w:rsidRDefault="00F94FBC" w:rsidP="00F94FBC">
      <w:pPr>
        <w:pStyle w:val="a3"/>
        <w:tabs>
          <w:tab w:val="left" w:pos="720"/>
        </w:tabs>
        <w:ind w:left="0"/>
        <w:jc w:val="both"/>
        <w:rPr>
          <w:sz w:val="28"/>
          <w:szCs w:val="28"/>
          <w:lang w:val="uk-UA"/>
        </w:rPr>
      </w:pPr>
      <w:r w:rsidRPr="00AB502E">
        <w:rPr>
          <w:sz w:val="28"/>
          <w:szCs w:val="28"/>
          <w:lang w:val="uk-UA"/>
        </w:rPr>
        <w:t xml:space="preserve">Якщо дитина перебуває </w:t>
      </w:r>
      <w:r>
        <w:rPr>
          <w:sz w:val="28"/>
          <w:szCs w:val="28"/>
          <w:lang w:val="uk-UA"/>
        </w:rPr>
        <w:t>на повному державному утриманні,</w:t>
      </w:r>
      <w:r w:rsidRPr="00AB502E">
        <w:rPr>
          <w:sz w:val="28"/>
          <w:szCs w:val="28"/>
          <w:lang w:val="uk-UA"/>
        </w:rPr>
        <w:t xml:space="preserve"> </w:t>
      </w:r>
      <w:r>
        <w:rPr>
          <w:sz w:val="28"/>
          <w:szCs w:val="28"/>
          <w:lang w:val="uk-UA"/>
        </w:rPr>
        <w:t>т</w:t>
      </w:r>
      <w:r w:rsidRPr="00AB502E">
        <w:rPr>
          <w:sz w:val="28"/>
          <w:szCs w:val="28"/>
          <w:lang w:val="uk-UA"/>
        </w:rPr>
        <w:t>аку згоду дає керівник закладу, у якому виховується дитина, і засвідчує свій підпис печаткою закладу.</w:t>
      </w:r>
    </w:p>
    <w:p w:rsidR="00F94FBC" w:rsidRPr="00AB502E" w:rsidRDefault="00F94FBC" w:rsidP="00F94FBC">
      <w:pPr>
        <w:pStyle w:val="a3"/>
        <w:tabs>
          <w:tab w:val="left" w:pos="720"/>
        </w:tabs>
        <w:ind w:left="0"/>
        <w:jc w:val="both"/>
        <w:rPr>
          <w:sz w:val="28"/>
          <w:szCs w:val="28"/>
          <w:lang w:val="uk-UA"/>
        </w:rPr>
      </w:pPr>
    </w:p>
    <w:p w:rsidR="00F94FBC" w:rsidRPr="00AB502E" w:rsidRDefault="00F94FBC" w:rsidP="00F94FBC">
      <w:pPr>
        <w:pStyle w:val="a3"/>
        <w:numPr>
          <w:ilvl w:val="0"/>
          <w:numId w:val="9"/>
        </w:numPr>
        <w:tabs>
          <w:tab w:val="left" w:pos="720"/>
        </w:tabs>
        <w:ind w:left="0" w:firstLine="567"/>
        <w:jc w:val="both"/>
        <w:rPr>
          <w:sz w:val="28"/>
          <w:szCs w:val="28"/>
          <w:lang w:val="uk-UA"/>
        </w:rPr>
      </w:pPr>
      <w:r w:rsidRPr="00AB502E">
        <w:rPr>
          <w:sz w:val="28"/>
          <w:szCs w:val="28"/>
          <w:lang w:val="uk-UA"/>
        </w:rPr>
        <w:t>Документи дітей, що направляються до дитячих закладів оздоровлення та відпочинку, зберігаються в Управлінні.</w:t>
      </w:r>
    </w:p>
    <w:p w:rsidR="00F94FBC" w:rsidRPr="005A14F8" w:rsidRDefault="00F94FBC" w:rsidP="00F94FBC">
      <w:pPr>
        <w:pStyle w:val="a3"/>
        <w:tabs>
          <w:tab w:val="left" w:pos="720"/>
        </w:tabs>
        <w:ind w:left="0"/>
        <w:jc w:val="both"/>
        <w:rPr>
          <w:color w:val="FF0000"/>
          <w:sz w:val="28"/>
          <w:szCs w:val="28"/>
          <w:lang w:val="uk-UA"/>
        </w:rPr>
      </w:pPr>
    </w:p>
    <w:p w:rsidR="00F94FBC" w:rsidRPr="00AB502E" w:rsidRDefault="00F94FBC" w:rsidP="00F94FBC">
      <w:pPr>
        <w:pStyle w:val="a3"/>
        <w:tabs>
          <w:tab w:val="left" w:pos="720"/>
        </w:tabs>
        <w:ind w:left="1080"/>
        <w:jc w:val="center"/>
        <w:rPr>
          <w:b/>
          <w:sz w:val="28"/>
          <w:szCs w:val="28"/>
          <w:lang w:val="uk-UA"/>
        </w:rPr>
      </w:pPr>
      <w:r>
        <w:rPr>
          <w:b/>
          <w:sz w:val="28"/>
          <w:szCs w:val="28"/>
          <w:lang w:val="uk-UA"/>
        </w:rPr>
        <w:t>І</w:t>
      </w:r>
      <w:r w:rsidRPr="00AB502E">
        <w:rPr>
          <w:b/>
          <w:sz w:val="28"/>
          <w:szCs w:val="28"/>
          <w:lang w:val="en-US"/>
        </w:rPr>
        <w:t>V</w:t>
      </w:r>
      <w:r w:rsidRPr="00AB502E">
        <w:rPr>
          <w:b/>
          <w:sz w:val="28"/>
          <w:szCs w:val="28"/>
        </w:rPr>
        <w:t>.</w:t>
      </w:r>
      <w:r w:rsidRPr="00AB502E">
        <w:rPr>
          <w:b/>
          <w:sz w:val="28"/>
          <w:szCs w:val="28"/>
          <w:lang w:val="uk-UA"/>
        </w:rPr>
        <w:t xml:space="preserve"> Організація проїзду до дитячого закладу та у зворотному напрямку</w:t>
      </w:r>
    </w:p>
    <w:p w:rsidR="00F94FBC" w:rsidRPr="00AB502E" w:rsidRDefault="00F94FBC" w:rsidP="00F94FBC">
      <w:pPr>
        <w:pStyle w:val="a3"/>
        <w:numPr>
          <w:ilvl w:val="0"/>
          <w:numId w:val="10"/>
        </w:numPr>
        <w:tabs>
          <w:tab w:val="left" w:pos="720"/>
        </w:tabs>
        <w:ind w:left="0" w:firstLine="1080"/>
        <w:jc w:val="both"/>
        <w:rPr>
          <w:b/>
          <w:sz w:val="28"/>
          <w:szCs w:val="28"/>
          <w:lang w:val="uk-UA"/>
        </w:rPr>
      </w:pPr>
      <w:r w:rsidRPr="00AB502E">
        <w:rPr>
          <w:sz w:val="28"/>
          <w:szCs w:val="28"/>
          <w:lang w:val="uk-UA"/>
        </w:rPr>
        <w:t>До дитячого закладу оздоровлення та відпочинку діти можуть прибувати з батьками, іншими законними представниками або у складі груп з особами, які їх супроводжують.</w:t>
      </w:r>
    </w:p>
    <w:p w:rsidR="00F94FBC" w:rsidRPr="00AB502E" w:rsidRDefault="00F94FBC" w:rsidP="00F94FBC">
      <w:pPr>
        <w:pStyle w:val="a3"/>
        <w:tabs>
          <w:tab w:val="left" w:pos="720"/>
        </w:tabs>
        <w:ind w:left="1080"/>
        <w:jc w:val="both"/>
        <w:rPr>
          <w:b/>
          <w:sz w:val="28"/>
          <w:szCs w:val="28"/>
          <w:lang w:val="uk-UA"/>
        </w:rPr>
      </w:pPr>
    </w:p>
    <w:p w:rsidR="00F94FBC" w:rsidRPr="00F867E4" w:rsidRDefault="00F94FBC" w:rsidP="00F94FBC">
      <w:pPr>
        <w:pStyle w:val="a3"/>
        <w:numPr>
          <w:ilvl w:val="0"/>
          <w:numId w:val="10"/>
        </w:numPr>
        <w:tabs>
          <w:tab w:val="left" w:pos="720"/>
        </w:tabs>
        <w:ind w:left="0" w:firstLine="1080"/>
        <w:jc w:val="both"/>
        <w:rPr>
          <w:b/>
          <w:sz w:val="28"/>
          <w:szCs w:val="28"/>
          <w:lang w:val="uk-UA"/>
        </w:rPr>
      </w:pPr>
      <w:r w:rsidRPr="009E27DA">
        <w:rPr>
          <w:sz w:val="28"/>
          <w:szCs w:val="28"/>
          <w:lang w:val="uk-UA"/>
        </w:rPr>
        <w:t>Не пізніш як за два дні до від’їзду формується група дітей для направлення до дитячого закладу оздоровлення та відпочинку, склад</w:t>
      </w:r>
      <w:r>
        <w:rPr>
          <w:sz w:val="28"/>
          <w:szCs w:val="28"/>
          <w:lang w:val="uk-UA"/>
        </w:rPr>
        <w:t xml:space="preserve"> її затверджується начальником У</w:t>
      </w:r>
      <w:r w:rsidRPr="009E27DA">
        <w:rPr>
          <w:sz w:val="28"/>
          <w:szCs w:val="28"/>
          <w:lang w:val="uk-UA"/>
        </w:rPr>
        <w:t xml:space="preserve">правління. </w:t>
      </w:r>
    </w:p>
    <w:p w:rsidR="00F94FBC" w:rsidRPr="00F867E4" w:rsidRDefault="00F94FBC" w:rsidP="00F94FBC">
      <w:pPr>
        <w:tabs>
          <w:tab w:val="left" w:pos="720"/>
        </w:tabs>
        <w:jc w:val="both"/>
        <w:rPr>
          <w:b/>
          <w:sz w:val="28"/>
          <w:szCs w:val="28"/>
          <w:lang w:val="uk-UA"/>
        </w:rPr>
      </w:pPr>
    </w:p>
    <w:p w:rsidR="00F94FBC" w:rsidRPr="00AB502E" w:rsidRDefault="00F94FBC" w:rsidP="00F94FBC">
      <w:pPr>
        <w:pStyle w:val="a3"/>
        <w:numPr>
          <w:ilvl w:val="0"/>
          <w:numId w:val="10"/>
        </w:numPr>
        <w:tabs>
          <w:tab w:val="left" w:pos="720"/>
        </w:tabs>
        <w:ind w:left="0" w:firstLine="1080"/>
        <w:jc w:val="both"/>
        <w:rPr>
          <w:sz w:val="28"/>
          <w:szCs w:val="28"/>
          <w:lang w:val="uk-UA"/>
        </w:rPr>
      </w:pPr>
      <w:r w:rsidRPr="00AB502E">
        <w:rPr>
          <w:sz w:val="28"/>
          <w:szCs w:val="28"/>
          <w:lang w:val="uk-UA"/>
        </w:rPr>
        <w:t>З метою забезпечення формування і відправлення чергової групи начальник Управління видає розпорядчі документи про відправлення дітей до дитячого закладу оздоровлення та відпочинку і призначає відповідальних осіб, які забезпечують організацію проїзду дітей до дитячого закладу оздоровлення та відпочинку і у зворотному напрямку, у кількості один дорослий на 15 дітей.</w:t>
      </w:r>
    </w:p>
    <w:p w:rsidR="00F94FBC" w:rsidRPr="00AB502E" w:rsidRDefault="00F94FBC" w:rsidP="00F94FBC">
      <w:pPr>
        <w:pStyle w:val="a3"/>
        <w:tabs>
          <w:tab w:val="left" w:pos="720"/>
        </w:tabs>
        <w:ind w:left="0" w:firstLine="1080"/>
        <w:jc w:val="both"/>
        <w:rPr>
          <w:sz w:val="28"/>
          <w:szCs w:val="28"/>
          <w:lang w:val="uk-UA"/>
        </w:rPr>
      </w:pPr>
      <w:r w:rsidRPr="00AB502E">
        <w:rPr>
          <w:sz w:val="28"/>
          <w:szCs w:val="28"/>
          <w:lang w:val="uk-UA"/>
        </w:rPr>
        <w:t>Особи, які супроводжують дітей, повинні мати досвід роботи з дітьми.</w:t>
      </w:r>
    </w:p>
    <w:p w:rsidR="00F94FBC" w:rsidRPr="00AB502E" w:rsidRDefault="00F94FBC" w:rsidP="00F94FBC">
      <w:pPr>
        <w:pStyle w:val="a3"/>
        <w:tabs>
          <w:tab w:val="left" w:pos="720"/>
        </w:tabs>
        <w:ind w:left="0" w:firstLine="1080"/>
        <w:jc w:val="both"/>
        <w:rPr>
          <w:sz w:val="28"/>
          <w:szCs w:val="28"/>
          <w:lang w:val="uk-UA"/>
        </w:rPr>
      </w:pPr>
      <w:r w:rsidRPr="00AB502E">
        <w:rPr>
          <w:sz w:val="28"/>
          <w:szCs w:val="28"/>
          <w:lang w:val="uk-UA"/>
        </w:rPr>
        <w:t>На кожну групу від 30 до 45 дітей додатково призначається один медичний працівник.</w:t>
      </w:r>
    </w:p>
    <w:p w:rsidR="00F94FBC" w:rsidRPr="00AB502E" w:rsidRDefault="00F94FBC" w:rsidP="00F94FBC">
      <w:pPr>
        <w:pStyle w:val="a3"/>
        <w:tabs>
          <w:tab w:val="left" w:pos="720"/>
        </w:tabs>
        <w:ind w:left="0" w:firstLine="1080"/>
        <w:jc w:val="both"/>
        <w:rPr>
          <w:sz w:val="28"/>
          <w:szCs w:val="28"/>
          <w:lang w:val="uk-UA"/>
        </w:rPr>
      </w:pPr>
      <w:r w:rsidRPr="00AB502E">
        <w:rPr>
          <w:sz w:val="28"/>
          <w:szCs w:val="28"/>
          <w:lang w:val="uk-UA"/>
        </w:rPr>
        <w:t>Відповідальними за збереження життя та здоров’я дітей, які направляються до дитячих закладів оздоровлення та відпочинку у складі організованої групи, на весь період перебування у дорозі та до моменту передачі їх працівникам відповідного дитячого закладу оздоровлення та відпочинку</w:t>
      </w:r>
      <w:r>
        <w:rPr>
          <w:sz w:val="28"/>
          <w:szCs w:val="28"/>
          <w:lang w:val="uk-UA"/>
        </w:rPr>
        <w:t>,</w:t>
      </w:r>
      <w:r w:rsidRPr="00AB502E">
        <w:rPr>
          <w:sz w:val="28"/>
          <w:szCs w:val="28"/>
          <w:lang w:val="uk-UA"/>
        </w:rPr>
        <w:t xml:space="preserve"> батьк</w:t>
      </w:r>
      <w:r>
        <w:rPr>
          <w:sz w:val="28"/>
          <w:szCs w:val="28"/>
          <w:lang w:val="uk-UA"/>
        </w:rPr>
        <w:t>ам</w:t>
      </w:r>
      <w:r w:rsidRPr="00AB502E">
        <w:rPr>
          <w:sz w:val="28"/>
          <w:szCs w:val="28"/>
          <w:lang w:val="uk-UA"/>
        </w:rPr>
        <w:t xml:space="preserve"> або інши</w:t>
      </w:r>
      <w:r>
        <w:rPr>
          <w:sz w:val="28"/>
          <w:szCs w:val="28"/>
          <w:lang w:val="uk-UA"/>
        </w:rPr>
        <w:t>м</w:t>
      </w:r>
      <w:r w:rsidRPr="00AB502E">
        <w:rPr>
          <w:sz w:val="28"/>
          <w:szCs w:val="28"/>
          <w:lang w:val="uk-UA"/>
        </w:rPr>
        <w:t xml:space="preserve"> законни</w:t>
      </w:r>
      <w:r>
        <w:rPr>
          <w:sz w:val="28"/>
          <w:szCs w:val="28"/>
          <w:lang w:val="uk-UA"/>
        </w:rPr>
        <w:t>м</w:t>
      </w:r>
      <w:r w:rsidRPr="00AB502E">
        <w:rPr>
          <w:sz w:val="28"/>
          <w:szCs w:val="28"/>
          <w:lang w:val="uk-UA"/>
        </w:rPr>
        <w:t xml:space="preserve"> представник</w:t>
      </w:r>
      <w:r>
        <w:rPr>
          <w:sz w:val="28"/>
          <w:szCs w:val="28"/>
          <w:lang w:val="uk-UA"/>
        </w:rPr>
        <w:t>ам</w:t>
      </w:r>
      <w:r w:rsidRPr="00AB502E">
        <w:rPr>
          <w:sz w:val="28"/>
          <w:szCs w:val="28"/>
          <w:lang w:val="uk-UA"/>
        </w:rPr>
        <w:t xml:space="preserve"> є особа, яка супроводжує групу дітей.</w:t>
      </w:r>
    </w:p>
    <w:p w:rsidR="00F94FBC" w:rsidRPr="00AB502E" w:rsidRDefault="00F94FBC" w:rsidP="00F94FBC">
      <w:pPr>
        <w:pStyle w:val="a3"/>
        <w:tabs>
          <w:tab w:val="left" w:pos="720"/>
        </w:tabs>
        <w:ind w:left="0" w:firstLine="1080"/>
        <w:jc w:val="both"/>
        <w:rPr>
          <w:sz w:val="28"/>
          <w:szCs w:val="28"/>
          <w:lang w:val="uk-UA"/>
        </w:rPr>
      </w:pPr>
    </w:p>
    <w:p w:rsidR="00F94FBC" w:rsidRPr="00AB502E" w:rsidRDefault="00F94FBC" w:rsidP="00F94FBC">
      <w:pPr>
        <w:pStyle w:val="a3"/>
        <w:numPr>
          <w:ilvl w:val="0"/>
          <w:numId w:val="10"/>
        </w:numPr>
        <w:tabs>
          <w:tab w:val="left" w:pos="720"/>
        </w:tabs>
        <w:ind w:left="0" w:firstLine="1080"/>
        <w:jc w:val="both"/>
        <w:rPr>
          <w:sz w:val="28"/>
          <w:szCs w:val="28"/>
          <w:lang w:val="uk-UA"/>
        </w:rPr>
      </w:pPr>
      <w:r w:rsidRPr="00AB502E">
        <w:rPr>
          <w:sz w:val="28"/>
          <w:szCs w:val="28"/>
          <w:lang w:val="uk-UA"/>
        </w:rPr>
        <w:lastRenderedPageBreak/>
        <w:t>Перед відправленням груп дітей на оздоровлення та відпочинок з особами, які супроводжують дітей під час їх перевезення, проводиться інструктаж з питань безпеки.</w:t>
      </w:r>
    </w:p>
    <w:p w:rsidR="00F94FBC" w:rsidRPr="00AB502E" w:rsidRDefault="00F94FBC" w:rsidP="00F94FBC">
      <w:pPr>
        <w:pStyle w:val="a3"/>
        <w:tabs>
          <w:tab w:val="left" w:pos="720"/>
        </w:tabs>
        <w:ind w:left="1080"/>
        <w:jc w:val="both"/>
        <w:rPr>
          <w:sz w:val="28"/>
          <w:szCs w:val="28"/>
          <w:lang w:val="uk-UA"/>
        </w:rPr>
      </w:pPr>
    </w:p>
    <w:p w:rsidR="00F94FBC" w:rsidRPr="00AB502E" w:rsidRDefault="00F94FBC" w:rsidP="00F94FBC">
      <w:pPr>
        <w:pStyle w:val="a3"/>
        <w:numPr>
          <w:ilvl w:val="0"/>
          <w:numId w:val="10"/>
        </w:numPr>
        <w:tabs>
          <w:tab w:val="left" w:pos="720"/>
        </w:tabs>
        <w:ind w:left="0" w:firstLine="1080"/>
        <w:jc w:val="both"/>
        <w:rPr>
          <w:sz w:val="28"/>
          <w:szCs w:val="28"/>
          <w:lang w:val="uk-UA"/>
        </w:rPr>
      </w:pPr>
      <w:r w:rsidRPr="00AB502E">
        <w:rPr>
          <w:sz w:val="28"/>
          <w:szCs w:val="28"/>
          <w:lang w:val="uk-UA"/>
        </w:rPr>
        <w:t>Проїзд дітей здійснюється за рахунок коштів батьків (осіб, які їх замінюють), а також інших джерел, не заборонених чинним законодавством.</w:t>
      </w:r>
    </w:p>
    <w:p w:rsidR="00F94FBC" w:rsidRPr="00AB502E" w:rsidRDefault="00F94FBC" w:rsidP="00F94FBC">
      <w:pPr>
        <w:pStyle w:val="a3"/>
        <w:rPr>
          <w:sz w:val="28"/>
          <w:szCs w:val="28"/>
          <w:lang w:val="uk-UA"/>
        </w:rPr>
      </w:pPr>
    </w:p>
    <w:p w:rsidR="00F94FBC" w:rsidRPr="00AB502E" w:rsidRDefault="00F94FBC" w:rsidP="00F94FBC">
      <w:pPr>
        <w:pStyle w:val="a3"/>
        <w:tabs>
          <w:tab w:val="left" w:pos="720"/>
        </w:tabs>
        <w:ind w:left="1080"/>
        <w:jc w:val="both"/>
        <w:rPr>
          <w:sz w:val="28"/>
          <w:szCs w:val="28"/>
          <w:lang w:val="uk-UA"/>
        </w:rPr>
      </w:pPr>
    </w:p>
    <w:p w:rsidR="00F94FBC" w:rsidRPr="00AB502E" w:rsidRDefault="00F94FBC" w:rsidP="00F94FBC">
      <w:pPr>
        <w:pStyle w:val="a3"/>
        <w:numPr>
          <w:ilvl w:val="0"/>
          <w:numId w:val="10"/>
        </w:numPr>
        <w:tabs>
          <w:tab w:val="left" w:pos="720"/>
        </w:tabs>
        <w:ind w:left="0" w:firstLine="1080"/>
        <w:jc w:val="both"/>
        <w:rPr>
          <w:sz w:val="28"/>
          <w:szCs w:val="28"/>
          <w:lang w:val="uk-UA"/>
        </w:rPr>
      </w:pPr>
      <w:r w:rsidRPr="00AB502E">
        <w:rPr>
          <w:sz w:val="28"/>
          <w:szCs w:val="28"/>
          <w:lang w:val="uk-UA"/>
        </w:rPr>
        <w:t>По прибутті до закладів оздоровлення та відпочинку, супроводжувач повинен мати такі документи:</w:t>
      </w:r>
    </w:p>
    <w:p w:rsidR="00F94FBC" w:rsidRPr="00AB502E" w:rsidRDefault="00F94FBC" w:rsidP="00F94FBC">
      <w:pPr>
        <w:pStyle w:val="a3"/>
        <w:tabs>
          <w:tab w:val="left" w:pos="720"/>
        </w:tabs>
        <w:ind w:left="1440"/>
        <w:jc w:val="both"/>
        <w:rPr>
          <w:sz w:val="28"/>
          <w:szCs w:val="28"/>
          <w:lang w:val="uk-UA"/>
        </w:rPr>
      </w:pPr>
      <w:r w:rsidRPr="00AB502E">
        <w:rPr>
          <w:sz w:val="28"/>
          <w:szCs w:val="28"/>
          <w:lang w:val="uk-UA"/>
        </w:rPr>
        <w:t>список дітей, які направляються до закладу оздоровлення та відпочинку;</w:t>
      </w:r>
    </w:p>
    <w:p w:rsidR="00F94FBC" w:rsidRPr="00AB502E" w:rsidRDefault="00F94FBC" w:rsidP="00F94FBC">
      <w:pPr>
        <w:pStyle w:val="a3"/>
        <w:tabs>
          <w:tab w:val="left" w:pos="720"/>
        </w:tabs>
        <w:ind w:left="1440"/>
        <w:jc w:val="both"/>
        <w:rPr>
          <w:sz w:val="28"/>
          <w:szCs w:val="28"/>
          <w:lang w:val="uk-UA"/>
        </w:rPr>
      </w:pPr>
      <w:r w:rsidRPr="00AB502E">
        <w:rPr>
          <w:sz w:val="28"/>
          <w:szCs w:val="28"/>
          <w:lang w:val="uk-UA"/>
        </w:rPr>
        <w:t>належним чином оформлені путівки;</w:t>
      </w:r>
    </w:p>
    <w:p w:rsidR="00F94FBC" w:rsidRPr="00AB502E" w:rsidRDefault="00F94FBC" w:rsidP="00F94FBC">
      <w:pPr>
        <w:pStyle w:val="a3"/>
        <w:tabs>
          <w:tab w:val="left" w:pos="720"/>
        </w:tabs>
        <w:ind w:left="1440"/>
        <w:jc w:val="both"/>
        <w:rPr>
          <w:sz w:val="28"/>
          <w:szCs w:val="28"/>
          <w:lang w:val="uk-UA"/>
        </w:rPr>
      </w:pPr>
      <w:r w:rsidRPr="00AB502E">
        <w:rPr>
          <w:sz w:val="28"/>
          <w:szCs w:val="28"/>
          <w:lang w:val="uk-UA"/>
        </w:rPr>
        <w:t>медичні довідки.</w:t>
      </w:r>
    </w:p>
    <w:p w:rsidR="00F94FBC" w:rsidRPr="00AB502E" w:rsidRDefault="00F94FBC" w:rsidP="00F94FBC">
      <w:pPr>
        <w:pStyle w:val="a3"/>
        <w:tabs>
          <w:tab w:val="left" w:pos="720"/>
        </w:tabs>
        <w:ind w:left="1440"/>
        <w:jc w:val="both"/>
        <w:rPr>
          <w:sz w:val="28"/>
          <w:szCs w:val="28"/>
          <w:lang w:val="uk-UA"/>
        </w:rPr>
      </w:pPr>
    </w:p>
    <w:p w:rsidR="00F94FBC" w:rsidRDefault="00F94FBC" w:rsidP="00F94FBC">
      <w:pPr>
        <w:pStyle w:val="a3"/>
        <w:numPr>
          <w:ilvl w:val="0"/>
          <w:numId w:val="10"/>
        </w:numPr>
        <w:tabs>
          <w:tab w:val="left" w:pos="720"/>
        </w:tabs>
        <w:ind w:left="0" w:firstLine="1080"/>
        <w:jc w:val="both"/>
        <w:rPr>
          <w:sz w:val="28"/>
          <w:szCs w:val="28"/>
          <w:lang w:val="uk-UA"/>
        </w:rPr>
      </w:pPr>
      <w:r w:rsidRPr="00AB502E">
        <w:rPr>
          <w:sz w:val="28"/>
          <w:szCs w:val="28"/>
          <w:lang w:val="uk-UA"/>
        </w:rPr>
        <w:t>Відповідний дитячий заклад оздоровлення та відпочинку після заїзду дітей в п’ятиденний строк повідомляє Управління про відповідність кількості фактично прибулих дітей кількості виділених путівок.</w:t>
      </w:r>
    </w:p>
    <w:p w:rsidR="00F94FBC" w:rsidRDefault="00F94FBC" w:rsidP="00F94FBC">
      <w:pPr>
        <w:pStyle w:val="a3"/>
        <w:tabs>
          <w:tab w:val="left" w:pos="720"/>
        </w:tabs>
        <w:ind w:left="1080"/>
        <w:jc w:val="both"/>
        <w:rPr>
          <w:sz w:val="28"/>
          <w:szCs w:val="28"/>
          <w:lang w:val="uk-UA"/>
        </w:rPr>
      </w:pPr>
    </w:p>
    <w:p w:rsidR="00F94FBC" w:rsidRDefault="00F94FBC" w:rsidP="00F94FBC">
      <w:pPr>
        <w:pStyle w:val="a3"/>
        <w:tabs>
          <w:tab w:val="left" w:pos="720"/>
        </w:tabs>
        <w:ind w:left="1080"/>
        <w:jc w:val="center"/>
        <w:rPr>
          <w:b/>
          <w:sz w:val="28"/>
          <w:szCs w:val="28"/>
          <w:lang w:val="uk-UA"/>
        </w:rPr>
      </w:pPr>
      <w:r>
        <w:rPr>
          <w:b/>
          <w:sz w:val="28"/>
          <w:szCs w:val="28"/>
          <w:lang w:val="en-US"/>
        </w:rPr>
        <w:t>V</w:t>
      </w:r>
      <w:r>
        <w:rPr>
          <w:b/>
          <w:sz w:val="28"/>
          <w:szCs w:val="28"/>
          <w:lang w:val="uk-UA"/>
        </w:rPr>
        <w:t xml:space="preserve">. Звітність про використання путівок </w:t>
      </w:r>
    </w:p>
    <w:p w:rsidR="00F94FBC" w:rsidRPr="009C3838" w:rsidRDefault="00F94FBC" w:rsidP="00F94FBC">
      <w:pPr>
        <w:pStyle w:val="a3"/>
        <w:numPr>
          <w:ilvl w:val="3"/>
          <w:numId w:val="10"/>
        </w:numPr>
        <w:tabs>
          <w:tab w:val="left" w:pos="851"/>
        </w:tabs>
        <w:ind w:left="0" w:firstLine="851"/>
        <w:jc w:val="both"/>
        <w:rPr>
          <w:sz w:val="28"/>
          <w:szCs w:val="28"/>
          <w:lang w:val="uk-UA"/>
        </w:rPr>
      </w:pPr>
      <w:r w:rsidRPr="009C3838">
        <w:rPr>
          <w:sz w:val="28"/>
          <w:szCs w:val="28"/>
          <w:lang w:val="uk-UA"/>
        </w:rPr>
        <w:t>Відповідальний працівник протягом 10 днів після закінчення кожної зміни інформує начальника Управління про використання путівок.</w:t>
      </w:r>
    </w:p>
    <w:p w:rsidR="00F94FBC" w:rsidRPr="00AB502E" w:rsidRDefault="00F94FBC" w:rsidP="00F94FBC">
      <w:pPr>
        <w:pStyle w:val="a3"/>
        <w:tabs>
          <w:tab w:val="left" w:pos="720"/>
        </w:tabs>
        <w:ind w:left="708"/>
        <w:jc w:val="both"/>
        <w:rPr>
          <w:sz w:val="28"/>
          <w:szCs w:val="28"/>
          <w:lang w:val="uk-UA"/>
        </w:rPr>
      </w:pPr>
    </w:p>
    <w:p w:rsidR="00F94FBC" w:rsidRPr="00AB502E" w:rsidRDefault="00F94FBC" w:rsidP="00F94FBC">
      <w:pPr>
        <w:ind w:firstLine="708"/>
        <w:jc w:val="both"/>
        <w:rPr>
          <w:i/>
          <w:sz w:val="28"/>
          <w:szCs w:val="28"/>
          <w:lang w:val="uk-UA"/>
        </w:rPr>
      </w:pPr>
      <w:r>
        <w:rPr>
          <w:i/>
          <w:sz w:val="28"/>
          <w:szCs w:val="28"/>
          <w:lang w:val="uk-UA"/>
        </w:rPr>
        <w:t>Положення</w:t>
      </w:r>
      <w:r w:rsidRPr="00AB502E">
        <w:rPr>
          <w:i/>
          <w:sz w:val="28"/>
          <w:szCs w:val="28"/>
          <w:lang w:val="uk-UA"/>
        </w:rPr>
        <w:t xml:space="preserve"> про комісію із розподілу  путівок </w:t>
      </w:r>
      <w:r w:rsidRPr="00ED0666">
        <w:rPr>
          <w:i/>
          <w:sz w:val="28"/>
          <w:szCs w:val="28"/>
          <w:lang w:val="uk-UA"/>
        </w:rPr>
        <w:t>для оздоровлення за рахунок  делегованих коштів  дітей, які потребують особливої соціальної уваги та підтримки</w:t>
      </w:r>
      <w:r w:rsidR="00E4754E">
        <w:rPr>
          <w:i/>
          <w:sz w:val="28"/>
          <w:szCs w:val="28"/>
          <w:lang w:val="uk-UA"/>
        </w:rPr>
        <w:t>,</w:t>
      </w:r>
      <w:r w:rsidRPr="00ED0666">
        <w:rPr>
          <w:i/>
          <w:sz w:val="28"/>
          <w:szCs w:val="28"/>
          <w:lang w:val="uk-UA"/>
        </w:rPr>
        <w:t xml:space="preserve"> у літній період 2018 року </w:t>
      </w:r>
      <w:r>
        <w:rPr>
          <w:i/>
          <w:sz w:val="28"/>
          <w:szCs w:val="28"/>
          <w:lang w:val="uk-UA"/>
        </w:rPr>
        <w:t>розроблено</w:t>
      </w:r>
      <w:r w:rsidRPr="00AB502E">
        <w:rPr>
          <w:i/>
          <w:sz w:val="28"/>
          <w:szCs w:val="28"/>
          <w:lang w:val="uk-UA"/>
        </w:rPr>
        <w:t xml:space="preserve"> Управлінням молодіжної політики та у справах дітей Бахмутської міської ради.</w:t>
      </w:r>
    </w:p>
    <w:p w:rsidR="00F94FBC" w:rsidRPr="00AB502E" w:rsidRDefault="00F94FBC" w:rsidP="00F94FBC">
      <w:pPr>
        <w:rPr>
          <w:b/>
          <w:i/>
          <w:sz w:val="28"/>
          <w:szCs w:val="28"/>
          <w:lang w:val="uk-UA"/>
        </w:rPr>
      </w:pPr>
    </w:p>
    <w:p w:rsidR="00F94FBC" w:rsidRPr="00AB502E" w:rsidRDefault="00F94FBC" w:rsidP="00F94FBC">
      <w:pPr>
        <w:rPr>
          <w:b/>
          <w:i/>
          <w:sz w:val="28"/>
          <w:szCs w:val="28"/>
          <w:lang w:val="uk-UA"/>
        </w:rPr>
      </w:pPr>
    </w:p>
    <w:p w:rsidR="00F94FBC" w:rsidRPr="00AB502E" w:rsidRDefault="00F94FBC" w:rsidP="00F94FBC">
      <w:pPr>
        <w:rPr>
          <w:b/>
          <w:i/>
          <w:sz w:val="28"/>
          <w:szCs w:val="28"/>
          <w:lang w:val="uk-UA"/>
        </w:rPr>
      </w:pPr>
    </w:p>
    <w:p w:rsidR="00F94FBC" w:rsidRPr="00AB502E" w:rsidRDefault="00F94FBC" w:rsidP="00F94FBC">
      <w:pPr>
        <w:rPr>
          <w:b/>
          <w:i/>
          <w:sz w:val="28"/>
          <w:szCs w:val="28"/>
          <w:lang w:val="uk-UA"/>
        </w:rPr>
      </w:pPr>
      <w:r w:rsidRPr="00AB502E">
        <w:rPr>
          <w:b/>
          <w:i/>
          <w:sz w:val="28"/>
          <w:szCs w:val="28"/>
          <w:lang w:val="uk-UA"/>
        </w:rPr>
        <w:t xml:space="preserve">Начальник Управління молодіжної </w:t>
      </w:r>
    </w:p>
    <w:p w:rsidR="00F94FBC" w:rsidRPr="00AB502E" w:rsidRDefault="00F94FBC" w:rsidP="00F94FBC">
      <w:pPr>
        <w:rPr>
          <w:b/>
          <w:i/>
          <w:sz w:val="28"/>
          <w:szCs w:val="28"/>
          <w:lang w:val="uk-UA"/>
        </w:rPr>
      </w:pPr>
      <w:r w:rsidRPr="00AB502E">
        <w:rPr>
          <w:b/>
          <w:i/>
          <w:sz w:val="28"/>
          <w:szCs w:val="28"/>
          <w:lang w:val="uk-UA"/>
        </w:rPr>
        <w:t xml:space="preserve">політики та у справах дітей </w:t>
      </w:r>
    </w:p>
    <w:p w:rsidR="00F94FBC" w:rsidRPr="00AB502E" w:rsidRDefault="00F94FBC" w:rsidP="00F94FBC">
      <w:pPr>
        <w:rPr>
          <w:b/>
          <w:i/>
          <w:sz w:val="28"/>
          <w:szCs w:val="28"/>
          <w:lang w:val="uk-UA"/>
        </w:rPr>
      </w:pPr>
      <w:r w:rsidRPr="00AB502E">
        <w:rPr>
          <w:b/>
          <w:i/>
          <w:sz w:val="28"/>
          <w:szCs w:val="28"/>
          <w:lang w:val="uk-UA"/>
        </w:rPr>
        <w:t xml:space="preserve">Бахмутської міської ради                                                        Л.О. </w:t>
      </w:r>
      <w:proofErr w:type="spellStart"/>
      <w:r w:rsidRPr="00AB502E">
        <w:rPr>
          <w:b/>
          <w:i/>
          <w:sz w:val="28"/>
          <w:szCs w:val="28"/>
          <w:lang w:val="uk-UA"/>
        </w:rPr>
        <w:t>Махничева</w:t>
      </w:r>
      <w:proofErr w:type="spellEnd"/>
    </w:p>
    <w:p w:rsidR="00F94FBC" w:rsidRDefault="00F94FBC" w:rsidP="00F94FBC">
      <w:pPr>
        <w:rPr>
          <w:lang w:val="uk-UA"/>
        </w:rPr>
      </w:pPr>
    </w:p>
    <w:p w:rsidR="00F94FBC" w:rsidRDefault="00F94FBC" w:rsidP="00F94FBC">
      <w:pPr>
        <w:rPr>
          <w:lang w:val="uk-UA"/>
        </w:rPr>
      </w:pPr>
    </w:p>
    <w:p w:rsidR="00F94FBC" w:rsidRPr="009E27DA" w:rsidRDefault="00F94FBC" w:rsidP="00F94FBC">
      <w:pPr>
        <w:rPr>
          <w:b/>
          <w:i/>
          <w:sz w:val="28"/>
          <w:szCs w:val="28"/>
          <w:lang w:val="uk-UA"/>
        </w:rPr>
      </w:pPr>
      <w:r w:rsidRPr="009E27DA">
        <w:rPr>
          <w:b/>
          <w:i/>
          <w:sz w:val="28"/>
          <w:szCs w:val="28"/>
          <w:lang w:val="uk-UA"/>
        </w:rPr>
        <w:t>Керуючий справами виконкому</w:t>
      </w:r>
    </w:p>
    <w:p w:rsidR="00F94FBC" w:rsidRPr="009E27DA" w:rsidRDefault="00F94FBC" w:rsidP="00F94FBC">
      <w:pPr>
        <w:rPr>
          <w:sz w:val="28"/>
          <w:szCs w:val="28"/>
          <w:lang w:val="uk-UA"/>
        </w:rPr>
      </w:pPr>
      <w:r w:rsidRPr="009E27DA">
        <w:rPr>
          <w:b/>
          <w:i/>
          <w:sz w:val="28"/>
          <w:szCs w:val="28"/>
          <w:lang w:val="uk-UA"/>
        </w:rPr>
        <w:t>Бахмутської міської ради</w:t>
      </w:r>
      <w:r w:rsidRPr="009E27DA">
        <w:rPr>
          <w:b/>
          <w:i/>
          <w:sz w:val="28"/>
          <w:szCs w:val="28"/>
          <w:lang w:val="uk-UA"/>
        </w:rPr>
        <w:tab/>
      </w:r>
      <w:r w:rsidRPr="009E27DA">
        <w:rPr>
          <w:b/>
          <w:i/>
          <w:sz w:val="28"/>
          <w:szCs w:val="28"/>
          <w:lang w:val="uk-UA"/>
        </w:rPr>
        <w:tab/>
      </w:r>
      <w:r w:rsidRPr="009E27DA">
        <w:rPr>
          <w:b/>
          <w:i/>
          <w:sz w:val="28"/>
          <w:szCs w:val="28"/>
          <w:lang w:val="uk-UA"/>
        </w:rPr>
        <w:tab/>
      </w:r>
      <w:r w:rsidRPr="009E27DA">
        <w:rPr>
          <w:b/>
          <w:i/>
          <w:sz w:val="28"/>
          <w:szCs w:val="28"/>
          <w:lang w:val="uk-UA"/>
        </w:rPr>
        <w:tab/>
        <w:t xml:space="preserve">                Т.І. </w:t>
      </w:r>
      <w:proofErr w:type="spellStart"/>
      <w:r w:rsidRPr="009E27DA">
        <w:rPr>
          <w:b/>
          <w:i/>
          <w:sz w:val="28"/>
          <w:szCs w:val="28"/>
          <w:lang w:val="uk-UA"/>
        </w:rPr>
        <w:t>Недашковська</w:t>
      </w:r>
      <w:proofErr w:type="spellEnd"/>
    </w:p>
    <w:p w:rsidR="00F94FBC" w:rsidRPr="000032EB" w:rsidRDefault="00F94FBC" w:rsidP="00F94FBC">
      <w:pPr>
        <w:rPr>
          <w:lang w:val="uk-UA"/>
        </w:rPr>
      </w:pPr>
    </w:p>
    <w:p w:rsidR="009E27DA" w:rsidRPr="00F94FBC" w:rsidRDefault="009E27DA" w:rsidP="00F94FBC">
      <w:pPr>
        <w:rPr>
          <w:lang w:val="uk-UA"/>
        </w:rPr>
      </w:pPr>
    </w:p>
    <w:sectPr w:rsidR="009E27DA" w:rsidRPr="00F94FBC" w:rsidSect="0088674E">
      <w:footerReference w:type="default" r:id="rId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6AF3" w:rsidRDefault="000B6AF3" w:rsidP="004D6C6A">
      <w:r>
        <w:separator/>
      </w:r>
    </w:p>
  </w:endnote>
  <w:endnote w:type="continuationSeparator" w:id="0">
    <w:p w:rsidR="000B6AF3" w:rsidRDefault="000B6AF3" w:rsidP="004D6C6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96234882"/>
      <w:docPartObj>
        <w:docPartGallery w:val="Page Numbers (Bottom of Page)"/>
        <w:docPartUnique/>
      </w:docPartObj>
    </w:sdtPr>
    <w:sdtContent>
      <w:p w:rsidR="004D6C6A" w:rsidRDefault="004D5B2A">
        <w:pPr>
          <w:pStyle w:val="af"/>
          <w:jc w:val="right"/>
        </w:pPr>
        <w:r>
          <w:fldChar w:fldCharType="begin"/>
        </w:r>
        <w:r w:rsidR="004D6C6A">
          <w:instrText>PAGE   \* MERGEFORMAT</w:instrText>
        </w:r>
        <w:r>
          <w:fldChar w:fldCharType="separate"/>
        </w:r>
        <w:r w:rsidR="00D30C38">
          <w:rPr>
            <w:noProof/>
          </w:rPr>
          <w:t>10</w:t>
        </w:r>
        <w:r>
          <w:fldChar w:fldCharType="end"/>
        </w:r>
      </w:p>
    </w:sdtContent>
  </w:sdt>
  <w:p w:rsidR="004D6C6A" w:rsidRDefault="004D6C6A">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6AF3" w:rsidRDefault="000B6AF3" w:rsidP="004D6C6A">
      <w:r>
        <w:separator/>
      </w:r>
    </w:p>
  </w:footnote>
  <w:footnote w:type="continuationSeparator" w:id="0">
    <w:p w:rsidR="000B6AF3" w:rsidRDefault="000B6AF3" w:rsidP="004D6C6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92EA1"/>
    <w:multiLevelType w:val="hybridMultilevel"/>
    <w:tmpl w:val="4E940C1E"/>
    <w:lvl w:ilvl="0" w:tplc="380A2DE6">
      <w:start w:val="50"/>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7AF0838"/>
    <w:multiLevelType w:val="hybridMultilevel"/>
    <w:tmpl w:val="A4107E24"/>
    <w:lvl w:ilvl="0" w:tplc="0419000F">
      <w:start w:val="2"/>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097E5FEA"/>
    <w:multiLevelType w:val="hybridMultilevel"/>
    <w:tmpl w:val="3F30A2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E7D4ADF"/>
    <w:multiLevelType w:val="hybridMultilevel"/>
    <w:tmpl w:val="769836D6"/>
    <w:lvl w:ilvl="0" w:tplc="5E96F9EC">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4">
    <w:nsid w:val="23BA52BA"/>
    <w:multiLevelType w:val="hybridMultilevel"/>
    <w:tmpl w:val="1D383324"/>
    <w:lvl w:ilvl="0" w:tplc="1E0AA6C4">
      <w:start w:val="15"/>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68D1EB1"/>
    <w:multiLevelType w:val="hybridMultilevel"/>
    <w:tmpl w:val="B73C3120"/>
    <w:lvl w:ilvl="0" w:tplc="D110E46C">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27FD5E32"/>
    <w:multiLevelType w:val="hybridMultilevel"/>
    <w:tmpl w:val="6AE8DB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8AB701F"/>
    <w:multiLevelType w:val="hybridMultilevel"/>
    <w:tmpl w:val="BFA4AE60"/>
    <w:lvl w:ilvl="0" w:tplc="82321FF8">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nsid w:val="328D03DC"/>
    <w:multiLevelType w:val="hybridMultilevel"/>
    <w:tmpl w:val="8C88A3C0"/>
    <w:lvl w:ilvl="0" w:tplc="9B7A37F8">
      <w:start w:val="1"/>
      <w:numFmt w:val="decimal"/>
      <w:lvlText w:val="%1."/>
      <w:lvlJc w:val="left"/>
      <w:pPr>
        <w:ind w:left="1545" w:hanging="465"/>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34112CDA"/>
    <w:multiLevelType w:val="multilevel"/>
    <w:tmpl w:val="8EA25EB0"/>
    <w:lvl w:ilvl="0">
      <w:start w:val="1"/>
      <w:numFmt w:val="decimal"/>
      <w:lvlText w:val="%1."/>
      <w:lvlJc w:val="left"/>
      <w:pPr>
        <w:ind w:left="644" w:hanging="360"/>
      </w:pPr>
      <w:rPr>
        <w:rFonts w:hint="default"/>
        <w:color w:val="auto"/>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36982DCC"/>
    <w:multiLevelType w:val="singleLevel"/>
    <w:tmpl w:val="E53E0532"/>
    <w:lvl w:ilvl="0">
      <w:start w:val="1"/>
      <w:numFmt w:val="decimal"/>
      <w:lvlText w:val="%1."/>
      <w:legacy w:legacy="1" w:legacySpace="0" w:legacyIndent="360"/>
      <w:lvlJc w:val="left"/>
      <w:rPr>
        <w:rFonts w:ascii="Times New Roman CYR" w:hAnsi="Times New Roman CYR" w:cs="Times New Roman CYR" w:hint="default"/>
      </w:rPr>
    </w:lvl>
  </w:abstractNum>
  <w:abstractNum w:abstractNumId="11">
    <w:nsid w:val="383B0080"/>
    <w:multiLevelType w:val="hybridMultilevel"/>
    <w:tmpl w:val="E0B2A516"/>
    <w:lvl w:ilvl="0" w:tplc="BC0EED54">
      <w:start w:val="1"/>
      <w:numFmt w:val="decimal"/>
      <w:lvlText w:val="%1."/>
      <w:lvlJc w:val="left"/>
      <w:pPr>
        <w:ind w:left="1440" w:hanging="360"/>
      </w:pPr>
      <w:rPr>
        <w:b w:val="0"/>
      </w:r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12">
    <w:nsid w:val="39ED00ED"/>
    <w:multiLevelType w:val="hybridMultilevel"/>
    <w:tmpl w:val="1E04F5B0"/>
    <w:lvl w:ilvl="0" w:tplc="306627E6">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3">
    <w:nsid w:val="3EDA7145"/>
    <w:multiLevelType w:val="hybridMultilevel"/>
    <w:tmpl w:val="06042B4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68DC0167"/>
    <w:multiLevelType w:val="multilevel"/>
    <w:tmpl w:val="8EA25EB0"/>
    <w:lvl w:ilvl="0">
      <w:start w:val="1"/>
      <w:numFmt w:val="decimal"/>
      <w:lvlText w:val="%1."/>
      <w:lvlJc w:val="left"/>
      <w:pPr>
        <w:ind w:left="644" w:hanging="360"/>
      </w:pPr>
      <w:rPr>
        <w:rFonts w:hint="default"/>
        <w:color w:val="auto"/>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6BCA7375"/>
    <w:multiLevelType w:val="hybridMultilevel"/>
    <w:tmpl w:val="803E2A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E503557"/>
    <w:multiLevelType w:val="hybridMultilevel"/>
    <w:tmpl w:val="BC1C1470"/>
    <w:lvl w:ilvl="0" w:tplc="F92214B4">
      <w:numFmt w:val="bullet"/>
      <w:lvlText w:val="-"/>
      <w:lvlJc w:val="left"/>
      <w:pPr>
        <w:ind w:left="644" w:hanging="360"/>
      </w:pPr>
      <w:rPr>
        <w:rFonts w:ascii="Times New Roman" w:eastAsia="Times New Roman" w:hAnsi="Times New Roman" w:cs="Times New Roman"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num w:numId="1">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6"/>
  </w:num>
  <w:num w:numId="4">
    <w:abstractNumId w:val="15"/>
  </w:num>
  <w:num w:numId="5">
    <w:abstractNumId w:val="8"/>
  </w:num>
  <w:num w:numId="6">
    <w:abstractNumId w:val="4"/>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5"/>
  </w:num>
  <w:num w:numId="13">
    <w:abstractNumId w:val="1"/>
  </w:num>
  <w:num w:numId="14">
    <w:abstractNumId w:val="7"/>
  </w:num>
  <w:num w:numId="15">
    <w:abstractNumId w:val="0"/>
  </w:num>
  <w:num w:numId="16">
    <w:abstractNumId w:val="16"/>
  </w:num>
  <w:num w:numId="17">
    <w:abstractNumId w:val="10"/>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18">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F87DCF"/>
    <w:rsid w:val="000032EB"/>
    <w:rsid w:val="000066D1"/>
    <w:rsid w:val="00053505"/>
    <w:rsid w:val="00064D45"/>
    <w:rsid w:val="00071786"/>
    <w:rsid w:val="000B6AF3"/>
    <w:rsid w:val="00101307"/>
    <w:rsid w:val="001457F0"/>
    <w:rsid w:val="00146F11"/>
    <w:rsid w:val="00163C51"/>
    <w:rsid w:val="0019532D"/>
    <w:rsid w:val="00202A3F"/>
    <w:rsid w:val="00256C84"/>
    <w:rsid w:val="00287896"/>
    <w:rsid w:val="002916F7"/>
    <w:rsid w:val="002B19E0"/>
    <w:rsid w:val="002E6BC8"/>
    <w:rsid w:val="002F5F3C"/>
    <w:rsid w:val="003229C2"/>
    <w:rsid w:val="00357782"/>
    <w:rsid w:val="003A1868"/>
    <w:rsid w:val="003E6794"/>
    <w:rsid w:val="004232B4"/>
    <w:rsid w:val="004D5B2A"/>
    <w:rsid w:val="004D6C6A"/>
    <w:rsid w:val="00590A2B"/>
    <w:rsid w:val="00591F4B"/>
    <w:rsid w:val="005A14F8"/>
    <w:rsid w:val="005A7E84"/>
    <w:rsid w:val="006074F3"/>
    <w:rsid w:val="00640AD0"/>
    <w:rsid w:val="0064492C"/>
    <w:rsid w:val="00656EF8"/>
    <w:rsid w:val="0069371A"/>
    <w:rsid w:val="00734016"/>
    <w:rsid w:val="00736BEC"/>
    <w:rsid w:val="00817E50"/>
    <w:rsid w:val="00840622"/>
    <w:rsid w:val="0087149F"/>
    <w:rsid w:val="0088674E"/>
    <w:rsid w:val="008F7250"/>
    <w:rsid w:val="009A3700"/>
    <w:rsid w:val="009A76FA"/>
    <w:rsid w:val="009C6555"/>
    <w:rsid w:val="009E27DA"/>
    <w:rsid w:val="00A120C0"/>
    <w:rsid w:val="00A6349E"/>
    <w:rsid w:val="00A7467E"/>
    <w:rsid w:val="00A8385B"/>
    <w:rsid w:val="00AB502E"/>
    <w:rsid w:val="00B70688"/>
    <w:rsid w:val="00BA0773"/>
    <w:rsid w:val="00BE7B2E"/>
    <w:rsid w:val="00C4496F"/>
    <w:rsid w:val="00C65877"/>
    <w:rsid w:val="00CF6A4B"/>
    <w:rsid w:val="00CF6AC5"/>
    <w:rsid w:val="00D268E1"/>
    <w:rsid w:val="00D30C38"/>
    <w:rsid w:val="00D3731F"/>
    <w:rsid w:val="00DB367E"/>
    <w:rsid w:val="00E4392B"/>
    <w:rsid w:val="00E4754E"/>
    <w:rsid w:val="00ED0666"/>
    <w:rsid w:val="00EF7871"/>
    <w:rsid w:val="00F34E0E"/>
    <w:rsid w:val="00F867E4"/>
    <w:rsid w:val="00F87DCF"/>
    <w:rsid w:val="00F94FBC"/>
    <w:rsid w:val="00FD7D01"/>
    <w:rsid w:val="00FF66D1"/>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7D0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0066D1"/>
    <w:pPr>
      <w:keepNext/>
      <w:jc w:val="center"/>
      <w:outlineLvl w:val="0"/>
    </w:pPr>
    <w:rPr>
      <w:b/>
      <w:bCs/>
      <w:sz w:val="40"/>
    </w:rPr>
  </w:style>
  <w:style w:type="paragraph" w:styleId="3">
    <w:name w:val="heading 3"/>
    <w:basedOn w:val="a"/>
    <w:next w:val="a"/>
    <w:link w:val="30"/>
    <w:uiPriority w:val="9"/>
    <w:semiHidden/>
    <w:unhideWhenUsed/>
    <w:qFormat/>
    <w:rsid w:val="009A3700"/>
    <w:pPr>
      <w:keepNext/>
      <w:keepLines/>
      <w:spacing w:before="40"/>
      <w:outlineLvl w:val="2"/>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C6555"/>
    <w:pPr>
      <w:ind w:left="720"/>
      <w:contextualSpacing/>
    </w:pPr>
  </w:style>
  <w:style w:type="paragraph" w:customStyle="1" w:styleId="Standard">
    <w:name w:val="Standard"/>
    <w:rsid w:val="009C6555"/>
    <w:pPr>
      <w:suppressAutoHyphens/>
      <w:autoSpaceDN w:val="0"/>
      <w:spacing w:after="0" w:line="240" w:lineRule="auto"/>
    </w:pPr>
    <w:rPr>
      <w:rFonts w:ascii="Times New Roman" w:eastAsia="Times New Roman" w:hAnsi="Times New Roman" w:cs="Times New Roman"/>
      <w:kern w:val="3"/>
      <w:sz w:val="24"/>
      <w:szCs w:val="24"/>
      <w:lang w:eastAsia="ru-RU" w:bidi="hi-IN"/>
    </w:rPr>
  </w:style>
  <w:style w:type="paragraph" w:styleId="a4">
    <w:name w:val="Balloon Text"/>
    <w:basedOn w:val="a"/>
    <w:link w:val="a5"/>
    <w:uiPriority w:val="99"/>
    <w:semiHidden/>
    <w:unhideWhenUsed/>
    <w:rsid w:val="00053505"/>
    <w:rPr>
      <w:rFonts w:ascii="Segoe UI" w:hAnsi="Segoe UI" w:cs="Segoe UI"/>
      <w:sz w:val="18"/>
      <w:szCs w:val="18"/>
    </w:rPr>
  </w:style>
  <w:style w:type="character" w:customStyle="1" w:styleId="a5">
    <w:name w:val="Текст выноски Знак"/>
    <w:basedOn w:val="a0"/>
    <w:link w:val="a4"/>
    <w:uiPriority w:val="99"/>
    <w:semiHidden/>
    <w:rsid w:val="00053505"/>
    <w:rPr>
      <w:rFonts w:ascii="Segoe UI" w:eastAsia="Times New Roman" w:hAnsi="Segoe UI" w:cs="Segoe UI"/>
      <w:sz w:val="18"/>
      <w:szCs w:val="18"/>
      <w:lang w:eastAsia="ru-RU"/>
    </w:rPr>
  </w:style>
  <w:style w:type="character" w:styleId="a6">
    <w:name w:val="Hyperlink"/>
    <w:basedOn w:val="a0"/>
    <w:uiPriority w:val="99"/>
    <w:unhideWhenUsed/>
    <w:rsid w:val="002F5F3C"/>
    <w:rPr>
      <w:color w:val="0563C1" w:themeColor="hyperlink"/>
      <w:u w:val="single"/>
    </w:rPr>
  </w:style>
  <w:style w:type="character" w:customStyle="1" w:styleId="10">
    <w:name w:val="Заголовок 1 Знак"/>
    <w:basedOn w:val="a0"/>
    <w:link w:val="1"/>
    <w:rsid w:val="000066D1"/>
    <w:rPr>
      <w:rFonts w:ascii="Times New Roman" w:eastAsia="Times New Roman" w:hAnsi="Times New Roman" w:cs="Times New Roman"/>
      <w:b/>
      <w:bCs/>
      <w:sz w:val="40"/>
      <w:szCs w:val="24"/>
      <w:lang w:eastAsia="ru-RU"/>
    </w:rPr>
  </w:style>
  <w:style w:type="paragraph" w:styleId="a7">
    <w:name w:val="header"/>
    <w:basedOn w:val="a"/>
    <w:link w:val="a8"/>
    <w:unhideWhenUsed/>
    <w:rsid w:val="000066D1"/>
    <w:pPr>
      <w:tabs>
        <w:tab w:val="center" w:pos="4677"/>
        <w:tab w:val="right" w:pos="9355"/>
      </w:tabs>
    </w:pPr>
    <w:rPr>
      <w:lang w:val="uk-UA"/>
    </w:rPr>
  </w:style>
  <w:style w:type="character" w:customStyle="1" w:styleId="a8">
    <w:name w:val="Верхний колонтитул Знак"/>
    <w:basedOn w:val="a0"/>
    <w:link w:val="a7"/>
    <w:rsid w:val="000066D1"/>
    <w:rPr>
      <w:rFonts w:ascii="Times New Roman" w:eastAsia="Times New Roman" w:hAnsi="Times New Roman" w:cs="Times New Roman"/>
      <w:sz w:val="24"/>
      <w:szCs w:val="24"/>
      <w:lang w:val="uk-UA" w:eastAsia="ru-RU"/>
    </w:rPr>
  </w:style>
  <w:style w:type="paragraph" w:styleId="31">
    <w:name w:val="Body Text Indent 3"/>
    <w:basedOn w:val="a"/>
    <w:link w:val="32"/>
    <w:semiHidden/>
    <w:unhideWhenUsed/>
    <w:rsid w:val="000066D1"/>
    <w:pPr>
      <w:ind w:firstLine="1080"/>
      <w:jc w:val="both"/>
    </w:pPr>
    <w:rPr>
      <w:sz w:val="28"/>
      <w:lang w:val="uk-UA"/>
    </w:rPr>
  </w:style>
  <w:style w:type="character" w:customStyle="1" w:styleId="32">
    <w:name w:val="Основной текст с отступом 3 Знак"/>
    <w:basedOn w:val="a0"/>
    <w:link w:val="31"/>
    <w:semiHidden/>
    <w:rsid w:val="000066D1"/>
    <w:rPr>
      <w:rFonts w:ascii="Times New Roman" w:eastAsia="Times New Roman" w:hAnsi="Times New Roman" w:cs="Times New Roman"/>
      <w:sz w:val="28"/>
      <w:szCs w:val="24"/>
      <w:lang w:val="uk-UA" w:eastAsia="ru-RU"/>
    </w:rPr>
  </w:style>
  <w:style w:type="table" w:styleId="a9">
    <w:name w:val="Table Grid"/>
    <w:basedOn w:val="a1"/>
    <w:rsid w:val="000066D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ody Text"/>
    <w:basedOn w:val="a"/>
    <w:link w:val="ab"/>
    <w:uiPriority w:val="99"/>
    <w:semiHidden/>
    <w:unhideWhenUsed/>
    <w:rsid w:val="000066D1"/>
    <w:pPr>
      <w:spacing w:after="120"/>
    </w:pPr>
  </w:style>
  <w:style w:type="character" w:customStyle="1" w:styleId="ab">
    <w:name w:val="Основной текст Знак"/>
    <w:basedOn w:val="a0"/>
    <w:link w:val="aa"/>
    <w:uiPriority w:val="99"/>
    <w:semiHidden/>
    <w:rsid w:val="000066D1"/>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semiHidden/>
    <w:rsid w:val="009A3700"/>
    <w:rPr>
      <w:rFonts w:asciiTheme="majorHAnsi" w:eastAsiaTheme="majorEastAsia" w:hAnsiTheme="majorHAnsi" w:cstheme="majorBidi"/>
      <w:color w:val="1F4D78" w:themeColor="accent1" w:themeShade="7F"/>
      <w:sz w:val="24"/>
      <w:szCs w:val="24"/>
      <w:lang w:eastAsia="ru-RU"/>
    </w:rPr>
  </w:style>
  <w:style w:type="paragraph" w:styleId="ac">
    <w:name w:val="Title"/>
    <w:basedOn w:val="a"/>
    <w:link w:val="ad"/>
    <w:qFormat/>
    <w:rsid w:val="00A8385B"/>
    <w:pPr>
      <w:jc w:val="center"/>
    </w:pPr>
    <w:rPr>
      <w:b/>
      <w:sz w:val="28"/>
      <w:szCs w:val="20"/>
    </w:rPr>
  </w:style>
  <w:style w:type="character" w:customStyle="1" w:styleId="ad">
    <w:name w:val="Название Знак"/>
    <w:basedOn w:val="a0"/>
    <w:link w:val="ac"/>
    <w:rsid w:val="00A8385B"/>
    <w:rPr>
      <w:rFonts w:ascii="Times New Roman" w:eastAsia="Times New Roman" w:hAnsi="Times New Roman" w:cs="Times New Roman"/>
      <w:b/>
      <w:sz w:val="28"/>
      <w:szCs w:val="20"/>
      <w:lang w:eastAsia="ru-RU"/>
    </w:rPr>
  </w:style>
  <w:style w:type="paragraph" w:styleId="ae">
    <w:name w:val="No Spacing"/>
    <w:uiPriority w:val="99"/>
    <w:qFormat/>
    <w:rsid w:val="000032EB"/>
    <w:pPr>
      <w:spacing w:after="0" w:line="240" w:lineRule="auto"/>
    </w:pPr>
    <w:rPr>
      <w:rFonts w:ascii="Calibri" w:eastAsia="Calibri" w:hAnsi="Calibri" w:cs="Calibri"/>
    </w:rPr>
  </w:style>
  <w:style w:type="paragraph" w:styleId="af">
    <w:name w:val="footer"/>
    <w:basedOn w:val="a"/>
    <w:link w:val="af0"/>
    <w:uiPriority w:val="99"/>
    <w:unhideWhenUsed/>
    <w:rsid w:val="004D6C6A"/>
    <w:pPr>
      <w:tabs>
        <w:tab w:val="center" w:pos="4677"/>
        <w:tab w:val="right" w:pos="9355"/>
      </w:tabs>
    </w:pPr>
  </w:style>
  <w:style w:type="character" w:customStyle="1" w:styleId="af0">
    <w:name w:val="Нижний колонтитул Знак"/>
    <w:basedOn w:val="a0"/>
    <w:link w:val="af"/>
    <w:uiPriority w:val="99"/>
    <w:rsid w:val="004D6C6A"/>
    <w:rPr>
      <w:rFonts w:ascii="Times New Roman" w:eastAsia="Times New Roman" w:hAnsi="Times New Roman" w:cs="Times New Roman"/>
      <w:sz w:val="24"/>
      <w:szCs w:val="24"/>
      <w:lang w:eastAsia="ru-RU"/>
    </w:rPr>
  </w:style>
  <w:style w:type="paragraph" w:styleId="af1">
    <w:name w:val="Normal (Web)"/>
    <w:basedOn w:val="a"/>
    <w:uiPriority w:val="99"/>
    <w:semiHidden/>
    <w:unhideWhenUsed/>
    <w:rsid w:val="00BA0773"/>
  </w:style>
</w:styles>
</file>

<file path=word/webSettings.xml><?xml version="1.0" encoding="utf-8"?>
<w:webSettings xmlns:r="http://schemas.openxmlformats.org/officeDocument/2006/relationships" xmlns:w="http://schemas.openxmlformats.org/wordprocessingml/2006/main">
  <w:divs>
    <w:div w:id="25258926">
      <w:bodyDiv w:val="1"/>
      <w:marLeft w:val="0"/>
      <w:marRight w:val="0"/>
      <w:marTop w:val="0"/>
      <w:marBottom w:val="0"/>
      <w:divBdr>
        <w:top w:val="none" w:sz="0" w:space="0" w:color="auto"/>
        <w:left w:val="none" w:sz="0" w:space="0" w:color="auto"/>
        <w:bottom w:val="none" w:sz="0" w:space="0" w:color="auto"/>
        <w:right w:val="none" w:sz="0" w:space="0" w:color="auto"/>
      </w:divBdr>
    </w:div>
    <w:div w:id="200869842">
      <w:bodyDiv w:val="1"/>
      <w:marLeft w:val="0"/>
      <w:marRight w:val="0"/>
      <w:marTop w:val="0"/>
      <w:marBottom w:val="0"/>
      <w:divBdr>
        <w:top w:val="none" w:sz="0" w:space="0" w:color="auto"/>
        <w:left w:val="none" w:sz="0" w:space="0" w:color="auto"/>
        <w:bottom w:val="none" w:sz="0" w:space="0" w:color="auto"/>
        <w:right w:val="none" w:sz="0" w:space="0" w:color="auto"/>
      </w:divBdr>
      <w:divsChild>
        <w:div w:id="65031410">
          <w:marLeft w:val="0"/>
          <w:marRight w:val="0"/>
          <w:marTop w:val="0"/>
          <w:marBottom w:val="0"/>
          <w:divBdr>
            <w:top w:val="none" w:sz="0" w:space="0" w:color="auto"/>
            <w:left w:val="none" w:sz="0" w:space="0" w:color="auto"/>
            <w:bottom w:val="none" w:sz="0" w:space="0" w:color="auto"/>
            <w:right w:val="none" w:sz="0" w:space="0" w:color="auto"/>
          </w:divBdr>
          <w:divsChild>
            <w:div w:id="564947522">
              <w:marLeft w:val="0"/>
              <w:marRight w:val="0"/>
              <w:marTop w:val="0"/>
              <w:marBottom w:val="0"/>
              <w:divBdr>
                <w:top w:val="none" w:sz="0" w:space="0" w:color="auto"/>
                <w:left w:val="none" w:sz="0" w:space="0" w:color="auto"/>
                <w:bottom w:val="none" w:sz="0" w:space="0" w:color="auto"/>
                <w:right w:val="none" w:sz="0" w:space="0" w:color="auto"/>
              </w:divBdr>
              <w:divsChild>
                <w:div w:id="1363700531">
                  <w:marLeft w:val="0"/>
                  <w:marRight w:val="0"/>
                  <w:marTop w:val="0"/>
                  <w:marBottom w:val="0"/>
                  <w:divBdr>
                    <w:top w:val="none" w:sz="0" w:space="0" w:color="auto"/>
                    <w:left w:val="none" w:sz="0" w:space="0" w:color="auto"/>
                    <w:bottom w:val="none" w:sz="0" w:space="0" w:color="auto"/>
                    <w:right w:val="none" w:sz="0" w:space="0" w:color="auto"/>
                  </w:divBdr>
                </w:div>
              </w:divsChild>
            </w:div>
            <w:div w:id="321083200">
              <w:marLeft w:val="-15"/>
              <w:marRight w:val="0"/>
              <w:marTop w:val="0"/>
              <w:marBottom w:val="0"/>
              <w:divBdr>
                <w:top w:val="none" w:sz="0" w:space="0" w:color="auto"/>
                <w:left w:val="none" w:sz="0" w:space="0" w:color="auto"/>
                <w:bottom w:val="none" w:sz="0" w:space="0" w:color="auto"/>
                <w:right w:val="none" w:sz="0" w:space="0" w:color="auto"/>
              </w:divBdr>
            </w:div>
            <w:div w:id="1304579429">
              <w:marLeft w:val="0"/>
              <w:marRight w:val="0"/>
              <w:marTop w:val="0"/>
              <w:marBottom w:val="0"/>
              <w:divBdr>
                <w:top w:val="none" w:sz="0" w:space="0" w:color="auto"/>
                <w:left w:val="none" w:sz="0" w:space="0" w:color="auto"/>
                <w:bottom w:val="none" w:sz="0" w:space="0" w:color="auto"/>
                <w:right w:val="none" w:sz="0" w:space="0" w:color="auto"/>
              </w:divBdr>
            </w:div>
            <w:div w:id="788209775">
              <w:marLeft w:val="75"/>
              <w:marRight w:val="0"/>
              <w:marTop w:val="0"/>
              <w:marBottom w:val="0"/>
              <w:divBdr>
                <w:top w:val="none" w:sz="0" w:space="0" w:color="auto"/>
                <w:left w:val="none" w:sz="0" w:space="0" w:color="auto"/>
                <w:bottom w:val="none" w:sz="0" w:space="0" w:color="auto"/>
                <w:right w:val="none" w:sz="0" w:space="0" w:color="auto"/>
              </w:divBdr>
            </w:div>
          </w:divsChild>
        </w:div>
        <w:div w:id="199170270">
          <w:marLeft w:val="0"/>
          <w:marRight w:val="225"/>
          <w:marTop w:val="75"/>
          <w:marBottom w:val="0"/>
          <w:divBdr>
            <w:top w:val="none" w:sz="0" w:space="0" w:color="auto"/>
            <w:left w:val="none" w:sz="0" w:space="0" w:color="auto"/>
            <w:bottom w:val="none" w:sz="0" w:space="0" w:color="auto"/>
            <w:right w:val="none" w:sz="0" w:space="0" w:color="auto"/>
          </w:divBdr>
          <w:divsChild>
            <w:div w:id="783155337">
              <w:marLeft w:val="0"/>
              <w:marRight w:val="0"/>
              <w:marTop w:val="0"/>
              <w:marBottom w:val="0"/>
              <w:divBdr>
                <w:top w:val="none" w:sz="0" w:space="0" w:color="auto"/>
                <w:left w:val="none" w:sz="0" w:space="0" w:color="auto"/>
                <w:bottom w:val="none" w:sz="0" w:space="0" w:color="auto"/>
                <w:right w:val="none" w:sz="0" w:space="0" w:color="auto"/>
              </w:divBdr>
              <w:divsChild>
                <w:div w:id="697781511">
                  <w:marLeft w:val="0"/>
                  <w:marRight w:val="0"/>
                  <w:marTop w:val="0"/>
                  <w:marBottom w:val="0"/>
                  <w:divBdr>
                    <w:top w:val="none" w:sz="0" w:space="0" w:color="auto"/>
                    <w:left w:val="none" w:sz="0" w:space="0" w:color="auto"/>
                    <w:bottom w:val="none" w:sz="0" w:space="0" w:color="auto"/>
                    <w:right w:val="none" w:sz="0" w:space="0" w:color="auto"/>
                  </w:divBdr>
                  <w:divsChild>
                    <w:div w:id="1901819897">
                      <w:marLeft w:val="0"/>
                      <w:marRight w:val="0"/>
                      <w:marTop w:val="0"/>
                      <w:marBottom w:val="0"/>
                      <w:divBdr>
                        <w:top w:val="none" w:sz="0" w:space="0" w:color="auto"/>
                        <w:left w:val="none" w:sz="0" w:space="0" w:color="auto"/>
                        <w:bottom w:val="none" w:sz="0" w:space="0" w:color="auto"/>
                        <w:right w:val="none" w:sz="0" w:space="0" w:color="auto"/>
                      </w:divBdr>
                    </w:div>
                    <w:div w:id="673649293">
                      <w:marLeft w:val="0"/>
                      <w:marRight w:val="0"/>
                      <w:marTop w:val="0"/>
                      <w:marBottom w:val="0"/>
                      <w:divBdr>
                        <w:top w:val="none" w:sz="0" w:space="0" w:color="auto"/>
                        <w:left w:val="none" w:sz="0" w:space="0" w:color="auto"/>
                        <w:bottom w:val="none" w:sz="0" w:space="0" w:color="auto"/>
                        <w:right w:val="none" w:sz="0" w:space="0" w:color="auto"/>
                      </w:divBdr>
                    </w:div>
                    <w:div w:id="1127119000">
                      <w:marLeft w:val="0"/>
                      <w:marRight w:val="0"/>
                      <w:marTop w:val="0"/>
                      <w:marBottom w:val="0"/>
                      <w:divBdr>
                        <w:top w:val="none" w:sz="0" w:space="0" w:color="auto"/>
                        <w:left w:val="none" w:sz="0" w:space="0" w:color="auto"/>
                        <w:bottom w:val="none" w:sz="0" w:space="0" w:color="auto"/>
                        <w:right w:val="none" w:sz="0" w:space="0" w:color="auto"/>
                      </w:divBdr>
                    </w:div>
                    <w:div w:id="35129164">
                      <w:marLeft w:val="0"/>
                      <w:marRight w:val="0"/>
                      <w:marTop w:val="0"/>
                      <w:marBottom w:val="0"/>
                      <w:divBdr>
                        <w:top w:val="none" w:sz="0" w:space="0" w:color="auto"/>
                        <w:left w:val="none" w:sz="0" w:space="0" w:color="auto"/>
                        <w:bottom w:val="none" w:sz="0" w:space="0" w:color="auto"/>
                        <w:right w:val="none" w:sz="0" w:space="0" w:color="auto"/>
                      </w:divBdr>
                    </w:div>
                    <w:div w:id="1775830205">
                      <w:marLeft w:val="0"/>
                      <w:marRight w:val="0"/>
                      <w:marTop w:val="0"/>
                      <w:marBottom w:val="0"/>
                      <w:divBdr>
                        <w:top w:val="none" w:sz="0" w:space="0" w:color="auto"/>
                        <w:left w:val="none" w:sz="0" w:space="0" w:color="auto"/>
                        <w:bottom w:val="none" w:sz="0" w:space="0" w:color="auto"/>
                        <w:right w:val="none" w:sz="0" w:space="0" w:color="auto"/>
                      </w:divBdr>
                    </w:div>
                    <w:div w:id="1613971512">
                      <w:marLeft w:val="0"/>
                      <w:marRight w:val="0"/>
                      <w:marTop w:val="0"/>
                      <w:marBottom w:val="0"/>
                      <w:divBdr>
                        <w:top w:val="none" w:sz="0" w:space="0" w:color="auto"/>
                        <w:left w:val="none" w:sz="0" w:space="0" w:color="auto"/>
                        <w:bottom w:val="none" w:sz="0" w:space="0" w:color="auto"/>
                        <w:right w:val="none" w:sz="0" w:space="0" w:color="auto"/>
                      </w:divBdr>
                    </w:div>
                    <w:div w:id="1130854923">
                      <w:marLeft w:val="0"/>
                      <w:marRight w:val="0"/>
                      <w:marTop w:val="0"/>
                      <w:marBottom w:val="0"/>
                      <w:divBdr>
                        <w:top w:val="none" w:sz="0" w:space="0" w:color="auto"/>
                        <w:left w:val="none" w:sz="0" w:space="0" w:color="auto"/>
                        <w:bottom w:val="none" w:sz="0" w:space="0" w:color="auto"/>
                        <w:right w:val="none" w:sz="0" w:space="0" w:color="auto"/>
                      </w:divBdr>
                    </w:div>
                    <w:div w:id="567962847">
                      <w:marLeft w:val="0"/>
                      <w:marRight w:val="0"/>
                      <w:marTop w:val="0"/>
                      <w:marBottom w:val="0"/>
                      <w:divBdr>
                        <w:top w:val="none" w:sz="0" w:space="0" w:color="auto"/>
                        <w:left w:val="none" w:sz="0" w:space="0" w:color="auto"/>
                        <w:bottom w:val="none" w:sz="0" w:space="0" w:color="auto"/>
                        <w:right w:val="none" w:sz="0" w:space="0" w:color="auto"/>
                      </w:divBdr>
                    </w:div>
                    <w:div w:id="1570458405">
                      <w:marLeft w:val="0"/>
                      <w:marRight w:val="0"/>
                      <w:marTop w:val="0"/>
                      <w:marBottom w:val="0"/>
                      <w:divBdr>
                        <w:top w:val="none" w:sz="0" w:space="0" w:color="auto"/>
                        <w:left w:val="none" w:sz="0" w:space="0" w:color="auto"/>
                        <w:bottom w:val="none" w:sz="0" w:space="0" w:color="auto"/>
                        <w:right w:val="none" w:sz="0" w:space="0" w:color="auto"/>
                      </w:divBdr>
                    </w:div>
                    <w:div w:id="1851095845">
                      <w:marLeft w:val="0"/>
                      <w:marRight w:val="0"/>
                      <w:marTop w:val="0"/>
                      <w:marBottom w:val="0"/>
                      <w:divBdr>
                        <w:top w:val="none" w:sz="0" w:space="0" w:color="auto"/>
                        <w:left w:val="none" w:sz="0" w:space="0" w:color="auto"/>
                        <w:bottom w:val="none" w:sz="0" w:space="0" w:color="auto"/>
                        <w:right w:val="none" w:sz="0" w:space="0" w:color="auto"/>
                      </w:divBdr>
                    </w:div>
                    <w:div w:id="1933776809">
                      <w:marLeft w:val="0"/>
                      <w:marRight w:val="0"/>
                      <w:marTop w:val="0"/>
                      <w:marBottom w:val="0"/>
                      <w:divBdr>
                        <w:top w:val="none" w:sz="0" w:space="0" w:color="auto"/>
                        <w:left w:val="none" w:sz="0" w:space="0" w:color="auto"/>
                        <w:bottom w:val="none" w:sz="0" w:space="0" w:color="auto"/>
                        <w:right w:val="none" w:sz="0" w:space="0" w:color="auto"/>
                      </w:divBdr>
                    </w:div>
                    <w:div w:id="978725598">
                      <w:marLeft w:val="0"/>
                      <w:marRight w:val="0"/>
                      <w:marTop w:val="0"/>
                      <w:marBottom w:val="0"/>
                      <w:divBdr>
                        <w:top w:val="none" w:sz="0" w:space="0" w:color="auto"/>
                        <w:left w:val="none" w:sz="0" w:space="0" w:color="auto"/>
                        <w:bottom w:val="none" w:sz="0" w:space="0" w:color="auto"/>
                        <w:right w:val="none" w:sz="0" w:space="0" w:color="auto"/>
                      </w:divBdr>
                    </w:div>
                    <w:div w:id="76946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0548379">
      <w:bodyDiv w:val="1"/>
      <w:marLeft w:val="0"/>
      <w:marRight w:val="0"/>
      <w:marTop w:val="0"/>
      <w:marBottom w:val="0"/>
      <w:divBdr>
        <w:top w:val="none" w:sz="0" w:space="0" w:color="auto"/>
        <w:left w:val="none" w:sz="0" w:space="0" w:color="auto"/>
        <w:bottom w:val="none" w:sz="0" w:space="0" w:color="auto"/>
        <w:right w:val="none" w:sz="0" w:space="0" w:color="auto"/>
      </w:divBdr>
    </w:div>
    <w:div w:id="836261807">
      <w:bodyDiv w:val="1"/>
      <w:marLeft w:val="0"/>
      <w:marRight w:val="0"/>
      <w:marTop w:val="0"/>
      <w:marBottom w:val="0"/>
      <w:divBdr>
        <w:top w:val="none" w:sz="0" w:space="0" w:color="auto"/>
        <w:left w:val="none" w:sz="0" w:space="0" w:color="auto"/>
        <w:bottom w:val="none" w:sz="0" w:space="0" w:color="auto"/>
        <w:right w:val="none" w:sz="0" w:space="0" w:color="auto"/>
      </w:divBdr>
    </w:div>
    <w:div w:id="1203902496">
      <w:bodyDiv w:val="1"/>
      <w:marLeft w:val="0"/>
      <w:marRight w:val="0"/>
      <w:marTop w:val="0"/>
      <w:marBottom w:val="0"/>
      <w:divBdr>
        <w:top w:val="none" w:sz="0" w:space="0" w:color="auto"/>
        <w:left w:val="none" w:sz="0" w:space="0" w:color="auto"/>
        <w:bottom w:val="none" w:sz="0" w:space="0" w:color="auto"/>
        <w:right w:val="none" w:sz="0" w:space="0" w:color="auto"/>
      </w:divBdr>
      <w:divsChild>
        <w:div w:id="1079981084">
          <w:marLeft w:val="0"/>
          <w:marRight w:val="0"/>
          <w:marTop w:val="0"/>
          <w:marBottom w:val="0"/>
          <w:divBdr>
            <w:top w:val="none" w:sz="0" w:space="0" w:color="auto"/>
            <w:left w:val="none" w:sz="0" w:space="0" w:color="auto"/>
            <w:bottom w:val="none" w:sz="0" w:space="0" w:color="auto"/>
            <w:right w:val="none" w:sz="0" w:space="0" w:color="auto"/>
          </w:divBdr>
          <w:divsChild>
            <w:div w:id="1506480160">
              <w:marLeft w:val="0"/>
              <w:marRight w:val="0"/>
              <w:marTop w:val="0"/>
              <w:marBottom w:val="0"/>
              <w:divBdr>
                <w:top w:val="none" w:sz="0" w:space="0" w:color="auto"/>
                <w:left w:val="none" w:sz="0" w:space="0" w:color="auto"/>
                <w:bottom w:val="none" w:sz="0" w:space="0" w:color="auto"/>
                <w:right w:val="none" w:sz="0" w:space="0" w:color="auto"/>
              </w:divBdr>
              <w:divsChild>
                <w:div w:id="1358234196">
                  <w:marLeft w:val="0"/>
                  <w:marRight w:val="0"/>
                  <w:marTop w:val="0"/>
                  <w:marBottom w:val="0"/>
                  <w:divBdr>
                    <w:top w:val="none" w:sz="0" w:space="0" w:color="auto"/>
                    <w:left w:val="none" w:sz="0" w:space="0" w:color="auto"/>
                    <w:bottom w:val="none" w:sz="0" w:space="0" w:color="auto"/>
                    <w:right w:val="none" w:sz="0" w:space="0" w:color="auto"/>
                  </w:divBdr>
                </w:div>
              </w:divsChild>
            </w:div>
            <w:div w:id="780414113">
              <w:marLeft w:val="-15"/>
              <w:marRight w:val="0"/>
              <w:marTop w:val="0"/>
              <w:marBottom w:val="0"/>
              <w:divBdr>
                <w:top w:val="none" w:sz="0" w:space="0" w:color="auto"/>
                <w:left w:val="none" w:sz="0" w:space="0" w:color="auto"/>
                <w:bottom w:val="none" w:sz="0" w:space="0" w:color="auto"/>
                <w:right w:val="none" w:sz="0" w:space="0" w:color="auto"/>
              </w:divBdr>
            </w:div>
            <w:div w:id="905457093">
              <w:marLeft w:val="0"/>
              <w:marRight w:val="0"/>
              <w:marTop w:val="0"/>
              <w:marBottom w:val="0"/>
              <w:divBdr>
                <w:top w:val="none" w:sz="0" w:space="0" w:color="auto"/>
                <w:left w:val="none" w:sz="0" w:space="0" w:color="auto"/>
                <w:bottom w:val="none" w:sz="0" w:space="0" w:color="auto"/>
                <w:right w:val="none" w:sz="0" w:space="0" w:color="auto"/>
              </w:divBdr>
            </w:div>
            <w:div w:id="2075855447">
              <w:marLeft w:val="75"/>
              <w:marRight w:val="0"/>
              <w:marTop w:val="0"/>
              <w:marBottom w:val="0"/>
              <w:divBdr>
                <w:top w:val="none" w:sz="0" w:space="0" w:color="auto"/>
                <w:left w:val="none" w:sz="0" w:space="0" w:color="auto"/>
                <w:bottom w:val="none" w:sz="0" w:space="0" w:color="auto"/>
                <w:right w:val="none" w:sz="0" w:space="0" w:color="auto"/>
              </w:divBdr>
            </w:div>
          </w:divsChild>
        </w:div>
        <w:div w:id="1073971077">
          <w:marLeft w:val="0"/>
          <w:marRight w:val="225"/>
          <w:marTop w:val="75"/>
          <w:marBottom w:val="0"/>
          <w:divBdr>
            <w:top w:val="none" w:sz="0" w:space="0" w:color="auto"/>
            <w:left w:val="none" w:sz="0" w:space="0" w:color="auto"/>
            <w:bottom w:val="none" w:sz="0" w:space="0" w:color="auto"/>
            <w:right w:val="none" w:sz="0" w:space="0" w:color="auto"/>
          </w:divBdr>
          <w:divsChild>
            <w:div w:id="919680002">
              <w:marLeft w:val="0"/>
              <w:marRight w:val="0"/>
              <w:marTop w:val="0"/>
              <w:marBottom w:val="0"/>
              <w:divBdr>
                <w:top w:val="none" w:sz="0" w:space="0" w:color="auto"/>
                <w:left w:val="none" w:sz="0" w:space="0" w:color="auto"/>
                <w:bottom w:val="none" w:sz="0" w:space="0" w:color="auto"/>
                <w:right w:val="none" w:sz="0" w:space="0" w:color="auto"/>
              </w:divBdr>
              <w:divsChild>
                <w:div w:id="103381242">
                  <w:marLeft w:val="0"/>
                  <w:marRight w:val="0"/>
                  <w:marTop w:val="0"/>
                  <w:marBottom w:val="0"/>
                  <w:divBdr>
                    <w:top w:val="none" w:sz="0" w:space="0" w:color="auto"/>
                    <w:left w:val="none" w:sz="0" w:space="0" w:color="auto"/>
                    <w:bottom w:val="none" w:sz="0" w:space="0" w:color="auto"/>
                    <w:right w:val="none" w:sz="0" w:space="0" w:color="auto"/>
                  </w:divBdr>
                  <w:divsChild>
                    <w:div w:id="800194666">
                      <w:marLeft w:val="0"/>
                      <w:marRight w:val="0"/>
                      <w:marTop w:val="0"/>
                      <w:marBottom w:val="0"/>
                      <w:divBdr>
                        <w:top w:val="none" w:sz="0" w:space="0" w:color="auto"/>
                        <w:left w:val="none" w:sz="0" w:space="0" w:color="auto"/>
                        <w:bottom w:val="none" w:sz="0" w:space="0" w:color="auto"/>
                        <w:right w:val="none" w:sz="0" w:space="0" w:color="auto"/>
                      </w:divBdr>
                    </w:div>
                    <w:div w:id="1965497326">
                      <w:marLeft w:val="0"/>
                      <w:marRight w:val="0"/>
                      <w:marTop w:val="0"/>
                      <w:marBottom w:val="0"/>
                      <w:divBdr>
                        <w:top w:val="none" w:sz="0" w:space="0" w:color="auto"/>
                        <w:left w:val="none" w:sz="0" w:space="0" w:color="auto"/>
                        <w:bottom w:val="none" w:sz="0" w:space="0" w:color="auto"/>
                        <w:right w:val="none" w:sz="0" w:space="0" w:color="auto"/>
                      </w:divBdr>
                    </w:div>
                    <w:div w:id="291446801">
                      <w:marLeft w:val="0"/>
                      <w:marRight w:val="0"/>
                      <w:marTop w:val="0"/>
                      <w:marBottom w:val="0"/>
                      <w:divBdr>
                        <w:top w:val="none" w:sz="0" w:space="0" w:color="auto"/>
                        <w:left w:val="none" w:sz="0" w:space="0" w:color="auto"/>
                        <w:bottom w:val="none" w:sz="0" w:space="0" w:color="auto"/>
                        <w:right w:val="none" w:sz="0" w:space="0" w:color="auto"/>
                      </w:divBdr>
                    </w:div>
                    <w:div w:id="921911195">
                      <w:marLeft w:val="0"/>
                      <w:marRight w:val="0"/>
                      <w:marTop w:val="0"/>
                      <w:marBottom w:val="0"/>
                      <w:divBdr>
                        <w:top w:val="none" w:sz="0" w:space="0" w:color="auto"/>
                        <w:left w:val="none" w:sz="0" w:space="0" w:color="auto"/>
                        <w:bottom w:val="none" w:sz="0" w:space="0" w:color="auto"/>
                        <w:right w:val="none" w:sz="0" w:space="0" w:color="auto"/>
                      </w:divBdr>
                    </w:div>
                    <w:div w:id="825248901">
                      <w:marLeft w:val="0"/>
                      <w:marRight w:val="0"/>
                      <w:marTop w:val="0"/>
                      <w:marBottom w:val="0"/>
                      <w:divBdr>
                        <w:top w:val="none" w:sz="0" w:space="0" w:color="auto"/>
                        <w:left w:val="none" w:sz="0" w:space="0" w:color="auto"/>
                        <w:bottom w:val="none" w:sz="0" w:space="0" w:color="auto"/>
                        <w:right w:val="none" w:sz="0" w:space="0" w:color="auto"/>
                      </w:divBdr>
                    </w:div>
                    <w:div w:id="784151442">
                      <w:marLeft w:val="0"/>
                      <w:marRight w:val="0"/>
                      <w:marTop w:val="0"/>
                      <w:marBottom w:val="0"/>
                      <w:divBdr>
                        <w:top w:val="none" w:sz="0" w:space="0" w:color="auto"/>
                        <w:left w:val="none" w:sz="0" w:space="0" w:color="auto"/>
                        <w:bottom w:val="none" w:sz="0" w:space="0" w:color="auto"/>
                        <w:right w:val="none" w:sz="0" w:space="0" w:color="auto"/>
                      </w:divBdr>
                    </w:div>
                    <w:div w:id="43216508">
                      <w:marLeft w:val="0"/>
                      <w:marRight w:val="0"/>
                      <w:marTop w:val="0"/>
                      <w:marBottom w:val="0"/>
                      <w:divBdr>
                        <w:top w:val="none" w:sz="0" w:space="0" w:color="auto"/>
                        <w:left w:val="none" w:sz="0" w:space="0" w:color="auto"/>
                        <w:bottom w:val="none" w:sz="0" w:space="0" w:color="auto"/>
                        <w:right w:val="none" w:sz="0" w:space="0" w:color="auto"/>
                      </w:divBdr>
                    </w:div>
                    <w:div w:id="724724383">
                      <w:marLeft w:val="0"/>
                      <w:marRight w:val="0"/>
                      <w:marTop w:val="0"/>
                      <w:marBottom w:val="0"/>
                      <w:divBdr>
                        <w:top w:val="none" w:sz="0" w:space="0" w:color="auto"/>
                        <w:left w:val="none" w:sz="0" w:space="0" w:color="auto"/>
                        <w:bottom w:val="none" w:sz="0" w:space="0" w:color="auto"/>
                        <w:right w:val="none" w:sz="0" w:space="0" w:color="auto"/>
                      </w:divBdr>
                    </w:div>
                    <w:div w:id="2060590022">
                      <w:marLeft w:val="0"/>
                      <w:marRight w:val="0"/>
                      <w:marTop w:val="0"/>
                      <w:marBottom w:val="0"/>
                      <w:divBdr>
                        <w:top w:val="none" w:sz="0" w:space="0" w:color="auto"/>
                        <w:left w:val="none" w:sz="0" w:space="0" w:color="auto"/>
                        <w:bottom w:val="none" w:sz="0" w:space="0" w:color="auto"/>
                        <w:right w:val="none" w:sz="0" w:space="0" w:color="auto"/>
                      </w:divBdr>
                    </w:div>
                    <w:div w:id="2058580915">
                      <w:marLeft w:val="0"/>
                      <w:marRight w:val="0"/>
                      <w:marTop w:val="0"/>
                      <w:marBottom w:val="0"/>
                      <w:divBdr>
                        <w:top w:val="none" w:sz="0" w:space="0" w:color="auto"/>
                        <w:left w:val="none" w:sz="0" w:space="0" w:color="auto"/>
                        <w:bottom w:val="none" w:sz="0" w:space="0" w:color="auto"/>
                        <w:right w:val="none" w:sz="0" w:space="0" w:color="auto"/>
                      </w:divBdr>
                    </w:div>
                    <w:div w:id="1142505314">
                      <w:marLeft w:val="0"/>
                      <w:marRight w:val="0"/>
                      <w:marTop w:val="0"/>
                      <w:marBottom w:val="0"/>
                      <w:divBdr>
                        <w:top w:val="none" w:sz="0" w:space="0" w:color="auto"/>
                        <w:left w:val="none" w:sz="0" w:space="0" w:color="auto"/>
                        <w:bottom w:val="none" w:sz="0" w:space="0" w:color="auto"/>
                        <w:right w:val="none" w:sz="0" w:space="0" w:color="auto"/>
                      </w:divBdr>
                    </w:div>
                    <w:div w:id="1052532825">
                      <w:marLeft w:val="0"/>
                      <w:marRight w:val="0"/>
                      <w:marTop w:val="0"/>
                      <w:marBottom w:val="0"/>
                      <w:divBdr>
                        <w:top w:val="none" w:sz="0" w:space="0" w:color="auto"/>
                        <w:left w:val="none" w:sz="0" w:space="0" w:color="auto"/>
                        <w:bottom w:val="none" w:sz="0" w:space="0" w:color="auto"/>
                        <w:right w:val="none" w:sz="0" w:space="0" w:color="auto"/>
                      </w:divBdr>
                    </w:div>
                    <w:div w:id="1755006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3120205">
      <w:bodyDiv w:val="1"/>
      <w:marLeft w:val="0"/>
      <w:marRight w:val="0"/>
      <w:marTop w:val="0"/>
      <w:marBottom w:val="0"/>
      <w:divBdr>
        <w:top w:val="none" w:sz="0" w:space="0" w:color="auto"/>
        <w:left w:val="none" w:sz="0" w:space="0" w:color="auto"/>
        <w:bottom w:val="none" w:sz="0" w:space="0" w:color="auto"/>
        <w:right w:val="none" w:sz="0" w:space="0" w:color="auto"/>
      </w:divBdr>
    </w:div>
    <w:div w:id="1852530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131</TotalTime>
  <Pages>10</Pages>
  <Words>12215</Words>
  <Characters>6964</Characters>
  <Application>Microsoft Office Word</Application>
  <DocSecurity>0</DocSecurity>
  <Lines>58</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19141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user6</dc:creator>
  <cp:keywords/>
  <dc:description/>
  <cp:lastModifiedBy>ch09</cp:lastModifiedBy>
  <cp:revision>18</cp:revision>
  <cp:lastPrinted>2018-05-08T06:25:00Z</cp:lastPrinted>
  <dcterms:created xsi:type="dcterms:W3CDTF">2018-04-11T16:12:00Z</dcterms:created>
  <dcterms:modified xsi:type="dcterms:W3CDTF">2018-05-23T11:48:00Z</dcterms:modified>
</cp:coreProperties>
</file>