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0C" w:rsidRPr="0010330C" w:rsidRDefault="0010330C" w:rsidP="00901351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330C">
        <w:rPr>
          <w:rFonts w:ascii="Times New Roman" w:hAnsi="Times New Roman" w:cs="Times New Roman"/>
          <w:noProof/>
        </w:rPr>
        <w:drawing>
          <wp:inline distT="0" distB="0" distL="0" distR="0">
            <wp:extent cx="419100" cy="5810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30C" w:rsidRPr="006568F4" w:rsidRDefault="0010330C" w:rsidP="0010330C">
      <w:pPr>
        <w:pStyle w:val="8"/>
        <w:rPr>
          <w:sz w:val="20"/>
        </w:rPr>
      </w:pPr>
    </w:p>
    <w:p w:rsidR="0010330C" w:rsidRPr="0010330C" w:rsidRDefault="0010330C" w:rsidP="0010330C">
      <w:pPr>
        <w:pStyle w:val="8"/>
      </w:pPr>
      <w:r w:rsidRPr="0010330C">
        <w:t>У  К  Р  А  Ї  Н  А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10330C" w:rsidRDefault="00142F2F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lang w:val="uk-UA"/>
        </w:rPr>
      </w:pPr>
      <w:r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</w:t>
      </w:r>
      <w:r w:rsidR="0010330C" w:rsidRPr="0010330C">
        <w:rPr>
          <w:rFonts w:ascii="Times New Roman" w:hAnsi="Times New Roman" w:cs="Times New Roman"/>
          <w:b/>
          <w:sz w:val="36"/>
          <w:lang w:val="uk-UA"/>
        </w:rPr>
        <w:t xml:space="preserve">к а   р а д а </w:t>
      </w:r>
    </w:p>
    <w:p w:rsidR="0010330C" w:rsidRPr="00CC1D8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330C" w:rsidRPr="00BA37C7" w:rsidRDefault="00EE7590" w:rsidP="0010330C">
      <w:pPr>
        <w:pStyle w:val="5"/>
        <w:rPr>
          <w:sz w:val="40"/>
        </w:rPr>
      </w:pPr>
      <w:r w:rsidRPr="00BA37C7">
        <w:rPr>
          <w:sz w:val="40"/>
        </w:rPr>
        <w:t>1</w:t>
      </w:r>
      <w:r w:rsidR="002D5A62">
        <w:rPr>
          <w:sz w:val="40"/>
        </w:rPr>
        <w:t>15</w:t>
      </w:r>
      <w:r w:rsidR="00E905E9" w:rsidRPr="00BA37C7">
        <w:rPr>
          <w:sz w:val="40"/>
        </w:rPr>
        <w:t xml:space="preserve"> </w:t>
      </w:r>
      <w:r w:rsidR="0010330C" w:rsidRPr="00BA37C7">
        <w:rPr>
          <w:sz w:val="40"/>
        </w:rPr>
        <w:t>СЕСІЯ   6 СКЛИКАННЯ</w:t>
      </w:r>
    </w:p>
    <w:p w:rsidR="0010330C" w:rsidRPr="00B41996" w:rsidRDefault="0010330C" w:rsidP="001033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10330C" w:rsidRDefault="0010330C" w:rsidP="0010330C">
      <w:pPr>
        <w:pStyle w:val="2"/>
      </w:pPr>
      <w:r w:rsidRPr="0010330C">
        <w:t>РIШЕННЯ</w:t>
      </w:r>
    </w:p>
    <w:p w:rsidR="00BE23F4" w:rsidRPr="00585C28" w:rsidRDefault="00BE23F4" w:rsidP="0010330C">
      <w:pPr>
        <w:pStyle w:val="1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</w:p>
    <w:p w:rsidR="00893A0F" w:rsidRDefault="00893A0F" w:rsidP="0010330C">
      <w:pPr>
        <w:pStyle w:val="1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</w:p>
    <w:p w:rsidR="004A33C2" w:rsidRPr="00585C28" w:rsidRDefault="004A33C2" w:rsidP="0010330C">
      <w:pPr>
        <w:pStyle w:val="11"/>
        <w:autoSpaceDE w:val="0"/>
        <w:autoSpaceDN w:val="0"/>
        <w:spacing w:before="0" w:after="0"/>
        <w:rPr>
          <w:snapToGrid/>
          <w:sz w:val="28"/>
          <w:szCs w:val="28"/>
          <w:lang w:val="uk-UA"/>
        </w:rPr>
      </w:pPr>
    </w:p>
    <w:p w:rsidR="0010330C" w:rsidRPr="0010330C" w:rsidRDefault="00A7016D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>27.06.</w:t>
      </w:r>
      <w:r w:rsidR="0010330C" w:rsidRPr="0010330C">
        <w:rPr>
          <w:snapToGrid/>
          <w:szCs w:val="27"/>
          <w:lang w:val="uk-UA"/>
        </w:rPr>
        <w:t>201</w:t>
      </w:r>
      <w:r w:rsidR="00B41996">
        <w:rPr>
          <w:snapToGrid/>
          <w:szCs w:val="27"/>
          <w:lang w:val="uk-UA"/>
        </w:rPr>
        <w:t>8</w:t>
      </w:r>
      <w:r w:rsidR="0010330C" w:rsidRPr="0010330C">
        <w:rPr>
          <w:snapToGrid/>
          <w:szCs w:val="27"/>
          <w:lang w:val="uk-UA"/>
        </w:rPr>
        <w:t xml:space="preserve">  №</w:t>
      </w:r>
      <w:r w:rsidR="0010330C" w:rsidRPr="0010330C">
        <w:rPr>
          <w:szCs w:val="27"/>
          <w:lang w:val="uk-UA"/>
        </w:rPr>
        <w:t xml:space="preserve"> </w:t>
      </w:r>
      <w:r w:rsidR="005E1029">
        <w:rPr>
          <w:szCs w:val="27"/>
          <w:lang w:val="uk-UA"/>
        </w:rPr>
        <w:t xml:space="preserve"> </w:t>
      </w:r>
      <w:r w:rsidR="00BD7423">
        <w:rPr>
          <w:szCs w:val="27"/>
          <w:lang w:val="uk-UA"/>
        </w:rPr>
        <w:t>6/11</w:t>
      </w:r>
      <w:r w:rsidR="002D5A62">
        <w:rPr>
          <w:szCs w:val="27"/>
          <w:lang w:val="uk-UA"/>
        </w:rPr>
        <w:t>5</w:t>
      </w:r>
      <w:r w:rsidR="00412475">
        <w:rPr>
          <w:szCs w:val="27"/>
          <w:lang w:val="uk-UA"/>
        </w:rPr>
        <w:t>-2255</w:t>
      </w:r>
    </w:p>
    <w:p w:rsidR="0010330C" w:rsidRPr="0010330C" w:rsidRDefault="0010330C" w:rsidP="0010330C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 w:rsidRPr="0010330C">
        <w:rPr>
          <w:szCs w:val="27"/>
          <w:lang w:val="uk-UA"/>
        </w:rPr>
        <w:t xml:space="preserve">м. </w:t>
      </w:r>
      <w:r w:rsidR="0010340D">
        <w:rPr>
          <w:szCs w:val="27"/>
          <w:lang w:val="uk-UA"/>
        </w:rPr>
        <w:t>Бахмут</w:t>
      </w:r>
    </w:p>
    <w:p w:rsidR="00777FAB" w:rsidRPr="00C37047" w:rsidRDefault="00777FAB" w:rsidP="0010330C">
      <w:pPr>
        <w:pStyle w:val="11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403EF9" w:rsidRPr="001768C1" w:rsidRDefault="00BC4BF2" w:rsidP="00B41996">
      <w:pPr>
        <w:pStyle w:val="11"/>
        <w:autoSpaceDE w:val="0"/>
        <w:autoSpaceDN w:val="0"/>
        <w:spacing w:before="0" w:after="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</w:t>
      </w:r>
      <w:r w:rsidR="00B41996">
        <w:rPr>
          <w:b/>
          <w:i/>
          <w:sz w:val="28"/>
          <w:szCs w:val="28"/>
          <w:lang w:val="uk-UA"/>
        </w:rPr>
        <w:t xml:space="preserve">повне припинення поховання померлих </w:t>
      </w:r>
      <w:r w:rsidR="005C0E6D">
        <w:rPr>
          <w:b/>
          <w:i/>
          <w:sz w:val="28"/>
          <w:szCs w:val="28"/>
          <w:lang w:val="uk-UA"/>
        </w:rPr>
        <w:t>(закриття)</w:t>
      </w:r>
      <w:r w:rsidR="00BC2DFA">
        <w:rPr>
          <w:b/>
          <w:i/>
          <w:sz w:val="28"/>
          <w:szCs w:val="28"/>
          <w:lang w:val="uk-UA"/>
        </w:rPr>
        <w:t xml:space="preserve"> </w:t>
      </w:r>
      <w:r w:rsidR="001768C1">
        <w:rPr>
          <w:b/>
          <w:i/>
          <w:sz w:val="28"/>
          <w:szCs w:val="28"/>
          <w:lang w:val="uk-UA"/>
        </w:rPr>
        <w:t>на кладовищі</w:t>
      </w:r>
      <w:r w:rsidR="00B97DF1">
        <w:rPr>
          <w:b/>
          <w:i/>
          <w:sz w:val="28"/>
          <w:szCs w:val="28"/>
          <w:lang w:val="uk-UA"/>
        </w:rPr>
        <w:t xml:space="preserve"> по вул. Ростовська у м. Бахмут</w:t>
      </w:r>
      <w:r w:rsidR="00403EF9">
        <w:rPr>
          <w:b/>
          <w:i/>
          <w:sz w:val="28"/>
          <w:szCs w:val="28"/>
          <w:lang w:val="uk-UA"/>
        </w:rPr>
        <w:t xml:space="preserve"> у зв’язку з відсутністю</w:t>
      </w:r>
      <w:r w:rsidR="001768C1">
        <w:rPr>
          <w:b/>
          <w:i/>
          <w:sz w:val="28"/>
          <w:szCs w:val="28"/>
          <w:lang w:val="uk-UA"/>
        </w:rPr>
        <w:t xml:space="preserve"> </w:t>
      </w:r>
      <w:r w:rsidR="00403EF9">
        <w:rPr>
          <w:b/>
          <w:i/>
          <w:sz w:val="28"/>
          <w:szCs w:val="28"/>
          <w:lang w:val="uk-UA"/>
        </w:rPr>
        <w:t>вільних місць</w:t>
      </w:r>
      <w:r w:rsidR="00B705E5" w:rsidRPr="00B705E5">
        <w:rPr>
          <w:rFonts w:ascii="Courier New" w:hAnsi="Courier New" w:cs="Courier New"/>
          <w:color w:val="000000"/>
          <w:szCs w:val="24"/>
        </w:rPr>
        <w:t xml:space="preserve"> </w:t>
      </w:r>
      <w:r w:rsidR="00B705E5" w:rsidRPr="00403EF9">
        <w:rPr>
          <w:b/>
          <w:i/>
          <w:color w:val="000000"/>
          <w:sz w:val="28"/>
          <w:szCs w:val="28"/>
        </w:rPr>
        <w:t xml:space="preserve">для  </w:t>
      </w:r>
      <w:r w:rsidR="00B705E5" w:rsidRPr="006E647B">
        <w:rPr>
          <w:b/>
          <w:i/>
          <w:color w:val="000000"/>
          <w:sz w:val="28"/>
          <w:szCs w:val="28"/>
          <w:lang w:val="uk-UA"/>
        </w:rPr>
        <w:t>облаштування  нових  могил  (</w:t>
      </w:r>
      <w:proofErr w:type="spellStart"/>
      <w:r w:rsidR="00B705E5" w:rsidRPr="006E647B">
        <w:rPr>
          <w:b/>
          <w:i/>
          <w:color w:val="000000"/>
          <w:sz w:val="28"/>
          <w:szCs w:val="28"/>
          <w:lang w:val="uk-UA"/>
        </w:rPr>
        <w:t>колумбарних</w:t>
      </w:r>
      <w:proofErr w:type="spellEnd"/>
      <w:r w:rsidR="00B705E5" w:rsidRPr="006E647B">
        <w:rPr>
          <w:b/>
          <w:i/>
          <w:color w:val="000000"/>
          <w:sz w:val="28"/>
          <w:szCs w:val="28"/>
          <w:lang w:val="uk-UA"/>
        </w:rPr>
        <w:t xml:space="preserve">  ніш)</w:t>
      </w:r>
    </w:p>
    <w:p w:rsidR="00BC6BD4" w:rsidRPr="00C37047" w:rsidRDefault="00BC6BD4" w:rsidP="002D56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4A33C2" w:rsidRPr="002D5A62" w:rsidRDefault="00CC059E" w:rsidP="002D5A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B572F">
        <w:rPr>
          <w:rFonts w:ascii="Times New Roman" w:hAnsi="Times New Roman" w:cs="Times New Roman"/>
          <w:sz w:val="28"/>
          <w:szCs w:val="28"/>
          <w:lang w:val="uk-UA"/>
        </w:rPr>
        <w:t>доповідні записки</w:t>
      </w:r>
      <w:r w:rsidRPr="00CC0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937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7C7F" w:rsidRPr="00CB572F">
        <w:rPr>
          <w:rFonts w:ascii="Times New Roman" w:hAnsi="Times New Roman" w:cs="Times New Roman"/>
          <w:sz w:val="28"/>
          <w:szCs w:val="28"/>
          <w:lang w:val="uk-UA"/>
        </w:rPr>
        <w:t>14.05.2018</w:t>
      </w:r>
      <w:r w:rsidR="00E9379B" w:rsidRPr="00CB5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B2D" w:rsidRPr="00CB572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47C7F" w:rsidRPr="00CB572F">
        <w:rPr>
          <w:rFonts w:ascii="Times New Roman" w:hAnsi="Times New Roman" w:cs="Times New Roman"/>
          <w:sz w:val="28"/>
          <w:szCs w:val="28"/>
          <w:lang w:val="uk-UA"/>
        </w:rPr>
        <w:t xml:space="preserve"> 01-2750-06</w:t>
      </w:r>
      <w:r w:rsidR="00CB572F">
        <w:rPr>
          <w:rFonts w:ascii="Times New Roman" w:hAnsi="Times New Roman" w:cs="Times New Roman"/>
          <w:sz w:val="28"/>
          <w:szCs w:val="28"/>
          <w:lang w:val="uk-UA"/>
        </w:rPr>
        <w:t xml:space="preserve"> та 15.06.2018 №01-3481-06</w:t>
      </w:r>
      <w:r w:rsidR="00625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AF7" w:rsidRPr="00E47C7F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Управління розвитку міського господарства та капітального будівництва Бахмутської міської  ради Чорноівана</w:t>
      </w:r>
      <w:r w:rsidR="000745B9">
        <w:rPr>
          <w:b/>
          <w:lang w:val="uk-UA"/>
        </w:rPr>
        <w:t xml:space="preserve"> </w:t>
      </w:r>
      <w:r w:rsidR="000745B9">
        <w:rPr>
          <w:rFonts w:ascii="Times New Roman" w:hAnsi="Times New Roman" w:cs="Times New Roman"/>
          <w:sz w:val="28"/>
          <w:szCs w:val="28"/>
          <w:lang w:val="uk-UA"/>
        </w:rPr>
        <w:t xml:space="preserve">С.П. </w:t>
      </w:r>
      <w:r w:rsidR="005C0E6D" w:rsidRPr="005C0E6D">
        <w:rPr>
          <w:rFonts w:ascii="Times New Roman" w:hAnsi="Times New Roman" w:cs="Times New Roman"/>
          <w:sz w:val="28"/>
          <w:szCs w:val="28"/>
          <w:lang w:val="uk-UA"/>
        </w:rPr>
        <w:t>щодо повного припинення поховання померлих (закриття)</w:t>
      </w:r>
      <w:r w:rsidR="000B2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2B5">
        <w:rPr>
          <w:rFonts w:ascii="Times New Roman" w:hAnsi="Times New Roman" w:cs="Times New Roman"/>
          <w:sz w:val="28"/>
          <w:szCs w:val="28"/>
          <w:lang w:val="uk-UA"/>
        </w:rPr>
        <w:t>на кладовищі</w:t>
      </w:r>
      <w:r w:rsidR="005C0E6D" w:rsidRPr="005C0E6D">
        <w:rPr>
          <w:rFonts w:ascii="Times New Roman" w:hAnsi="Times New Roman" w:cs="Times New Roman"/>
          <w:sz w:val="28"/>
          <w:szCs w:val="28"/>
          <w:lang w:val="uk-UA"/>
        </w:rPr>
        <w:t xml:space="preserve"> по вул. Ростовська у м. Бахмут</w:t>
      </w:r>
      <w:r w:rsidR="009814FD" w:rsidRPr="005C0E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66774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відсутністю віл</w:t>
      </w:r>
      <w:r w:rsidR="00FE7678">
        <w:rPr>
          <w:rFonts w:ascii="Times New Roman" w:hAnsi="Times New Roman" w:cs="Times New Roman"/>
          <w:sz w:val="28"/>
          <w:szCs w:val="28"/>
          <w:lang w:val="uk-UA"/>
        </w:rPr>
        <w:t>ьних місць для облаштування мог</w:t>
      </w:r>
      <w:r w:rsidR="00966774">
        <w:rPr>
          <w:rFonts w:ascii="Times New Roman" w:hAnsi="Times New Roman" w:cs="Times New Roman"/>
          <w:sz w:val="28"/>
          <w:szCs w:val="28"/>
          <w:lang w:val="uk-UA"/>
        </w:rPr>
        <w:t>ил (к</w:t>
      </w:r>
      <w:r w:rsidR="006E647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66774">
        <w:rPr>
          <w:rFonts w:ascii="Times New Roman" w:hAnsi="Times New Roman" w:cs="Times New Roman"/>
          <w:sz w:val="28"/>
          <w:szCs w:val="28"/>
          <w:lang w:val="uk-UA"/>
        </w:rPr>
        <w:t xml:space="preserve">лумбарних ніш), </w:t>
      </w:r>
      <w:r w:rsidR="00405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враховуючи акт дослідження питання щодо можливості </w:t>
      </w:r>
      <w:r w:rsidR="00D111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подальшої експлуатації кладовищ</w:t>
      </w:r>
      <w:r w:rsidR="00405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B33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405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бо їх закриття у м. Бахмут</w:t>
      </w:r>
      <w:r w:rsidR="00970BC8" w:rsidRPr="00970BC8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0BC8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від 26.04.2018 року</w:t>
      </w:r>
      <w:r w:rsidR="004052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складений робочою групою</w:t>
      </w:r>
      <w:r w:rsidR="00643F20" w:rsidRPr="00643F20">
        <w:rPr>
          <w:rStyle w:val="50"/>
          <w:rFonts w:eastAsiaTheme="minorEastAsia"/>
          <w:sz w:val="28"/>
          <w:szCs w:val="28"/>
        </w:rPr>
        <w:t xml:space="preserve"> </w:t>
      </w:r>
      <w:r w:rsidR="00643F20" w:rsidRPr="00643F20">
        <w:rPr>
          <w:rStyle w:val="FontStyle"/>
          <w:rFonts w:ascii="Times New Roman" w:eastAsia="Times New Roman" w:hAnsi="Times New Roman" w:cs="Times New Roman"/>
          <w:sz w:val="28"/>
          <w:szCs w:val="28"/>
          <w:lang w:val="uk-UA"/>
        </w:rPr>
        <w:t>з дослідження питання щодо можливості подальшої експлуатації кладовищ або необхідності їх закриття у м. Бахмут</w:t>
      </w:r>
      <w:r w:rsidR="00FB33E2">
        <w:rPr>
          <w:rStyle w:val="FontStyle"/>
          <w:rFonts w:ascii="Times New Roman" w:hAnsi="Times New Roman" w:cs="Times New Roman"/>
          <w:sz w:val="28"/>
          <w:szCs w:val="28"/>
          <w:lang w:val="uk-UA"/>
        </w:rPr>
        <w:t>, затвердженою</w:t>
      </w:r>
      <w:r w:rsidR="00643F20">
        <w:rPr>
          <w:rStyle w:val="FontStyle"/>
          <w:rFonts w:ascii="Times New Roman" w:hAnsi="Times New Roman" w:cs="Times New Roman"/>
          <w:sz w:val="28"/>
          <w:szCs w:val="28"/>
          <w:lang w:val="uk-UA"/>
        </w:rPr>
        <w:t xml:space="preserve"> розпорядженням міського голови від 19.03.2018 №35рр, </w:t>
      </w:r>
      <w:r w:rsidR="00A61418" w:rsidRPr="00643F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7D92" w:rsidRPr="00643F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підставі </w:t>
      </w:r>
      <w:r w:rsidR="00A61418" w:rsidRPr="00643F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1D0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акту санітарно-епідеміологічного обстеження об’єкта 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–</w:t>
      </w:r>
      <w:r w:rsidR="004C1D0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кладовища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розташованого за адресою</w:t>
      </w:r>
      <w:r w:rsidR="002D5A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вул. Ростовська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 Бахмут, Донецької обл.,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яке знаходиться на балансі КОМУНАЛЬНОГО ПІДПРИЄМСТВА «БАХМУТЬСКИЙ </w:t>
      </w:r>
      <w:r w:rsidR="00FE0C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КОМБІНАТ </w:t>
      </w:r>
      <w:r w:rsidR="00FE0C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КОМУНАЛЬНИХ ПІДПРИЄМСТВ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FE0C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43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="002543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="002543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«БАХМУТСЬКИЙ </w:t>
      </w:r>
      <w:proofErr w:type="spellStart"/>
      <w:r w:rsidR="002543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КК</w:t>
      </w:r>
      <w:r w:rsidR="002D5A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End"/>
      <w:r w:rsidR="002D5A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D80C0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FE0C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768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06-07 червня 2018 року</w:t>
      </w:r>
      <w:r w:rsidR="002D5A6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003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61418" w:rsidRPr="00643F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371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наданого </w:t>
      </w:r>
      <w:r w:rsidR="00A61418" w:rsidRPr="00643F2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Бахмутським</w:t>
      </w:r>
      <w:r w:rsidR="00A61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72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районним</w:t>
      </w:r>
      <w:r w:rsidR="00A61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управління</w:t>
      </w:r>
      <w:r w:rsidR="004872F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A61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72F5">
        <w:rPr>
          <w:rFonts w:ascii="Times New Roman" w:hAnsi="Times New Roman"/>
          <w:sz w:val="28"/>
          <w:szCs w:val="28"/>
          <w:lang w:val="uk-UA"/>
        </w:rPr>
        <w:t xml:space="preserve">Головного </w:t>
      </w:r>
      <w:r w:rsidR="00503713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proofErr w:type="spellStart"/>
      <w:r w:rsidR="00503713"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 w:rsidR="00503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72F5">
        <w:rPr>
          <w:rFonts w:ascii="Times New Roman" w:hAnsi="Times New Roman"/>
          <w:sz w:val="28"/>
          <w:szCs w:val="28"/>
          <w:lang w:val="uk-UA"/>
        </w:rPr>
        <w:t>в Донецькій області,</w:t>
      </w:r>
      <w:r w:rsidR="00A6141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767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0340D" w:rsidRPr="0010703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977A33" w:rsidRPr="00977A3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 ст. 23 Закону України від 10.07.2003  № 1102-IV «Про поховання та похоронну справу», із внесеними  до нього змінами</w:t>
      </w:r>
      <w:r w:rsidR="00977A33" w:rsidRPr="00977A33">
        <w:rPr>
          <w:rFonts w:ascii="Times New Roman" w:hAnsi="Times New Roman" w:cs="Times New Roman"/>
          <w:sz w:val="28"/>
          <w:szCs w:val="28"/>
          <w:lang w:val="uk-UA"/>
        </w:rPr>
        <w:t>, Порядку утримання кладовищ та інш</w:t>
      </w:r>
      <w:r w:rsidR="004A33C2">
        <w:rPr>
          <w:rFonts w:ascii="Times New Roman" w:hAnsi="Times New Roman" w:cs="Times New Roman"/>
          <w:sz w:val="28"/>
          <w:szCs w:val="28"/>
          <w:lang w:val="uk-UA"/>
        </w:rPr>
        <w:t>их місць похованнь</w:t>
      </w:r>
      <w:r w:rsidR="00E27D3A">
        <w:rPr>
          <w:rFonts w:ascii="Times New Roman" w:hAnsi="Times New Roman" w:cs="Times New Roman"/>
          <w:sz w:val="28"/>
          <w:szCs w:val="28"/>
          <w:lang w:val="uk-UA"/>
        </w:rPr>
        <w:t>, затвердженого</w:t>
      </w:r>
      <w:r w:rsidR="00977A33" w:rsidRPr="00977A33">
        <w:rPr>
          <w:rFonts w:ascii="Times New Roman" w:hAnsi="Times New Roman" w:cs="Times New Roman"/>
          <w:sz w:val="28"/>
          <w:szCs w:val="28"/>
          <w:lang w:val="uk-UA"/>
        </w:rPr>
        <w:t xml:space="preserve"> наказом Держжитлокомунгоспу України від 19.11.2003 №193</w:t>
      </w:r>
      <w:r w:rsidR="00D754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1351"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</w:t>
      </w:r>
      <w:r w:rsidR="00977A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A33" w:rsidRPr="00977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t>Державних санітарних правил та норм «</w:t>
      </w:r>
      <w:r w:rsidR="005F0BE4" w:rsidRPr="00E27D3A">
        <w:rPr>
          <w:rFonts w:ascii="Times New Roman" w:hAnsi="Times New Roman" w:cs="Times New Roman"/>
          <w:sz w:val="28"/>
          <w:szCs w:val="28"/>
          <w:lang w:val="uk-UA" w:eastAsia="en-US"/>
        </w:rPr>
        <w:t>Гігієнічні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вимоги щодо облаштування і утримання кладовищ </w:t>
      </w:r>
      <w:r w:rsidR="008F779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в 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t>населених пунктах України»</w:t>
      </w:r>
      <w:r w:rsidR="00E27D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lastRenderedPageBreak/>
        <w:t>ДС</w:t>
      </w:r>
      <w:r w:rsidR="00D11152">
        <w:rPr>
          <w:rFonts w:ascii="Times New Roman" w:hAnsi="Times New Roman" w:cs="Times New Roman"/>
          <w:sz w:val="28"/>
          <w:szCs w:val="28"/>
          <w:lang w:val="uk-UA" w:eastAsia="en-US"/>
        </w:rPr>
        <w:t>анПіН 2.2.2.028-99, затверджених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постановою Головного державного санітарного лікаря України від 01.07.1999 №28</w:t>
      </w:r>
      <w:r w:rsidR="004218D6">
        <w:rPr>
          <w:rFonts w:ascii="Times New Roman" w:hAnsi="Times New Roman" w:cs="Times New Roman"/>
          <w:sz w:val="28"/>
          <w:szCs w:val="28"/>
          <w:lang w:val="uk-UA" w:eastAsia="en-US"/>
        </w:rPr>
        <w:t>,</w:t>
      </w:r>
      <w:r w:rsidR="00E27D3A" w:rsidRPr="00E27D3A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10340D" w:rsidRPr="00E27D3A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B77BFD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517DF9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C95530">
        <w:rPr>
          <w:rFonts w:ascii="Times New Roman" w:hAnsi="Times New Roman" w:cs="Times New Roman"/>
          <w:sz w:val="28"/>
          <w:szCs w:val="28"/>
          <w:lang w:val="uk-UA"/>
        </w:rPr>
        <w:t>, 59</w:t>
      </w:r>
      <w:r w:rsidR="0010340D" w:rsidRPr="00E27D3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</w:t>
      </w:r>
      <w:r w:rsidR="00FC599F" w:rsidRPr="00E27D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40D" w:rsidRPr="00E27D3A">
        <w:rPr>
          <w:rFonts w:ascii="Times New Roman" w:hAnsi="Times New Roman" w:cs="Times New Roman"/>
          <w:sz w:val="28"/>
          <w:szCs w:val="28"/>
          <w:lang w:val="uk-UA"/>
        </w:rPr>
        <w:t>від 21.05.1997 №280/97-ВР «Про місцеве самоврядування в Україні»</w:t>
      </w:r>
      <w:r w:rsidR="00D754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340D" w:rsidRPr="00E27D3A"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нього змінами, </w:t>
      </w:r>
      <w:r w:rsidR="008D3E9D" w:rsidRPr="00E27D3A">
        <w:rPr>
          <w:rFonts w:ascii="Times New Roman" w:hAnsi="Times New Roman" w:cs="Times New Roman"/>
          <w:sz w:val="28"/>
          <w:szCs w:val="28"/>
          <w:lang w:val="uk-UA"/>
        </w:rPr>
        <w:t>Бахмутська міська рада</w:t>
      </w:r>
    </w:p>
    <w:p w:rsidR="00A22A57" w:rsidRDefault="00A22A57" w:rsidP="000F33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</w:pPr>
    </w:p>
    <w:p w:rsidR="0010330C" w:rsidRPr="0010330C" w:rsidRDefault="0010330C" w:rsidP="000F3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330C">
        <w:rPr>
          <w:rFonts w:ascii="Times New Roman" w:hAnsi="Times New Roman" w:cs="Times New Roman"/>
          <w:b/>
          <w:bCs/>
          <w:spacing w:val="60"/>
          <w:sz w:val="28"/>
          <w:szCs w:val="28"/>
          <w:lang w:val="uk-UA"/>
        </w:rPr>
        <w:t>ВИРІШИЛА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330C" w:rsidRPr="00C37047" w:rsidRDefault="0010330C" w:rsidP="0010330C">
      <w:pPr>
        <w:tabs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A75" w:rsidRDefault="00E875B5" w:rsidP="00F86A75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0330C" w:rsidRPr="00DD03A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761">
        <w:rPr>
          <w:rFonts w:ascii="Times New Roman" w:hAnsi="Times New Roman" w:cs="Times New Roman"/>
          <w:sz w:val="28"/>
          <w:szCs w:val="28"/>
          <w:lang w:val="uk-UA"/>
        </w:rPr>
        <w:t>Припинити поховання</w:t>
      </w:r>
      <w:r w:rsidR="00015525">
        <w:rPr>
          <w:rFonts w:ascii="Times New Roman" w:hAnsi="Times New Roman" w:cs="Times New Roman"/>
          <w:sz w:val="28"/>
          <w:szCs w:val="28"/>
          <w:lang w:val="uk-UA"/>
        </w:rPr>
        <w:t xml:space="preserve"> померлих </w:t>
      </w:r>
      <w:r w:rsidR="006B4761">
        <w:rPr>
          <w:rFonts w:ascii="Times New Roman" w:hAnsi="Times New Roman" w:cs="Times New Roman"/>
          <w:sz w:val="28"/>
          <w:szCs w:val="28"/>
          <w:lang w:val="uk-UA"/>
        </w:rPr>
        <w:t>та з</w:t>
      </w:r>
      <w:r w:rsidR="00D45A2A">
        <w:rPr>
          <w:rFonts w:ascii="Times New Roman" w:hAnsi="Times New Roman" w:cs="Times New Roman"/>
          <w:sz w:val="28"/>
          <w:szCs w:val="28"/>
          <w:lang w:val="uk-UA"/>
        </w:rPr>
        <w:t>акрити</w:t>
      </w:r>
      <w:r w:rsidR="006B4761" w:rsidRPr="006B4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3DC">
        <w:rPr>
          <w:rFonts w:ascii="Times New Roman" w:hAnsi="Times New Roman" w:cs="Times New Roman"/>
          <w:sz w:val="28"/>
          <w:szCs w:val="28"/>
          <w:lang w:val="uk-UA"/>
        </w:rPr>
        <w:t>з 01.07.2018</w:t>
      </w:r>
      <w:r w:rsidR="000963DC" w:rsidRPr="00060F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3DC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503713">
        <w:rPr>
          <w:rFonts w:ascii="Times New Roman" w:hAnsi="Times New Roman" w:cs="Times New Roman"/>
          <w:sz w:val="28"/>
          <w:szCs w:val="28"/>
          <w:lang w:val="uk-UA"/>
        </w:rPr>
        <w:t>кладовище</w:t>
      </w:r>
      <w:r w:rsidR="00D45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713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  <w:r w:rsidR="006931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45A2A">
        <w:rPr>
          <w:rFonts w:ascii="Times New Roman" w:hAnsi="Times New Roman" w:cs="Times New Roman"/>
          <w:sz w:val="28"/>
          <w:szCs w:val="28"/>
          <w:lang w:val="uk-UA"/>
        </w:rPr>
        <w:t xml:space="preserve"> вул. Ростовська у м. Бахмут</w:t>
      </w:r>
      <w:r w:rsidR="006931A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0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6A75" w:rsidRDefault="00F86A75" w:rsidP="00F86A75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Default="00F86A75" w:rsidP="00F86A75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D45A2A">
        <w:rPr>
          <w:rFonts w:ascii="Times New Roman" w:hAnsi="Times New Roman" w:cs="Times New Roman"/>
          <w:sz w:val="28"/>
          <w:szCs w:val="28"/>
          <w:lang w:val="uk-UA"/>
        </w:rPr>
        <w:t>Поховання померлих або пр</w:t>
      </w:r>
      <w:r w:rsidR="00A22A57">
        <w:rPr>
          <w:rFonts w:ascii="Times New Roman" w:hAnsi="Times New Roman" w:cs="Times New Roman"/>
          <w:sz w:val="28"/>
          <w:szCs w:val="28"/>
          <w:lang w:val="uk-UA"/>
        </w:rPr>
        <w:t>аху після кремації на кладовищі</w:t>
      </w:r>
      <w:r w:rsidR="00A230B3" w:rsidRPr="00A23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A57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  <w:r w:rsidR="00EA218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30B3">
        <w:rPr>
          <w:rFonts w:ascii="Times New Roman" w:hAnsi="Times New Roman" w:cs="Times New Roman"/>
          <w:sz w:val="28"/>
          <w:szCs w:val="28"/>
          <w:lang w:val="uk-UA"/>
        </w:rPr>
        <w:t xml:space="preserve"> вул. Ростовська у м. Бахмут</w:t>
      </w:r>
      <w:r w:rsidR="00D45A2A">
        <w:rPr>
          <w:rFonts w:ascii="Times New Roman" w:hAnsi="Times New Roman" w:cs="Times New Roman"/>
          <w:sz w:val="28"/>
          <w:szCs w:val="28"/>
          <w:lang w:val="uk-UA"/>
        </w:rPr>
        <w:t xml:space="preserve"> проводити відповідно до </w:t>
      </w:r>
      <w:r w:rsidR="003A0C1F" w:rsidRPr="00977A33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Закону України від 10.07.2003  № 1102- IV «Про поховання та похоронну справу», із внесеними  до нього змінами</w:t>
      </w:r>
      <w:r w:rsidR="003A0C1F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D11152" w:rsidRDefault="00D11152" w:rsidP="003A0C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9349AC" w:rsidRDefault="00F86A75" w:rsidP="003A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>Поховання померлих здійсню</w:t>
      </w:r>
      <w:r w:rsidR="00EF7890">
        <w:rPr>
          <w:rFonts w:ascii="Times New Roman" w:hAnsi="Times New Roman" w:cs="Times New Roman"/>
          <w:sz w:val="28"/>
          <w:szCs w:val="28"/>
          <w:lang w:val="uk-UA"/>
        </w:rPr>
        <w:t xml:space="preserve">вати на кладовищах м. Бахмут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 xml:space="preserve">за адресами: </w:t>
      </w:r>
      <w:r w:rsidR="00934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934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 xml:space="preserve">Маріупольська, </w:t>
      </w:r>
      <w:r w:rsidR="00934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934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152">
        <w:rPr>
          <w:rFonts w:ascii="Times New Roman" w:hAnsi="Times New Roman" w:cs="Times New Roman"/>
          <w:sz w:val="28"/>
          <w:szCs w:val="28"/>
          <w:lang w:val="uk-UA"/>
        </w:rPr>
        <w:t xml:space="preserve"> Силікатна, с. Ступки, </w:t>
      </w:r>
      <w:proofErr w:type="spellStart"/>
      <w:r w:rsidR="00D1115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15525">
        <w:rPr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 w:rsidR="00D11152">
        <w:rPr>
          <w:rFonts w:ascii="Times New Roman" w:hAnsi="Times New Roman" w:cs="Times New Roman"/>
          <w:sz w:val="28"/>
          <w:szCs w:val="28"/>
          <w:lang w:val="uk-UA"/>
        </w:rPr>
        <w:t>. Красна Гора,</w:t>
      </w:r>
      <w:r w:rsidR="00D11152" w:rsidRPr="00F873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1152" w:rsidRDefault="00D11152" w:rsidP="009349A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Іванівське.</w:t>
      </w:r>
    </w:p>
    <w:p w:rsidR="003A0C1F" w:rsidRPr="001B388A" w:rsidRDefault="003A0C1F" w:rsidP="003A0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Pr="00AE4D64" w:rsidRDefault="00F86A75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E40B7">
        <w:rPr>
          <w:rFonts w:ascii="Times New Roman" w:hAnsi="Times New Roman" w:cs="Times New Roman"/>
          <w:sz w:val="28"/>
          <w:szCs w:val="28"/>
          <w:lang w:val="uk-UA"/>
        </w:rPr>
        <w:t>. Організаційне виконання</w:t>
      </w:r>
      <w:r w:rsidR="00015F26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Управління розвитку міського господарства та капітального будівництва Бахмутської міської ради (</w:t>
      </w:r>
      <w:r w:rsidR="00474236" w:rsidRPr="00474236">
        <w:rPr>
          <w:rFonts w:ascii="Times New Roman" w:hAnsi="Times New Roman" w:cs="Times New Roman"/>
          <w:sz w:val="28"/>
          <w:szCs w:val="28"/>
          <w:lang w:val="uk-UA"/>
        </w:rPr>
        <w:t>Чорноіван</w:t>
      </w:r>
      <w:r w:rsidR="00697ABF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265E5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</w:t>
      </w:r>
      <w:r w:rsidR="00AE4D64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="00AE4D64" w:rsidRPr="00AE4D64">
        <w:rPr>
          <w:rFonts w:ascii="Times New Roman" w:hAnsi="Times New Roman" w:cs="Times New Roman"/>
          <w:sz w:val="28"/>
          <w:szCs w:val="28"/>
          <w:lang w:val="uk-UA"/>
        </w:rPr>
        <w:t xml:space="preserve"> «БАХМУТСЬКИЙ КОМБІНАТ КОМУНАЛЬНИХ ПІДПРИЄМСТВ» </w:t>
      </w:r>
      <w:r w:rsidR="00AE4D64">
        <w:rPr>
          <w:rFonts w:ascii="Times New Roman" w:hAnsi="Times New Roman" w:cs="Times New Roman"/>
          <w:sz w:val="28"/>
          <w:szCs w:val="28"/>
          <w:lang w:val="uk-UA"/>
        </w:rPr>
        <w:t>(Войтенко)</w:t>
      </w:r>
      <w:r w:rsidR="00314F89">
        <w:rPr>
          <w:rFonts w:ascii="Times New Roman" w:hAnsi="Times New Roman" w:cs="Times New Roman"/>
          <w:sz w:val="28"/>
          <w:szCs w:val="28"/>
          <w:lang w:val="uk-UA"/>
        </w:rPr>
        <w:t>, заступника міського голови за розподілом обов’язків</w:t>
      </w:r>
      <w:r w:rsidR="00AE4D6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5F26" w:rsidRPr="00AE4D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5F26" w:rsidRPr="00AE4D64" w:rsidRDefault="00015F26" w:rsidP="00015F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4C6D" w:rsidRPr="00CD4C6D" w:rsidRDefault="00015F26" w:rsidP="00BE12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6A7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DA61D0">
        <w:rPr>
          <w:rFonts w:ascii="Times New Roman" w:hAnsi="Times New Roman" w:cs="Times New Roman"/>
          <w:sz w:val="28"/>
          <w:szCs w:val="28"/>
          <w:lang w:val="uk-UA"/>
        </w:rPr>
        <w:t>нтроль за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DA61D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4771E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</w:t>
      </w:r>
      <w:r w:rsidR="00697ABF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="000E2E9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житлово</w:t>
      </w:r>
      <w:r w:rsidRPr="0010330C">
        <w:rPr>
          <w:rFonts w:ascii="Times New Roman" w:hAnsi="Times New Roman" w:cs="Times New Roman"/>
          <w:bCs/>
          <w:iCs/>
          <w:sz w:val="28"/>
          <w:szCs w:val="28"/>
          <w:lang w:val="uk-UA"/>
        </w:rPr>
        <w:t>–комунального господарства, екології, транспорту і зв’язку (Северінов</w:t>
      </w:r>
      <w:r w:rsidRPr="00E905E9">
        <w:rPr>
          <w:rFonts w:ascii="Times New Roman" w:hAnsi="Times New Roman" w:cs="Times New Roman"/>
          <w:bCs/>
          <w:iCs/>
          <w:sz w:val="28"/>
          <w:szCs w:val="28"/>
          <w:lang w:val="uk-UA"/>
        </w:rPr>
        <w:t>),</w:t>
      </w:r>
      <w:r>
        <w:rPr>
          <w:color w:val="C00000"/>
          <w:sz w:val="28"/>
          <w:szCs w:val="28"/>
          <w:lang w:val="uk-UA"/>
        </w:rPr>
        <w:t xml:space="preserve"> </w:t>
      </w:r>
      <w:r w:rsidRPr="00E905E9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r w:rsidRPr="00E24DD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10330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Кіщенко С.І.   </w:t>
      </w:r>
    </w:p>
    <w:p w:rsidR="00A72EA3" w:rsidRPr="00BD7423" w:rsidRDefault="00A72EA3" w:rsidP="003915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72EA3" w:rsidRPr="00BD7423" w:rsidRDefault="00A72EA3" w:rsidP="003915D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30943" w:rsidRPr="003915D8" w:rsidRDefault="00CD4C6D" w:rsidP="00850BF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D8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                                                      </w:t>
      </w:r>
      <w:r w:rsidR="003915D8" w:rsidRPr="003915D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915D8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3915D8">
        <w:rPr>
          <w:rFonts w:ascii="Times New Roman" w:hAnsi="Times New Roman" w:cs="Times New Roman"/>
          <w:b/>
          <w:bCs/>
          <w:sz w:val="28"/>
          <w:szCs w:val="28"/>
          <w:lang w:val="uk-UA"/>
        </w:rPr>
        <w:t>  О.О. РЕВА</w:t>
      </w:r>
    </w:p>
    <w:p w:rsidR="00015F26" w:rsidRPr="003915D8" w:rsidRDefault="00015F26" w:rsidP="0039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Pr="003915D8" w:rsidRDefault="00015F26" w:rsidP="0039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F26" w:rsidRPr="00A9422C" w:rsidRDefault="00015F26" w:rsidP="0010330C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015F26" w:rsidRPr="00A9422C" w:rsidSect="00A70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8005B"/>
    <w:multiLevelType w:val="hybridMultilevel"/>
    <w:tmpl w:val="752EECE0"/>
    <w:lvl w:ilvl="0" w:tplc="A782A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10330C"/>
    <w:rsid w:val="00003F39"/>
    <w:rsid w:val="00005DFB"/>
    <w:rsid w:val="000106EF"/>
    <w:rsid w:val="00012EE0"/>
    <w:rsid w:val="00015525"/>
    <w:rsid w:val="00015DEF"/>
    <w:rsid w:val="00015F26"/>
    <w:rsid w:val="00027D1F"/>
    <w:rsid w:val="00036CA1"/>
    <w:rsid w:val="000435A7"/>
    <w:rsid w:val="00060F15"/>
    <w:rsid w:val="000745B9"/>
    <w:rsid w:val="00084320"/>
    <w:rsid w:val="00091260"/>
    <w:rsid w:val="000963DC"/>
    <w:rsid w:val="000B2719"/>
    <w:rsid w:val="000C3405"/>
    <w:rsid w:val="000C6D2E"/>
    <w:rsid w:val="000E2E9E"/>
    <w:rsid w:val="000F3326"/>
    <w:rsid w:val="0010330C"/>
    <w:rsid w:val="0010340D"/>
    <w:rsid w:val="00106ACD"/>
    <w:rsid w:val="00107038"/>
    <w:rsid w:val="001209B2"/>
    <w:rsid w:val="00126051"/>
    <w:rsid w:val="00126F38"/>
    <w:rsid w:val="00142F2F"/>
    <w:rsid w:val="00172546"/>
    <w:rsid w:val="001768C1"/>
    <w:rsid w:val="0019604F"/>
    <w:rsid w:val="001A429C"/>
    <w:rsid w:val="001A5AF7"/>
    <w:rsid w:val="001B388A"/>
    <w:rsid w:val="001B50F1"/>
    <w:rsid w:val="001C7E1F"/>
    <w:rsid w:val="001D4B13"/>
    <w:rsid w:val="0020380E"/>
    <w:rsid w:val="00235E8B"/>
    <w:rsid w:val="00237C1D"/>
    <w:rsid w:val="0025439A"/>
    <w:rsid w:val="002551B2"/>
    <w:rsid w:val="002635D4"/>
    <w:rsid w:val="00264F3B"/>
    <w:rsid w:val="00265E51"/>
    <w:rsid w:val="00266EF6"/>
    <w:rsid w:val="00274291"/>
    <w:rsid w:val="002808C5"/>
    <w:rsid w:val="002D3EC0"/>
    <w:rsid w:val="002D5659"/>
    <w:rsid w:val="002D5A62"/>
    <w:rsid w:val="002E61B4"/>
    <w:rsid w:val="00304B27"/>
    <w:rsid w:val="00312988"/>
    <w:rsid w:val="00314F89"/>
    <w:rsid w:val="00316087"/>
    <w:rsid w:val="00322810"/>
    <w:rsid w:val="00330558"/>
    <w:rsid w:val="00350F1B"/>
    <w:rsid w:val="00353098"/>
    <w:rsid w:val="00357D92"/>
    <w:rsid w:val="003673FF"/>
    <w:rsid w:val="003677A0"/>
    <w:rsid w:val="00382BB7"/>
    <w:rsid w:val="003879F8"/>
    <w:rsid w:val="003915D8"/>
    <w:rsid w:val="003A0C1F"/>
    <w:rsid w:val="003B5095"/>
    <w:rsid w:val="003D12FC"/>
    <w:rsid w:val="003D2557"/>
    <w:rsid w:val="003D6BFC"/>
    <w:rsid w:val="003E241B"/>
    <w:rsid w:val="00401DE4"/>
    <w:rsid w:val="00402309"/>
    <w:rsid w:val="00403EF9"/>
    <w:rsid w:val="00405266"/>
    <w:rsid w:val="00412475"/>
    <w:rsid w:val="004218D6"/>
    <w:rsid w:val="004430AF"/>
    <w:rsid w:val="00457F8B"/>
    <w:rsid w:val="00474236"/>
    <w:rsid w:val="00477877"/>
    <w:rsid w:val="004872F5"/>
    <w:rsid w:val="004A33C2"/>
    <w:rsid w:val="004B41F9"/>
    <w:rsid w:val="004C05DE"/>
    <w:rsid w:val="004C1D08"/>
    <w:rsid w:val="004D1132"/>
    <w:rsid w:val="00503713"/>
    <w:rsid w:val="00512019"/>
    <w:rsid w:val="00517DF9"/>
    <w:rsid w:val="00537166"/>
    <w:rsid w:val="005420E8"/>
    <w:rsid w:val="0054751B"/>
    <w:rsid w:val="00584C8F"/>
    <w:rsid w:val="005853B1"/>
    <w:rsid w:val="00585C28"/>
    <w:rsid w:val="005879EF"/>
    <w:rsid w:val="00591066"/>
    <w:rsid w:val="0059365D"/>
    <w:rsid w:val="005A513C"/>
    <w:rsid w:val="005C0E6D"/>
    <w:rsid w:val="005C1B11"/>
    <w:rsid w:val="005E1029"/>
    <w:rsid w:val="005E5A0F"/>
    <w:rsid w:val="005F0BE4"/>
    <w:rsid w:val="00600402"/>
    <w:rsid w:val="00605901"/>
    <w:rsid w:val="00606F65"/>
    <w:rsid w:val="00607DDD"/>
    <w:rsid w:val="00625B2D"/>
    <w:rsid w:val="00643F20"/>
    <w:rsid w:val="0064771E"/>
    <w:rsid w:val="006501BA"/>
    <w:rsid w:val="006568F4"/>
    <w:rsid w:val="0066386E"/>
    <w:rsid w:val="00676D84"/>
    <w:rsid w:val="006902C7"/>
    <w:rsid w:val="006931A2"/>
    <w:rsid w:val="00697ABF"/>
    <w:rsid w:val="006A1A8F"/>
    <w:rsid w:val="006A5455"/>
    <w:rsid w:val="006B4761"/>
    <w:rsid w:val="006B4961"/>
    <w:rsid w:val="006B5CB4"/>
    <w:rsid w:val="006C785A"/>
    <w:rsid w:val="006C78D9"/>
    <w:rsid w:val="006E647B"/>
    <w:rsid w:val="0070683A"/>
    <w:rsid w:val="0071248B"/>
    <w:rsid w:val="007302C5"/>
    <w:rsid w:val="00731E8D"/>
    <w:rsid w:val="00777FAB"/>
    <w:rsid w:val="00781D35"/>
    <w:rsid w:val="007A0C2B"/>
    <w:rsid w:val="007B5703"/>
    <w:rsid w:val="007B5CEA"/>
    <w:rsid w:val="007E40B7"/>
    <w:rsid w:val="008351C2"/>
    <w:rsid w:val="00837AB9"/>
    <w:rsid w:val="00840FBD"/>
    <w:rsid w:val="00844D6E"/>
    <w:rsid w:val="008478D3"/>
    <w:rsid w:val="00850BFA"/>
    <w:rsid w:val="00862921"/>
    <w:rsid w:val="00893A0F"/>
    <w:rsid w:val="00896F06"/>
    <w:rsid w:val="008B0A0C"/>
    <w:rsid w:val="008D2B71"/>
    <w:rsid w:val="008D3E9D"/>
    <w:rsid w:val="008D4D14"/>
    <w:rsid w:val="008E57EA"/>
    <w:rsid w:val="008E5AB0"/>
    <w:rsid w:val="008E756E"/>
    <w:rsid w:val="008F0101"/>
    <w:rsid w:val="008F7790"/>
    <w:rsid w:val="00900B28"/>
    <w:rsid w:val="00901351"/>
    <w:rsid w:val="00901769"/>
    <w:rsid w:val="00926308"/>
    <w:rsid w:val="009349AC"/>
    <w:rsid w:val="0094774D"/>
    <w:rsid w:val="00962506"/>
    <w:rsid w:val="00966774"/>
    <w:rsid w:val="00970BC8"/>
    <w:rsid w:val="00977A33"/>
    <w:rsid w:val="009814FD"/>
    <w:rsid w:val="009B35EA"/>
    <w:rsid w:val="009B72A4"/>
    <w:rsid w:val="009D1E65"/>
    <w:rsid w:val="009E4A53"/>
    <w:rsid w:val="009F3088"/>
    <w:rsid w:val="009F5DCB"/>
    <w:rsid w:val="00A0236B"/>
    <w:rsid w:val="00A03FE3"/>
    <w:rsid w:val="00A1027A"/>
    <w:rsid w:val="00A22A57"/>
    <w:rsid w:val="00A22A81"/>
    <w:rsid w:val="00A22DC9"/>
    <w:rsid w:val="00A230B3"/>
    <w:rsid w:val="00A250F0"/>
    <w:rsid w:val="00A30275"/>
    <w:rsid w:val="00A35E7A"/>
    <w:rsid w:val="00A41F82"/>
    <w:rsid w:val="00A43FE5"/>
    <w:rsid w:val="00A5428F"/>
    <w:rsid w:val="00A61418"/>
    <w:rsid w:val="00A7016D"/>
    <w:rsid w:val="00A72EA3"/>
    <w:rsid w:val="00A74FC0"/>
    <w:rsid w:val="00A75ADB"/>
    <w:rsid w:val="00A75F89"/>
    <w:rsid w:val="00A855A7"/>
    <w:rsid w:val="00A9422C"/>
    <w:rsid w:val="00A972B5"/>
    <w:rsid w:val="00AA64D9"/>
    <w:rsid w:val="00AB12A2"/>
    <w:rsid w:val="00AB2FF7"/>
    <w:rsid w:val="00AD27E9"/>
    <w:rsid w:val="00AD52F6"/>
    <w:rsid w:val="00AE4D64"/>
    <w:rsid w:val="00B077E4"/>
    <w:rsid w:val="00B23C3C"/>
    <w:rsid w:val="00B303E7"/>
    <w:rsid w:val="00B4108B"/>
    <w:rsid w:val="00B41996"/>
    <w:rsid w:val="00B41BBF"/>
    <w:rsid w:val="00B5139E"/>
    <w:rsid w:val="00B56974"/>
    <w:rsid w:val="00B705E5"/>
    <w:rsid w:val="00B75656"/>
    <w:rsid w:val="00B77BFD"/>
    <w:rsid w:val="00B9158B"/>
    <w:rsid w:val="00B91761"/>
    <w:rsid w:val="00B97DF1"/>
    <w:rsid w:val="00BA37C7"/>
    <w:rsid w:val="00BA44B7"/>
    <w:rsid w:val="00BC2DFA"/>
    <w:rsid w:val="00BC4BF2"/>
    <w:rsid w:val="00BC6155"/>
    <w:rsid w:val="00BC6BD4"/>
    <w:rsid w:val="00BD7423"/>
    <w:rsid w:val="00BE1263"/>
    <w:rsid w:val="00BE23F4"/>
    <w:rsid w:val="00BE4BCC"/>
    <w:rsid w:val="00BF08C5"/>
    <w:rsid w:val="00C12201"/>
    <w:rsid w:val="00C12518"/>
    <w:rsid w:val="00C15C1C"/>
    <w:rsid w:val="00C17A8E"/>
    <w:rsid w:val="00C30943"/>
    <w:rsid w:val="00C37047"/>
    <w:rsid w:val="00C4293E"/>
    <w:rsid w:val="00C61DB5"/>
    <w:rsid w:val="00C76CD5"/>
    <w:rsid w:val="00C84020"/>
    <w:rsid w:val="00C91BB1"/>
    <w:rsid w:val="00C95530"/>
    <w:rsid w:val="00CA1356"/>
    <w:rsid w:val="00CB19CD"/>
    <w:rsid w:val="00CB572F"/>
    <w:rsid w:val="00CC059E"/>
    <w:rsid w:val="00CC1D86"/>
    <w:rsid w:val="00CC4E1C"/>
    <w:rsid w:val="00CC70C7"/>
    <w:rsid w:val="00CD4C6D"/>
    <w:rsid w:val="00CD5E1E"/>
    <w:rsid w:val="00CE2A2E"/>
    <w:rsid w:val="00CE3DFA"/>
    <w:rsid w:val="00CF0A9A"/>
    <w:rsid w:val="00D11152"/>
    <w:rsid w:val="00D27A58"/>
    <w:rsid w:val="00D45A2A"/>
    <w:rsid w:val="00D56828"/>
    <w:rsid w:val="00D609E6"/>
    <w:rsid w:val="00D73CAE"/>
    <w:rsid w:val="00D754DF"/>
    <w:rsid w:val="00D75A67"/>
    <w:rsid w:val="00D76E92"/>
    <w:rsid w:val="00D8038C"/>
    <w:rsid w:val="00D80C02"/>
    <w:rsid w:val="00D97EDC"/>
    <w:rsid w:val="00DA61D0"/>
    <w:rsid w:val="00DC5007"/>
    <w:rsid w:val="00DD03A6"/>
    <w:rsid w:val="00DE1A96"/>
    <w:rsid w:val="00DF2352"/>
    <w:rsid w:val="00E123DE"/>
    <w:rsid w:val="00E20A5D"/>
    <w:rsid w:val="00E24DD9"/>
    <w:rsid w:val="00E27D3A"/>
    <w:rsid w:val="00E47C7F"/>
    <w:rsid w:val="00E55EF4"/>
    <w:rsid w:val="00E72622"/>
    <w:rsid w:val="00E875B5"/>
    <w:rsid w:val="00E905E9"/>
    <w:rsid w:val="00E9379B"/>
    <w:rsid w:val="00EA2183"/>
    <w:rsid w:val="00EE068D"/>
    <w:rsid w:val="00EE6EE9"/>
    <w:rsid w:val="00EE7590"/>
    <w:rsid w:val="00EF18AD"/>
    <w:rsid w:val="00EF7890"/>
    <w:rsid w:val="00F20D1E"/>
    <w:rsid w:val="00F24844"/>
    <w:rsid w:val="00F25A0E"/>
    <w:rsid w:val="00F33112"/>
    <w:rsid w:val="00F344A3"/>
    <w:rsid w:val="00F62406"/>
    <w:rsid w:val="00F64C58"/>
    <w:rsid w:val="00F70016"/>
    <w:rsid w:val="00F73F60"/>
    <w:rsid w:val="00F74659"/>
    <w:rsid w:val="00F80891"/>
    <w:rsid w:val="00F86A75"/>
    <w:rsid w:val="00F87338"/>
    <w:rsid w:val="00F95A06"/>
    <w:rsid w:val="00FA3603"/>
    <w:rsid w:val="00FA7D7D"/>
    <w:rsid w:val="00FB33E2"/>
    <w:rsid w:val="00FB5F90"/>
    <w:rsid w:val="00FC0670"/>
    <w:rsid w:val="00FC16BE"/>
    <w:rsid w:val="00FC599F"/>
    <w:rsid w:val="00FE0CD2"/>
    <w:rsid w:val="00FE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AD"/>
  </w:style>
  <w:style w:type="paragraph" w:styleId="1">
    <w:name w:val="heading 1"/>
    <w:basedOn w:val="a"/>
    <w:next w:val="a"/>
    <w:link w:val="10"/>
    <w:uiPriority w:val="9"/>
    <w:qFormat/>
    <w:rsid w:val="00103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0330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paragraph" w:styleId="5">
    <w:name w:val="heading 5"/>
    <w:basedOn w:val="a"/>
    <w:next w:val="a"/>
    <w:link w:val="50"/>
    <w:qFormat/>
    <w:rsid w:val="0010330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4"/>
      <w:lang w:val="uk-UA"/>
    </w:rPr>
  </w:style>
  <w:style w:type="paragraph" w:styleId="7">
    <w:name w:val="heading 7"/>
    <w:basedOn w:val="a"/>
    <w:next w:val="a"/>
    <w:link w:val="70"/>
    <w:qFormat/>
    <w:rsid w:val="0010330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10330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330C"/>
    <w:rPr>
      <w:rFonts w:ascii="Times New Roman" w:eastAsia="Times New Roman" w:hAnsi="Times New Roman" w:cs="Times New Roman"/>
      <w:b/>
      <w:spacing w:val="120"/>
      <w:sz w:val="40"/>
      <w:szCs w:val="24"/>
      <w:lang w:val="uk-UA"/>
    </w:rPr>
  </w:style>
  <w:style w:type="character" w:customStyle="1" w:styleId="50">
    <w:name w:val="Заголовок 5 Знак"/>
    <w:basedOn w:val="a0"/>
    <w:link w:val="5"/>
    <w:rsid w:val="0010330C"/>
    <w:rPr>
      <w:rFonts w:ascii="Times New Roman" w:eastAsia="Times New Roman" w:hAnsi="Times New Roman" w:cs="Times New Roman"/>
      <w:b/>
      <w:sz w:val="32"/>
      <w:szCs w:val="24"/>
      <w:lang w:val="uk-UA"/>
    </w:rPr>
  </w:style>
  <w:style w:type="character" w:customStyle="1" w:styleId="70">
    <w:name w:val="Заголовок 7 Знак"/>
    <w:basedOn w:val="a0"/>
    <w:link w:val="7"/>
    <w:rsid w:val="001033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10330C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customStyle="1" w:styleId="11">
    <w:name w:val="Обычный1"/>
    <w:rsid w:val="0010330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uiPriority w:val="59"/>
    <w:rsid w:val="0010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3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3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3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7465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03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3EF9"/>
    <w:rPr>
      <w:rFonts w:ascii="Courier New" w:eastAsia="Times New Roman" w:hAnsi="Courier New" w:cs="Courier New"/>
      <w:sz w:val="20"/>
      <w:szCs w:val="20"/>
    </w:rPr>
  </w:style>
  <w:style w:type="character" w:styleId="a7">
    <w:name w:val="Strong"/>
    <w:basedOn w:val="a0"/>
    <w:uiPriority w:val="22"/>
    <w:qFormat/>
    <w:rsid w:val="00CD4C6D"/>
    <w:rPr>
      <w:b/>
      <w:bCs/>
    </w:rPr>
  </w:style>
  <w:style w:type="character" w:customStyle="1" w:styleId="FontStyle">
    <w:name w:val="Font Style"/>
    <w:rsid w:val="00643F20"/>
    <w:rPr>
      <w:rFonts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B0A5D-B7D3-459C-8E17-387119468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2018-06-27T10:35:00Z</cp:lastPrinted>
  <dcterms:created xsi:type="dcterms:W3CDTF">2018-05-24T11:11:00Z</dcterms:created>
  <dcterms:modified xsi:type="dcterms:W3CDTF">2018-06-27T10:36:00Z</dcterms:modified>
</cp:coreProperties>
</file>