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00" w:rsidRDefault="00156E00" w:rsidP="008B4438">
      <w:pPr>
        <w:pStyle w:val="a3"/>
        <w:jc w:val="center"/>
        <w:rPr>
          <w:b/>
          <w:bCs/>
          <w:lang w:val="ru-RU"/>
        </w:rPr>
      </w:pPr>
    </w:p>
    <w:p w:rsidR="00156E00" w:rsidRPr="005A3729" w:rsidRDefault="007444E9" w:rsidP="00915A2A">
      <w:pPr>
        <w:pStyle w:val="a3"/>
        <w:ind w:left="-180" w:firstLine="180"/>
        <w:jc w:val="center"/>
        <w:rPr>
          <w:b/>
          <w:bCs/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17830" cy="572770"/>
            <wp:effectExtent l="1905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6E00" w:rsidRDefault="00156E00" w:rsidP="00915A2A">
      <w:pPr>
        <w:pStyle w:val="a3"/>
        <w:ind w:left="-180" w:firstLine="180"/>
        <w:jc w:val="center"/>
        <w:rPr>
          <w:b/>
          <w:bCs/>
          <w:lang w:val="en-US"/>
        </w:rPr>
      </w:pPr>
    </w:p>
    <w:p w:rsidR="00156E00" w:rsidRDefault="00156E00" w:rsidP="00915A2A">
      <w:pPr>
        <w:jc w:val="both"/>
        <w:rPr>
          <w:sz w:val="28"/>
          <w:lang w:val="en-US"/>
        </w:rPr>
      </w:pPr>
    </w:p>
    <w:p w:rsidR="00156E00" w:rsidRDefault="00156E00" w:rsidP="00915A2A">
      <w:pPr>
        <w:tabs>
          <w:tab w:val="left" w:pos="2880"/>
        </w:tabs>
        <w:ind w:left="1800" w:firstLine="1080"/>
        <w:jc w:val="both"/>
        <w:rPr>
          <w:b/>
          <w:bCs/>
          <w:sz w:val="36"/>
          <w:lang w:val="uk-UA"/>
        </w:rPr>
      </w:pPr>
      <w:r w:rsidRPr="00E62785"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   </w:t>
      </w:r>
      <w:r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У К  Р  А  Ї   Н А </w:t>
      </w:r>
    </w:p>
    <w:p w:rsidR="00156E00" w:rsidRDefault="00156E00" w:rsidP="00915A2A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lang w:val="uk-UA"/>
        </w:rPr>
      </w:pPr>
    </w:p>
    <w:p w:rsidR="00156E00" w:rsidRDefault="00156E00" w:rsidP="00915A2A">
      <w:pPr>
        <w:pStyle w:val="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156E00" w:rsidRDefault="00156E00" w:rsidP="00915A2A">
      <w:pPr>
        <w:pStyle w:val="2"/>
        <w:spacing w:line="240" w:lineRule="auto"/>
        <w:ind w:firstLine="0"/>
        <w:rPr>
          <w:sz w:val="40"/>
          <w:szCs w:val="24"/>
          <w:lang w:val="uk-UA"/>
        </w:rPr>
      </w:pPr>
    </w:p>
    <w:p w:rsidR="00156E00" w:rsidRDefault="00156E00" w:rsidP="00915A2A">
      <w:pPr>
        <w:pStyle w:val="2"/>
        <w:spacing w:line="240" w:lineRule="auto"/>
        <w:ind w:firstLine="0"/>
        <w:rPr>
          <w:lang w:val="uk-UA"/>
        </w:rPr>
      </w:pPr>
      <w:r>
        <w:rPr>
          <w:sz w:val="40"/>
          <w:szCs w:val="24"/>
        </w:rPr>
        <w:t>ВИКОНАВЧИЙ  КОМІТЕТ</w:t>
      </w:r>
      <w:r>
        <w:rPr>
          <w:lang w:val="uk-UA"/>
        </w:rPr>
        <w:t xml:space="preserve"> </w:t>
      </w:r>
    </w:p>
    <w:p w:rsidR="00156E00" w:rsidRPr="000A2861" w:rsidRDefault="00156E00" w:rsidP="00915A2A">
      <w:pPr>
        <w:widowControl w:val="0"/>
        <w:autoSpaceDE w:val="0"/>
        <w:autoSpaceDN w:val="0"/>
        <w:adjustRightInd w:val="0"/>
        <w:rPr>
          <w:b/>
          <w:bCs/>
          <w:sz w:val="20"/>
        </w:rPr>
      </w:pPr>
    </w:p>
    <w:p w:rsidR="00156E00" w:rsidRDefault="00156E00" w:rsidP="00915A2A">
      <w:pPr>
        <w:pStyle w:val="1"/>
        <w:ind w:left="0" w:firstLine="0"/>
        <w:rPr>
          <w:sz w:val="40"/>
          <w:szCs w:val="24"/>
        </w:rPr>
      </w:pPr>
      <w:r>
        <w:rPr>
          <w:sz w:val="40"/>
          <w:szCs w:val="24"/>
        </w:rPr>
        <w:t xml:space="preserve">Р I Ш Е Н </w:t>
      </w:r>
      <w:proofErr w:type="spellStart"/>
      <w:r>
        <w:rPr>
          <w:sz w:val="40"/>
          <w:szCs w:val="24"/>
        </w:rPr>
        <w:t>Н</w:t>
      </w:r>
      <w:proofErr w:type="spellEnd"/>
      <w:r>
        <w:rPr>
          <w:sz w:val="40"/>
          <w:szCs w:val="24"/>
        </w:rPr>
        <w:t xml:space="preserve"> Я</w:t>
      </w:r>
    </w:p>
    <w:p w:rsidR="00156E00" w:rsidRDefault="00156E00" w:rsidP="00915A2A">
      <w:pPr>
        <w:rPr>
          <w:b/>
          <w:lang w:val="uk-UA"/>
        </w:rPr>
      </w:pPr>
    </w:p>
    <w:p w:rsidR="00156E00" w:rsidRPr="00547C32" w:rsidRDefault="00156E00" w:rsidP="00915A2A">
      <w:pPr>
        <w:rPr>
          <w:b/>
          <w:lang w:val="uk-UA"/>
        </w:rPr>
      </w:pPr>
    </w:p>
    <w:p w:rsidR="00156E00" w:rsidRPr="00E5617A" w:rsidRDefault="00255836" w:rsidP="00915A2A">
      <w:pPr>
        <w:widowControl w:val="0"/>
        <w:autoSpaceDE w:val="0"/>
        <w:autoSpaceDN w:val="0"/>
        <w:adjustRightInd w:val="0"/>
        <w:rPr>
          <w:bCs/>
          <w:u w:val="single"/>
          <w:lang w:val="uk-UA"/>
        </w:rPr>
      </w:pPr>
      <w:r>
        <w:rPr>
          <w:bCs/>
          <w:lang w:val="uk-UA"/>
        </w:rPr>
        <w:t xml:space="preserve">08.08.2018 </w:t>
      </w:r>
      <w:r w:rsidR="00156E00">
        <w:rPr>
          <w:bCs/>
          <w:lang w:val="uk-UA"/>
        </w:rPr>
        <w:t>№</w:t>
      </w:r>
      <w:r>
        <w:rPr>
          <w:bCs/>
          <w:lang w:val="uk-UA"/>
        </w:rPr>
        <w:t xml:space="preserve"> 147</w:t>
      </w:r>
    </w:p>
    <w:p w:rsidR="00156E00" w:rsidRPr="00F82413" w:rsidRDefault="00156E00" w:rsidP="00915A2A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F82413"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Бахмут</w:t>
      </w:r>
      <w:proofErr w:type="spellEnd"/>
    </w:p>
    <w:p w:rsidR="00156E00" w:rsidRPr="00987A75" w:rsidRDefault="00156E00" w:rsidP="00915A2A">
      <w:pPr>
        <w:rPr>
          <w:lang w:val="uk-UA"/>
        </w:rPr>
      </w:pPr>
    </w:p>
    <w:p w:rsidR="005713BA" w:rsidRDefault="00156E00" w:rsidP="00CA1D5A">
      <w:pPr>
        <w:ind w:right="-1"/>
        <w:jc w:val="both"/>
        <w:rPr>
          <w:b/>
          <w:i/>
          <w:sz w:val="28"/>
          <w:szCs w:val="28"/>
          <w:lang w:val="uk-UA"/>
        </w:rPr>
      </w:pPr>
      <w:r w:rsidRPr="00547C32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="005713BA">
        <w:rPr>
          <w:b/>
          <w:i/>
          <w:sz w:val="28"/>
          <w:szCs w:val="28"/>
          <w:lang w:val="uk-UA"/>
        </w:rPr>
        <w:t xml:space="preserve">зняття питання з розгляду </w:t>
      </w:r>
    </w:p>
    <w:p w:rsidR="00156E00" w:rsidRPr="00547C32" w:rsidRDefault="005713BA" w:rsidP="00CA1D5A">
      <w:pPr>
        <w:ind w:right="-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виконкому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ради</w:t>
      </w:r>
    </w:p>
    <w:p w:rsidR="00156E00" w:rsidRDefault="00156E00" w:rsidP="00915A2A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56E00" w:rsidRPr="005713BA" w:rsidRDefault="00C568C2" w:rsidP="008C65E4">
      <w:pPr>
        <w:pStyle w:val="ac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</w:t>
      </w:r>
      <w:r w:rsidR="005713BA" w:rsidRPr="005713BA">
        <w:rPr>
          <w:sz w:val="28"/>
          <w:szCs w:val="28"/>
          <w:lang w:val="uk-UA"/>
        </w:rPr>
        <w:t xml:space="preserve"> від 0</w:t>
      </w:r>
      <w:r w:rsidR="001241F9">
        <w:rPr>
          <w:sz w:val="28"/>
          <w:szCs w:val="28"/>
          <w:lang w:val="uk-UA"/>
        </w:rPr>
        <w:t>5</w:t>
      </w:r>
      <w:r w:rsidR="005713BA" w:rsidRPr="005713BA">
        <w:rPr>
          <w:sz w:val="28"/>
          <w:szCs w:val="28"/>
          <w:lang w:val="uk-UA"/>
        </w:rPr>
        <w:t>.07.2018 №</w:t>
      </w:r>
      <w:r w:rsidR="00156E00" w:rsidRPr="005713BA">
        <w:rPr>
          <w:sz w:val="28"/>
          <w:szCs w:val="28"/>
          <w:lang w:val="uk-UA"/>
        </w:rPr>
        <w:t xml:space="preserve"> </w:t>
      </w:r>
      <w:r w:rsidR="001241F9">
        <w:rPr>
          <w:sz w:val="28"/>
          <w:szCs w:val="28"/>
          <w:lang w:val="uk-UA"/>
        </w:rPr>
        <w:t>01</w:t>
      </w:r>
      <w:r w:rsidR="00156E00" w:rsidRPr="005713BA">
        <w:rPr>
          <w:sz w:val="28"/>
          <w:szCs w:val="28"/>
          <w:lang w:val="uk-UA"/>
        </w:rPr>
        <w:t>-</w:t>
      </w:r>
      <w:r w:rsidR="001241F9">
        <w:rPr>
          <w:sz w:val="28"/>
          <w:szCs w:val="28"/>
          <w:lang w:val="uk-UA"/>
        </w:rPr>
        <w:t>3877</w:t>
      </w:r>
      <w:r w:rsidR="00156E00" w:rsidRPr="005713BA">
        <w:rPr>
          <w:sz w:val="28"/>
          <w:szCs w:val="28"/>
          <w:lang w:val="uk-UA"/>
        </w:rPr>
        <w:t>-</w:t>
      </w:r>
      <w:r w:rsidR="001241F9">
        <w:rPr>
          <w:sz w:val="28"/>
          <w:szCs w:val="28"/>
          <w:lang w:val="uk-UA"/>
        </w:rPr>
        <w:t>06</w:t>
      </w:r>
      <w:r w:rsidR="00156E00" w:rsidRPr="005713BA">
        <w:rPr>
          <w:sz w:val="28"/>
          <w:szCs w:val="28"/>
          <w:lang w:val="uk-UA"/>
        </w:rPr>
        <w:t xml:space="preserve"> Управління освіти </w:t>
      </w:r>
      <w:proofErr w:type="spellStart"/>
      <w:r w:rsidR="00156E00" w:rsidRPr="005713BA">
        <w:rPr>
          <w:sz w:val="28"/>
          <w:szCs w:val="28"/>
          <w:lang w:val="uk-UA"/>
        </w:rPr>
        <w:t>Бахмутської</w:t>
      </w:r>
      <w:proofErr w:type="spellEnd"/>
      <w:r w:rsidR="00156E00" w:rsidRPr="005713BA">
        <w:rPr>
          <w:sz w:val="28"/>
          <w:szCs w:val="28"/>
          <w:lang w:val="uk-UA"/>
        </w:rPr>
        <w:t xml:space="preserve"> міської ради </w:t>
      </w:r>
      <w:r w:rsidR="005713BA" w:rsidRPr="005713BA">
        <w:rPr>
          <w:sz w:val="28"/>
          <w:szCs w:val="28"/>
          <w:lang w:val="uk-UA"/>
        </w:rPr>
        <w:t xml:space="preserve">щодо </w:t>
      </w:r>
      <w:r w:rsidR="005713BA" w:rsidRPr="005713BA">
        <w:rPr>
          <w:bCs/>
          <w:sz w:val="28"/>
          <w:szCs w:val="28"/>
          <w:lang w:val="uk-UA"/>
        </w:rPr>
        <w:t xml:space="preserve">зняття з розгляду виконкому питання «Про організацію харчування учнів закладів загальної середньої освіти та вихованців закладів дошкільної освіти </w:t>
      </w:r>
      <w:proofErr w:type="spellStart"/>
      <w:r w:rsidR="005713BA" w:rsidRPr="005713BA">
        <w:rPr>
          <w:bCs/>
          <w:sz w:val="28"/>
          <w:szCs w:val="28"/>
          <w:lang w:val="uk-UA"/>
        </w:rPr>
        <w:t>м.Бахмута</w:t>
      </w:r>
      <w:proofErr w:type="spellEnd"/>
      <w:r w:rsidR="005713BA" w:rsidRPr="005713BA">
        <w:rPr>
          <w:bCs/>
          <w:sz w:val="28"/>
          <w:szCs w:val="28"/>
          <w:lang w:val="uk-UA"/>
        </w:rPr>
        <w:t xml:space="preserve"> на 2018-2019 навчальний рік»</w:t>
      </w:r>
      <w:r w:rsidR="005713BA">
        <w:rPr>
          <w:bCs/>
          <w:sz w:val="28"/>
          <w:szCs w:val="28"/>
          <w:lang w:val="uk-UA"/>
        </w:rPr>
        <w:t xml:space="preserve">, включеного до </w:t>
      </w:r>
      <w:r w:rsidR="005713BA">
        <w:rPr>
          <w:sz w:val="28"/>
          <w:szCs w:val="28"/>
          <w:lang w:val="uk-UA"/>
        </w:rPr>
        <w:t>план</w:t>
      </w:r>
      <w:r w:rsidR="00756EED">
        <w:rPr>
          <w:sz w:val="28"/>
          <w:szCs w:val="28"/>
          <w:lang w:val="uk-UA"/>
        </w:rPr>
        <w:t>у</w:t>
      </w:r>
      <w:r w:rsidR="005713BA">
        <w:rPr>
          <w:sz w:val="28"/>
          <w:szCs w:val="28"/>
          <w:lang w:val="uk-UA"/>
        </w:rPr>
        <w:t xml:space="preserve"> роботи виконавчих органів </w:t>
      </w:r>
      <w:proofErr w:type="spellStart"/>
      <w:r w:rsidR="005713BA">
        <w:rPr>
          <w:sz w:val="28"/>
          <w:szCs w:val="28"/>
          <w:lang w:val="uk-UA"/>
        </w:rPr>
        <w:t>Бахмутської</w:t>
      </w:r>
      <w:proofErr w:type="spellEnd"/>
      <w:r w:rsidR="005713BA">
        <w:rPr>
          <w:sz w:val="28"/>
          <w:szCs w:val="28"/>
          <w:lang w:val="uk-UA"/>
        </w:rPr>
        <w:t xml:space="preserve"> міської ради на ІІІ квартал 2018 року, затвердженого рішенням виконкому </w:t>
      </w:r>
      <w:proofErr w:type="spellStart"/>
      <w:r w:rsidR="005713BA">
        <w:rPr>
          <w:sz w:val="28"/>
          <w:szCs w:val="28"/>
          <w:lang w:val="uk-UA"/>
        </w:rPr>
        <w:t>Бахмутської</w:t>
      </w:r>
      <w:proofErr w:type="spellEnd"/>
      <w:r w:rsidR="005713BA">
        <w:rPr>
          <w:sz w:val="28"/>
          <w:szCs w:val="28"/>
          <w:lang w:val="uk-UA"/>
        </w:rPr>
        <w:t xml:space="preserve"> міської ради від 13.06.2018 № 107</w:t>
      </w:r>
      <w:r w:rsidR="00156E00" w:rsidRPr="005713BA">
        <w:rPr>
          <w:sz w:val="28"/>
          <w:szCs w:val="28"/>
          <w:lang w:val="uk-UA"/>
        </w:rPr>
        <w:t>, керуючись  ст.</w:t>
      </w:r>
      <w:r>
        <w:rPr>
          <w:sz w:val="28"/>
          <w:szCs w:val="28"/>
          <w:lang w:val="uk-UA"/>
        </w:rPr>
        <w:t>ст.</w:t>
      </w:r>
      <w:r w:rsidR="00156E00" w:rsidRPr="005713BA">
        <w:rPr>
          <w:sz w:val="28"/>
          <w:szCs w:val="28"/>
          <w:lang w:val="uk-UA"/>
        </w:rPr>
        <w:t xml:space="preserve"> </w:t>
      </w:r>
      <w:r w:rsidR="005713BA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, 5</w:t>
      </w:r>
      <w:r w:rsidR="001731A0">
        <w:rPr>
          <w:sz w:val="28"/>
          <w:szCs w:val="28"/>
          <w:lang w:val="uk-UA"/>
        </w:rPr>
        <w:t>2</w:t>
      </w:r>
      <w:r w:rsidR="00156E00" w:rsidRPr="005713BA">
        <w:rPr>
          <w:sz w:val="28"/>
          <w:szCs w:val="28"/>
          <w:lang w:val="uk-UA"/>
        </w:rPr>
        <w:t xml:space="preserve"> Закону України від 21.05.97 №280/97-ВР  «Про  місцеве  самоврядування в  Україні»</w:t>
      </w:r>
      <w:r w:rsidR="00756EED">
        <w:rPr>
          <w:sz w:val="28"/>
          <w:szCs w:val="28"/>
          <w:lang w:val="uk-UA"/>
        </w:rPr>
        <w:t>,</w:t>
      </w:r>
      <w:r w:rsidR="00156E00" w:rsidRPr="005713BA">
        <w:rPr>
          <w:sz w:val="28"/>
          <w:szCs w:val="28"/>
          <w:lang w:val="uk-UA"/>
        </w:rPr>
        <w:t xml:space="preserve"> із внесеними до нього змінами,  виконком </w:t>
      </w:r>
      <w:proofErr w:type="spellStart"/>
      <w:r w:rsidR="00156E00" w:rsidRPr="005713BA">
        <w:rPr>
          <w:sz w:val="28"/>
          <w:szCs w:val="28"/>
          <w:lang w:val="uk-UA"/>
        </w:rPr>
        <w:t>Бахмутської</w:t>
      </w:r>
      <w:proofErr w:type="spellEnd"/>
      <w:r w:rsidR="00156E00" w:rsidRPr="005713BA">
        <w:rPr>
          <w:sz w:val="28"/>
          <w:szCs w:val="28"/>
          <w:lang w:val="uk-UA"/>
        </w:rPr>
        <w:t xml:space="preserve"> міської ради</w:t>
      </w:r>
    </w:p>
    <w:p w:rsidR="00156E00" w:rsidRPr="006051E3" w:rsidRDefault="00156E00" w:rsidP="00915A2A">
      <w:pPr>
        <w:shd w:val="clear" w:color="auto" w:fill="FFFFFF"/>
        <w:spacing w:before="538"/>
        <w:ind w:left="710"/>
        <w:rPr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ВИРІШИВ:</w:t>
      </w:r>
    </w:p>
    <w:p w:rsidR="00156E00" w:rsidRPr="005713BA" w:rsidRDefault="00E33174" w:rsidP="00915A2A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312" w:line="317" w:lineRule="exact"/>
        <w:ind w:left="10" w:right="5" w:firstLine="749"/>
        <w:jc w:val="both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713BA" w:rsidRPr="005713BA">
        <w:rPr>
          <w:sz w:val="28"/>
          <w:szCs w:val="28"/>
          <w:lang w:val="uk-UA"/>
        </w:rPr>
        <w:t xml:space="preserve">Зняти з розгляду виконкому </w:t>
      </w:r>
      <w:proofErr w:type="spellStart"/>
      <w:r w:rsidR="005713BA" w:rsidRPr="005713BA">
        <w:rPr>
          <w:sz w:val="28"/>
          <w:szCs w:val="28"/>
          <w:lang w:val="uk-UA"/>
        </w:rPr>
        <w:t>Бахмутської</w:t>
      </w:r>
      <w:proofErr w:type="spellEnd"/>
      <w:r w:rsidR="005713BA" w:rsidRPr="005713BA">
        <w:rPr>
          <w:sz w:val="28"/>
          <w:szCs w:val="28"/>
          <w:lang w:val="uk-UA"/>
        </w:rPr>
        <w:t xml:space="preserve"> міської ради питання </w:t>
      </w:r>
      <w:r w:rsidR="005713BA" w:rsidRPr="005713BA">
        <w:rPr>
          <w:bCs/>
          <w:sz w:val="28"/>
          <w:szCs w:val="28"/>
          <w:lang w:val="uk-UA"/>
        </w:rPr>
        <w:t xml:space="preserve">«Про організацію харчування учнів закладів загальної середньої освіти та вихованців закладів дошкільної освіти </w:t>
      </w:r>
      <w:proofErr w:type="spellStart"/>
      <w:r w:rsidR="005713BA" w:rsidRPr="005713BA">
        <w:rPr>
          <w:bCs/>
          <w:sz w:val="28"/>
          <w:szCs w:val="28"/>
          <w:lang w:val="uk-UA"/>
        </w:rPr>
        <w:t>м.Бахмута</w:t>
      </w:r>
      <w:proofErr w:type="spellEnd"/>
      <w:r w:rsidR="005713BA" w:rsidRPr="005713BA">
        <w:rPr>
          <w:bCs/>
          <w:sz w:val="28"/>
          <w:szCs w:val="28"/>
          <w:lang w:val="uk-UA"/>
        </w:rPr>
        <w:t xml:space="preserve"> на 2018-2019 навчальний рік», включеного до </w:t>
      </w:r>
      <w:r w:rsidR="005713BA" w:rsidRPr="005713BA">
        <w:rPr>
          <w:sz w:val="28"/>
          <w:szCs w:val="28"/>
          <w:lang w:val="uk-UA"/>
        </w:rPr>
        <w:t>план</w:t>
      </w:r>
      <w:r w:rsidR="00756EED">
        <w:rPr>
          <w:sz w:val="28"/>
          <w:szCs w:val="28"/>
          <w:lang w:val="uk-UA"/>
        </w:rPr>
        <w:t>у</w:t>
      </w:r>
      <w:r w:rsidR="005713BA" w:rsidRPr="005713BA">
        <w:rPr>
          <w:sz w:val="28"/>
          <w:szCs w:val="28"/>
          <w:lang w:val="uk-UA"/>
        </w:rPr>
        <w:t xml:space="preserve"> роботи виконавчих органів </w:t>
      </w:r>
      <w:proofErr w:type="spellStart"/>
      <w:r w:rsidR="005713BA" w:rsidRPr="005713BA">
        <w:rPr>
          <w:sz w:val="28"/>
          <w:szCs w:val="28"/>
          <w:lang w:val="uk-UA"/>
        </w:rPr>
        <w:t>Бахмутської</w:t>
      </w:r>
      <w:proofErr w:type="spellEnd"/>
      <w:r w:rsidR="005713BA" w:rsidRPr="005713BA">
        <w:rPr>
          <w:sz w:val="28"/>
          <w:szCs w:val="28"/>
          <w:lang w:val="uk-UA"/>
        </w:rPr>
        <w:t xml:space="preserve"> міської ради на ІІІ квартал 2018 року</w:t>
      </w:r>
      <w:r w:rsidR="00C568C2">
        <w:rPr>
          <w:sz w:val="28"/>
          <w:szCs w:val="28"/>
          <w:lang w:val="uk-UA"/>
        </w:rPr>
        <w:t xml:space="preserve">, затвердженого рішенням виконкому </w:t>
      </w:r>
      <w:proofErr w:type="spellStart"/>
      <w:r w:rsidR="00C568C2">
        <w:rPr>
          <w:sz w:val="28"/>
          <w:szCs w:val="28"/>
          <w:lang w:val="uk-UA"/>
        </w:rPr>
        <w:t>Бахмутської</w:t>
      </w:r>
      <w:proofErr w:type="spellEnd"/>
      <w:r w:rsidR="00C568C2">
        <w:rPr>
          <w:sz w:val="28"/>
          <w:szCs w:val="28"/>
          <w:lang w:val="uk-UA"/>
        </w:rPr>
        <w:t xml:space="preserve"> міської ради від 13.06.2018 № 107.</w:t>
      </w:r>
      <w:r w:rsidR="005713BA" w:rsidRPr="005713BA">
        <w:rPr>
          <w:bCs/>
          <w:sz w:val="28"/>
          <w:szCs w:val="28"/>
          <w:lang w:val="uk-UA"/>
        </w:rPr>
        <w:t xml:space="preserve"> </w:t>
      </w:r>
    </w:p>
    <w:p w:rsidR="00561C6F" w:rsidRDefault="00561C6F" w:rsidP="00173DEA">
      <w:pPr>
        <w:jc w:val="both"/>
        <w:rPr>
          <w:sz w:val="28"/>
          <w:lang w:val="uk-UA"/>
        </w:rPr>
      </w:pPr>
    </w:p>
    <w:p w:rsidR="00C568C2" w:rsidRPr="008B4438" w:rsidRDefault="00C568C2" w:rsidP="00173DEA">
      <w:pPr>
        <w:jc w:val="both"/>
        <w:rPr>
          <w:sz w:val="28"/>
          <w:lang w:val="uk-UA"/>
        </w:rPr>
      </w:pPr>
    </w:p>
    <w:p w:rsidR="00156E00" w:rsidRPr="00173DEA" w:rsidRDefault="00156E00" w:rsidP="00173DEA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ab/>
      </w:r>
      <w:r w:rsidR="00561C6F" w:rsidRPr="00561C6F">
        <w:rPr>
          <w:b/>
          <w:sz w:val="28"/>
          <w:lang w:val="uk-UA"/>
        </w:rPr>
        <w:t>М</w:t>
      </w:r>
      <w:r w:rsidRPr="00173DEA">
        <w:rPr>
          <w:b/>
          <w:sz w:val="28"/>
          <w:lang w:val="uk-UA"/>
        </w:rPr>
        <w:t>іськ</w:t>
      </w:r>
      <w:r w:rsidR="00561C6F">
        <w:rPr>
          <w:b/>
          <w:sz w:val="28"/>
          <w:lang w:val="uk-UA"/>
        </w:rPr>
        <w:t>ий</w:t>
      </w:r>
      <w:r w:rsidRPr="00173DEA">
        <w:rPr>
          <w:b/>
          <w:sz w:val="28"/>
          <w:lang w:val="uk-UA"/>
        </w:rPr>
        <w:t xml:space="preserve"> голов</w:t>
      </w:r>
      <w:r w:rsidR="00561C6F">
        <w:rPr>
          <w:b/>
          <w:sz w:val="28"/>
          <w:lang w:val="uk-UA"/>
        </w:rPr>
        <w:t>а</w:t>
      </w:r>
      <w:r w:rsidRPr="00173DEA">
        <w:rPr>
          <w:b/>
          <w:sz w:val="28"/>
          <w:lang w:val="uk-UA"/>
        </w:rPr>
        <w:t xml:space="preserve"> </w:t>
      </w:r>
      <w:r w:rsidRPr="00173DEA">
        <w:rPr>
          <w:b/>
          <w:sz w:val="28"/>
          <w:lang w:val="uk-UA"/>
        </w:rPr>
        <w:tab/>
      </w:r>
      <w:r w:rsidRPr="00173DEA">
        <w:rPr>
          <w:b/>
          <w:sz w:val="28"/>
          <w:lang w:val="uk-UA"/>
        </w:rPr>
        <w:tab/>
      </w:r>
      <w:r w:rsidRPr="00173DEA">
        <w:rPr>
          <w:b/>
          <w:sz w:val="28"/>
          <w:lang w:val="uk-UA"/>
        </w:rPr>
        <w:tab/>
      </w:r>
      <w:r w:rsidR="00561C6F">
        <w:rPr>
          <w:b/>
          <w:sz w:val="28"/>
          <w:lang w:val="uk-UA"/>
        </w:rPr>
        <w:tab/>
      </w:r>
      <w:r w:rsidR="00561C6F">
        <w:rPr>
          <w:b/>
          <w:sz w:val="28"/>
          <w:lang w:val="uk-UA"/>
        </w:rPr>
        <w:tab/>
      </w:r>
      <w:r w:rsidR="00561C6F">
        <w:rPr>
          <w:b/>
          <w:sz w:val="28"/>
          <w:lang w:val="uk-UA"/>
        </w:rPr>
        <w:tab/>
      </w:r>
      <w:r w:rsidR="00561C6F">
        <w:rPr>
          <w:b/>
          <w:sz w:val="28"/>
          <w:lang w:val="uk-UA"/>
        </w:rPr>
        <w:tab/>
      </w:r>
      <w:r w:rsidR="00561C6F">
        <w:rPr>
          <w:b/>
          <w:sz w:val="28"/>
          <w:lang w:val="uk-UA"/>
        </w:rPr>
        <w:tab/>
        <w:t>О.О</w:t>
      </w:r>
      <w:r w:rsidRPr="00173DEA">
        <w:rPr>
          <w:b/>
          <w:sz w:val="28"/>
          <w:lang w:val="uk-UA"/>
        </w:rPr>
        <w:t>.</w:t>
      </w:r>
      <w:r w:rsidR="00561C6F">
        <w:rPr>
          <w:b/>
          <w:sz w:val="28"/>
          <w:lang w:val="uk-UA"/>
        </w:rPr>
        <w:t>Р</w:t>
      </w:r>
      <w:r w:rsidR="00C568C2">
        <w:rPr>
          <w:b/>
          <w:sz w:val="28"/>
          <w:lang w:val="uk-UA"/>
        </w:rPr>
        <w:t>ЕВА</w:t>
      </w:r>
    </w:p>
    <w:p w:rsidR="00156E00" w:rsidRDefault="00156E00" w:rsidP="00915A2A">
      <w:pPr>
        <w:ind w:firstLine="6120"/>
        <w:rPr>
          <w:sz w:val="28"/>
          <w:lang w:val="uk-UA"/>
        </w:rPr>
      </w:pPr>
    </w:p>
    <w:sectPr w:rsidR="00156E00" w:rsidSect="008B4438">
      <w:headerReference w:type="default" r:id="rId8"/>
      <w:pgSz w:w="11906" w:h="16838"/>
      <w:pgMar w:top="902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C9E" w:rsidRDefault="00CE1C9E" w:rsidP="00D44BAF">
      <w:r>
        <w:separator/>
      </w:r>
    </w:p>
  </w:endnote>
  <w:endnote w:type="continuationSeparator" w:id="0">
    <w:p w:rsidR="00CE1C9E" w:rsidRDefault="00CE1C9E" w:rsidP="00D44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C9E" w:rsidRDefault="00CE1C9E" w:rsidP="00D44BAF">
      <w:r>
        <w:separator/>
      </w:r>
    </w:p>
  </w:footnote>
  <w:footnote w:type="continuationSeparator" w:id="0">
    <w:p w:rsidR="00CE1C9E" w:rsidRDefault="00CE1C9E" w:rsidP="00D44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E00" w:rsidRDefault="00156E00">
    <w:pPr>
      <w:pStyle w:val="a6"/>
      <w:jc w:val="center"/>
    </w:pPr>
  </w:p>
  <w:p w:rsidR="00156E00" w:rsidRDefault="00156E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74A81A2D"/>
    <w:multiLevelType w:val="singleLevel"/>
    <w:tmpl w:val="401E347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A2A"/>
    <w:rsid w:val="00011019"/>
    <w:rsid w:val="00034794"/>
    <w:rsid w:val="00062EF2"/>
    <w:rsid w:val="000926B5"/>
    <w:rsid w:val="00096B94"/>
    <w:rsid w:val="000A2861"/>
    <w:rsid w:val="000C5AA2"/>
    <w:rsid w:val="000F3361"/>
    <w:rsid w:val="000F35BB"/>
    <w:rsid w:val="000F616A"/>
    <w:rsid w:val="00103EAF"/>
    <w:rsid w:val="001241F9"/>
    <w:rsid w:val="0013004C"/>
    <w:rsid w:val="00140A29"/>
    <w:rsid w:val="0014509B"/>
    <w:rsid w:val="00153165"/>
    <w:rsid w:val="00156E00"/>
    <w:rsid w:val="0017091A"/>
    <w:rsid w:val="001731A0"/>
    <w:rsid w:val="00173DC5"/>
    <w:rsid w:val="00173DEA"/>
    <w:rsid w:val="001910D5"/>
    <w:rsid w:val="0019245B"/>
    <w:rsid w:val="001A1F14"/>
    <w:rsid w:val="001D7C06"/>
    <w:rsid w:val="001F2B5B"/>
    <w:rsid w:val="001F3BD5"/>
    <w:rsid w:val="001F52F6"/>
    <w:rsid w:val="00202CDE"/>
    <w:rsid w:val="0023469F"/>
    <w:rsid w:val="00245B88"/>
    <w:rsid w:val="00255836"/>
    <w:rsid w:val="00287D82"/>
    <w:rsid w:val="002B2393"/>
    <w:rsid w:val="002B522F"/>
    <w:rsid w:val="002C3F3F"/>
    <w:rsid w:val="00312C0A"/>
    <w:rsid w:val="003462BD"/>
    <w:rsid w:val="00347449"/>
    <w:rsid w:val="00394C1F"/>
    <w:rsid w:val="003C652D"/>
    <w:rsid w:val="003C6C5A"/>
    <w:rsid w:val="003F4FC8"/>
    <w:rsid w:val="00407219"/>
    <w:rsid w:val="00410222"/>
    <w:rsid w:val="00417634"/>
    <w:rsid w:val="004201D3"/>
    <w:rsid w:val="0043763B"/>
    <w:rsid w:val="00446638"/>
    <w:rsid w:val="00450731"/>
    <w:rsid w:val="00453E5A"/>
    <w:rsid w:val="00456BB8"/>
    <w:rsid w:val="00457EDF"/>
    <w:rsid w:val="004966CE"/>
    <w:rsid w:val="004A3130"/>
    <w:rsid w:val="004B4AC0"/>
    <w:rsid w:val="004C5C46"/>
    <w:rsid w:val="004D162B"/>
    <w:rsid w:val="004D5B46"/>
    <w:rsid w:val="004E19D2"/>
    <w:rsid w:val="004E4A4E"/>
    <w:rsid w:val="004F5601"/>
    <w:rsid w:val="004F7009"/>
    <w:rsid w:val="0053420B"/>
    <w:rsid w:val="005345FE"/>
    <w:rsid w:val="00547C32"/>
    <w:rsid w:val="00561C6F"/>
    <w:rsid w:val="0056462F"/>
    <w:rsid w:val="005713BA"/>
    <w:rsid w:val="00590227"/>
    <w:rsid w:val="005A3729"/>
    <w:rsid w:val="005A63C4"/>
    <w:rsid w:val="005B1183"/>
    <w:rsid w:val="005B64D5"/>
    <w:rsid w:val="005E0E9A"/>
    <w:rsid w:val="005E1649"/>
    <w:rsid w:val="005E37FA"/>
    <w:rsid w:val="005F3860"/>
    <w:rsid w:val="005F56AF"/>
    <w:rsid w:val="006051E3"/>
    <w:rsid w:val="0062009E"/>
    <w:rsid w:val="006239C7"/>
    <w:rsid w:val="0065629C"/>
    <w:rsid w:val="006939C3"/>
    <w:rsid w:val="006F25B4"/>
    <w:rsid w:val="00740EF7"/>
    <w:rsid w:val="007444E9"/>
    <w:rsid w:val="007476C5"/>
    <w:rsid w:val="00756EED"/>
    <w:rsid w:val="00757210"/>
    <w:rsid w:val="0078310D"/>
    <w:rsid w:val="00784889"/>
    <w:rsid w:val="00794C1B"/>
    <w:rsid w:val="007C4140"/>
    <w:rsid w:val="007D1796"/>
    <w:rsid w:val="007E060E"/>
    <w:rsid w:val="00804BC2"/>
    <w:rsid w:val="00817005"/>
    <w:rsid w:val="00821BBC"/>
    <w:rsid w:val="0086138F"/>
    <w:rsid w:val="00867FE6"/>
    <w:rsid w:val="008862C5"/>
    <w:rsid w:val="00886EE8"/>
    <w:rsid w:val="008957C9"/>
    <w:rsid w:val="0089795D"/>
    <w:rsid w:val="008A2A59"/>
    <w:rsid w:val="008A56D8"/>
    <w:rsid w:val="008B4438"/>
    <w:rsid w:val="008C24CC"/>
    <w:rsid w:val="008C65E4"/>
    <w:rsid w:val="008E1838"/>
    <w:rsid w:val="008E1EB5"/>
    <w:rsid w:val="008E27CC"/>
    <w:rsid w:val="008F08F9"/>
    <w:rsid w:val="009104D2"/>
    <w:rsid w:val="00915A2A"/>
    <w:rsid w:val="009507A4"/>
    <w:rsid w:val="00953B2C"/>
    <w:rsid w:val="00974E4F"/>
    <w:rsid w:val="0098712C"/>
    <w:rsid w:val="009875D8"/>
    <w:rsid w:val="00987A75"/>
    <w:rsid w:val="00997C77"/>
    <w:rsid w:val="009C005E"/>
    <w:rsid w:val="009C42E9"/>
    <w:rsid w:val="009F6601"/>
    <w:rsid w:val="00A02931"/>
    <w:rsid w:val="00A10472"/>
    <w:rsid w:val="00A13198"/>
    <w:rsid w:val="00A3396A"/>
    <w:rsid w:val="00A73412"/>
    <w:rsid w:val="00A80557"/>
    <w:rsid w:val="00A95919"/>
    <w:rsid w:val="00AA0D6B"/>
    <w:rsid w:val="00AA3400"/>
    <w:rsid w:val="00AA4E94"/>
    <w:rsid w:val="00AA7536"/>
    <w:rsid w:val="00AB1ADF"/>
    <w:rsid w:val="00B0512E"/>
    <w:rsid w:val="00B56FCF"/>
    <w:rsid w:val="00B76992"/>
    <w:rsid w:val="00B83AE7"/>
    <w:rsid w:val="00B95AF0"/>
    <w:rsid w:val="00BB6F0A"/>
    <w:rsid w:val="00BE68A6"/>
    <w:rsid w:val="00BF3B99"/>
    <w:rsid w:val="00C01B79"/>
    <w:rsid w:val="00C0628D"/>
    <w:rsid w:val="00C14955"/>
    <w:rsid w:val="00C37F42"/>
    <w:rsid w:val="00C568C2"/>
    <w:rsid w:val="00C608A4"/>
    <w:rsid w:val="00C93B09"/>
    <w:rsid w:val="00CA1D5A"/>
    <w:rsid w:val="00CB26A0"/>
    <w:rsid w:val="00CB6591"/>
    <w:rsid w:val="00CC19F4"/>
    <w:rsid w:val="00CC1B28"/>
    <w:rsid w:val="00CC1DF9"/>
    <w:rsid w:val="00CC4B9E"/>
    <w:rsid w:val="00CC633C"/>
    <w:rsid w:val="00CE1C9E"/>
    <w:rsid w:val="00CF6036"/>
    <w:rsid w:val="00D4474F"/>
    <w:rsid w:val="00D44BAF"/>
    <w:rsid w:val="00D67CE7"/>
    <w:rsid w:val="00D834B3"/>
    <w:rsid w:val="00D83996"/>
    <w:rsid w:val="00D84AE3"/>
    <w:rsid w:val="00D861C8"/>
    <w:rsid w:val="00D86EA4"/>
    <w:rsid w:val="00D94139"/>
    <w:rsid w:val="00D942FC"/>
    <w:rsid w:val="00D96EA5"/>
    <w:rsid w:val="00DB20CD"/>
    <w:rsid w:val="00DB6DB5"/>
    <w:rsid w:val="00DD12B1"/>
    <w:rsid w:val="00DD1E36"/>
    <w:rsid w:val="00DE2993"/>
    <w:rsid w:val="00DE6DE8"/>
    <w:rsid w:val="00E04F3A"/>
    <w:rsid w:val="00E070E9"/>
    <w:rsid w:val="00E33174"/>
    <w:rsid w:val="00E50528"/>
    <w:rsid w:val="00E5617A"/>
    <w:rsid w:val="00E62785"/>
    <w:rsid w:val="00E6362F"/>
    <w:rsid w:val="00E700B0"/>
    <w:rsid w:val="00EA7AF6"/>
    <w:rsid w:val="00ED2E09"/>
    <w:rsid w:val="00EE0694"/>
    <w:rsid w:val="00EE7A00"/>
    <w:rsid w:val="00EF0399"/>
    <w:rsid w:val="00EF4201"/>
    <w:rsid w:val="00F022C1"/>
    <w:rsid w:val="00F2736B"/>
    <w:rsid w:val="00F71F12"/>
    <w:rsid w:val="00F82413"/>
    <w:rsid w:val="00F9276D"/>
    <w:rsid w:val="00F97273"/>
    <w:rsid w:val="00FB253B"/>
    <w:rsid w:val="00FC34A9"/>
    <w:rsid w:val="00FC7EDE"/>
    <w:rsid w:val="00FD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5A2A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5A2A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15A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15A2A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5A2A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915A2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915A2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15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15A2A"/>
    <w:rPr>
      <w:rFonts w:ascii="Courier New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5A2A"/>
    <w:pPr>
      <w:ind w:left="720"/>
      <w:contextualSpacing/>
    </w:pPr>
  </w:style>
  <w:style w:type="character" w:customStyle="1" w:styleId="rvts23">
    <w:name w:val="rvts23"/>
    <w:basedOn w:val="a0"/>
    <w:uiPriority w:val="99"/>
    <w:rsid w:val="00915A2A"/>
    <w:rPr>
      <w:rFonts w:cs="Times New Roman"/>
    </w:rPr>
  </w:style>
  <w:style w:type="paragraph" w:customStyle="1" w:styleId="StyleZakonu">
    <w:name w:val="StyleZakonu"/>
    <w:basedOn w:val="a"/>
    <w:uiPriority w:val="99"/>
    <w:rsid w:val="00915A2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6">
    <w:name w:val="header"/>
    <w:basedOn w:val="a"/>
    <w:link w:val="a7"/>
    <w:uiPriority w:val="99"/>
    <w:rsid w:val="00D44B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D44B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locked/>
    <w:rsid w:val="00561C6F"/>
    <w:rPr>
      <w:b/>
      <w:bCs/>
    </w:rPr>
  </w:style>
  <w:style w:type="character" w:customStyle="1" w:styleId="ab">
    <w:name w:val="Основной текст + Не полужирный"/>
    <w:basedOn w:val="a0"/>
    <w:rsid w:val="005713BA"/>
    <w:rPr>
      <w:rFonts w:ascii="Times New Roman" w:hAnsi="Times New Roman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uk-UA"/>
    </w:rPr>
  </w:style>
  <w:style w:type="paragraph" w:styleId="ac">
    <w:name w:val="No Spacing"/>
    <w:uiPriority w:val="1"/>
    <w:qFormat/>
    <w:rsid w:val="005713B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Plan1</cp:lastModifiedBy>
  <cp:revision>16</cp:revision>
  <cp:lastPrinted>2018-07-04T14:23:00Z</cp:lastPrinted>
  <dcterms:created xsi:type="dcterms:W3CDTF">2018-07-03T05:17:00Z</dcterms:created>
  <dcterms:modified xsi:type="dcterms:W3CDTF">2018-08-10T08:35:00Z</dcterms:modified>
</cp:coreProperties>
</file>