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7D5C" w:rsidRDefault="00727D5C">
      <w:pPr>
        <w:jc w:val="center"/>
      </w:pPr>
      <w:bookmarkStart w:id="0" w:name="_GoBack"/>
      <w:bookmarkEnd w:id="0"/>
    </w:p>
    <w:p w:rsidR="00727D5C" w:rsidRDefault="00727D5C">
      <w:pPr>
        <w:jc w:val="center"/>
        <w:rPr>
          <w:b/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31.95pt;height:47.95pt;z-index:251657728;mso-wrap-distance-left:9.05pt;mso-wrap-distance-right:9.05pt" filled="t">
            <v:fill color2="black"/>
            <v:imagedata r:id="rId7" o:title=""/>
            <w10:wrap type="square" side="left"/>
          </v:shape>
          <o:OLEObject Type="Embed" ProgID="Word.Picture.8" ShapeID="_x0000_s1026" DrawAspect="Content" ObjectID="_1595836872" r:id="rId8"/>
        </w:pict>
      </w:r>
      <w:r>
        <w:cr/>
      </w:r>
      <w:r>
        <w:br/>
      </w:r>
    </w:p>
    <w:p w:rsidR="00727D5C" w:rsidRDefault="00727D5C">
      <w:pPr>
        <w:jc w:val="center"/>
        <w:rPr>
          <w:b/>
          <w:sz w:val="22"/>
        </w:rPr>
      </w:pPr>
    </w:p>
    <w:p w:rsidR="00727D5C" w:rsidRDefault="00727D5C">
      <w:pPr>
        <w:pStyle w:val="8"/>
        <w:rPr>
          <w:sz w:val="32"/>
        </w:rPr>
      </w:pPr>
      <w:r>
        <w:t>У  К  Р  А  Ї  Н  А</w:t>
      </w:r>
    </w:p>
    <w:p w:rsidR="00727D5C" w:rsidRDefault="00727D5C">
      <w:pPr>
        <w:jc w:val="center"/>
        <w:rPr>
          <w:b/>
          <w:sz w:val="32"/>
        </w:rPr>
      </w:pPr>
    </w:p>
    <w:p w:rsidR="00727D5C" w:rsidRDefault="00727D5C">
      <w:pPr>
        <w:jc w:val="center"/>
        <w:rPr>
          <w:b/>
          <w:sz w:val="24"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:rsidR="00727D5C" w:rsidRDefault="00727D5C">
      <w:pPr>
        <w:jc w:val="center"/>
        <w:rPr>
          <w:b/>
          <w:sz w:val="24"/>
        </w:rPr>
      </w:pPr>
    </w:p>
    <w:p w:rsidR="00727D5C" w:rsidRDefault="00727D5C">
      <w:pPr>
        <w:pStyle w:val="2"/>
        <w:rPr>
          <w:sz w:val="36"/>
        </w:rPr>
      </w:pPr>
      <w:r>
        <w:rPr>
          <w:sz w:val="36"/>
        </w:rPr>
        <w:t>ВИКОНАВЧИЙ  КОМІТЕТ</w:t>
      </w:r>
    </w:p>
    <w:p w:rsidR="00727D5C" w:rsidRDefault="00727D5C">
      <w:pPr>
        <w:jc w:val="center"/>
        <w:rPr>
          <w:b/>
          <w:sz w:val="36"/>
        </w:rPr>
      </w:pPr>
    </w:p>
    <w:p w:rsidR="00727D5C" w:rsidRDefault="00727D5C">
      <w:pPr>
        <w:jc w:val="center"/>
        <w:rPr>
          <w:b/>
          <w:sz w:val="16"/>
        </w:rPr>
      </w:pPr>
      <w:r>
        <w:rPr>
          <w:b/>
          <w:sz w:val="52"/>
        </w:rPr>
        <w:t>Р І Ш Е Н Н Я</w:t>
      </w:r>
    </w:p>
    <w:p w:rsidR="00727D5C" w:rsidRDefault="00727D5C">
      <w:pPr>
        <w:jc w:val="center"/>
        <w:rPr>
          <w:b/>
          <w:sz w:val="16"/>
        </w:rPr>
      </w:pPr>
    </w:p>
    <w:p w:rsidR="00727D5C" w:rsidRPr="00C00768" w:rsidRDefault="00533980">
      <w:pPr>
        <w:rPr>
          <w:sz w:val="24"/>
          <w:szCs w:val="24"/>
          <w:lang w:val="en-US"/>
        </w:rPr>
      </w:pPr>
      <w:r>
        <w:rPr>
          <w:sz w:val="24"/>
          <w:szCs w:val="24"/>
          <w:lang w:val="ru-RU"/>
        </w:rPr>
        <w:t>08.08.</w:t>
      </w:r>
      <w:r w:rsidR="00727D5C">
        <w:rPr>
          <w:sz w:val="24"/>
          <w:szCs w:val="24"/>
        </w:rPr>
        <w:t>20</w:t>
      </w:r>
      <w:r w:rsidR="00727D5C">
        <w:rPr>
          <w:sz w:val="24"/>
          <w:szCs w:val="24"/>
          <w:lang w:val="ru-RU"/>
        </w:rPr>
        <w:t>18</w:t>
      </w:r>
      <w:r w:rsidR="00727D5C">
        <w:rPr>
          <w:sz w:val="24"/>
          <w:szCs w:val="24"/>
        </w:rPr>
        <w:t xml:space="preserve"> </w:t>
      </w:r>
      <w:r w:rsidR="00C00768">
        <w:rPr>
          <w:sz w:val="24"/>
          <w:szCs w:val="24"/>
          <w:lang w:val="ru-RU"/>
        </w:rPr>
        <w:t xml:space="preserve">№ </w:t>
      </w:r>
      <w:r w:rsidR="00C00768">
        <w:rPr>
          <w:sz w:val="24"/>
          <w:szCs w:val="24"/>
          <w:lang w:val="en-US"/>
        </w:rPr>
        <w:t>165</w:t>
      </w:r>
    </w:p>
    <w:p w:rsidR="00727D5C" w:rsidRDefault="00727D5C">
      <w:pPr>
        <w:rPr>
          <w:sz w:val="28"/>
          <w:szCs w:val="24"/>
        </w:rPr>
      </w:pPr>
      <w:r>
        <w:rPr>
          <w:sz w:val="24"/>
          <w:szCs w:val="24"/>
        </w:rPr>
        <w:t>м. Бахмут</w:t>
      </w:r>
    </w:p>
    <w:p w:rsidR="00727D5C" w:rsidRDefault="00727D5C">
      <w:pPr>
        <w:rPr>
          <w:sz w:val="28"/>
          <w:szCs w:val="24"/>
        </w:rPr>
      </w:pPr>
    </w:p>
    <w:p w:rsidR="00727D5C" w:rsidRDefault="00727D5C">
      <w:pPr>
        <w:rPr>
          <w:b/>
          <w:i/>
          <w:sz w:val="28"/>
        </w:rPr>
      </w:pPr>
      <w:r>
        <w:rPr>
          <w:b/>
          <w:i/>
          <w:sz w:val="28"/>
        </w:rPr>
        <w:t xml:space="preserve">Про припинення функціонування </w:t>
      </w:r>
    </w:p>
    <w:p w:rsidR="00D201DF" w:rsidRDefault="00727D5C" w:rsidP="00D201DF">
      <w:pPr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b/>
          <w:i/>
          <w:sz w:val="28"/>
        </w:rPr>
        <w:t xml:space="preserve">прийомної сім’ї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</w:t>
      </w:r>
    </w:p>
    <w:p w:rsidR="00D201DF" w:rsidRDefault="00D201DF" w:rsidP="00D201DF">
      <w:pPr>
        <w:rPr>
          <w:rFonts w:ascii="Helvetica Neue" w:hAnsi="Helvetica Neue" w:cs="Helvetica Neue"/>
          <w:color w:val="424242"/>
          <w:sz w:val="18"/>
          <w:szCs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>про осіб (п. 3 ч. 2 ст. 10 ЗУ «Про доступ до публічної</w:t>
      </w:r>
    </w:p>
    <w:p w:rsidR="00727D5C" w:rsidRDefault="00D201DF" w:rsidP="00D201DF">
      <w:pPr>
        <w:rPr>
          <w:b/>
          <w:i/>
          <w:sz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 інформації))</w:t>
      </w:r>
      <w:r w:rsidR="00727D5C">
        <w:rPr>
          <w:b/>
          <w:i/>
          <w:sz w:val="28"/>
        </w:rPr>
        <w:t xml:space="preserve"> </w:t>
      </w:r>
    </w:p>
    <w:p w:rsidR="00D201DF" w:rsidRDefault="00D201DF" w:rsidP="00D201DF">
      <w:pPr>
        <w:rPr>
          <w:sz w:val="28"/>
          <w:szCs w:val="28"/>
        </w:rPr>
      </w:pPr>
    </w:p>
    <w:p w:rsidR="00727D5C" w:rsidRDefault="00727D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подання служби у справах дітей Управління молодіжної політики та у справах дітей</w:t>
      </w:r>
      <w:r w:rsidR="006C4BB3">
        <w:rPr>
          <w:sz w:val="28"/>
          <w:szCs w:val="28"/>
        </w:rPr>
        <w:t xml:space="preserve"> Бахмутської міської ради від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>, витяг з протоколу засідання комісії з питань захисту прав дитини при виконкомі Бахмутської міської ради</w:t>
      </w:r>
      <w:r>
        <w:rPr>
          <w:sz w:val="28"/>
        </w:rPr>
        <w:t xml:space="preserve"> від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 xml:space="preserve">про припинення функціонування прийомної сім’ї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виконком Бахмутської міської ради встановив, що </w:t>
      </w:r>
      <w:r>
        <w:rPr>
          <w:sz w:val="28"/>
          <w:szCs w:val="28"/>
        </w:rPr>
        <w:t xml:space="preserve">рішенням виконкому Артемівської міської ради від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 була створена прийомна сім’я на базі родини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 року народження, до якої було влаштовано дитину, позбавлену батьківського піклування,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 року народження. </w:t>
      </w:r>
    </w:p>
    <w:p w:rsidR="00727D5C" w:rsidRDefault="00727D5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На даний час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 досягла повноліття та закінчила навчання в Берегівському медичному коледжі.</w:t>
      </w:r>
    </w:p>
    <w:p w:rsidR="00727D5C" w:rsidRDefault="00727D5C">
      <w:pPr>
        <w:ind w:firstLine="720"/>
        <w:jc w:val="both"/>
        <w:rPr>
          <w:sz w:val="28"/>
        </w:rPr>
      </w:pPr>
      <w:r>
        <w:rPr>
          <w:sz w:val="28"/>
        </w:rPr>
        <w:t xml:space="preserve">Виходячи з викладеного, з метою дотримання вимог чинного законодавства та захисту прав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>,</w:t>
      </w:r>
      <w:r>
        <w:rPr>
          <w:sz w:val="28"/>
        </w:rPr>
        <w:t xml:space="preserve"> керуючись ст.ст. 34, </w:t>
      </w:r>
      <w:r>
        <w:rPr>
          <w:color w:val="000000"/>
          <w:sz w:val="28"/>
        </w:rPr>
        <w:t>52</w:t>
      </w:r>
      <w:r>
        <w:rPr>
          <w:sz w:val="28"/>
        </w:rPr>
        <w:t xml:space="preserve"> Закону України від 21.05.97 № 280/97-ВР «Про місцеве самоврядування в Україні», із внесеними до нього змінами, Законом України від 26.04.2001 № 2402-ІІІ «Про охорону дитинства», із внесеними до нього змінами, Законом України від 13.01.2005 № 2342-ІV «Про забезпечення організаційно-правових умов соціального захисту дітей-сиріт та дітей, позбавлених батьківського піклування», із </w:t>
      </w:r>
      <w:r>
        <w:rPr>
          <w:sz w:val="28"/>
        </w:rPr>
        <w:lastRenderedPageBreak/>
        <w:t xml:space="preserve">внесеними до нього змінами, </w:t>
      </w:r>
      <w:r>
        <w:rPr>
          <w:rFonts w:ascii="Nimbus Roman No9 L" w:hAnsi="Nimbus Roman No9 L" w:cs="Nimbus Roman No9 L"/>
          <w:sz w:val="28"/>
          <w:szCs w:val="28"/>
          <w:lang/>
        </w:rPr>
        <w:t>Положенням про прийомну сім'</w:t>
      </w:r>
      <w:r>
        <w:rPr>
          <w:sz w:val="28"/>
          <w:szCs w:val="28"/>
          <w:lang/>
        </w:rPr>
        <w:t xml:space="preserve"> </w:t>
      </w:r>
      <w:r>
        <w:rPr>
          <w:rFonts w:ascii="Nimbus Roman No9 L" w:hAnsi="Nimbus Roman No9 L" w:cs="Nimbus Roman No9 L"/>
          <w:sz w:val="28"/>
          <w:szCs w:val="28"/>
          <w:lang/>
        </w:rPr>
        <w:t>ю</w:t>
      </w:r>
      <w:r>
        <w:rPr>
          <w:sz w:val="28"/>
          <w:szCs w:val="28"/>
          <w:lang/>
        </w:rPr>
        <w:t>,</w:t>
      </w:r>
      <w:r>
        <w:rPr>
          <w:rFonts w:ascii="Nimbus Roman No9 L" w:hAnsi="Nimbus Roman No9 L" w:cs="Nimbus Roman No9 L"/>
          <w:sz w:val="28"/>
          <w:szCs w:val="28"/>
          <w:lang/>
        </w:rPr>
        <w:t xml:space="preserve"> затверджен</w:t>
      </w:r>
      <w:r w:rsidR="004F5763">
        <w:rPr>
          <w:sz w:val="28"/>
          <w:szCs w:val="28"/>
          <w:lang/>
        </w:rPr>
        <w:t>им</w:t>
      </w:r>
      <w:r>
        <w:rPr>
          <w:rFonts w:ascii="Nimbus Roman No9 L" w:hAnsi="Nimbus Roman No9 L" w:cs="Nimbus Roman No9 L"/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>п</w:t>
      </w:r>
      <w:r>
        <w:rPr>
          <w:rFonts w:ascii="Nimbus Roman No9 L" w:hAnsi="Nimbus Roman No9 L" w:cs="Nimbus Roman No9 L"/>
          <w:sz w:val="28"/>
          <w:szCs w:val="28"/>
          <w:lang/>
        </w:rPr>
        <w:t>останов</w:t>
      </w:r>
      <w:r>
        <w:rPr>
          <w:sz w:val="28"/>
          <w:szCs w:val="28"/>
          <w:lang/>
        </w:rPr>
        <w:t>ою</w:t>
      </w:r>
      <w:r>
        <w:rPr>
          <w:rFonts w:ascii="Nimbus Roman No9 L" w:hAnsi="Nimbus Roman No9 L" w:cs="Nimbus Roman No9 L"/>
          <w:sz w:val="28"/>
          <w:szCs w:val="28"/>
          <w:lang/>
        </w:rPr>
        <w:t xml:space="preserve"> Кабінету Міністрів України від 26.04.2002 № 565, із внесеними до нього змінами,</w:t>
      </w:r>
      <w:r>
        <w:rPr>
          <w:sz w:val="28"/>
        </w:rPr>
        <w:t xml:space="preserve"> постановою Кабінету Міністрів України від 24.09.2008 № 866 «Питання діяльності органів опіки та піклування, пов’язаної із захистом прав дитини», із внесеними до неї змінами, виконком Бахмутської міської ради</w:t>
      </w:r>
    </w:p>
    <w:p w:rsidR="00727D5C" w:rsidRDefault="00727D5C">
      <w:pPr>
        <w:ind w:firstLine="720"/>
        <w:jc w:val="both"/>
        <w:rPr>
          <w:sz w:val="28"/>
        </w:rPr>
      </w:pPr>
    </w:p>
    <w:p w:rsidR="00727D5C" w:rsidRDefault="00727D5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727D5C" w:rsidRDefault="00727D5C">
      <w:pPr>
        <w:ind w:firstLine="720"/>
        <w:jc w:val="both"/>
        <w:rPr>
          <w:b/>
          <w:sz w:val="28"/>
          <w:szCs w:val="28"/>
        </w:rPr>
      </w:pPr>
    </w:p>
    <w:p w:rsidR="00727D5C" w:rsidRDefault="00727D5C" w:rsidP="001533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Припинити 08.08.2018 року функціонування прийомної сім’ї, яка була створена на базі родини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 xml:space="preserve">року народження, </w:t>
      </w:r>
      <w:r w:rsidR="003F629B">
        <w:rPr>
          <w:sz w:val="28"/>
          <w:szCs w:val="28"/>
        </w:rPr>
        <w:t>у</w:t>
      </w:r>
      <w:r>
        <w:rPr>
          <w:sz w:val="28"/>
          <w:szCs w:val="28"/>
        </w:rPr>
        <w:t xml:space="preserve"> зв’язку </w:t>
      </w:r>
      <w:r w:rsidR="003F629B">
        <w:rPr>
          <w:sz w:val="28"/>
          <w:szCs w:val="28"/>
        </w:rPr>
        <w:t>і</w:t>
      </w:r>
      <w:r>
        <w:rPr>
          <w:sz w:val="28"/>
          <w:szCs w:val="28"/>
        </w:rPr>
        <w:t xml:space="preserve">з </w:t>
      </w:r>
      <w:r w:rsidR="003F629B">
        <w:rPr>
          <w:sz w:val="28"/>
          <w:szCs w:val="28"/>
        </w:rPr>
        <w:t xml:space="preserve">закінченням навчання </w:t>
      </w:r>
      <w:r w:rsidR="001533B1">
        <w:rPr>
          <w:sz w:val="28"/>
          <w:szCs w:val="28"/>
        </w:rPr>
        <w:t>у Берегі</w:t>
      </w:r>
      <w:r w:rsidR="004F5763">
        <w:rPr>
          <w:sz w:val="28"/>
          <w:szCs w:val="28"/>
        </w:rPr>
        <w:t>в</w:t>
      </w:r>
      <w:r w:rsidR="001533B1">
        <w:rPr>
          <w:sz w:val="28"/>
          <w:szCs w:val="28"/>
        </w:rPr>
        <w:t xml:space="preserve">ському медичному коледжі </w:t>
      </w:r>
      <w:r w:rsidR="003F629B">
        <w:rPr>
          <w:sz w:val="28"/>
          <w:szCs w:val="28"/>
        </w:rPr>
        <w:t xml:space="preserve">прийомної дитини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3F629B">
        <w:rPr>
          <w:sz w:val="28"/>
          <w:szCs w:val="28"/>
        </w:rPr>
        <w:t xml:space="preserve"> року народження</w:t>
      </w:r>
      <w:r w:rsidR="001533B1">
        <w:rPr>
          <w:sz w:val="28"/>
          <w:szCs w:val="28"/>
        </w:rPr>
        <w:t>.</w:t>
      </w:r>
    </w:p>
    <w:p w:rsidR="00727D5C" w:rsidRDefault="00727D5C">
      <w:pPr>
        <w:jc w:val="both"/>
        <w:rPr>
          <w:sz w:val="28"/>
          <w:szCs w:val="28"/>
        </w:rPr>
      </w:pPr>
    </w:p>
    <w:p w:rsidR="00727D5C" w:rsidRDefault="00727D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</w:rPr>
        <w:t xml:space="preserve"> Визнати таким, що втратило чинність, рішення виконкому </w:t>
      </w:r>
      <w:r>
        <w:rPr>
          <w:sz w:val="28"/>
          <w:szCs w:val="28"/>
        </w:rPr>
        <w:t xml:space="preserve">Артемівської міської ради від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sz w:val="28"/>
        </w:rPr>
        <w:t xml:space="preserve"> </w:t>
      </w:r>
      <w:r>
        <w:rPr>
          <w:sz w:val="28"/>
        </w:rPr>
        <w:t xml:space="preserve">«Про створення прийомної сім’ї на базі родини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</w:rPr>
        <w:t xml:space="preserve">і влаштування </w:t>
      </w:r>
      <w:r w:rsidR="00D201DF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201DF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>року народження,</w:t>
      </w:r>
      <w:r>
        <w:rPr>
          <w:sz w:val="28"/>
        </w:rPr>
        <w:t xml:space="preserve"> на виховання та спільне проживання в прийомну сім’ю».</w:t>
      </w:r>
    </w:p>
    <w:p w:rsidR="00727D5C" w:rsidRDefault="00727D5C">
      <w:pPr>
        <w:shd w:val="clear" w:color="auto" w:fill="FFFFFF"/>
        <w:spacing w:before="10" w:line="322" w:lineRule="exact"/>
        <w:ind w:right="5"/>
        <w:jc w:val="both"/>
        <w:rPr>
          <w:sz w:val="28"/>
          <w:szCs w:val="28"/>
        </w:rPr>
      </w:pPr>
    </w:p>
    <w:p w:rsidR="00727D5C" w:rsidRDefault="00727D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Координаційне забезпечення виконання рішення покласти на заступника міського голови Точену В.В.</w:t>
      </w:r>
    </w:p>
    <w:p w:rsidR="00727D5C" w:rsidRDefault="00727D5C">
      <w:pPr>
        <w:shd w:val="clear" w:color="auto" w:fill="FFFFFF"/>
        <w:spacing w:line="322" w:lineRule="exact"/>
        <w:ind w:firstLine="708"/>
        <w:jc w:val="both"/>
        <w:rPr>
          <w:sz w:val="28"/>
          <w:szCs w:val="28"/>
        </w:rPr>
      </w:pPr>
    </w:p>
    <w:p w:rsidR="00727D5C" w:rsidRDefault="00727D5C">
      <w:pPr>
        <w:shd w:val="clear" w:color="auto" w:fill="FFFFFF"/>
        <w:spacing w:line="322" w:lineRule="exact"/>
        <w:ind w:firstLine="708"/>
        <w:jc w:val="both"/>
        <w:rPr>
          <w:sz w:val="28"/>
        </w:rPr>
      </w:pPr>
    </w:p>
    <w:p w:rsidR="00727D5C" w:rsidRDefault="00727D5C">
      <w:pPr>
        <w:rPr>
          <w:b/>
          <w:i/>
          <w:sz w:val="28"/>
          <w:szCs w:val="28"/>
        </w:rPr>
      </w:pPr>
      <w:r>
        <w:rPr>
          <w:b/>
          <w:i/>
          <w:sz w:val="28"/>
        </w:rPr>
        <w:t>М</w:t>
      </w:r>
      <w:r>
        <w:rPr>
          <w:b/>
          <w:i/>
          <w:sz w:val="28"/>
          <w:szCs w:val="28"/>
        </w:rPr>
        <w:t xml:space="preserve">іський голова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О.О. Рева</w:t>
      </w:r>
    </w:p>
    <w:p w:rsidR="00533980" w:rsidRDefault="00533980">
      <w:pPr>
        <w:rPr>
          <w:b/>
          <w:i/>
          <w:sz w:val="28"/>
          <w:szCs w:val="28"/>
        </w:rPr>
      </w:pPr>
    </w:p>
    <w:p w:rsidR="00533980" w:rsidRDefault="00533980">
      <w:pPr>
        <w:rPr>
          <w:b/>
          <w:i/>
          <w:sz w:val="28"/>
          <w:szCs w:val="28"/>
        </w:rPr>
      </w:pPr>
    </w:p>
    <w:p w:rsidR="00533980" w:rsidRPr="00C218D0" w:rsidRDefault="00533980" w:rsidP="00533980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ab/>
      </w:r>
    </w:p>
    <w:p w:rsidR="00533980" w:rsidRDefault="00533980"/>
    <w:sectPr w:rsidR="00533980">
      <w:pgSz w:w="11906" w:h="16838"/>
      <w:pgMar w:top="1258" w:right="850" w:bottom="107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CC"/>
    <w:family w:val="swiss"/>
    <w:pitch w:val="default"/>
  </w:font>
  <w:font w:name="Nimbus Roman No9 L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9B"/>
    <w:rsid w:val="001533B1"/>
    <w:rsid w:val="003F629B"/>
    <w:rsid w:val="004331D1"/>
    <w:rsid w:val="004F5763"/>
    <w:rsid w:val="00533980"/>
    <w:rsid w:val="006C4BB3"/>
    <w:rsid w:val="00727D5C"/>
    <w:rsid w:val="009046DC"/>
    <w:rsid w:val="00C00768"/>
    <w:rsid w:val="00D11A8A"/>
    <w:rsid w:val="00D201DF"/>
    <w:rsid w:val="00E21F97"/>
    <w:rsid w:val="00F2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18183-1BEA-4BE7-A8A8-EFF1D278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2018-08-03T08:45:00Z</cp:lastPrinted>
  <dcterms:created xsi:type="dcterms:W3CDTF">2018-08-15T08:15:00Z</dcterms:created>
  <dcterms:modified xsi:type="dcterms:W3CDTF">2018-08-15T08:15:00Z</dcterms:modified>
</cp:coreProperties>
</file>