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4EB" w:rsidRDefault="00052554" w:rsidP="00DC44EB">
      <w:pPr>
        <w:ind w:left="180"/>
        <w:jc w:val="center"/>
      </w:pPr>
      <w:r>
        <w:rPr>
          <w:noProof/>
          <w:lang w:val="ru-RU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4EB" w:rsidRPr="002E1B3A" w:rsidRDefault="00DC44EB" w:rsidP="00DC44EB">
      <w:pPr>
        <w:ind w:left="180"/>
        <w:jc w:val="center"/>
        <w:rPr>
          <w:b/>
          <w:szCs w:val="28"/>
        </w:rPr>
      </w:pPr>
    </w:p>
    <w:p w:rsidR="00DC44EB" w:rsidRDefault="00DC44EB" w:rsidP="00DC44EB">
      <w:pPr>
        <w:ind w:left="180"/>
        <w:jc w:val="center"/>
        <w:rPr>
          <w:b/>
        </w:rPr>
      </w:pPr>
      <w:r>
        <w:rPr>
          <w:b/>
        </w:rPr>
        <w:t>У  К  Р  А  Ї  Н  А</w:t>
      </w:r>
    </w:p>
    <w:p w:rsidR="00DC44EB" w:rsidRPr="00CE3685" w:rsidRDefault="00DC44EB" w:rsidP="00DC44EB">
      <w:pPr>
        <w:ind w:left="180"/>
        <w:jc w:val="center"/>
        <w:rPr>
          <w:b/>
          <w:sz w:val="32"/>
          <w:szCs w:val="32"/>
        </w:rPr>
      </w:pPr>
    </w:p>
    <w:p w:rsidR="00DC44EB" w:rsidRDefault="00DC44EB" w:rsidP="00DC44EB">
      <w:pPr>
        <w:ind w:left="180"/>
        <w:jc w:val="center"/>
        <w:rPr>
          <w:b/>
        </w:rPr>
      </w:pPr>
      <w:r>
        <w:rPr>
          <w:b/>
          <w:sz w:val="32"/>
        </w:rPr>
        <w:t>Б а х м у т с ь к а   м і с ь к а   р а д а</w:t>
      </w:r>
      <w:r>
        <w:rPr>
          <w:b/>
        </w:rPr>
        <w:t xml:space="preserve"> </w:t>
      </w:r>
    </w:p>
    <w:p w:rsidR="00DC44EB" w:rsidRPr="002E1B3A" w:rsidRDefault="00DC44EB" w:rsidP="00DC44EB">
      <w:pPr>
        <w:ind w:left="180"/>
        <w:jc w:val="center"/>
        <w:rPr>
          <w:b/>
          <w:sz w:val="32"/>
          <w:szCs w:val="32"/>
        </w:rPr>
      </w:pPr>
    </w:p>
    <w:p w:rsidR="00DC44EB" w:rsidRDefault="00DC44EB" w:rsidP="00DC44EB">
      <w:pPr>
        <w:ind w:left="180"/>
        <w:jc w:val="center"/>
        <w:rPr>
          <w:b/>
          <w:sz w:val="36"/>
        </w:rPr>
      </w:pPr>
      <w:r>
        <w:rPr>
          <w:b/>
          <w:sz w:val="36"/>
        </w:rPr>
        <w:t>ВИКОНАВЧИЙ  КОМІТЕТ</w:t>
      </w:r>
    </w:p>
    <w:p w:rsidR="00DC44EB" w:rsidRPr="00CE3685" w:rsidRDefault="00DC44EB" w:rsidP="00DC44EB">
      <w:pPr>
        <w:ind w:left="180"/>
        <w:jc w:val="center"/>
        <w:rPr>
          <w:b/>
          <w:szCs w:val="28"/>
        </w:rPr>
      </w:pPr>
    </w:p>
    <w:p w:rsidR="00DC44EB" w:rsidRDefault="00DC44EB" w:rsidP="00DC44EB">
      <w:pPr>
        <w:pStyle w:val="1"/>
        <w:ind w:left="180"/>
      </w:pPr>
      <w:r>
        <w:t>РІШЕННЯ</w:t>
      </w:r>
    </w:p>
    <w:p w:rsidR="00DC44EB" w:rsidRDefault="00DC44EB" w:rsidP="00DC44EB">
      <w:pPr>
        <w:ind w:left="180"/>
        <w:jc w:val="center"/>
        <w:rPr>
          <w:b/>
          <w:szCs w:val="28"/>
        </w:rPr>
      </w:pPr>
    </w:p>
    <w:p w:rsidR="00AE767B" w:rsidRDefault="00AE767B" w:rsidP="00DC44EB">
      <w:pPr>
        <w:ind w:left="180"/>
        <w:jc w:val="center"/>
        <w:rPr>
          <w:b/>
          <w:szCs w:val="28"/>
        </w:rPr>
      </w:pPr>
    </w:p>
    <w:p w:rsidR="00AE767B" w:rsidRPr="002367D3" w:rsidRDefault="00AE767B" w:rsidP="00DC44EB">
      <w:pPr>
        <w:ind w:left="180"/>
        <w:jc w:val="center"/>
        <w:rPr>
          <w:b/>
          <w:szCs w:val="28"/>
        </w:rPr>
      </w:pPr>
    </w:p>
    <w:p w:rsidR="00F859B1" w:rsidRDefault="00C809B4" w:rsidP="00F859B1">
      <w:pPr>
        <w:ind w:left="180"/>
      </w:pPr>
      <w:r>
        <w:t>14.11.</w:t>
      </w:r>
      <w:r w:rsidR="00A31A12">
        <w:t>201</w:t>
      </w:r>
      <w:r w:rsidR="004B6D14">
        <w:t>8</w:t>
      </w:r>
      <w:r w:rsidR="00A31A12">
        <w:t xml:space="preserve">   № </w:t>
      </w:r>
      <w:r>
        <w:t xml:space="preserve"> 244</w:t>
      </w:r>
    </w:p>
    <w:p w:rsidR="00DC44EB" w:rsidRDefault="00DC44EB" w:rsidP="00DC44EB">
      <w:pPr>
        <w:ind w:left="180"/>
      </w:pPr>
      <w:proofErr w:type="spellStart"/>
      <w:r>
        <w:t>м.Бахмут</w:t>
      </w:r>
      <w:proofErr w:type="spellEnd"/>
    </w:p>
    <w:p w:rsidR="00DC44EB" w:rsidRPr="00CE3685" w:rsidRDefault="00DC44EB" w:rsidP="00DC44EB">
      <w:pPr>
        <w:ind w:left="180"/>
        <w:rPr>
          <w:szCs w:val="28"/>
        </w:rPr>
      </w:pPr>
    </w:p>
    <w:p w:rsidR="00DC44EB" w:rsidRPr="00193B2A" w:rsidRDefault="00DC44EB" w:rsidP="00DC44EB">
      <w:pPr>
        <w:ind w:left="180" w:right="4315"/>
        <w:jc w:val="both"/>
        <w:rPr>
          <w:b/>
          <w:i/>
        </w:rPr>
      </w:pPr>
      <w:r w:rsidRPr="00193B2A">
        <w:rPr>
          <w:b/>
          <w:i/>
        </w:rPr>
        <w:t xml:space="preserve">Про нагородження Почесною грамотою </w:t>
      </w:r>
      <w:r>
        <w:rPr>
          <w:b/>
          <w:i/>
        </w:rPr>
        <w:t>Бахмутської</w:t>
      </w:r>
      <w:r w:rsidRPr="00193B2A">
        <w:rPr>
          <w:b/>
          <w:i/>
        </w:rPr>
        <w:t xml:space="preserve"> міської ради </w:t>
      </w:r>
      <w:r>
        <w:rPr>
          <w:b/>
          <w:i/>
        </w:rPr>
        <w:t xml:space="preserve">та </w:t>
      </w:r>
      <w:r w:rsidRPr="00193B2A">
        <w:rPr>
          <w:b/>
          <w:i/>
        </w:rPr>
        <w:t xml:space="preserve">Почесною грамотою </w:t>
      </w:r>
      <w:r>
        <w:rPr>
          <w:b/>
          <w:i/>
        </w:rPr>
        <w:t>виконкому Бахмутської</w:t>
      </w:r>
      <w:r w:rsidRPr="00193B2A">
        <w:rPr>
          <w:b/>
          <w:i/>
        </w:rPr>
        <w:t xml:space="preserve">  міської ради</w:t>
      </w:r>
    </w:p>
    <w:p w:rsidR="00DC44EB" w:rsidRPr="002367D3" w:rsidRDefault="00DC44EB" w:rsidP="00DC44EB">
      <w:pPr>
        <w:ind w:left="180"/>
        <w:jc w:val="both"/>
        <w:rPr>
          <w:b/>
          <w:i/>
          <w:szCs w:val="28"/>
        </w:rPr>
      </w:pPr>
    </w:p>
    <w:p w:rsidR="00DC44EB" w:rsidRDefault="00DC44EB" w:rsidP="00DC44EB">
      <w:pPr>
        <w:pStyle w:val="20"/>
        <w:spacing w:line="240" w:lineRule="auto"/>
        <w:ind w:left="181"/>
        <w:jc w:val="both"/>
      </w:pPr>
      <w:r>
        <w:t xml:space="preserve"> </w:t>
      </w:r>
      <w:r>
        <w:tab/>
      </w:r>
      <w:r w:rsidR="008E7739">
        <w:t xml:space="preserve">Розглянувши </w:t>
      </w:r>
      <w:r w:rsidR="00B177FF" w:rsidRPr="001504C0">
        <w:t xml:space="preserve">клопотання </w:t>
      </w:r>
      <w:r w:rsidR="004D5061">
        <w:t xml:space="preserve">від </w:t>
      </w:r>
      <w:r w:rsidR="00950B0D">
        <w:t xml:space="preserve">16.10.2018 №01-5942-06 начальника відділу реєстрації Бахмутської міської ради-державного реєстратора </w:t>
      </w:r>
      <w:proofErr w:type="spellStart"/>
      <w:r w:rsidR="00950B0D">
        <w:t>Косаригіної</w:t>
      </w:r>
      <w:proofErr w:type="spellEnd"/>
      <w:r w:rsidR="00950B0D">
        <w:t xml:space="preserve"> О.Ю., </w:t>
      </w:r>
      <w:r w:rsidR="00767109">
        <w:t xml:space="preserve">від </w:t>
      </w:r>
      <w:r w:rsidR="004D5061">
        <w:t>01.11.2018 №01-6268-</w:t>
      </w:r>
      <w:r w:rsidR="00C7101C">
        <w:t>11</w:t>
      </w:r>
      <w:r w:rsidR="004D5061">
        <w:t xml:space="preserve"> голови Артемівського міськрайонного суду Донецької області </w:t>
      </w:r>
      <w:proofErr w:type="spellStart"/>
      <w:r w:rsidR="004D5061">
        <w:t>Медінцевої</w:t>
      </w:r>
      <w:proofErr w:type="spellEnd"/>
      <w:r w:rsidR="004D5061">
        <w:t xml:space="preserve"> Н.М., </w:t>
      </w:r>
      <w:r w:rsidR="00042AC3" w:rsidRPr="006F431F">
        <w:rPr>
          <w:szCs w:val="28"/>
        </w:rPr>
        <w:t xml:space="preserve">від </w:t>
      </w:r>
      <w:r w:rsidR="0077509D">
        <w:t>06.11.2018 №</w:t>
      </w:r>
      <w:r w:rsidR="00F74878">
        <w:t xml:space="preserve">01-6361-06 секретаря Бахмутської міської ради Кіщенко С.І., від 06.11.2018 №01-6362-06 заступника міського голови Точеної В.В., </w:t>
      </w:r>
      <w:r w:rsidR="005D3620">
        <w:t xml:space="preserve">від 06.11.2018 №01-6363-06 першого заступника міського голови </w:t>
      </w:r>
      <w:r w:rsidR="004D5061">
        <w:t xml:space="preserve">    </w:t>
      </w:r>
      <w:r w:rsidR="005D3620">
        <w:t xml:space="preserve">Савченко Т.М., від 06.11.2018 </w:t>
      </w:r>
      <w:r w:rsidR="004D5061">
        <w:t xml:space="preserve"> </w:t>
      </w:r>
      <w:r w:rsidR="005D3620">
        <w:t>№01-6364-06</w:t>
      </w:r>
      <w:r w:rsidR="005F3F8E">
        <w:t xml:space="preserve">, </w:t>
      </w:r>
      <w:r w:rsidR="005D3620">
        <w:t xml:space="preserve">керуючого справами виконкому Бахмутської міської ради </w:t>
      </w:r>
      <w:proofErr w:type="spellStart"/>
      <w:r w:rsidR="005D3620">
        <w:t>Недашковської</w:t>
      </w:r>
      <w:proofErr w:type="spellEnd"/>
      <w:r w:rsidR="005D3620">
        <w:t xml:space="preserve"> </w:t>
      </w:r>
      <w:r w:rsidR="00927851">
        <w:t>Т.І.</w:t>
      </w:r>
      <w:r w:rsidR="005F3F8E">
        <w:t xml:space="preserve"> </w:t>
      </w:r>
      <w:r w:rsidR="00F74878">
        <w:t xml:space="preserve"> </w:t>
      </w:r>
      <w:r w:rsidR="00994350">
        <w:t>т</w:t>
      </w:r>
      <w:r w:rsidR="00994350" w:rsidRPr="009955E2">
        <w:t>а довідки-подання</w:t>
      </w:r>
      <w:r w:rsidR="00502101">
        <w:t xml:space="preserve"> </w:t>
      </w:r>
      <w:r w:rsidR="00994350" w:rsidRPr="009955E2">
        <w:t xml:space="preserve"> </w:t>
      </w:r>
      <w:r w:rsidR="00E93577" w:rsidRPr="00F263A1">
        <w:t xml:space="preserve">щодо нагородження </w:t>
      </w:r>
      <w:r w:rsidR="002D0D9C">
        <w:t xml:space="preserve">Почесною грамотою Кабінету Міністрів України, </w:t>
      </w:r>
      <w:r w:rsidR="00E93577" w:rsidRPr="00F263A1">
        <w:t>Почесною грамотою</w:t>
      </w:r>
      <w:r w:rsidR="00E93577">
        <w:t xml:space="preserve"> Бахмутської міської ради та Почесною грамотою виконкому Бахмутської міської ради </w:t>
      </w:r>
      <w:r w:rsidR="00E93577" w:rsidRPr="001504C0">
        <w:t xml:space="preserve">окремих працівників </w:t>
      </w:r>
      <w:r w:rsidR="00927851">
        <w:t>Артемівського міс</w:t>
      </w:r>
      <w:r w:rsidR="00036770">
        <w:t>ь</w:t>
      </w:r>
      <w:r w:rsidR="00927851">
        <w:t xml:space="preserve">крайонного суду </w:t>
      </w:r>
      <w:r w:rsidR="00831B8D">
        <w:t>Донецької області</w:t>
      </w:r>
      <w:r w:rsidR="00271315">
        <w:t>,</w:t>
      </w:r>
      <w:r w:rsidR="004D5061">
        <w:t xml:space="preserve"> виконавчих органів Бахмутської міської ради </w:t>
      </w:r>
      <w:r w:rsidR="00271315">
        <w:t>та органів самоорганізації населення м. Бахмут,</w:t>
      </w:r>
      <w:r w:rsidR="004D5061">
        <w:t xml:space="preserve"> </w:t>
      </w:r>
      <w:r w:rsidR="00E93577">
        <w:t>з</w:t>
      </w:r>
      <w:r w:rsidR="0021249D">
        <w:t xml:space="preserve"> нагоди професійн</w:t>
      </w:r>
      <w:r w:rsidR="00927851">
        <w:t>их</w:t>
      </w:r>
      <w:r w:rsidR="00B177FF">
        <w:t xml:space="preserve"> </w:t>
      </w:r>
      <w:r w:rsidR="0021249D">
        <w:t xml:space="preserve"> свят – </w:t>
      </w:r>
      <w:r w:rsidR="00346946">
        <w:t xml:space="preserve">Дня працівників суду  та </w:t>
      </w:r>
      <w:r w:rsidR="0021249D">
        <w:t>Дня місцевого самоврядування</w:t>
      </w:r>
      <w:r w:rsidR="00346946">
        <w:t xml:space="preserve"> </w:t>
      </w:r>
      <w:r w:rsidR="00E93577">
        <w:t>,</w:t>
      </w:r>
      <w:r w:rsidR="00E93577" w:rsidRPr="001504C0">
        <w:t xml:space="preserve"> </w:t>
      </w:r>
      <w:r>
        <w:t xml:space="preserve"> керуючись </w:t>
      </w:r>
      <w:r w:rsidR="001F5B1A">
        <w:t xml:space="preserve"> </w:t>
      </w:r>
      <w:r w:rsidR="00FF002F">
        <w:t xml:space="preserve">  </w:t>
      </w:r>
      <w:r w:rsidR="001F5B1A">
        <w:t xml:space="preserve"> </w:t>
      </w:r>
      <w:r w:rsidR="00C7101C">
        <w:t>ст.</w:t>
      </w:r>
      <w:r>
        <w:t xml:space="preserve">ст. </w:t>
      </w:r>
      <w:r w:rsidR="002D0D9C">
        <w:t xml:space="preserve">39, </w:t>
      </w:r>
      <w:r>
        <w:t>40</w:t>
      </w:r>
      <w:r w:rsidR="00C7101C">
        <w:t>, 52</w:t>
      </w:r>
      <w:r>
        <w:t xml:space="preserve"> Закону України від 21.05.97</w:t>
      </w:r>
      <w:r w:rsidR="00A8248B">
        <w:t xml:space="preserve"> </w:t>
      </w:r>
      <w:r>
        <w:t>№ 280/97 – ВР «Про місцеве самоврядування в Україні»</w:t>
      </w:r>
      <w:r w:rsidR="00353E4D">
        <w:t>,</w:t>
      </w:r>
      <w:r>
        <w:t xml:space="preserve"> із внесеними до нього змінами,</w:t>
      </w:r>
      <w:r w:rsidR="002D0D9C">
        <w:t xml:space="preserve"> </w:t>
      </w:r>
      <w:r w:rsidR="002D0D9C" w:rsidRPr="00FF002F">
        <w:rPr>
          <w:rStyle w:val="rvts23"/>
          <w:bCs/>
          <w:color w:val="000000"/>
          <w:szCs w:val="28"/>
          <w:shd w:val="clear" w:color="auto" w:fill="FFFFFF"/>
        </w:rPr>
        <w:t>Положенн</w:t>
      </w:r>
      <w:r w:rsidR="00E8034F">
        <w:rPr>
          <w:rStyle w:val="rvts23"/>
          <w:bCs/>
          <w:color w:val="000000"/>
          <w:szCs w:val="28"/>
          <w:shd w:val="clear" w:color="auto" w:fill="FFFFFF"/>
        </w:rPr>
        <w:t xml:space="preserve">ям </w:t>
      </w:r>
      <w:r w:rsidR="002D0D9C" w:rsidRPr="00FF002F">
        <w:rPr>
          <w:rStyle w:val="rvts23"/>
          <w:bCs/>
          <w:color w:val="000000"/>
          <w:szCs w:val="28"/>
          <w:shd w:val="clear" w:color="auto" w:fill="FFFFFF"/>
        </w:rPr>
        <w:t> про Почесну грамоту Кабінету Міністрів України</w:t>
      </w:r>
      <w:r w:rsidR="00FF002F">
        <w:t xml:space="preserve">, затвердженого </w:t>
      </w:r>
      <w:r w:rsidR="008E243B">
        <w:t>постановою Кабінету Міністрів України від20.08.2008 №728,</w:t>
      </w:r>
      <w:r w:rsidR="00172011">
        <w:t xml:space="preserve"> із внесеними до нього змінами,</w:t>
      </w:r>
      <w:r>
        <w:t xml:space="preserve"> Положеннями про Почесну грамоту Бахмутської міської ради та про Почесну грамоту виконкому Бахмутської міської ради, затвердженими рішенням Артемівської міської ради від 26.02.2014 № 6/48-938, із внесеними до них змінами, виконком Бахмутської міської ради</w:t>
      </w:r>
    </w:p>
    <w:p w:rsidR="001978ED" w:rsidRPr="00994350" w:rsidRDefault="001978ED" w:rsidP="00563F43">
      <w:pPr>
        <w:ind w:left="180"/>
        <w:jc w:val="center"/>
        <w:rPr>
          <w:sz w:val="18"/>
          <w:szCs w:val="18"/>
        </w:rPr>
      </w:pPr>
    </w:p>
    <w:p w:rsidR="00563F43" w:rsidRDefault="008D31AB" w:rsidP="00DE21AF">
      <w:pPr>
        <w:ind w:left="180" w:right="-5"/>
        <w:jc w:val="both"/>
        <w:rPr>
          <w:b/>
        </w:rPr>
      </w:pPr>
      <w:r>
        <w:t xml:space="preserve"> </w:t>
      </w:r>
      <w:r>
        <w:tab/>
      </w:r>
      <w:r w:rsidR="00563F43">
        <w:rPr>
          <w:b/>
        </w:rPr>
        <w:t>ВИРІШИВ:</w:t>
      </w:r>
    </w:p>
    <w:p w:rsidR="00563F43" w:rsidRPr="001978ED" w:rsidRDefault="00563F43" w:rsidP="00563F43">
      <w:pPr>
        <w:ind w:left="180"/>
        <w:jc w:val="both"/>
        <w:rPr>
          <w:b/>
          <w:szCs w:val="28"/>
        </w:rPr>
      </w:pPr>
    </w:p>
    <w:p w:rsidR="005431CE" w:rsidRDefault="00E1724C" w:rsidP="005431CE">
      <w:pPr>
        <w:pStyle w:val="a8"/>
        <w:numPr>
          <w:ilvl w:val="0"/>
          <w:numId w:val="9"/>
        </w:numPr>
        <w:jc w:val="both"/>
      </w:pPr>
      <w:r>
        <w:t>Нагородити Почесною грамотою Бахмутської міської ради</w:t>
      </w:r>
      <w:r w:rsidR="005431CE">
        <w:t>:</w:t>
      </w:r>
    </w:p>
    <w:p w:rsidR="005431CE" w:rsidRDefault="005431CE" w:rsidP="005431CE">
      <w:pPr>
        <w:pStyle w:val="a8"/>
        <w:ind w:left="1080"/>
        <w:jc w:val="both"/>
      </w:pPr>
    </w:p>
    <w:p w:rsidR="00484C8A" w:rsidRDefault="005431CE" w:rsidP="00484C8A">
      <w:pPr>
        <w:pStyle w:val="a8"/>
        <w:ind w:left="0" w:firstLine="709"/>
        <w:jc w:val="both"/>
      </w:pPr>
      <w:r>
        <w:t>1.1</w:t>
      </w:r>
      <w:r w:rsidR="00E1724C">
        <w:t xml:space="preserve"> </w:t>
      </w:r>
      <w:r w:rsidR="00571575">
        <w:t>З</w:t>
      </w:r>
      <w:r w:rsidR="00484C8A">
        <w:t xml:space="preserve">а високий професіоналізм та з нагоди </w:t>
      </w:r>
      <w:r w:rsidR="00484C8A" w:rsidRPr="005431CE">
        <w:rPr>
          <w:szCs w:val="28"/>
        </w:rPr>
        <w:t>професійного свята</w:t>
      </w:r>
      <w:r w:rsidR="00484C8A">
        <w:rPr>
          <w:szCs w:val="28"/>
        </w:rPr>
        <w:t xml:space="preserve"> – Дня працівників суду:</w:t>
      </w:r>
    </w:p>
    <w:p w:rsidR="00484C8A" w:rsidRDefault="00484C8A" w:rsidP="00484C8A">
      <w:pPr>
        <w:pStyle w:val="a8"/>
        <w:ind w:left="1080"/>
        <w:jc w:val="both"/>
      </w:pPr>
    </w:p>
    <w:tbl>
      <w:tblPr>
        <w:tblStyle w:val="a9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19"/>
      </w:tblGrid>
      <w:tr w:rsidR="00484C8A" w:rsidTr="005C321A">
        <w:tc>
          <w:tcPr>
            <w:tcW w:w="3686" w:type="dxa"/>
          </w:tcPr>
          <w:p w:rsidR="00484C8A" w:rsidRDefault="00484C8A" w:rsidP="005C321A">
            <w:pPr>
              <w:pStyle w:val="a8"/>
              <w:ind w:left="176"/>
              <w:jc w:val="both"/>
            </w:pPr>
            <w:proofErr w:type="spellStart"/>
            <w:r>
              <w:t>Севостьянову</w:t>
            </w:r>
            <w:proofErr w:type="spellEnd"/>
            <w:r>
              <w:t xml:space="preserve"> Наталю</w:t>
            </w:r>
          </w:p>
          <w:p w:rsidR="00484C8A" w:rsidRDefault="00484C8A" w:rsidP="005C321A">
            <w:pPr>
              <w:pStyle w:val="a8"/>
              <w:ind w:left="176"/>
              <w:jc w:val="both"/>
            </w:pPr>
            <w:r>
              <w:t>Миколаївну</w:t>
            </w:r>
          </w:p>
        </w:tc>
        <w:tc>
          <w:tcPr>
            <w:tcW w:w="5919" w:type="dxa"/>
          </w:tcPr>
          <w:p w:rsidR="00484C8A" w:rsidRDefault="00484C8A" w:rsidP="00D2497A">
            <w:pPr>
              <w:pStyle w:val="a8"/>
              <w:numPr>
                <w:ilvl w:val="0"/>
                <w:numId w:val="10"/>
              </w:numPr>
              <w:tabs>
                <w:tab w:val="left" w:pos="273"/>
              </w:tabs>
              <w:ind w:left="0" w:firstLine="0"/>
              <w:jc w:val="both"/>
            </w:pPr>
            <w:r>
              <w:t xml:space="preserve">      помічника судді Артемівського міськрайонного суду Донецької області</w:t>
            </w:r>
            <w:r w:rsidR="00D2497A">
              <w:t>;</w:t>
            </w:r>
          </w:p>
        </w:tc>
      </w:tr>
    </w:tbl>
    <w:p w:rsidR="00484C8A" w:rsidRDefault="00484C8A" w:rsidP="005431CE">
      <w:pPr>
        <w:pStyle w:val="a8"/>
        <w:ind w:left="142" w:firstLine="567"/>
        <w:jc w:val="both"/>
      </w:pPr>
    </w:p>
    <w:p w:rsidR="00E1724C" w:rsidRDefault="00484C8A" w:rsidP="00484C8A">
      <w:pPr>
        <w:pStyle w:val="a8"/>
        <w:ind w:left="0" w:firstLine="709"/>
        <w:jc w:val="both"/>
      </w:pPr>
      <w:r>
        <w:t xml:space="preserve">1.2  </w:t>
      </w:r>
      <w:r w:rsidR="00571575">
        <w:t>З</w:t>
      </w:r>
      <w:r w:rsidR="00E1724C">
        <w:t xml:space="preserve">а </w:t>
      </w:r>
      <w:r w:rsidR="00D2497A" w:rsidRPr="005431CE">
        <w:rPr>
          <w:szCs w:val="28"/>
        </w:rPr>
        <w:t>вагомий особистий внесок</w:t>
      </w:r>
      <w:r w:rsidR="000C28B6">
        <w:rPr>
          <w:szCs w:val="28"/>
        </w:rPr>
        <w:t xml:space="preserve"> у розбудову та становлення місцевого самоврядування, активну діяльність, спрямовану на вирішення актуальних соціально-економічних питань та з нагоди професійного свята </w:t>
      </w:r>
      <w:r w:rsidR="00E1724C" w:rsidRPr="005431CE">
        <w:rPr>
          <w:szCs w:val="28"/>
        </w:rPr>
        <w:t>– Дня місцевого самоврядування</w:t>
      </w:r>
      <w:r w:rsidR="00E1724C">
        <w:t>:</w:t>
      </w:r>
    </w:p>
    <w:p w:rsidR="00E1724C" w:rsidRPr="00994350" w:rsidRDefault="00E1724C" w:rsidP="00E1724C">
      <w:pPr>
        <w:ind w:left="180" w:firstLine="540"/>
        <w:jc w:val="both"/>
        <w:rPr>
          <w:sz w:val="18"/>
          <w:szCs w:val="18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652"/>
        <w:gridCol w:w="5996"/>
      </w:tblGrid>
      <w:tr w:rsidR="00E1724C" w:rsidRPr="00D8681B" w:rsidTr="004662D9">
        <w:tc>
          <w:tcPr>
            <w:tcW w:w="3652" w:type="dxa"/>
          </w:tcPr>
          <w:p w:rsidR="0006363B" w:rsidRDefault="0006363B" w:rsidP="008A1F8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 xml:space="preserve">Лиса  Віктора </w:t>
            </w:r>
          </w:p>
          <w:p w:rsidR="00E1724C" w:rsidRPr="0062697F" w:rsidRDefault="0006363B" w:rsidP="008A1F8C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Мілентійовича</w:t>
            </w:r>
            <w:proofErr w:type="spellEnd"/>
          </w:p>
        </w:tc>
        <w:tc>
          <w:tcPr>
            <w:tcW w:w="5996" w:type="dxa"/>
          </w:tcPr>
          <w:p w:rsidR="00E1724C" w:rsidRDefault="0006363B" w:rsidP="0006363B">
            <w:pPr>
              <w:pStyle w:val="a8"/>
              <w:numPr>
                <w:ilvl w:val="0"/>
                <w:numId w:val="11"/>
              </w:numPr>
              <w:ind w:left="29" w:firstLine="29"/>
              <w:jc w:val="both"/>
              <w:rPr>
                <w:szCs w:val="28"/>
              </w:rPr>
            </w:pPr>
            <w:r>
              <w:rPr>
                <w:szCs w:val="28"/>
              </w:rPr>
              <w:t>начальника Управління з питань фізичної культури та спорту Бахмутської міської ради;</w:t>
            </w:r>
          </w:p>
          <w:p w:rsidR="0006363B" w:rsidRPr="0006363B" w:rsidRDefault="0006363B" w:rsidP="0006363B">
            <w:pPr>
              <w:pStyle w:val="a8"/>
              <w:ind w:left="418"/>
              <w:jc w:val="both"/>
              <w:rPr>
                <w:szCs w:val="28"/>
              </w:rPr>
            </w:pPr>
          </w:p>
        </w:tc>
      </w:tr>
      <w:tr w:rsidR="0006363B" w:rsidRPr="00D8681B" w:rsidTr="004662D9">
        <w:tc>
          <w:tcPr>
            <w:tcW w:w="3652" w:type="dxa"/>
          </w:tcPr>
          <w:p w:rsidR="0006363B" w:rsidRDefault="0006363B" w:rsidP="008A1F8C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Махничеву</w:t>
            </w:r>
            <w:proofErr w:type="spellEnd"/>
            <w:r>
              <w:rPr>
                <w:szCs w:val="28"/>
              </w:rPr>
              <w:t xml:space="preserve"> Людмилу</w:t>
            </w:r>
          </w:p>
          <w:p w:rsidR="0006363B" w:rsidRDefault="0006363B" w:rsidP="0006363B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Олексіївну</w:t>
            </w:r>
          </w:p>
        </w:tc>
        <w:tc>
          <w:tcPr>
            <w:tcW w:w="5996" w:type="dxa"/>
          </w:tcPr>
          <w:p w:rsidR="0006363B" w:rsidRDefault="00F80AA3" w:rsidP="0006363B">
            <w:pPr>
              <w:pStyle w:val="a8"/>
              <w:numPr>
                <w:ilvl w:val="0"/>
                <w:numId w:val="11"/>
              </w:numPr>
              <w:ind w:left="29" w:firstLine="29"/>
              <w:jc w:val="both"/>
              <w:rPr>
                <w:szCs w:val="28"/>
              </w:rPr>
            </w:pPr>
            <w:r>
              <w:rPr>
                <w:szCs w:val="28"/>
              </w:rPr>
              <w:t>начальника Управління молодіжної політики та у справах дітей Бахмутської міської ради;</w:t>
            </w:r>
          </w:p>
          <w:p w:rsidR="00F80AA3" w:rsidRDefault="00F80AA3" w:rsidP="00F80AA3">
            <w:pPr>
              <w:pStyle w:val="a8"/>
              <w:ind w:left="58"/>
              <w:jc w:val="both"/>
              <w:rPr>
                <w:szCs w:val="28"/>
              </w:rPr>
            </w:pPr>
          </w:p>
        </w:tc>
      </w:tr>
      <w:tr w:rsidR="0032185A" w:rsidRPr="00D8681B" w:rsidTr="004662D9">
        <w:tc>
          <w:tcPr>
            <w:tcW w:w="3652" w:type="dxa"/>
          </w:tcPr>
          <w:p w:rsidR="0032185A" w:rsidRDefault="0032185A" w:rsidP="00221111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Мироненко Юлію</w:t>
            </w:r>
          </w:p>
          <w:p w:rsidR="0032185A" w:rsidRPr="0062697F" w:rsidRDefault="0032185A" w:rsidP="00F80AA3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Миколаївну</w:t>
            </w:r>
          </w:p>
        </w:tc>
        <w:tc>
          <w:tcPr>
            <w:tcW w:w="5996" w:type="dxa"/>
          </w:tcPr>
          <w:p w:rsidR="0032185A" w:rsidRDefault="0032185A" w:rsidP="005B2FD1">
            <w:pPr>
              <w:tabs>
                <w:tab w:val="left" w:pos="738"/>
              </w:tabs>
              <w:ind w:left="58" w:hanging="29"/>
              <w:jc w:val="both"/>
              <w:rPr>
                <w:szCs w:val="28"/>
              </w:rPr>
            </w:pPr>
            <w:r w:rsidRPr="0062697F">
              <w:rPr>
                <w:szCs w:val="28"/>
              </w:rPr>
              <w:t xml:space="preserve">- </w:t>
            </w:r>
            <w:r w:rsidR="00F80AA3">
              <w:rPr>
                <w:szCs w:val="28"/>
              </w:rPr>
              <w:t xml:space="preserve"> </w:t>
            </w:r>
            <w:r w:rsidR="005B2FD1">
              <w:rPr>
                <w:szCs w:val="28"/>
              </w:rPr>
              <w:t xml:space="preserve">      </w:t>
            </w:r>
            <w:r w:rsidRPr="0062697F">
              <w:rPr>
                <w:szCs w:val="28"/>
              </w:rPr>
              <w:t xml:space="preserve">начальника </w:t>
            </w:r>
            <w:r>
              <w:rPr>
                <w:szCs w:val="28"/>
              </w:rPr>
              <w:t>архівного відділу</w:t>
            </w:r>
            <w:r w:rsidRPr="0062697F">
              <w:rPr>
                <w:szCs w:val="28"/>
              </w:rPr>
              <w:t xml:space="preserve"> Бахмутської міської ради</w:t>
            </w:r>
            <w:r>
              <w:rPr>
                <w:szCs w:val="28"/>
              </w:rPr>
              <w:t>;</w:t>
            </w:r>
          </w:p>
          <w:p w:rsidR="00F80AA3" w:rsidRPr="0062697F" w:rsidRDefault="00F80AA3" w:rsidP="00F80AA3">
            <w:pPr>
              <w:tabs>
                <w:tab w:val="left" w:pos="738"/>
              </w:tabs>
              <w:ind w:left="58" w:hanging="29"/>
              <w:jc w:val="both"/>
              <w:rPr>
                <w:szCs w:val="28"/>
              </w:rPr>
            </w:pPr>
          </w:p>
        </w:tc>
      </w:tr>
      <w:tr w:rsidR="0032185A" w:rsidRPr="00D8681B" w:rsidTr="004662D9">
        <w:tc>
          <w:tcPr>
            <w:tcW w:w="3652" w:type="dxa"/>
          </w:tcPr>
          <w:p w:rsidR="0032185A" w:rsidRDefault="00F80AA3" w:rsidP="008A1F8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 xml:space="preserve">Рубцову Марину </w:t>
            </w:r>
          </w:p>
          <w:p w:rsidR="00F80AA3" w:rsidRDefault="00F80AA3" w:rsidP="008A1F8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Анатоліївну</w:t>
            </w:r>
          </w:p>
        </w:tc>
        <w:tc>
          <w:tcPr>
            <w:tcW w:w="5996" w:type="dxa"/>
          </w:tcPr>
          <w:p w:rsidR="0032185A" w:rsidRDefault="005B2FD1" w:rsidP="005B2FD1">
            <w:pPr>
              <w:pStyle w:val="a8"/>
              <w:numPr>
                <w:ilvl w:val="0"/>
                <w:numId w:val="11"/>
              </w:numPr>
              <w:ind w:left="34" w:firstLine="24"/>
              <w:jc w:val="both"/>
              <w:rPr>
                <w:szCs w:val="28"/>
              </w:rPr>
            </w:pPr>
            <w:r>
              <w:rPr>
                <w:szCs w:val="28"/>
              </w:rPr>
              <w:t>начальника Управління освіти Бахмутської міської ради;</w:t>
            </w:r>
          </w:p>
          <w:p w:rsidR="005B2FD1" w:rsidRPr="00F80AA3" w:rsidRDefault="005B2FD1" w:rsidP="005B2FD1">
            <w:pPr>
              <w:pStyle w:val="a8"/>
              <w:ind w:left="58"/>
              <w:jc w:val="both"/>
              <w:rPr>
                <w:szCs w:val="28"/>
              </w:rPr>
            </w:pPr>
          </w:p>
        </w:tc>
      </w:tr>
      <w:tr w:rsidR="0032185A" w:rsidRPr="00D8681B" w:rsidTr="004662D9">
        <w:tc>
          <w:tcPr>
            <w:tcW w:w="3652" w:type="dxa"/>
          </w:tcPr>
          <w:p w:rsidR="0032185A" w:rsidRDefault="005B2FD1" w:rsidP="008A1F8C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Татаринову</w:t>
            </w:r>
            <w:proofErr w:type="spellEnd"/>
            <w:r>
              <w:rPr>
                <w:szCs w:val="28"/>
              </w:rPr>
              <w:t xml:space="preserve"> Тетяну</w:t>
            </w:r>
          </w:p>
          <w:p w:rsidR="005B2FD1" w:rsidRDefault="005B2FD1" w:rsidP="005B2FD1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Євгенівну</w:t>
            </w:r>
          </w:p>
        </w:tc>
        <w:tc>
          <w:tcPr>
            <w:tcW w:w="5996" w:type="dxa"/>
          </w:tcPr>
          <w:p w:rsidR="0032185A" w:rsidRDefault="005B2FD1" w:rsidP="005B2FD1">
            <w:pPr>
              <w:pStyle w:val="a8"/>
              <w:numPr>
                <w:ilvl w:val="0"/>
                <w:numId w:val="11"/>
              </w:numPr>
              <w:ind w:left="34" w:firstLine="2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начальника відділу </w:t>
            </w:r>
            <w:proofErr w:type="spellStart"/>
            <w:r>
              <w:rPr>
                <w:szCs w:val="28"/>
              </w:rPr>
              <w:t>енергоменеджменту</w:t>
            </w:r>
            <w:proofErr w:type="spellEnd"/>
            <w:r>
              <w:rPr>
                <w:szCs w:val="28"/>
              </w:rPr>
              <w:t xml:space="preserve"> та екології Управління економічного розвитку Бахмутської міської ради;</w:t>
            </w:r>
          </w:p>
          <w:p w:rsidR="005B2FD1" w:rsidRPr="005B2FD1" w:rsidRDefault="005B2FD1" w:rsidP="005B2FD1">
            <w:pPr>
              <w:pStyle w:val="a8"/>
              <w:ind w:left="418"/>
              <w:jc w:val="both"/>
              <w:rPr>
                <w:szCs w:val="28"/>
              </w:rPr>
            </w:pPr>
          </w:p>
        </w:tc>
      </w:tr>
      <w:tr w:rsidR="0032185A" w:rsidRPr="00D8681B" w:rsidTr="004662D9">
        <w:tc>
          <w:tcPr>
            <w:tcW w:w="3652" w:type="dxa"/>
          </w:tcPr>
          <w:p w:rsidR="0032185A" w:rsidRDefault="00554A94" w:rsidP="008A1F8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Черк</w:t>
            </w:r>
            <w:r w:rsidR="000C28B6">
              <w:rPr>
                <w:szCs w:val="28"/>
              </w:rPr>
              <w:t>е</w:t>
            </w:r>
            <w:r>
              <w:rPr>
                <w:szCs w:val="28"/>
              </w:rPr>
              <w:t>сову Людмилу</w:t>
            </w:r>
          </w:p>
          <w:p w:rsidR="00554A94" w:rsidRDefault="00554A94" w:rsidP="008A1F8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Гаврилівну</w:t>
            </w:r>
          </w:p>
        </w:tc>
        <w:tc>
          <w:tcPr>
            <w:tcW w:w="5996" w:type="dxa"/>
          </w:tcPr>
          <w:p w:rsidR="0032185A" w:rsidRPr="00554A94" w:rsidRDefault="00554A94" w:rsidP="00554A94">
            <w:pPr>
              <w:pStyle w:val="a8"/>
              <w:numPr>
                <w:ilvl w:val="0"/>
                <w:numId w:val="11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Pr="00554A94">
              <w:rPr>
                <w:szCs w:val="28"/>
              </w:rPr>
              <w:t>голову комітету мікрорайону «Заріччя»</w:t>
            </w:r>
            <w:r>
              <w:rPr>
                <w:szCs w:val="28"/>
              </w:rPr>
              <w:t>.</w:t>
            </w:r>
          </w:p>
        </w:tc>
      </w:tr>
    </w:tbl>
    <w:p w:rsidR="005431CE" w:rsidRDefault="00E1724C" w:rsidP="00F771E2">
      <w:pPr>
        <w:pStyle w:val="a8"/>
        <w:numPr>
          <w:ilvl w:val="0"/>
          <w:numId w:val="9"/>
        </w:numPr>
        <w:ind w:left="0" w:firstLine="720"/>
        <w:jc w:val="both"/>
      </w:pPr>
      <w:bookmarkStart w:id="0" w:name="_GoBack"/>
      <w:bookmarkEnd w:id="0"/>
      <w:r w:rsidRPr="00257810">
        <w:t xml:space="preserve">Нагородити Почесною грамотою виконкому </w:t>
      </w:r>
      <w:r>
        <w:t>Бахмутської</w:t>
      </w:r>
      <w:r w:rsidRPr="00257810">
        <w:t xml:space="preserve"> міської ради</w:t>
      </w:r>
      <w:r w:rsidR="005431CE">
        <w:t>:</w:t>
      </w:r>
    </w:p>
    <w:p w:rsidR="00484C8A" w:rsidRDefault="005431CE" w:rsidP="00484C8A">
      <w:pPr>
        <w:pStyle w:val="a8"/>
        <w:ind w:left="0" w:firstLine="709"/>
        <w:jc w:val="both"/>
      </w:pPr>
      <w:r>
        <w:t>2.1</w:t>
      </w:r>
      <w:r w:rsidR="00E1724C">
        <w:t xml:space="preserve"> </w:t>
      </w:r>
      <w:r w:rsidR="00484C8A">
        <w:t xml:space="preserve">   </w:t>
      </w:r>
      <w:r w:rsidR="00571575">
        <w:t>З</w:t>
      </w:r>
      <w:r w:rsidR="00484C8A">
        <w:t xml:space="preserve">а високий професіоналізм та з нагоди </w:t>
      </w:r>
      <w:r w:rsidR="00484C8A" w:rsidRPr="005431CE">
        <w:rPr>
          <w:szCs w:val="28"/>
        </w:rPr>
        <w:t>професійного свята</w:t>
      </w:r>
      <w:r w:rsidR="00484C8A">
        <w:rPr>
          <w:szCs w:val="28"/>
        </w:rPr>
        <w:t xml:space="preserve"> – Дня працівників суду:</w:t>
      </w:r>
    </w:p>
    <w:p w:rsidR="00484C8A" w:rsidRDefault="00484C8A" w:rsidP="00484C8A">
      <w:pPr>
        <w:shd w:val="clear" w:color="auto" w:fill="FFFFFF"/>
        <w:spacing w:line="322" w:lineRule="exact"/>
        <w:ind w:right="-81" w:firstLine="720"/>
        <w:jc w:val="both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484C8A" w:rsidTr="005C321A">
        <w:tc>
          <w:tcPr>
            <w:tcW w:w="3652" w:type="dxa"/>
          </w:tcPr>
          <w:p w:rsidR="00484C8A" w:rsidRDefault="00484C8A" w:rsidP="005C321A">
            <w:pPr>
              <w:spacing w:line="322" w:lineRule="exact"/>
              <w:ind w:left="142" w:right="-81"/>
              <w:jc w:val="both"/>
            </w:pPr>
            <w:r>
              <w:t>Орлову Наталію</w:t>
            </w:r>
          </w:p>
          <w:p w:rsidR="00484C8A" w:rsidRDefault="00484C8A" w:rsidP="005C321A">
            <w:pPr>
              <w:spacing w:line="322" w:lineRule="exact"/>
              <w:ind w:left="142" w:right="-81"/>
              <w:jc w:val="both"/>
            </w:pPr>
            <w:r>
              <w:t>Олександрівну</w:t>
            </w:r>
          </w:p>
        </w:tc>
        <w:tc>
          <w:tcPr>
            <w:tcW w:w="5919" w:type="dxa"/>
          </w:tcPr>
          <w:p w:rsidR="00484C8A" w:rsidRDefault="00484C8A" w:rsidP="000C28B6">
            <w:pPr>
              <w:pStyle w:val="a8"/>
              <w:numPr>
                <w:ilvl w:val="0"/>
                <w:numId w:val="10"/>
              </w:numPr>
              <w:tabs>
                <w:tab w:val="left" w:pos="273"/>
              </w:tabs>
              <w:spacing w:line="322" w:lineRule="exact"/>
              <w:ind w:left="34" w:right="-81" w:firstLine="0"/>
              <w:jc w:val="both"/>
            </w:pPr>
            <w:r>
              <w:t xml:space="preserve">      помічника судді Артемівського міськрайонного суду Донецької області</w:t>
            </w:r>
            <w:r w:rsidR="000C28B6">
              <w:t>;</w:t>
            </w:r>
          </w:p>
        </w:tc>
      </w:tr>
    </w:tbl>
    <w:p w:rsidR="00484C8A" w:rsidRDefault="00484C8A" w:rsidP="00484C8A">
      <w:pPr>
        <w:shd w:val="clear" w:color="auto" w:fill="FFFFFF"/>
        <w:spacing w:line="322" w:lineRule="exact"/>
        <w:ind w:right="-81" w:firstLine="720"/>
        <w:jc w:val="both"/>
      </w:pPr>
    </w:p>
    <w:p w:rsidR="00484C8A" w:rsidRDefault="00484C8A" w:rsidP="005431CE">
      <w:pPr>
        <w:pStyle w:val="a8"/>
        <w:ind w:left="0" w:firstLine="709"/>
        <w:jc w:val="both"/>
      </w:pPr>
    </w:p>
    <w:p w:rsidR="00E1724C" w:rsidRPr="00257810" w:rsidRDefault="00484C8A" w:rsidP="005431CE">
      <w:pPr>
        <w:pStyle w:val="a8"/>
        <w:ind w:left="0" w:firstLine="709"/>
        <w:jc w:val="both"/>
      </w:pPr>
      <w:r>
        <w:t xml:space="preserve">2.2   </w:t>
      </w:r>
      <w:r w:rsidR="00571575">
        <w:t>З</w:t>
      </w:r>
      <w:r w:rsidR="00E1724C" w:rsidRPr="00257810">
        <w:t xml:space="preserve">а </w:t>
      </w:r>
      <w:r w:rsidR="00E1724C" w:rsidRPr="005431CE">
        <w:rPr>
          <w:szCs w:val="28"/>
        </w:rPr>
        <w:t>сумлінну плідну працю, високий професіоналізм, особистий внесок у розвиток територіальної громади міста Бахмута  та з нагоди професійного свята - Дня місцевого самоврядування</w:t>
      </w:r>
      <w:r w:rsidR="00E1724C" w:rsidRPr="00257810">
        <w:t>:</w:t>
      </w:r>
    </w:p>
    <w:p w:rsidR="00E1724C" w:rsidRPr="00CA32A1" w:rsidRDefault="00E1724C" w:rsidP="00E1724C">
      <w:pPr>
        <w:ind w:left="180" w:firstLine="540"/>
        <w:jc w:val="both"/>
        <w:rPr>
          <w:color w:val="FF0000"/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996"/>
      </w:tblGrid>
      <w:tr w:rsidR="00E1724C" w:rsidRPr="00257810" w:rsidTr="00741FC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1724C" w:rsidRDefault="00874794" w:rsidP="00E1724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Бондаренко Вікторію </w:t>
            </w:r>
          </w:p>
          <w:p w:rsidR="00874794" w:rsidRPr="00E2281C" w:rsidRDefault="00874794" w:rsidP="00E1724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Миколаївну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E1724C" w:rsidRPr="00AA7C58" w:rsidRDefault="00874794" w:rsidP="00874794">
            <w:pPr>
              <w:pStyle w:val="a8"/>
              <w:numPr>
                <w:ilvl w:val="0"/>
                <w:numId w:val="10"/>
              </w:numPr>
              <w:ind w:left="29" w:firstLine="0"/>
              <w:jc w:val="both"/>
              <w:rPr>
                <w:szCs w:val="28"/>
              </w:rPr>
            </w:pPr>
            <w:r>
              <w:rPr>
                <w:szCs w:val="28"/>
              </w:rPr>
              <w:t>заступник</w:t>
            </w:r>
            <w:r w:rsidR="00831B8D">
              <w:rPr>
                <w:szCs w:val="28"/>
              </w:rPr>
              <w:t>а</w:t>
            </w:r>
            <w:r>
              <w:rPr>
                <w:szCs w:val="28"/>
              </w:rPr>
              <w:t xml:space="preserve"> начальника з економічних питань Управління охорони здоров</w:t>
            </w:r>
            <w:r w:rsidRPr="00874794">
              <w:rPr>
                <w:szCs w:val="28"/>
                <w:lang w:val="ru-RU"/>
              </w:rPr>
              <w:t>’</w:t>
            </w:r>
            <w:r>
              <w:rPr>
                <w:szCs w:val="28"/>
              </w:rPr>
              <w:t>я Бахмутської міської ради;</w:t>
            </w:r>
          </w:p>
          <w:p w:rsidR="00AA7C58" w:rsidRPr="00874794" w:rsidRDefault="00AA7C58" w:rsidP="00AA7C58">
            <w:pPr>
              <w:pStyle w:val="a8"/>
              <w:ind w:left="29"/>
              <w:jc w:val="both"/>
              <w:rPr>
                <w:szCs w:val="28"/>
              </w:rPr>
            </w:pPr>
          </w:p>
        </w:tc>
      </w:tr>
      <w:tr w:rsidR="00874794" w:rsidRPr="00257810" w:rsidTr="00741FC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874794" w:rsidRDefault="00874794" w:rsidP="00221111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Колеснік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Манану</w:t>
            </w:r>
            <w:proofErr w:type="spellEnd"/>
          </w:p>
          <w:p w:rsidR="00874794" w:rsidRPr="00E2281C" w:rsidRDefault="00874794" w:rsidP="00221111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Малхазівну</w:t>
            </w:r>
            <w:proofErr w:type="spellEnd"/>
            <w:r w:rsidRPr="00E2281C">
              <w:rPr>
                <w:szCs w:val="28"/>
              </w:rPr>
              <w:t xml:space="preserve">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874794" w:rsidRDefault="00874794" w:rsidP="00221111">
            <w:pPr>
              <w:ind w:left="58"/>
              <w:jc w:val="both"/>
              <w:rPr>
                <w:sz w:val="16"/>
                <w:szCs w:val="16"/>
              </w:rPr>
            </w:pPr>
            <w:r w:rsidRPr="0062697F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      державного реєстратора відділу реєстрації Бахмутської міської ради</w:t>
            </w:r>
            <w:r w:rsidR="00B37ECF">
              <w:rPr>
                <w:szCs w:val="28"/>
              </w:rPr>
              <w:t>;</w:t>
            </w:r>
          </w:p>
          <w:p w:rsidR="00AA7C58" w:rsidRPr="00AA7C58" w:rsidRDefault="00AA7C58" w:rsidP="00221111">
            <w:pPr>
              <w:ind w:left="58"/>
              <w:jc w:val="both"/>
              <w:rPr>
                <w:sz w:val="16"/>
                <w:szCs w:val="16"/>
              </w:rPr>
            </w:pPr>
          </w:p>
        </w:tc>
      </w:tr>
      <w:tr w:rsidR="00B37ECF" w:rsidRPr="00257810" w:rsidTr="00741FC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37ECF" w:rsidRDefault="00B37ECF" w:rsidP="00221111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Шамільов</w:t>
            </w:r>
            <w:r w:rsidR="00484C8A">
              <w:rPr>
                <w:szCs w:val="28"/>
              </w:rPr>
              <w:t>у</w:t>
            </w:r>
            <w:proofErr w:type="spellEnd"/>
            <w:r>
              <w:rPr>
                <w:szCs w:val="28"/>
              </w:rPr>
              <w:t xml:space="preserve"> Олен</w:t>
            </w:r>
            <w:r w:rsidR="00484C8A">
              <w:rPr>
                <w:szCs w:val="28"/>
              </w:rPr>
              <w:t>у</w:t>
            </w:r>
          </w:p>
          <w:p w:rsidR="00B37ECF" w:rsidRDefault="00B37ECF" w:rsidP="00484C8A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Анатоліївн</w:t>
            </w:r>
            <w:r w:rsidR="00484C8A">
              <w:rPr>
                <w:szCs w:val="28"/>
              </w:rPr>
              <w:t>у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B37ECF" w:rsidRPr="00AA7C58" w:rsidRDefault="00B37ECF" w:rsidP="00B37ECF">
            <w:pPr>
              <w:pStyle w:val="a8"/>
              <w:numPr>
                <w:ilvl w:val="0"/>
                <w:numId w:val="10"/>
              </w:numPr>
              <w:ind w:left="34" w:firstLine="326"/>
              <w:jc w:val="both"/>
              <w:rPr>
                <w:szCs w:val="28"/>
              </w:rPr>
            </w:pPr>
            <w:r>
              <w:rPr>
                <w:szCs w:val="28"/>
              </w:rPr>
              <w:t>спеціаліст</w:t>
            </w:r>
            <w:r w:rsidR="00831B8D">
              <w:rPr>
                <w:szCs w:val="28"/>
              </w:rPr>
              <w:t>а</w:t>
            </w:r>
            <w:r>
              <w:rPr>
                <w:szCs w:val="28"/>
              </w:rPr>
              <w:t xml:space="preserve"> І категорії відділу контро</w:t>
            </w:r>
            <w:r w:rsidR="00831B8D">
              <w:rPr>
                <w:szCs w:val="28"/>
              </w:rPr>
              <w:t>л</w:t>
            </w:r>
            <w:r>
              <w:rPr>
                <w:szCs w:val="28"/>
              </w:rPr>
              <w:t>ю Бахмут</w:t>
            </w:r>
            <w:r w:rsidR="000C28B6">
              <w:rPr>
                <w:szCs w:val="28"/>
              </w:rPr>
              <w:t>с</w:t>
            </w:r>
            <w:r>
              <w:rPr>
                <w:szCs w:val="28"/>
              </w:rPr>
              <w:t>ької міської ради;</w:t>
            </w:r>
          </w:p>
          <w:p w:rsidR="00AA7C58" w:rsidRPr="00B37ECF" w:rsidRDefault="00AA7C58" w:rsidP="00AA7C58">
            <w:pPr>
              <w:pStyle w:val="a8"/>
              <w:ind w:left="360"/>
              <w:jc w:val="both"/>
              <w:rPr>
                <w:szCs w:val="28"/>
              </w:rPr>
            </w:pPr>
          </w:p>
        </w:tc>
      </w:tr>
      <w:tr w:rsidR="00874794" w:rsidRPr="00257810" w:rsidTr="00741FC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874794" w:rsidRDefault="008F3D7D" w:rsidP="00E1724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Шпичку Наталю</w:t>
            </w:r>
          </w:p>
          <w:p w:rsidR="008F3D7D" w:rsidRDefault="008F3D7D" w:rsidP="00E1724C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 xml:space="preserve">Миколаївну 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874794" w:rsidRPr="00AA7C58" w:rsidRDefault="008F3D7D" w:rsidP="00B37ECF">
            <w:pPr>
              <w:pStyle w:val="a8"/>
              <w:numPr>
                <w:ilvl w:val="0"/>
                <w:numId w:val="10"/>
              </w:numPr>
              <w:ind w:left="34" w:firstLine="0"/>
              <w:jc w:val="both"/>
              <w:rPr>
                <w:szCs w:val="28"/>
              </w:rPr>
            </w:pPr>
            <w:r>
              <w:rPr>
                <w:szCs w:val="28"/>
              </w:rPr>
              <w:t>адміністратора відділу надання адміністративних послуг Бахмутської міської ради</w:t>
            </w:r>
            <w:r w:rsidR="00AA7C58">
              <w:rPr>
                <w:szCs w:val="28"/>
              </w:rPr>
              <w:t>;</w:t>
            </w:r>
          </w:p>
          <w:p w:rsidR="00AA7C58" w:rsidRPr="008F3D7D" w:rsidRDefault="00AA7C58" w:rsidP="00AA7C58">
            <w:pPr>
              <w:pStyle w:val="a8"/>
              <w:ind w:left="34"/>
              <w:jc w:val="both"/>
              <w:rPr>
                <w:szCs w:val="28"/>
              </w:rPr>
            </w:pPr>
          </w:p>
        </w:tc>
      </w:tr>
      <w:tr w:rsidR="00AA7C58" w:rsidRPr="00257810" w:rsidTr="00741FC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7C58" w:rsidRDefault="00AA7C58" w:rsidP="00E1724C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Юзвяк</w:t>
            </w:r>
            <w:proofErr w:type="spellEnd"/>
            <w:r>
              <w:rPr>
                <w:szCs w:val="28"/>
              </w:rPr>
              <w:t xml:space="preserve"> Тетян</w:t>
            </w:r>
            <w:r w:rsidR="00831B8D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</w:p>
          <w:p w:rsidR="00AA7C58" w:rsidRDefault="00AA7C58" w:rsidP="00831B8D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Єгорівн</w:t>
            </w:r>
            <w:r w:rsidR="00831B8D">
              <w:rPr>
                <w:szCs w:val="28"/>
              </w:rPr>
              <w:t>у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</w:tcPr>
          <w:p w:rsidR="00AA7C58" w:rsidRPr="00AA7C58" w:rsidRDefault="00AA7C58" w:rsidP="00B37ECF">
            <w:pPr>
              <w:pStyle w:val="a8"/>
              <w:numPr>
                <w:ilvl w:val="0"/>
                <w:numId w:val="10"/>
              </w:numPr>
              <w:ind w:left="34" w:firstLine="0"/>
              <w:jc w:val="both"/>
              <w:rPr>
                <w:szCs w:val="28"/>
              </w:rPr>
            </w:pPr>
            <w:r>
              <w:rPr>
                <w:szCs w:val="28"/>
              </w:rPr>
              <w:t>головн</w:t>
            </w:r>
            <w:r w:rsidR="00831B8D">
              <w:rPr>
                <w:szCs w:val="28"/>
              </w:rPr>
              <w:t>ого</w:t>
            </w:r>
            <w:r>
              <w:rPr>
                <w:szCs w:val="28"/>
              </w:rPr>
              <w:t xml:space="preserve"> спеціаліст</w:t>
            </w:r>
            <w:r w:rsidR="00831B8D">
              <w:rPr>
                <w:szCs w:val="28"/>
              </w:rPr>
              <w:t>а</w:t>
            </w:r>
            <w:r>
              <w:rPr>
                <w:szCs w:val="28"/>
              </w:rPr>
              <w:t xml:space="preserve"> з протокольної роботи загального відділу Бахмутської міської ради.</w:t>
            </w:r>
          </w:p>
          <w:p w:rsidR="00AA7C58" w:rsidRDefault="00AA7C58" w:rsidP="00AA7C58">
            <w:pPr>
              <w:pStyle w:val="a8"/>
              <w:ind w:left="743"/>
              <w:jc w:val="both"/>
              <w:rPr>
                <w:szCs w:val="28"/>
              </w:rPr>
            </w:pPr>
          </w:p>
        </w:tc>
      </w:tr>
    </w:tbl>
    <w:p w:rsidR="00172011" w:rsidRDefault="00172011" w:rsidP="003C11CD">
      <w:pPr>
        <w:pStyle w:val="a8"/>
        <w:numPr>
          <w:ilvl w:val="0"/>
          <w:numId w:val="9"/>
        </w:numPr>
        <w:shd w:val="clear" w:color="auto" w:fill="FFFFFF"/>
        <w:spacing w:line="322" w:lineRule="exact"/>
        <w:ind w:left="0" w:right="-81" w:firstLine="720"/>
        <w:jc w:val="both"/>
      </w:pPr>
      <w:r>
        <w:t xml:space="preserve">Порушити клопотання перед Донецькою обласною державною адміністрацією щодо нагородження Почесною </w:t>
      </w:r>
      <w:r w:rsidR="00613C09">
        <w:t>г</w:t>
      </w:r>
      <w:r>
        <w:t>рамотою Кабінету Міністрів України Савченко Тетян</w:t>
      </w:r>
      <w:r w:rsidR="00271315">
        <w:t>и</w:t>
      </w:r>
      <w:r>
        <w:t xml:space="preserve"> Миколаївн</w:t>
      </w:r>
      <w:r w:rsidR="004F7C75">
        <w:t>и</w:t>
      </w:r>
      <w:r>
        <w:t xml:space="preserve"> – першого заступника </w:t>
      </w:r>
      <w:r w:rsidR="00533132">
        <w:t>міського голови</w:t>
      </w:r>
      <w:r w:rsidR="004F7C75">
        <w:t>,</w:t>
      </w:r>
      <w:r w:rsidR="00533132">
        <w:t xml:space="preserve"> за багаторічну плідну працю в органах місцевого</w:t>
      </w:r>
      <w:r w:rsidR="003C11CD">
        <w:t xml:space="preserve"> самоврядування, високий професіоналізм та значний особистий внесок у становлення незалежності України</w:t>
      </w:r>
      <w:r w:rsidR="007F2833">
        <w:t xml:space="preserve"> </w:t>
      </w:r>
      <w:r w:rsidR="007F2833" w:rsidRPr="005431CE">
        <w:rPr>
          <w:szCs w:val="28"/>
        </w:rPr>
        <w:t>та з нагоди професійного свята - Дня місцевого самоврядування</w:t>
      </w:r>
      <w:r w:rsidR="003C11CD">
        <w:t>.</w:t>
      </w:r>
    </w:p>
    <w:p w:rsidR="003C11CD" w:rsidRDefault="003C11CD" w:rsidP="003C11CD">
      <w:pPr>
        <w:pStyle w:val="a8"/>
        <w:shd w:val="clear" w:color="auto" w:fill="FFFFFF"/>
        <w:spacing w:line="322" w:lineRule="exact"/>
        <w:ind w:left="1080" w:right="-81"/>
        <w:jc w:val="both"/>
      </w:pPr>
    </w:p>
    <w:p w:rsidR="0065548F" w:rsidRDefault="00172011" w:rsidP="0065548F">
      <w:pPr>
        <w:shd w:val="clear" w:color="auto" w:fill="FFFFFF"/>
        <w:spacing w:line="322" w:lineRule="exact"/>
        <w:ind w:right="-81" w:firstLine="720"/>
        <w:jc w:val="both"/>
        <w:rPr>
          <w:szCs w:val="28"/>
        </w:rPr>
      </w:pPr>
      <w:r>
        <w:t xml:space="preserve">4.  </w:t>
      </w:r>
      <w:r w:rsidR="0065548F" w:rsidRPr="00CC3305">
        <w:t>Відділу бухгалтерського обліку і звітності Бахмутської міської ради (</w:t>
      </w:r>
      <w:r w:rsidR="0065548F">
        <w:t>Брова</w:t>
      </w:r>
      <w:r w:rsidR="0065548F" w:rsidRPr="00CC3305">
        <w:t xml:space="preserve">) забезпечити виплату грошової винагороди до Почесної грамоти Бахмутської міської ради та до Почесної грамоти виконкому Бахмутської міської ради в межах асигнувань, передбачених в кошторисах доходів та видатків Бахмутської міської ради на ці цілі у 2018 році </w:t>
      </w:r>
      <w:r w:rsidR="0065548F" w:rsidRPr="00B37642">
        <w:rPr>
          <w:szCs w:val="28"/>
        </w:rPr>
        <w:t xml:space="preserve">по коду </w:t>
      </w:r>
      <w:r w:rsidR="0065548F">
        <w:rPr>
          <w:szCs w:val="28"/>
        </w:rPr>
        <w:t>програмної класифікації видатків та кредитування місцевих бюджетів 0110180</w:t>
      </w:r>
      <w:r w:rsidR="0065548F" w:rsidRPr="00B37642">
        <w:rPr>
          <w:szCs w:val="28"/>
        </w:rPr>
        <w:t xml:space="preserve"> </w:t>
      </w:r>
      <w:r w:rsidR="0065548F">
        <w:rPr>
          <w:szCs w:val="28"/>
        </w:rPr>
        <w:t xml:space="preserve">«Інша діяльність у сфері державного управління», по коду Типової програмної класифікації видатків та кредитування місцевих бюджетів 0180 «Інша діяльність у сфері державного управління», по коду функціональної класифікації видатків та кредитування бюджету 0133 «Інші видатки» </w:t>
      </w:r>
      <w:r w:rsidR="0065548F" w:rsidRPr="00B37642">
        <w:rPr>
          <w:szCs w:val="28"/>
        </w:rPr>
        <w:t xml:space="preserve">та коду економічної класифікації видатків </w:t>
      </w:r>
      <w:r w:rsidR="0065548F">
        <w:rPr>
          <w:szCs w:val="28"/>
        </w:rPr>
        <w:t xml:space="preserve">бюджету </w:t>
      </w:r>
      <w:r w:rsidR="0065548F" w:rsidRPr="00B37642">
        <w:rPr>
          <w:szCs w:val="28"/>
        </w:rPr>
        <w:t xml:space="preserve">2730 </w:t>
      </w:r>
      <w:r w:rsidR="0065548F">
        <w:rPr>
          <w:szCs w:val="28"/>
        </w:rPr>
        <w:t>«</w:t>
      </w:r>
      <w:r w:rsidR="0065548F" w:rsidRPr="00B37642">
        <w:rPr>
          <w:szCs w:val="28"/>
        </w:rPr>
        <w:t>Інші виплати населенню</w:t>
      </w:r>
      <w:r w:rsidR="0065548F">
        <w:rPr>
          <w:szCs w:val="28"/>
        </w:rPr>
        <w:t>».</w:t>
      </w:r>
    </w:p>
    <w:p w:rsidR="00563F43" w:rsidRDefault="00563F43" w:rsidP="00563F43">
      <w:pPr>
        <w:pStyle w:val="a5"/>
        <w:ind w:left="180" w:firstLine="0"/>
      </w:pPr>
    </w:p>
    <w:p w:rsidR="00A8248B" w:rsidRDefault="00A8248B" w:rsidP="00563F43">
      <w:pPr>
        <w:pStyle w:val="a5"/>
        <w:ind w:left="180" w:firstLine="0"/>
      </w:pPr>
    </w:p>
    <w:p w:rsidR="0021249D" w:rsidRDefault="0021249D" w:rsidP="00563F43">
      <w:pPr>
        <w:pStyle w:val="a5"/>
        <w:ind w:left="180" w:firstLine="0"/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82"/>
        <w:gridCol w:w="5566"/>
      </w:tblGrid>
      <w:tr w:rsidR="00284B97" w:rsidRPr="00257810" w:rsidTr="00C809B4">
        <w:tc>
          <w:tcPr>
            <w:tcW w:w="4082" w:type="dxa"/>
          </w:tcPr>
          <w:p w:rsidR="00284B97" w:rsidRPr="00257810" w:rsidRDefault="0065548F" w:rsidP="00C809B4">
            <w:pPr>
              <w:ind w:left="180"/>
              <w:rPr>
                <w:color w:val="FF0000"/>
                <w:szCs w:val="28"/>
              </w:rPr>
            </w:pPr>
            <w:r>
              <w:rPr>
                <w:rFonts w:ascii="Times New Roman CYR" w:hAnsi="Times New Roman CYR"/>
                <w:b/>
              </w:rPr>
              <w:t>М</w:t>
            </w:r>
            <w:r w:rsidR="00282E30">
              <w:rPr>
                <w:rFonts w:ascii="Times New Roman CYR" w:hAnsi="Times New Roman CYR"/>
                <w:b/>
              </w:rPr>
              <w:t>іськ</w:t>
            </w:r>
            <w:r>
              <w:rPr>
                <w:rFonts w:ascii="Times New Roman CYR" w:hAnsi="Times New Roman CYR"/>
                <w:b/>
              </w:rPr>
              <w:t>ий</w:t>
            </w:r>
            <w:r w:rsidR="00282E30">
              <w:rPr>
                <w:rFonts w:ascii="Times New Roman CYR" w:hAnsi="Times New Roman CYR"/>
                <w:b/>
              </w:rPr>
              <w:t xml:space="preserve"> голов</w:t>
            </w:r>
            <w:r>
              <w:rPr>
                <w:rFonts w:ascii="Times New Roman CYR" w:hAnsi="Times New Roman CYR"/>
                <w:b/>
              </w:rPr>
              <w:t>а</w:t>
            </w:r>
            <w:r w:rsidR="00282E30">
              <w:rPr>
                <w:rFonts w:ascii="Times New Roman CYR" w:hAnsi="Times New Roman CYR"/>
                <w:b/>
              </w:rPr>
              <w:t xml:space="preserve">               </w:t>
            </w:r>
            <w:r>
              <w:rPr>
                <w:rFonts w:ascii="Times New Roman CYR" w:hAnsi="Times New Roman CYR"/>
                <w:b/>
              </w:rPr>
              <w:t xml:space="preserve">      </w:t>
            </w:r>
            <w:r w:rsidR="00282E30">
              <w:rPr>
                <w:rFonts w:ascii="Times New Roman CYR" w:hAnsi="Times New Roman CYR"/>
                <w:b/>
              </w:rPr>
              <w:t xml:space="preserve">                 </w:t>
            </w:r>
          </w:p>
        </w:tc>
        <w:tc>
          <w:tcPr>
            <w:tcW w:w="5566" w:type="dxa"/>
          </w:tcPr>
          <w:p w:rsidR="00284B97" w:rsidRPr="00257810" w:rsidRDefault="00C809B4" w:rsidP="00284B97">
            <w:pPr>
              <w:ind w:left="180"/>
              <w:jc w:val="both"/>
              <w:rPr>
                <w:color w:val="FF0000"/>
                <w:szCs w:val="28"/>
              </w:rPr>
            </w:pPr>
            <w:r>
              <w:rPr>
                <w:rFonts w:ascii="Times New Roman CYR" w:hAnsi="Times New Roman CYR"/>
                <w:b/>
              </w:rPr>
              <w:t xml:space="preserve">                                 О.О. Рева</w:t>
            </w:r>
          </w:p>
        </w:tc>
      </w:tr>
    </w:tbl>
    <w:p w:rsidR="00563F43" w:rsidRDefault="00563F43" w:rsidP="00145694">
      <w:pPr>
        <w:jc w:val="center"/>
      </w:pPr>
    </w:p>
    <w:sectPr w:rsidR="00563F43" w:rsidSect="00C20EC4">
      <w:pgSz w:w="11906" w:h="16838"/>
      <w:pgMar w:top="89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7244"/>
    <w:multiLevelType w:val="hybridMultilevel"/>
    <w:tmpl w:val="0D281D2C"/>
    <w:lvl w:ilvl="0" w:tplc="75E670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D744A4D"/>
    <w:multiLevelType w:val="hybridMultilevel"/>
    <w:tmpl w:val="14242510"/>
    <w:lvl w:ilvl="0" w:tplc="58669A9E">
      <w:numFmt w:val="bullet"/>
      <w:lvlText w:val="-"/>
      <w:lvlJc w:val="left"/>
      <w:pPr>
        <w:ind w:left="4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FFE33BB"/>
    <w:multiLevelType w:val="hybridMultilevel"/>
    <w:tmpl w:val="58E828A0"/>
    <w:lvl w:ilvl="0" w:tplc="FC726BDC">
      <w:numFmt w:val="bullet"/>
      <w:lvlText w:val="-"/>
      <w:lvlJc w:val="left"/>
      <w:pPr>
        <w:ind w:left="4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3" w15:restartNumberingAfterBreak="0">
    <w:nsid w:val="13DA4B32"/>
    <w:multiLevelType w:val="hybridMultilevel"/>
    <w:tmpl w:val="A8E62778"/>
    <w:lvl w:ilvl="0" w:tplc="5D1A16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CE7938"/>
    <w:multiLevelType w:val="hybridMultilevel"/>
    <w:tmpl w:val="BDF4AE82"/>
    <w:lvl w:ilvl="0" w:tplc="5B7AABF0">
      <w:start w:val="6"/>
      <w:numFmt w:val="bullet"/>
      <w:lvlText w:val="-"/>
      <w:lvlJc w:val="left"/>
      <w:pPr>
        <w:ind w:left="4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5" w15:restartNumberingAfterBreak="0">
    <w:nsid w:val="4C6C0F99"/>
    <w:multiLevelType w:val="hybridMultilevel"/>
    <w:tmpl w:val="9F34029E"/>
    <w:lvl w:ilvl="0" w:tplc="856E612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4E7D5519"/>
    <w:multiLevelType w:val="hybridMultilevel"/>
    <w:tmpl w:val="461624CE"/>
    <w:lvl w:ilvl="0" w:tplc="95CEA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0F65B2"/>
    <w:multiLevelType w:val="hybridMultilevel"/>
    <w:tmpl w:val="7522258C"/>
    <w:lvl w:ilvl="0" w:tplc="85D49C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77401"/>
    <w:multiLevelType w:val="hybridMultilevel"/>
    <w:tmpl w:val="D6702192"/>
    <w:lvl w:ilvl="0" w:tplc="736C73DA">
      <w:start w:val="2"/>
      <w:numFmt w:val="bullet"/>
      <w:lvlText w:val="-"/>
      <w:lvlJc w:val="left"/>
      <w:pPr>
        <w:ind w:left="4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9" w15:restartNumberingAfterBreak="0">
    <w:nsid w:val="702E5CE1"/>
    <w:multiLevelType w:val="hybridMultilevel"/>
    <w:tmpl w:val="461624CE"/>
    <w:lvl w:ilvl="0" w:tplc="95CEA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0062EA"/>
    <w:multiLevelType w:val="hybridMultilevel"/>
    <w:tmpl w:val="E280CDD0"/>
    <w:lvl w:ilvl="0" w:tplc="854C1902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352197"/>
    <w:multiLevelType w:val="hybridMultilevel"/>
    <w:tmpl w:val="AC40B3F6"/>
    <w:lvl w:ilvl="0" w:tplc="A2980A26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7B3156E1"/>
    <w:multiLevelType w:val="hybridMultilevel"/>
    <w:tmpl w:val="E3664002"/>
    <w:lvl w:ilvl="0" w:tplc="85F6AED0">
      <w:start w:val="1"/>
      <w:numFmt w:val="bullet"/>
      <w:lvlText w:val="-"/>
      <w:lvlJc w:val="left"/>
      <w:pPr>
        <w:tabs>
          <w:tab w:val="num" w:pos="1200"/>
        </w:tabs>
        <w:ind w:left="120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5"/>
  </w:num>
  <w:num w:numId="5">
    <w:abstractNumId w:val="11"/>
  </w:num>
  <w:num w:numId="6">
    <w:abstractNumId w:val="2"/>
  </w:num>
  <w:num w:numId="7">
    <w:abstractNumId w:val="8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F43"/>
    <w:rsid w:val="00016A2B"/>
    <w:rsid w:val="000170AF"/>
    <w:rsid w:val="00020A5F"/>
    <w:rsid w:val="0002333D"/>
    <w:rsid w:val="0002449D"/>
    <w:rsid w:val="0003160F"/>
    <w:rsid w:val="0003562C"/>
    <w:rsid w:val="00035C84"/>
    <w:rsid w:val="00036770"/>
    <w:rsid w:val="00042AC3"/>
    <w:rsid w:val="000431D1"/>
    <w:rsid w:val="00051338"/>
    <w:rsid w:val="00052554"/>
    <w:rsid w:val="00054563"/>
    <w:rsid w:val="00057867"/>
    <w:rsid w:val="00062E18"/>
    <w:rsid w:val="0006363B"/>
    <w:rsid w:val="00066B07"/>
    <w:rsid w:val="00066D52"/>
    <w:rsid w:val="000706C6"/>
    <w:rsid w:val="00070D27"/>
    <w:rsid w:val="000826ED"/>
    <w:rsid w:val="00083E7B"/>
    <w:rsid w:val="000851BE"/>
    <w:rsid w:val="00085A38"/>
    <w:rsid w:val="000A27D7"/>
    <w:rsid w:val="000A3C65"/>
    <w:rsid w:val="000A6358"/>
    <w:rsid w:val="000C287D"/>
    <w:rsid w:val="000C28B6"/>
    <w:rsid w:val="000D3E5E"/>
    <w:rsid w:val="000D4C90"/>
    <w:rsid w:val="000E372D"/>
    <w:rsid w:val="000E3883"/>
    <w:rsid w:val="000E52EE"/>
    <w:rsid w:val="000E7B13"/>
    <w:rsid w:val="000F02D6"/>
    <w:rsid w:val="00103CFF"/>
    <w:rsid w:val="00105906"/>
    <w:rsid w:val="0012000D"/>
    <w:rsid w:val="0013053D"/>
    <w:rsid w:val="00130A7F"/>
    <w:rsid w:val="00131488"/>
    <w:rsid w:val="00133358"/>
    <w:rsid w:val="001402CE"/>
    <w:rsid w:val="00143658"/>
    <w:rsid w:val="00145694"/>
    <w:rsid w:val="00145BA8"/>
    <w:rsid w:val="001464FE"/>
    <w:rsid w:val="001501EC"/>
    <w:rsid w:val="001512AA"/>
    <w:rsid w:val="00152A5D"/>
    <w:rsid w:val="00154CDB"/>
    <w:rsid w:val="001579CF"/>
    <w:rsid w:val="001601BB"/>
    <w:rsid w:val="0016227C"/>
    <w:rsid w:val="0016247A"/>
    <w:rsid w:val="00162F12"/>
    <w:rsid w:val="00170DE3"/>
    <w:rsid w:val="00171EA6"/>
    <w:rsid w:val="00172011"/>
    <w:rsid w:val="00174630"/>
    <w:rsid w:val="00181C63"/>
    <w:rsid w:val="00181C67"/>
    <w:rsid w:val="00194E68"/>
    <w:rsid w:val="001978ED"/>
    <w:rsid w:val="001A6A2C"/>
    <w:rsid w:val="001B614F"/>
    <w:rsid w:val="001C0DAE"/>
    <w:rsid w:val="001D2594"/>
    <w:rsid w:val="001D7D2A"/>
    <w:rsid w:val="001E0388"/>
    <w:rsid w:val="001F30C2"/>
    <w:rsid w:val="001F5B1A"/>
    <w:rsid w:val="002002C5"/>
    <w:rsid w:val="00205C9D"/>
    <w:rsid w:val="0021249D"/>
    <w:rsid w:val="00212B7D"/>
    <w:rsid w:val="00216312"/>
    <w:rsid w:val="0022482E"/>
    <w:rsid w:val="00235777"/>
    <w:rsid w:val="00242337"/>
    <w:rsid w:val="00243D11"/>
    <w:rsid w:val="00257810"/>
    <w:rsid w:val="0026525E"/>
    <w:rsid w:val="0027126D"/>
    <w:rsid w:val="00271315"/>
    <w:rsid w:val="0027436A"/>
    <w:rsid w:val="00275966"/>
    <w:rsid w:val="00282E30"/>
    <w:rsid w:val="00283CCC"/>
    <w:rsid w:val="00284B97"/>
    <w:rsid w:val="0028682B"/>
    <w:rsid w:val="0029285E"/>
    <w:rsid w:val="002A4690"/>
    <w:rsid w:val="002B4DCE"/>
    <w:rsid w:val="002B51A5"/>
    <w:rsid w:val="002C7D0A"/>
    <w:rsid w:val="002D0D9C"/>
    <w:rsid w:val="002D4235"/>
    <w:rsid w:val="002F0419"/>
    <w:rsid w:val="00301C7A"/>
    <w:rsid w:val="0032185A"/>
    <w:rsid w:val="0034264E"/>
    <w:rsid w:val="00346946"/>
    <w:rsid w:val="00353E4D"/>
    <w:rsid w:val="00354AF6"/>
    <w:rsid w:val="0036197A"/>
    <w:rsid w:val="00367113"/>
    <w:rsid w:val="003700AB"/>
    <w:rsid w:val="003750DD"/>
    <w:rsid w:val="00375E0B"/>
    <w:rsid w:val="00387A87"/>
    <w:rsid w:val="00392458"/>
    <w:rsid w:val="00396094"/>
    <w:rsid w:val="003A1239"/>
    <w:rsid w:val="003A3AF5"/>
    <w:rsid w:val="003B7681"/>
    <w:rsid w:val="003C0459"/>
    <w:rsid w:val="003C11CD"/>
    <w:rsid w:val="003D100F"/>
    <w:rsid w:val="003E673F"/>
    <w:rsid w:val="003F4EF4"/>
    <w:rsid w:val="00413DAC"/>
    <w:rsid w:val="00423B14"/>
    <w:rsid w:val="00425FE0"/>
    <w:rsid w:val="00431446"/>
    <w:rsid w:val="00447038"/>
    <w:rsid w:val="00447CB3"/>
    <w:rsid w:val="00451E1C"/>
    <w:rsid w:val="00452FF7"/>
    <w:rsid w:val="00453F91"/>
    <w:rsid w:val="00460DCD"/>
    <w:rsid w:val="004662D9"/>
    <w:rsid w:val="004701A6"/>
    <w:rsid w:val="00471DFE"/>
    <w:rsid w:val="004810E1"/>
    <w:rsid w:val="00481846"/>
    <w:rsid w:val="00482097"/>
    <w:rsid w:val="004847D5"/>
    <w:rsid w:val="00484C8A"/>
    <w:rsid w:val="0048620A"/>
    <w:rsid w:val="00493FC6"/>
    <w:rsid w:val="004A131A"/>
    <w:rsid w:val="004A2DFC"/>
    <w:rsid w:val="004A7173"/>
    <w:rsid w:val="004B0788"/>
    <w:rsid w:val="004B47E2"/>
    <w:rsid w:val="004B54C9"/>
    <w:rsid w:val="004B6D14"/>
    <w:rsid w:val="004B7A76"/>
    <w:rsid w:val="004C08D5"/>
    <w:rsid w:val="004C4244"/>
    <w:rsid w:val="004C6ACE"/>
    <w:rsid w:val="004C6C2C"/>
    <w:rsid w:val="004D35FF"/>
    <w:rsid w:val="004D3D86"/>
    <w:rsid w:val="004D5061"/>
    <w:rsid w:val="004D52AA"/>
    <w:rsid w:val="004E0D1A"/>
    <w:rsid w:val="004E4127"/>
    <w:rsid w:val="004F7C75"/>
    <w:rsid w:val="00502101"/>
    <w:rsid w:val="00506018"/>
    <w:rsid w:val="00512045"/>
    <w:rsid w:val="00523BE8"/>
    <w:rsid w:val="0052558E"/>
    <w:rsid w:val="005315AC"/>
    <w:rsid w:val="00533132"/>
    <w:rsid w:val="005351F2"/>
    <w:rsid w:val="005431CE"/>
    <w:rsid w:val="005459D5"/>
    <w:rsid w:val="00546F65"/>
    <w:rsid w:val="00547FBD"/>
    <w:rsid w:val="00554A94"/>
    <w:rsid w:val="00563F43"/>
    <w:rsid w:val="005709D5"/>
    <w:rsid w:val="00571575"/>
    <w:rsid w:val="005830F7"/>
    <w:rsid w:val="0058603F"/>
    <w:rsid w:val="00590E40"/>
    <w:rsid w:val="00590F43"/>
    <w:rsid w:val="00591862"/>
    <w:rsid w:val="00593CDA"/>
    <w:rsid w:val="005B2FD1"/>
    <w:rsid w:val="005D3620"/>
    <w:rsid w:val="005D4C55"/>
    <w:rsid w:val="005D7DCF"/>
    <w:rsid w:val="005E1D56"/>
    <w:rsid w:val="005E77A0"/>
    <w:rsid w:val="005F2D49"/>
    <w:rsid w:val="005F3F8E"/>
    <w:rsid w:val="005F66B6"/>
    <w:rsid w:val="006012E1"/>
    <w:rsid w:val="006024A2"/>
    <w:rsid w:val="00611D08"/>
    <w:rsid w:val="00612ED3"/>
    <w:rsid w:val="00613C09"/>
    <w:rsid w:val="006214E6"/>
    <w:rsid w:val="006250D2"/>
    <w:rsid w:val="0062697F"/>
    <w:rsid w:val="00627C6B"/>
    <w:rsid w:val="00630459"/>
    <w:rsid w:val="00636E42"/>
    <w:rsid w:val="006434EB"/>
    <w:rsid w:val="00643F49"/>
    <w:rsid w:val="00647133"/>
    <w:rsid w:val="0065276B"/>
    <w:rsid w:val="00654BC3"/>
    <w:rsid w:val="006553A0"/>
    <w:rsid w:val="0065548F"/>
    <w:rsid w:val="00670ACF"/>
    <w:rsid w:val="006718C7"/>
    <w:rsid w:val="00673FB3"/>
    <w:rsid w:val="00680FBB"/>
    <w:rsid w:val="0068122A"/>
    <w:rsid w:val="00681871"/>
    <w:rsid w:val="0069046C"/>
    <w:rsid w:val="00692BB3"/>
    <w:rsid w:val="0069361C"/>
    <w:rsid w:val="00693F7D"/>
    <w:rsid w:val="00694C39"/>
    <w:rsid w:val="006A31E2"/>
    <w:rsid w:val="006A6BDB"/>
    <w:rsid w:val="006B0417"/>
    <w:rsid w:val="006B1D17"/>
    <w:rsid w:val="006C0511"/>
    <w:rsid w:val="006C25CC"/>
    <w:rsid w:val="006C333C"/>
    <w:rsid w:val="006C3349"/>
    <w:rsid w:val="006D215C"/>
    <w:rsid w:val="006E0DE4"/>
    <w:rsid w:val="006E31EF"/>
    <w:rsid w:val="006E4EA6"/>
    <w:rsid w:val="006F5316"/>
    <w:rsid w:val="006F5848"/>
    <w:rsid w:val="007026FC"/>
    <w:rsid w:val="0071643D"/>
    <w:rsid w:val="00723813"/>
    <w:rsid w:val="007244D1"/>
    <w:rsid w:val="007355C5"/>
    <w:rsid w:val="00741181"/>
    <w:rsid w:val="00741FCA"/>
    <w:rsid w:val="00753725"/>
    <w:rsid w:val="0076365A"/>
    <w:rsid w:val="00764550"/>
    <w:rsid w:val="00765717"/>
    <w:rsid w:val="00767109"/>
    <w:rsid w:val="0077509D"/>
    <w:rsid w:val="00783347"/>
    <w:rsid w:val="00790A58"/>
    <w:rsid w:val="007925B2"/>
    <w:rsid w:val="00793D7B"/>
    <w:rsid w:val="00796174"/>
    <w:rsid w:val="007A61EC"/>
    <w:rsid w:val="007D064B"/>
    <w:rsid w:val="007E6D02"/>
    <w:rsid w:val="007F08CF"/>
    <w:rsid w:val="007F2833"/>
    <w:rsid w:val="007F5457"/>
    <w:rsid w:val="007F7CE7"/>
    <w:rsid w:val="00800973"/>
    <w:rsid w:val="00800BF9"/>
    <w:rsid w:val="00801A70"/>
    <w:rsid w:val="0080318A"/>
    <w:rsid w:val="00827E8C"/>
    <w:rsid w:val="00831A57"/>
    <w:rsid w:val="00831B8D"/>
    <w:rsid w:val="0083257F"/>
    <w:rsid w:val="00833F60"/>
    <w:rsid w:val="00843D28"/>
    <w:rsid w:val="00855E84"/>
    <w:rsid w:val="00861A53"/>
    <w:rsid w:val="00863325"/>
    <w:rsid w:val="00865E12"/>
    <w:rsid w:val="00872B46"/>
    <w:rsid w:val="00874794"/>
    <w:rsid w:val="00877042"/>
    <w:rsid w:val="0088174E"/>
    <w:rsid w:val="00885EDA"/>
    <w:rsid w:val="00887704"/>
    <w:rsid w:val="00897F76"/>
    <w:rsid w:val="008A140F"/>
    <w:rsid w:val="008B012D"/>
    <w:rsid w:val="008B43AB"/>
    <w:rsid w:val="008C0A12"/>
    <w:rsid w:val="008D31AB"/>
    <w:rsid w:val="008E243B"/>
    <w:rsid w:val="008E7739"/>
    <w:rsid w:val="008F3D7D"/>
    <w:rsid w:val="00905E61"/>
    <w:rsid w:val="0091582F"/>
    <w:rsid w:val="00921EC7"/>
    <w:rsid w:val="00922D8C"/>
    <w:rsid w:val="00924A6A"/>
    <w:rsid w:val="00927851"/>
    <w:rsid w:val="0093059E"/>
    <w:rsid w:val="009372E5"/>
    <w:rsid w:val="009424D5"/>
    <w:rsid w:val="00950B0D"/>
    <w:rsid w:val="00952FE4"/>
    <w:rsid w:val="00957F86"/>
    <w:rsid w:val="0096220F"/>
    <w:rsid w:val="00972445"/>
    <w:rsid w:val="009730B2"/>
    <w:rsid w:val="00973184"/>
    <w:rsid w:val="00977E24"/>
    <w:rsid w:val="009803D8"/>
    <w:rsid w:val="00981A5A"/>
    <w:rsid w:val="0098778C"/>
    <w:rsid w:val="0099089F"/>
    <w:rsid w:val="00992031"/>
    <w:rsid w:val="00994350"/>
    <w:rsid w:val="00995039"/>
    <w:rsid w:val="00996899"/>
    <w:rsid w:val="009A1BE9"/>
    <w:rsid w:val="009A1EC3"/>
    <w:rsid w:val="009A2EE0"/>
    <w:rsid w:val="009A388D"/>
    <w:rsid w:val="009A41DD"/>
    <w:rsid w:val="009B024B"/>
    <w:rsid w:val="009B5E9C"/>
    <w:rsid w:val="009C27F9"/>
    <w:rsid w:val="009F1132"/>
    <w:rsid w:val="009F4A00"/>
    <w:rsid w:val="00A0315A"/>
    <w:rsid w:val="00A1370D"/>
    <w:rsid w:val="00A15E94"/>
    <w:rsid w:val="00A16944"/>
    <w:rsid w:val="00A1789D"/>
    <w:rsid w:val="00A214BA"/>
    <w:rsid w:val="00A231F5"/>
    <w:rsid w:val="00A31A12"/>
    <w:rsid w:val="00A40698"/>
    <w:rsid w:val="00A51301"/>
    <w:rsid w:val="00A638E4"/>
    <w:rsid w:val="00A645EA"/>
    <w:rsid w:val="00A6532B"/>
    <w:rsid w:val="00A72883"/>
    <w:rsid w:val="00A74B78"/>
    <w:rsid w:val="00A8248B"/>
    <w:rsid w:val="00A877F9"/>
    <w:rsid w:val="00A930E6"/>
    <w:rsid w:val="00AA1C88"/>
    <w:rsid w:val="00AA7C58"/>
    <w:rsid w:val="00AB03F0"/>
    <w:rsid w:val="00AB5041"/>
    <w:rsid w:val="00AD2AD4"/>
    <w:rsid w:val="00AD45A0"/>
    <w:rsid w:val="00AE5F7A"/>
    <w:rsid w:val="00AE767B"/>
    <w:rsid w:val="00AF27D3"/>
    <w:rsid w:val="00AF6E8F"/>
    <w:rsid w:val="00B11A38"/>
    <w:rsid w:val="00B177FF"/>
    <w:rsid w:val="00B23540"/>
    <w:rsid w:val="00B23820"/>
    <w:rsid w:val="00B25E3A"/>
    <w:rsid w:val="00B33BA5"/>
    <w:rsid w:val="00B36393"/>
    <w:rsid w:val="00B37ECF"/>
    <w:rsid w:val="00B42ADD"/>
    <w:rsid w:val="00B508E7"/>
    <w:rsid w:val="00B5582D"/>
    <w:rsid w:val="00B70C97"/>
    <w:rsid w:val="00B731D1"/>
    <w:rsid w:val="00B802EE"/>
    <w:rsid w:val="00B90BDD"/>
    <w:rsid w:val="00BA0C39"/>
    <w:rsid w:val="00BA0CD6"/>
    <w:rsid w:val="00BA3BDB"/>
    <w:rsid w:val="00BA5622"/>
    <w:rsid w:val="00BA717E"/>
    <w:rsid w:val="00BB1004"/>
    <w:rsid w:val="00BC370D"/>
    <w:rsid w:val="00BD15BD"/>
    <w:rsid w:val="00BD5DFA"/>
    <w:rsid w:val="00BD618F"/>
    <w:rsid w:val="00BE2117"/>
    <w:rsid w:val="00BF10D8"/>
    <w:rsid w:val="00BF1393"/>
    <w:rsid w:val="00BF4385"/>
    <w:rsid w:val="00BF5179"/>
    <w:rsid w:val="00C0444F"/>
    <w:rsid w:val="00C060A1"/>
    <w:rsid w:val="00C1419B"/>
    <w:rsid w:val="00C160A2"/>
    <w:rsid w:val="00C20EC4"/>
    <w:rsid w:val="00C22DF5"/>
    <w:rsid w:val="00C2549C"/>
    <w:rsid w:val="00C31147"/>
    <w:rsid w:val="00C31A6E"/>
    <w:rsid w:val="00C459CB"/>
    <w:rsid w:val="00C46E82"/>
    <w:rsid w:val="00C5575B"/>
    <w:rsid w:val="00C557AE"/>
    <w:rsid w:val="00C55CB6"/>
    <w:rsid w:val="00C56376"/>
    <w:rsid w:val="00C63AE2"/>
    <w:rsid w:val="00C65F4B"/>
    <w:rsid w:val="00C67ACC"/>
    <w:rsid w:val="00C70DCD"/>
    <w:rsid w:val="00C7101C"/>
    <w:rsid w:val="00C710C7"/>
    <w:rsid w:val="00C75924"/>
    <w:rsid w:val="00C764D0"/>
    <w:rsid w:val="00C809B4"/>
    <w:rsid w:val="00C83E72"/>
    <w:rsid w:val="00C8773E"/>
    <w:rsid w:val="00C87B70"/>
    <w:rsid w:val="00C900BB"/>
    <w:rsid w:val="00C9283E"/>
    <w:rsid w:val="00CA0AFE"/>
    <w:rsid w:val="00CA32A1"/>
    <w:rsid w:val="00CA6DC2"/>
    <w:rsid w:val="00CB1A8F"/>
    <w:rsid w:val="00CB2A1C"/>
    <w:rsid w:val="00CC1AEB"/>
    <w:rsid w:val="00CC264E"/>
    <w:rsid w:val="00CC2D5D"/>
    <w:rsid w:val="00CD146D"/>
    <w:rsid w:val="00CD766C"/>
    <w:rsid w:val="00CF2A40"/>
    <w:rsid w:val="00D00D70"/>
    <w:rsid w:val="00D100A2"/>
    <w:rsid w:val="00D14BFF"/>
    <w:rsid w:val="00D16CA8"/>
    <w:rsid w:val="00D17A9B"/>
    <w:rsid w:val="00D23B48"/>
    <w:rsid w:val="00D2497A"/>
    <w:rsid w:val="00D26D10"/>
    <w:rsid w:val="00D27F5F"/>
    <w:rsid w:val="00D45478"/>
    <w:rsid w:val="00D46528"/>
    <w:rsid w:val="00D4786C"/>
    <w:rsid w:val="00D62EF3"/>
    <w:rsid w:val="00D70FB8"/>
    <w:rsid w:val="00D749E1"/>
    <w:rsid w:val="00D951C7"/>
    <w:rsid w:val="00DA47EA"/>
    <w:rsid w:val="00DA7495"/>
    <w:rsid w:val="00DA7526"/>
    <w:rsid w:val="00DB08C4"/>
    <w:rsid w:val="00DB47CD"/>
    <w:rsid w:val="00DB4982"/>
    <w:rsid w:val="00DB7E22"/>
    <w:rsid w:val="00DC44EB"/>
    <w:rsid w:val="00DE21AF"/>
    <w:rsid w:val="00DF0C6C"/>
    <w:rsid w:val="00E02477"/>
    <w:rsid w:val="00E040EB"/>
    <w:rsid w:val="00E04C81"/>
    <w:rsid w:val="00E117A4"/>
    <w:rsid w:val="00E17119"/>
    <w:rsid w:val="00E1724C"/>
    <w:rsid w:val="00E212F4"/>
    <w:rsid w:val="00E2281C"/>
    <w:rsid w:val="00E22F06"/>
    <w:rsid w:val="00E25E64"/>
    <w:rsid w:val="00E34FDE"/>
    <w:rsid w:val="00E36A45"/>
    <w:rsid w:val="00E37CC8"/>
    <w:rsid w:val="00E40F31"/>
    <w:rsid w:val="00E44EFE"/>
    <w:rsid w:val="00E53A00"/>
    <w:rsid w:val="00E55694"/>
    <w:rsid w:val="00E604FD"/>
    <w:rsid w:val="00E70601"/>
    <w:rsid w:val="00E71E6A"/>
    <w:rsid w:val="00E73254"/>
    <w:rsid w:val="00E73578"/>
    <w:rsid w:val="00E75B5A"/>
    <w:rsid w:val="00E8034F"/>
    <w:rsid w:val="00E8382A"/>
    <w:rsid w:val="00E85972"/>
    <w:rsid w:val="00E930A4"/>
    <w:rsid w:val="00E93577"/>
    <w:rsid w:val="00E94D46"/>
    <w:rsid w:val="00E96705"/>
    <w:rsid w:val="00EB0026"/>
    <w:rsid w:val="00EB2A84"/>
    <w:rsid w:val="00EB414C"/>
    <w:rsid w:val="00EB5AD3"/>
    <w:rsid w:val="00EB6ED6"/>
    <w:rsid w:val="00EB78C2"/>
    <w:rsid w:val="00EC45BF"/>
    <w:rsid w:val="00ED04E0"/>
    <w:rsid w:val="00EE2FDD"/>
    <w:rsid w:val="00EF1394"/>
    <w:rsid w:val="00F00405"/>
    <w:rsid w:val="00F004C3"/>
    <w:rsid w:val="00F1045E"/>
    <w:rsid w:val="00F14BC7"/>
    <w:rsid w:val="00F1706F"/>
    <w:rsid w:val="00F27B17"/>
    <w:rsid w:val="00F301ED"/>
    <w:rsid w:val="00F31126"/>
    <w:rsid w:val="00F51DDB"/>
    <w:rsid w:val="00F54235"/>
    <w:rsid w:val="00F5552B"/>
    <w:rsid w:val="00F555C8"/>
    <w:rsid w:val="00F631A5"/>
    <w:rsid w:val="00F74878"/>
    <w:rsid w:val="00F75F60"/>
    <w:rsid w:val="00F771E2"/>
    <w:rsid w:val="00F80AA3"/>
    <w:rsid w:val="00F859B1"/>
    <w:rsid w:val="00F9251D"/>
    <w:rsid w:val="00FA0A59"/>
    <w:rsid w:val="00FA102E"/>
    <w:rsid w:val="00FA6584"/>
    <w:rsid w:val="00FB0401"/>
    <w:rsid w:val="00FB2A75"/>
    <w:rsid w:val="00FE2E53"/>
    <w:rsid w:val="00FE3FCF"/>
    <w:rsid w:val="00FF002F"/>
    <w:rsid w:val="00F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686AC"/>
  <w15:docId w15:val="{630DE606-DE79-4B25-8AB4-A24EEEB3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3F4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563F43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rsid w:val="00563F4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6">
    <w:name w:val="heading 6"/>
    <w:basedOn w:val="a"/>
    <w:next w:val="a"/>
    <w:qFormat/>
    <w:rsid w:val="00563F43"/>
    <w:pPr>
      <w:keepNext/>
      <w:jc w:val="both"/>
      <w:outlineLvl w:val="5"/>
    </w:pPr>
    <w:rPr>
      <w:b/>
      <w:bCs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3F43"/>
    <w:pPr>
      <w:jc w:val="center"/>
    </w:pPr>
    <w:rPr>
      <w:b/>
      <w:sz w:val="36"/>
      <w:szCs w:val="20"/>
    </w:rPr>
  </w:style>
  <w:style w:type="paragraph" w:styleId="a5">
    <w:name w:val="Body Text Indent"/>
    <w:basedOn w:val="a"/>
    <w:rsid w:val="00563F43"/>
    <w:pPr>
      <w:ind w:firstLine="6237"/>
      <w:jc w:val="both"/>
    </w:pPr>
    <w:rPr>
      <w:szCs w:val="20"/>
    </w:rPr>
  </w:style>
  <w:style w:type="paragraph" w:customStyle="1" w:styleId="FR5">
    <w:name w:val="FR5"/>
    <w:rsid w:val="00DA47EA"/>
    <w:pPr>
      <w:widowControl w:val="0"/>
      <w:spacing w:before="1240"/>
      <w:jc w:val="center"/>
    </w:pPr>
    <w:rPr>
      <w:rFonts w:ascii="Courier New" w:hAnsi="Courier New"/>
      <w:sz w:val="22"/>
      <w:lang w:val="uk-UA"/>
    </w:rPr>
  </w:style>
  <w:style w:type="paragraph" w:styleId="20">
    <w:name w:val="Body Text 2"/>
    <w:basedOn w:val="a"/>
    <w:rsid w:val="00DC44EB"/>
    <w:pPr>
      <w:spacing w:after="120" w:line="480" w:lineRule="auto"/>
    </w:pPr>
  </w:style>
  <w:style w:type="paragraph" w:styleId="a6">
    <w:name w:val="Balloon Text"/>
    <w:basedOn w:val="a"/>
    <w:link w:val="a7"/>
    <w:rsid w:val="00B177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77FF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5431CE"/>
    <w:pPr>
      <w:ind w:left="720"/>
      <w:contextualSpacing/>
    </w:pPr>
  </w:style>
  <w:style w:type="table" w:styleId="a9">
    <w:name w:val="Table Grid"/>
    <w:basedOn w:val="a1"/>
    <w:rsid w:val="00C87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3"/>
    <w:rsid w:val="00BF1393"/>
    <w:rPr>
      <w:b/>
      <w:sz w:val="36"/>
      <w:lang w:val="uk-UA"/>
    </w:rPr>
  </w:style>
  <w:style w:type="character" w:customStyle="1" w:styleId="rvts23">
    <w:name w:val="rvts23"/>
    <w:basedOn w:val="a0"/>
    <w:rsid w:val="002D0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80B66-CF33-49A6-A0DC-BC5803FD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ch22</dc:creator>
  <cp:lastModifiedBy>ch02</cp:lastModifiedBy>
  <cp:revision>31</cp:revision>
  <cp:lastPrinted>2018-11-23T11:14:00Z</cp:lastPrinted>
  <dcterms:created xsi:type="dcterms:W3CDTF">2018-10-17T06:25:00Z</dcterms:created>
  <dcterms:modified xsi:type="dcterms:W3CDTF">2018-11-23T12:50:00Z</dcterms:modified>
</cp:coreProperties>
</file>