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9E1" w:rsidRDefault="000809E1" w:rsidP="00AB3DE1">
      <w:pPr>
        <w:jc w:val="center"/>
        <w:rPr>
          <w:b/>
          <w:sz w:val="36"/>
          <w:szCs w:val="36"/>
          <w:lang w:val="uk-UA"/>
        </w:rPr>
      </w:pPr>
      <w:r w:rsidRPr="000809E1">
        <w:rPr>
          <w:b/>
          <w:noProof/>
          <w:sz w:val="36"/>
          <w:szCs w:val="36"/>
          <w:lang w:val="uk-UA" w:eastAsia="uk-UA"/>
        </w:rPr>
        <w:drawing>
          <wp:inline distT="0" distB="0" distL="0" distR="0">
            <wp:extent cx="487045" cy="605790"/>
            <wp:effectExtent l="19050" t="0" r="825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45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E3E" w:rsidRDefault="00A72E3E" w:rsidP="00AB3DE1">
      <w:pPr>
        <w:jc w:val="center"/>
        <w:rPr>
          <w:b/>
          <w:sz w:val="36"/>
          <w:szCs w:val="36"/>
          <w:lang w:val="uk-UA"/>
        </w:rPr>
      </w:pPr>
    </w:p>
    <w:p w:rsidR="00AB3DE1" w:rsidRPr="00630E84" w:rsidRDefault="00AB3DE1" w:rsidP="00AB3DE1">
      <w:pPr>
        <w:jc w:val="center"/>
        <w:rPr>
          <w:b/>
          <w:sz w:val="36"/>
          <w:szCs w:val="36"/>
        </w:rPr>
      </w:pPr>
      <w:r w:rsidRPr="00630E84">
        <w:rPr>
          <w:b/>
          <w:sz w:val="36"/>
          <w:szCs w:val="36"/>
          <w:lang w:val="uk-UA"/>
        </w:rPr>
        <w:t xml:space="preserve">У </w:t>
      </w:r>
      <w:r w:rsidRPr="00630E84">
        <w:rPr>
          <w:b/>
          <w:sz w:val="36"/>
          <w:szCs w:val="36"/>
        </w:rPr>
        <w:t xml:space="preserve">К  Р  А  </w:t>
      </w:r>
      <w:r w:rsidRPr="00630E84">
        <w:rPr>
          <w:b/>
          <w:sz w:val="36"/>
          <w:szCs w:val="36"/>
          <w:lang w:val="uk-UA"/>
        </w:rPr>
        <w:t>Ї</w:t>
      </w:r>
      <w:r w:rsidRPr="00630E84">
        <w:rPr>
          <w:b/>
          <w:sz w:val="36"/>
          <w:szCs w:val="36"/>
        </w:rPr>
        <w:t xml:space="preserve">  Н  А</w:t>
      </w:r>
    </w:p>
    <w:p w:rsidR="00AB3DE1" w:rsidRPr="00630E84" w:rsidRDefault="00AB3DE1" w:rsidP="00AB3DE1">
      <w:pPr>
        <w:jc w:val="center"/>
        <w:rPr>
          <w:b/>
          <w:sz w:val="36"/>
          <w:szCs w:val="36"/>
        </w:rPr>
      </w:pPr>
    </w:p>
    <w:p w:rsidR="00AB3DE1" w:rsidRPr="00630E84" w:rsidRDefault="00AB3DE1" w:rsidP="00AB3DE1">
      <w:pPr>
        <w:jc w:val="center"/>
        <w:rPr>
          <w:b/>
          <w:sz w:val="36"/>
          <w:szCs w:val="36"/>
        </w:rPr>
      </w:pPr>
      <w:r w:rsidRPr="00630E84">
        <w:rPr>
          <w:b/>
          <w:sz w:val="36"/>
          <w:szCs w:val="36"/>
        </w:rPr>
        <w:t xml:space="preserve">Б а х м у т с ь к а  м і с ь к а  </w:t>
      </w:r>
      <w:proofErr w:type="gramStart"/>
      <w:r w:rsidRPr="00630E84">
        <w:rPr>
          <w:b/>
          <w:sz w:val="36"/>
          <w:szCs w:val="36"/>
        </w:rPr>
        <w:t>р</w:t>
      </w:r>
      <w:proofErr w:type="gramEnd"/>
      <w:r w:rsidRPr="00630E84">
        <w:rPr>
          <w:b/>
          <w:sz w:val="36"/>
          <w:szCs w:val="36"/>
        </w:rPr>
        <w:t xml:space="preserve"> а д а</w:t>
      </w:r>
    </w:p>
    <w:p w:rsidR="00AB3DE1" w:rsidRPr="00630E84" w:rsidRDefault="00AB3DE1" w:rsidP="00AB3DE1">
      <w:pPr>
        <w:jc w:val="center"/>
        <w:rPr>
          <w:b/>
          <w:sz w:val="36"/>
          <w:szCs w:val="36"/>
        </w:rPr>
      </w:pPr>
    </w:p>
    <w:p w:rsidR="00AB3DE1" w:rsidRPr="005629CC" w:rsidRDefault="00AB3DE1" w:rsidP="00AB3DE1">
      <w:pPr>
        <w:jc w:val="center"/>
        <w:rPr>
          <w:b/>
          <w:sz w:val="40"/>
          <w:szCs w:val="20"/>
          <w:lang w:val="uk-UA"/>
        </w:rPr>
      </w:pPr>
      <w:r w:rsidRPr="005629CC">
        <w:rPr>
          <w:b/>
          <w:sz w:val="40"/>
          <w:szCs w:val="20"/>
        </w:rPr>
        <w:t xml:space="preserve"> </w:t>
      </w:r>
      <w:r w:rsidR="002F24C8">
        <w:rPr>
          <w:b/>
          <w:sz w:val="40"/>
          <w:szCs w:val="20"/>
          <w:lang w:val="uk-UA"/>
        </w:rPr>
        <w:t>123</w:t>
      </w:r>
      <w:r w:rsidRPr="005629CC">
        <w:rPr>
          <w:b/>
          <w:sz w:val="40"/>
          <w:szCs w:val="20"/>
        </w:rPr>
        <w:t xml:space="preserve"> СЕСІЯ  6 СКЛИКАННЯ</w:t>
      </w:r>
    </w:p>
    <w:p w:rsidR="00AB3DE1" w:rsidRPr="005629CC" w:rsidRDefault="00AB3DE1" w:rsidP="00AB3DE1">
      <w:pPr>
        <w:jc w:val="center"/>
        <w:rPr>
          <w:b/>
          <w:szCs w:val="20"/>
        </w:rPr>
      </w:pPr>
    </w:p>
    <w:p w:rsidR="00AB3DE1" w:rsidRPr="00630E84" w:rsidRDefault="00AB3DE1" w:rsidP="00AB3DE1">
      <w:pPr>
        <w:jc w:val="center"/>
        <w:rPr>
          <w:b/>
          <w:sz w:val="40"/>
          <w:szCs w:val="40"/>
        </w:rPr>
      </w:pPr>
      <w:r w:rsidRPr="00630E84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630E84">
        <w:rPr>
          <w:b/>
          <w:sz w:val="40"/>
          <w:szCs w:val="40"/>
        </w:rPr>
        <w:t>Н</w:t>
      </w:r>
      <w:proofErr w:type="spellEnd"/>
      <w:proofErr w:type="gramEnd"/>
      <w:r w:rsidRPr="00630E84">
        <w:rPr>
          <w:b/>
          <w:sz w:val="40"/>
          <w:szCs w:val="40"/>
        </w:rPr>
        <w:t xml:space="preserve"> Я</w:t>
      </w:r>
    </w:p>
    <w:p w:rsidR="00AB3DE1" w:rsidRPr="005629CC" w:rsidRDefault="00AB3DE1" w:rsidP="00AB3DE1">
      <w:pPr>
        <w:jc w:val="center"/>
        <w:rPr>
          <w:b/>
          <w:sz w:val="36"/>
          <w:szCs w:val="20"/>
        </w:rPr>
      </w:pPr>
    </w:p>
    <w:p w:rsidR="00AB3DE1" w:rsidRPr="00D017F0" w:rsidRDefault="002F24C8" w:rsidP="00D54E1B">
      <w:pPr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28</w:t>
      </w:r>
      <w:r w:rsidR="00AB3DE1">
        <w:rPr>
          <w:sz w:val="28"/>
          <w:szCs w:val="20"/>
          <w:lang w:val="uk-UA"/>
        </w:rPr>
        <w:t>.</w:t>
      </w:r>
      <w:r>
        <w:rPr>
          <w:sz w:val="28"/>
          <w:szCs w:val="20"/>
          <w:lang w:val="uk-UA"/>
        </w:rPr>
        <w:t>11</w:t>
      </w:r>
      <w:r w:rsidR="00AB3DE1">
        <w:rPr>
          <w:sz w:val="28"/>
          <w:szCs w:val="20"/>
          <w:lang w:val="uk-UA"/>
        </w:rPr>
        <w:t>.201</w:t>
      </w:r>
      <w:r>
        <w:rPr>
          <w:sz w:val="28"/>
          <w:szCs w:val="20"/>
          <w:lang w:val="uk-UA"/>
        </w:rPr>
        <w:t>8</w:t>
      </w:r>
      <w:r w:rsidR="00AB3DE1" w:rsidRPr="005629CC">
        <w:rPr>
          <w:sz w:val="28"/>
          <w:szCs w:val="20"/>
          <w:lang w:val="uk-UA"/>
        </w:rPr>
        <w:t xml:space="preserve">  </w:t>
      </w:r>
      <w:r w:rsidR="00AB3DE1" w:rsidRPr="005629CC">
        <w:rPr>
          <w:sz w:val="28"/>
          <w:szCs w:val="20"/>
        </w:rPr>
        <w:t xml:space="preserve">№ </w:t>
      </w:r>
      <w:r w:rsidR="00AB3DE1">
        <w:rPr>
          <w:sz w:val="28"/>
          <w:szCs w:val="20"/>
        </w:rPr>
        <w:t>6/1</w:t>
      </w:r>
      <w:r>
        <w:rPr>
          <w:sz w:val="28"/>
          <w:szCs w:val="20"/>
          <w:lang w:val="uk-UA"/>
        </w:rPr>
        <w:t>23</w:t>
      </w:r>
      <w:r w:rsidR="00AB3DE1">
        <w:rPr>
          <w:sz w:val="28"/>
          <w:szCs w:val="20"/>
        </w:rPr>
        <w:t>-</w:t>
      </w:r>
      <w:r w:rsidR="00D017F0">
        <w:rPr>
          <w:sz w:val="28"/>
          <w:szCs w:val="20"/>
          <w:lang w:val="uk-UA"/>
        </w:rPr>
        <w:t>2365</w:t>
      </w:r>
    </w:p>
    <w:p w:rsidR="00AB3DE1" w:rsidRPr="00D54E1B" w:rsidRDefault="00AB3DE1" w:rsidP="00D54E1B">
      <w:pPr>
        <w:rPr>
          <w:lang w:val="uk-UA"/>
        </w:rPr>
      </w:pPr>
      <w:r w:rsidRPr="00D54E1B">
        <w:t xml:space="preserve">м. </w:t>
      </w:r>
      <w:proofErr w:type="spellStart"/>
      <w:r w:rsidRPr="00D54E1B">
        <w:t>Бахмут</w:t>
      </w:r>
      <w:proofErr w:type="spellEnd"/>
    </w:p>
    <w:p w:rsidR="00750F5B" w:rsidRDefault="00750F5B" w:rsidP="00D54E1B">
      <w:pPr>
        <w:tabs>
          <w:tab w:val="left" w:pos="426"/>
          <w:tab w:val="left" w:pos="4253"/>
        </w:tabs>
        <w:rPr>
          <w:rFonts w:eastAsia="Lucida Sans Unicode"/>
          <w:b/>
          <w:i/>
          <w:color w:val="000000"/>
          <w:sz w:val="28"/>
          <w:szCs w:val="28"/>
          <w:lang w:val="uk-UA"/>
        </w:rPr>
      </w:pPr>
    </w:p>
    <w:p w:rsidR="00750F5B" w:rsidRDefault="00750F5B" w:rsidP="00D54E1B">
      <w:pPr>
        <w:tabs>
          <w:tab w:val="left" w:pos="426"/>
          <w:tab w:val="left" w:pos="4253"/>
        </w:tabs>
        <w:rPr>
          <w:rFonts w:eastAsia="Lucida Sans Unicode"/>
          <w:b/>
          <w:i/>
          <w:color w:val="000000"/>
          <w:sz w:val="28"/>
          <w:szCs w:val="28"/>
        </w:rPr>
      </w:pPr>
      <w:r w:rsidRPr="00750F5B">
        <w:rPr>
          <w:rFonts w:eastAsia="Lucida Sans Unicode"/>
          <w:b/>
          <w:i/>
          <w:color w:val="000000"/>
          <w:sz w:val="28"/>
          <w:szCs w:val="28"/>
        </w:rPr>
        <w:t xml:space="preserve">Про </w:t>
      </w:r>
      <w:proofErr w:type="spellStart"/>
      <w:r w:rsidRPr="00750F5B">
        <w:rPr>
          <w:rFonts w:eastAsia="Lucida Sans Unicode"/>
          <w:b/>
          <w:i/>
          <w:color w:val="000000"/>
          <w:sz w:val="28"/>
          <w:szCs w:val="28"/>
        </w:rPr>
        <w:t>внесення</w:t>
      </w:r>
      <w:proofErr w:type="spellEnd"/>
      <w:r w:rsidRPr="00750F5B">
        <w:rPr>
          <w:rFonts w:eastAsia="Lucida Sans Unicode"/>
          <w:b/>
          <w:i/>
          <w:color w:val="000000"/>
          <w:sz w:val="28"/>
          <w:szCs w:val="28"/>
        </w:rPr>
        <w:t xml:space="preserve"> </w:t>
      </w:r>
      <w:proofErr w:type="spellStart"/>
      <w:r w:rsidRPr="00750F5B">
        <w:rPr>
          <w:rFonts w:eastAsia="Lucida Sans Unicode"/>
          <w:b/>
          <w:i/>
          <w:color w:val="000000"/>
          <w:sz w:val="28"/>
          <w:szCs w:val="28"/>
        </w:rPr>
        <w:t>змін</w:t>
      </w:r>
      <w:proofErr w:type="spellEnd"/>
      <w:r w:rsidRPr="00750F5B">
        <w:rPr>
          <w:rFonts w:eastAsia="Lucida Sans Unicode"/>
          <w:b/>
          <w:i/>
          <w:color w:val="000000"/>
          <w:sz w:val="28"/>
          <w:szCs w:val="28"/>
        </w:rPr>
        <w:t xml:space="preserve"> до </w:t>
      </w:r>
      <w:proofErr w:type="spellStart"/>
      <w:r w:rsidRPr="00750F5B">
        <w:rPr>
          <w:rFonts w:eastAsia="Lucida Sans Unicode"/>
          <w:b/>
          <w:i/>
          <w:color w:val="000000"/>
          <w:sz w:val="28"/>
          <w:szCs w:val="28"/>
        </w:rPr>
        <w:t>Програми</w:t>
      </w:r>
      <w:proofErr w:type="spellEnd"/>
    </w:p>
    <w:p w:rsidR="00750F5B" w:rsidRDefault="00750F5B" w:rsidP="00D54E1B">
      <w:pPr>
        <w:tabs>
          <w:tab w:val="left" w:pos="426"/>
          <w:tab w:val="left" w:pos="4253"/>
        </w:tabs>
        <w:rPr>
          <w:rFonts w:eastAsia="Lucida Sans Unicode"/>
          <w:b/>
          <w:i/>
          <w:color w:val="000000"/>
          <w:sz w:val="28"/>
          <w:szCs w:val="28"/>
        </w:rPr>
      </w:pPr>
      <w:proofErr w:type="spellStart"/>
      <w:r w:rsidRPr="00750F5B">
        <w:rPr>
          <w:rFonts w:eastAsia="Lucida Sans Unicode"/>
          <w:b/>
          <w:i/>
          <w:color w:val="000000"/>
          <w:sz w:val="28"/>
          <w:szCs w:val="28"/>
        </w:rPr>
        <w:t>розвитку</w:t>
      </w:r>
      <w:proofErr w:type="spellEnd"/>
      <w:r w:rsidRPr="00750F5B">
        <w:rPr>
          <w:rFonts w:eastAsia="Lucida Sans Unicode"/>
          <w:b/>
          <w:i/>
          <w:color w:val="000000"/>
          <w:sz w:val="28"/>
          <w:szCs w:val="28"/>
        </w:rPr>
        <w:t xml:space="preserve"> </w:t>
      </w:r>
      <w:proofErr w:type="spellStart"/>
      <w:r w:rsidRPr="00750F5B">
        <w:rPr>
          <w:rFonts w:eastAsia="Lucida Sans Unicode"/>
          <w:b/>
          <w:i/>
          <w:color w:val="000000"/>
          <w:sz w:val="28"/>
          <w:szCs w:val="28"/>
        </w:rPr>
        <w:t>органів</w:t>
      </w:r>
      <w:proofErr w:type="spellEnd"/>
      <w:r w:rsidRPr="00750F5B">
        <w:rPr>
          <w:rFonts w:eastAsia="Lucida Sans Unicode"/>
          <w:b/>
          <w:i/>
          <w:color w:val="000000"/>
          <w:sz w:val="28"/>
          <w:szCs w:val="28"/>
        </w:rPr>
        <w:t xml:space="preserve"> </w:t>
      </w:r>
      <w:proofErr w:type="spellStart"/>
      <w:r w:rsidRPr="00750F5B">
        <w:rPr>
          <w:rFonts w:eastAsia="Lucida Sans Unicode"/>
          <w:b/>
          <w:i/>
          <w:color w:val="000000"/>
          <w:sz w:val="28"/>
          <w:szCs w:val="28"/>
        </w:rPr>
        <w:t>самоорганізації</w:t>
      </w:r>
      <w:proofErr w:type="spellEnd"/>
      <w:r w:rsidRPr="00750F5B">
        <w:rPr>
          <w:rFonts w:eastAsia="Lucida Sans Unicode"/>
          <w:b/>
          <w:i/>
          <w:color w:val="000000"/>
          <w:sz w:val="28"/>
          <w:szCs w:val="28"/>
        </w:rPr>
        <w:t xml:space="preserve">  </w:t>
      </w:r>
    </w:p>
    <w:p w:rsidR="00750F5B" w:rsidRDefault="00750F5B" w:rsidP="00D54E1B">
      <w:pPr>
        <w:tabs>
          <w:tab w:val="left" w:pos="426"/>
          <w:tab w:val="left" w:pos="4253"/>
        </w:tabs>
        <w:rPr>
          <w:rFonts w:eastAsia="Lucida Sans Unicode"/>
          <w:b/>
          <w:i/>
          <w:color w:val="000000"/>
          <w:sz w:val="28"/>
          <w:szCs w:val="28"/>
        </w:rPr>
      </w:pPr>
      <w:proofErr w:type="spellStart"/>
      <w:r w:rsidRPr="00750F5B">
        <w:rPr>
          <w:rFonts w:eastAsia="Lucida Sans Unicode"/>
          <w:b/>
          <w:i/>
          <w:color w:val="000000"/>
          <w:sz w:val="28"/>
          <w:szCs w:val="28"/>
        </w:rPr>
        <w:t>населення</w:t>
      </w:r>
      <w:proofErr w:type="spellEnd"/>
      <w:r w:rsidRPr="00750F5B">
        <w:rPr>
          <w:rFonts w:eastAsia="Lucida Sans Unicode"/>
          <w:b/>
          <w:i/>
          <w:color w:val="000000"/>
          <w:sz w:val="28"/>
          <w:szCs w:val="28"/>
        </w:rPr>
        <w:t xml:space="preserve">  м. </w:t>
      </w:r>
      <w:proofErr w:type="spellStart"/>
      <w:r w:rsidRPr="00750F5B">
        <w:rPr>
          <w:rFonts w:eastAsia="Lucida Sans Unicode"/>
          <w:b/>
          <w:i/>
          <w:color w:val="000000"/>
          <w:sz w:val="28"/>
          <w:szCs w:val="28"/>
        </w:rPr>
        <w:t>Бахмута</w:t>
      </w:r>
      <w:proofErr w:type="spellEnd"/>
      <w:r w:rsidRPr="00750F5B">
        <w:rPr>
          <w:rFonts w:eastAsia="Lucida Sans Unicode"/>
          <w:b/>
          <w:i/>
          <w:color w:val="000000"/>
          <w:sz w:val="28"/>
          <w:szCs w:val="28"/>
        </w:rPr>
        <w:t xml:space="preserve"> </w:t>
      </w:r>
    </w:p>
    <w:p w:rsidR="00AB3DE1" w:rsidRPr="00750F5B" w:rsidRDefault="00750F5B" w:rsidP="00D54E1B">
      <w:pPr>
        <w:tabs>
          <w:tab w:val="left" w:pos="426"/>
          <w:tab w:val="left" w:pos="4253"/>
        </w:tabs>
        <w:rPr>
          <w:rFonts w:eastAsia="Lucida Sans Unicode"/>
          <w:b/>
          <w:i/>
          <w:color w:val="000000"/>
          <w:sz w:val="28"/>
          <w:szCs w:val="28"/>
        </w:rPr>
      </w:pPr>
      <w:r w:rsidRPr="00750F5B">
        <w:rPr>
          <w:rFonts w:eastAsia="Lucida Sans Unicode"/>
          <w:b/>
          <w:i/>
          <w:color w:val="000000"/>
          <w:sz w:val="28"/>
          <w:szCs w:val="28"/>
        </w:rPr>
        <w:t>на 2016-2020 роки</w:t>
      </w:r>
    </w:p>
    <w:p w:rsidR="00750F5B" w:rsidRDefault="00750F5B" w:rsidP="00D54E1B">
      <w:pPr>
        <w:tabs>
          <w:tab w:val="left" w:pos="426"/>
          <w:tab w:val="left" w:pos="4253"/>
        </w:tabs>
        <w:ind w:firstLine="567"/>
        <w:jc w:val="both"/>
        <w:rPr>
          <w:color w:val="000000"/>
          <w:lang w:val="uk-UA"/>
        </w:rPr>
      </w:pPr>
    </w:p>
    <w:p w:rsidR="00AB3DE1" w:rsidRPr="009C1654" w:rsidRDefault="00D54E1B" w:rsidP="00D54E1B">
      <w:pPr>
        <w:tabs>
          <w:tab w:val="left" w:pos="426"/>
          <w:tab w:val="left" w:pos="4253"/>
        </w:tabs>
        <w:jc w:val="both"/>
        <w:rPr>
          <w:b/>
          <w:bCs/>
          <w:sz w:val="28"/>
          <w:szCs w:val="28"/>
          <w:lang w:val="uk-UA"/>
        </w:rPr>
      </w:pPr>
      <w:r>
        <w:rPr>
          <w:rFonts w:eastAsia="Lucida Sans Unicode"/>
          <w:color w:val="000000"/>
          <w:sz w:val="28"/>
          <w:szCs w:val="28"/>
          <w:lang w:val="uk-UA"/>
        </w:rPr>
        <w:t xml:space="preserve">      </w:t>
      </w:r>
      <w:r w:rsidR="001F5558">
        <w:rPr>
          <w:rFonts w:eastAsia="Lucida Sans Unicode"/>
          <w:color w:val="000000"/>
          <w:sz w:val="28"/>
          <w:szCs w:val="28"/>
          <w:lang w:val="uk-UA"/>
        </w:rPr>
        <w:t xml:space="preserve">   </w:t>
      </w:r>
      <w:r w:rsidR="00AB3DE1" w:rsidRPr="009C1654">
        <w:rPr>
          <w:rFonts w:eastAsia="Lucida Sans Unicode"/>
          <w:color w:val="000000"/>
          <w:sz w:val="28"/>
          <w:szCs w:val="28"/>
          <w:lang w:val="uk-UA"/>
        </w:rPr>
        <w:t xml:space="preserve">Розглянувши </w:t>
      </w:r>
      <w:r w:rsidR="00750F5B" w:rsidRPr="009C1654">
        <w:rPr>
          <w:rFonts w:eastAsia="Lucida Sans Unicode"/>
          <w:color w:val="000000"/>
          <w:sz w:val="28"/>
          <w:szCs w:val="28"/>
          <w:lang w:val="uk-UA"/>
        </w:rPr>
        <w:t>службову записку</w:t>
      </w:r>
      <w:r w:rsidR="00AB3DE1" w:rsidRPr="009C1654">
        <w:rPr>
          <w:rFonts w:eastAsia="Lucida Sans Unicode"/>
          <w:color w:val="000000"/>
          <w:sz w:val="28"/>
          <w:szCs w:val="28"/>
          <w:lang w:val="uk-UA"/>
        </w:rPr>
        <w:t xml:space="preserve"> від </w:t>
      </w:r>
      <w:r w:rsidR="000E3069">
        <w:rPr>
          <w:rFonts w:eastAsia="Lucida Sans Unicode"/>
          <w:color w:val="000000"/>
          <w:sz w:val="28"/>
          <w:szCs w:val="28"/>
          <w:lang w:val="uk-UA"/>
        </w:rPr>
        <w:t>24</w:t>
      </w:r>
      <w:r w:rsidR="00AB3DE1" w:rsidRPr="000250EA">
        <w:rPr>
          <w:rFonts w:eastAsia="Lucida Sans Unicode"/>
          <w:color w:val="000000"/>
          <w:sz w:val="28"/>
          <w:szCs w:val="28"/>
          <w:lang w:val="uk-UA"/>
        </w:rPr>
        <w:t>.</w:t>
      </w:r>
      <w:r w:rsidR="000250EA" w:rsidRPr="000250EA">
        <w:rPr>
          <w:rFonts w:eastAsia="Lucida Sans Unicode"/>
          <w:color w:val="000000"/>
          <w:sz w:val="28"/>
          <w:szCs w:val="28"/>
          <w:lang w:val="uk-UA"/>
        </w:rPr>
        <w:t>10</w:t>
      </w:r>
      <w:r w:rsidR="00AB3DE1" w:rsidRPr="000250EA">
        <w:rPr>
          <w:rFonts w:eastAsia="Lucida Sans Unicode"/>
          <w:color w:val="000000"/>
          <w:sz w:val="28"/>
          <w:szCs w:val="28"/>
          <w:lang w:val="uk-UA"/>
        </w:rPr>
        <w:t>.201</w:t>
      </w:r>
      <w:r w:rsidR="000250EA" w:rsidRPr="000250EA">
        <w:rPr>
          <w:rFonts w:eastAsia="Lucida Sans Unicode"/>
          <w:color w:val="000000"/>
          <w:sz w:val="28"/>
          <w:szCs w:val="28"/>
          <w:lang w:val="uk-UA"/>
        </w:rPr>
        <w:t>8</w:t>
      </w:r>
      <w:r w:rsidR="00AB3DE1" w:rsidRPr="000250EA">
        <w:rPr>
          <w:rFonts w:eastAsia="Lucida Sans Unicode"/>
          <w:color w:val="000000"/>
          <w:sz w:val="28"/>
          <w:szCs w:val="28"/>
          <w:lang w:val="uk-UA"/>
        </w:rPr>
        <w:t xml:space="preserve"> </w:t>
      </w:r>
      <w:r w:rsidR="00AB3DE1" w:rsidRPr="000E3069">
        <w:rPr>
          <w:rFonts w:eastAsia="Lucida Sans Unicode"/>
          <w:color w:val="000000"/>
          <w:sz w:val="28"/>
          <w:szCs w:val="28"/>
          <w:lang w:val="uk-UA"/>
        </w:rPr>
        <w:t>№ 01-</w:t>
      </w:r>
      <w:r w:rsidR="000E3069" w:rsidRPr="000E3069">
        <w:rPr>
          <w:rFonts w:eastAsia="Lucida Sans Unicode"/>
          <w:color w:val="000000"/>
          <w:sz w:val="28"/>
          <w:szCs w:val="28"/>
          <w:lang w:val="uk-UA"/>
        </w:rPr>
        <w:t>6120</w:t>
      </w:r>
      <w:r w:rsidR="00AB3DE1" w:rsidRPr="000E3069">
        <w:rPr>
          <w:rFonts w:eastAsia="Lucida Sans Unicode"/>
          <w:color w:val="000000"/>
          <w:sz w:val="28"/>
          <w:szCs w:val="28"/>
          <w:lang w:val="uk-UA"/>
        </w:rPr>
        <w:t>-06  начальника</w:t>
      </w:r>
      <w:r w:rsidR="00AB3DE1" w:rsidRPr="009C1654">
        <w:rPr>
          <w:rFonts w:eastAsia="Lucida Sans Unicode"/>
          <w:color w:val="000000"/>
          <w:sz w:val="28"/>
          <w:szCs w:val="28"/>
          <w:lang w:val="uk-UA"/>
        </w:rPr>
        <w:t xml:space="preserve"> </w:t>
      </w:r>
      <w:r w:rsidR="00750F5B" w:rsidRPr="009C1654">
        <w:rPr>
          <w:rFonts w:eastAsia="Lucida Sans Unicode"/>
          <w:color w:val="000000"/>
          <w:sz w:val="28"/>
          <w:szCs w:val="28"/>
          <w:lang w:val="uk-UA"/>
        </w:rPr>
        <w:t>орган</w:t>
      </w:r>
      <w:r w:rsidR="00AB3DE1" w:rsidRPr="009C1654">
        <w:rPr>
          <w:rFonts w:eastAsia="Lucida Sans Unicode"/>
          <w:color w:val="000000"/>
          <w:sz w:val="28"/>
          <w:szCs w:val="28"/>
          <w:lang w:val="uk-UA"/>
        </w:rPr>
        <w:t>і</w:t>
      </w:r>
      <w:r w:rsidR="00750F5B" w:rsidRPr="009C1654">
        <w:rPr>
          <w:rFonts w:eastAsia="Lucida Sans Unicode"/>
          <w:color w:val="000000"/>
          <w:sz w:val="28"/>
          <w:szCs w:val="28"/>
          <w:lang w:val="uk-UA"/>
        </w:rPr>
        <w:t>зац</w:t>
      </w:r>
      <w:r w:rsidR="00AB3DE1" w:rsidRPr="009C1654">
        <w:rPr>
          <w:rFonts w:eastAsia="Lucida Sans Unicode"/>
          <w:color w:val="000000"/>
          <w:sz w:val="28"/>
          <w:szCs w:val="28"/>
          <w:lang w:val="uk-UA"/>
        </w:rPr>
        <w:t>і</w:t>
      </w:r>
      <w:r w:rsidR="00750F5B" w:rsidRPr="009C1654">
        <w:rPr>
          <w:rFonts w:eastAsia="Lucida Sans Unicode"/>
          <w:color w:val="000000"/>
          <w:sz w:val="28"/>
          <w:szCs w:val="28"/>
          <w:lang w:val="uk-UA"/>
        </w:rPr>
        <w:t>йного</w:t>
      </w:r>
      <w:r w:rsidR="00AB3DE1" w:rsidRPr="009C1654">
        <w:rPr>
          <w:rFonts w:eastAsia="Lucida Sans Unicode"/>
          <w:color w:val="000000"/>
          <w:sz w:val="28"/>
          <w:szCs w:val="28"/>
          <w:lang w:val="uk-UA"/>
        </w:rPr>
        <w:t xml:space="preserve"> </w:t>
      </w:r>
      <w:r w:rsidR="00750F5B" w:rsidRPr="009C1654">
        <w:rPr>
          <w:rFonts w:eastAsia="Lucida Sans Unicode"/>
          <w:color w:val="000000"/>
          <w:sz w:val="28"/>
          <w:szCs w:val="28"/>
          <w:lang w:val="uk-UA"/>
        </w:rPr>
        <w:t>відділу</w:t>
      </w:r>
      <w:r w:rsidR="00AB3DE1" w:rsidRPr="009C1654">
        <w:rPr>
          <w:rFonts w:eastAsia="Lucida Sans Unicode"/>
          <w:color w:val="000000"/>
          <w:sz w:val="28"/>
          <w:szCs w:val="28"/>
          <w:lang w:val="uk-UA"/>
        </w:rPr>
        <w:t xml:space="preserve"> </w:t>
      </w:r>
      <w:proofErr w:type="spellStart"/>
      <w:r w:rsidR="00AB3DE1" w:rsidRPr="009C1654">
        <w:rPr>
          <w:rFonts w:eastAsia="Lucida Sans Unicode"/>
          <w:color w:val="000000"/>
          <w:sz w:val="28"/>
          <w:szCs w:val="28"/>
          <w:lang w:val="uk-UA"/>
        </w:rPr>
        <w:t>Бахмутської</w:t>
      </w:r>
      <w:proofErr w:type="spellEnd"/>
      <w:r w:rsidR="00750F5B" w:rsidRPr="009C1654">
        <w:rPr>
          <w:rFonts w:eastAsia="Lucida Sans Unicode"/>
          <w:color w:val="000000"/>
          <w:sz w:val="28"/>
          <w:szCs w:val="28"/>
          <w:lang w:val="uk-UA"/>
        </w:rPr>
        <w:t xml:space="preserve"> </w:t>
      </w:r>
      <w:r w:rsidR="00AB3DE1" w:rsidRPr="009C1654">
        <w:rPr>
          <w:rFonts w:eastAsia="Lucida Sans Unicode"/>
          <w:color w:val="000000"/>
          <w:sz w:val="28"/>
          <w:szCs w:val="28"/>
          <w:lang w:val="uk-UA"/>
        </w:rPr>
        <w:t xml:space="preserve">міської ради </w:t>
      </w:r>
      <w:r w:rsidR="0059132A">
        <w:rPr>
          <w:rFonts w:eastAsia="Lucida Sans Unicode"/>
          <w:color w:val="000000"/>
          <w:sz w:val="28"/>
          <w:szCs w:val="28"/>
          <w:lang w:val="uk-UA"/>
        </w:rPr>
        <w:t xml:space="preserve">                 </w:t>
      </w:r>
      <w:proofErr w:type="spellStart"/>
      <w:r w:rsidR="00750F5B" w:rsidRPr="009C1654">
        <w:rPr>
          <w:rFonts w:eastAsia="Lucida Sans Unicode"/>
          <w:color w:val="000000"/>
          <w:sz w:val="28"/>
          <w:szCs w:val="28"/>
          <w:lang w:val="uk-UA"/>
        </w:rPr>
        <w:t>Чернікової</w:t>
      </w:r>
      <w:proofErr w:type="spellEnd"/>
      <w:r w:rsidR="0059132A">
        <w:rPr>
          <w:rFonts w:eastAsia="Lucida Sans Unicode"/>
          <w:color w:val="000000"/>
          <w:sz w:val="28"/>
          <w:szCs w:val="28"/>
          <w:lang w:val="uk-UA"/>
        </w:rPr>
        <w:t xml:space="preserve"> </w:t>
      </w:r>
      <w:r w:rsidR="00750F5B" w:rsidRPr="009C1654">
        <w:rPr>
          <w:rFonts w:eastAsia="Lucida Sans Unicode"/>
          <w:color w:val="000000"/>
          <w:sz w:val="28"/>
          <w:szCs w:val="28"/>
          <w:lang w:val="uk-UA"/>
        </w:rPr>
        <w:t>Т.М.</w:t>
      </w:r>
      <w:r w:rsidR="00AB3DE1" w:rsidRPr="009C1654">
        <w:rPr>
          <w:rFonts w:eastAsia="Lucida Sans Unicode"/>
          <w:color w:val="000000"/>
          <w:sz w:val="28"/>
          <w:szCs w:val="28"/>
          <w:lang w:val="uk-UA"/>
        </w:rPr>
        <w:t xml:space="preserve">  про внесення змін до </w:t>
      </w:r>
      <w:r w:rsidR="00AB3DE1" w:rsidRPr="009C1654">
        <w:rPr>
          <w:color w:val="000000"/>
          <w:sz w:val="28"/>
          <w:szCs w:val="28"/>
          <w:lang w:val="uk-UA"/>
        </w:rPr>
        <w:t xml:space="preserve">Програми </w:t>
      </w:r>
      <w:r w:rsidR="00750F5B" w:rsidRPr="009C1654">
        <w:rPr>
          <w:color w:val="000000"/>
          <w:sz w:val="28"/>
          <w:szCs w:val="28"/>
          <w:lang w:val="uk-UA"/>
        </w:rPr>
        <w:t xml:space="preserve">розвитку органів самоорганізації населення </w:t>
      </w:r>
      <w:proofErr w:type="spellStart"/>
      <w:r w:rsidR="00750F5B" w:rsidRPr="009C1654">
        <w:rPr>
          <w:color w:val="000000"/>
          <w:sz w:val="28"/>
          <w:szCs w:val="28"/>
          <w:lang w:val="uk-UA"/>
        </w:rPr>
        <w:t>м.Бахмута</w:t>
      </w:r>
      <w:proofErr w:type="spellEnd"/>
      <w:r w:rsidR="00750F5B" w:rsidRPr="009C1654">
        <w:rPr>
          <w:color w:val="000000"/>
          <w:sz w:val="28"/>
          <w:szCs w:val="28"/>
          <w:lang w:val="uk-UA"/>
        </w:rPr>
        <w:t xml:space="preserve"> на 2016-2020 роки</w:t>
      </w:r>
      <w:r w:rsidR="00AB3DE1" w:rsidRPr="009C1654">
        <w:rPr>
          <w:color w:val="000000"/>
          <w:sz w:val="28"/>
          <w:szCs w:val="28"/>
          <w:lang w:val="uk-UA"/>
        </w:rPr>
        <w:t xml:space="preserve">, затвердженої рішенням Артемівської міської ради </w:t>
      </w:r>
      <w:r w:rsidR="00750F5B" w:rsidRPr="009C1654">
        <w:rPr>
          <w:color w:val="000000"/>
          <w:sz w:val="28"/>
          <w:szCs w:val="28"/>
          <w:lang w:val="uk-UA"/>
        </w:rPr>
        <w:t xml:space="preserve"> </w:t>
      </w:r>
      <w:r w:rsidR="00AB3DE1" w:rsidRPr="009C1654">
        <w:rPr>
          <w:color w:val="000000"/>
          <w:sz w:val="28"/>
          <w:szCs w:val="28"/>
          <w:lang w:val="uk-UA"/>
        </w:rPr>
        <w:t xml:space="preserve">від </w:t>
      </w:r>
      <w:r w:rsidR="00750F5B" w:rsidRPr="009C1654">
        <w:rPr>
          <w:color w:val="000000"/>
          <w:sz w:val="28"/>
          <w:szCs w:val="28"/>
          <w:lang w:val="uk-UA"/>
        </w:rPr>
        <w:t xml:space="preserve"> </w:t>
      </w:r>
      <w:r w:rsidR="00750F5B" w:rsidRPr="009C1654">
        <w:rPr>
          <w:sz w:val="28"/>
          <w:szCs w:val="28"/>
          <w:lang w:val="uk-UA"/>
        </w:rPr>
        <w:t xml:space="preserve">27.01.2016 </w:t>
      </w:r>
      <w:r w:rsidR="00AB3DE1" w:rsidRPr="009C1654">
        <w:rPr>
          <w:sz w:val="28"/>
          <w:szCs w:val="28"/>
          <w:lang w:val="uk-UA"/>
        </w:rPr>
        <w:t xml:space="preserve">№ </w:t>
      </w:r>
      <w:r w:rsidR="00750F5B" w:rsidRPr="009C1654">
        <w:rPr>
          <w:sz w:val="28"/>
          <w:szCs w:val="28"/>
          <w:lang w:val="uk-UA"/>
        </w:rPr>
        <w:t>6/78-1374</w:t>
      </w:r>
      <w:r w:rsidR="00AB3DE1" w:rsidRPr="009C1654">
        <w:rPr>
          <w:sz w:val="28"/>
          <w:szCs w:val="28"/>
          <w:lang w:val="uk-UA"/>
        </w:rPr>
        <w:t>, із внесеними до неї</w:t>
      </w:r>
      <w:r w:rsidR="00787780">
        <w:rPr>
          <w:sz w:val="28"/>
          <w:szCs w:val="28"/>
          <w:lang w:val="uk-UA"/>
        </w:rPr>
        <w:t xml:space="preserve"> змінами</w:t>
      </w:r>
      <w:r w:rsidR="008A15D1">
        <w:rPr>
          <w:sz w:val="28"/>
          <w:szCs w:val="28"/>
          <w:lang w:val="uk-UA"/>
        </w:rPr>
        <w:t xml:space="preserve">, </w:t>
      </w:r>
      <w:bookmarkStart w:id="0" w:name="_GoBack"/>
      <w:bookmarkEnd w:id="0"/>
      <w:r w:rsidR="008A15D1">
        <w:rPr>
          <w:sz w:val="28"/>
          <w:szCs w:val="28"/>
          <w:lang w:val="uk-UA"/>
        </w:rPr>
        <w:t>у</w:t>
      </w:r>
      <w:r w:rsidR="00951622" w:rsidRPr="009C1654">
        <w:rPr>
          <w:sz w:val="28"/>
          <w:szCs w:val="28"/>
          <w:lang w:val="uk-UA"/>
        </w:rPr>
        <w:t xml:space="preserve"> зв’язку з формуванням </w:t>
      </w:r>
      <w:r w:rsidR="002F24C8">
        <w:rPr>
          <w:sz w:val="28"/>
          <w:szCs w:val="28"/>
          <w:lang w:val="uk-UA"/>
        </w:rPr>
        <w:t xml:space="preserve"> </w:t>
      </w:r>
      <w:r w:rsidR="00951622" w:rsidRPr="009C1654">
        <w:rPr>
          <w:sz w:val="28"/>
          <w:szCs w:val="28"/>
          <w:lang w:val="uk-UA"/>
        </w:rPr>
        <w:t>місцевого</w:t>
      </w:r>
      <w:r w:rsidR="002F24C8">
        <w:rPr>
          <w:sz w:val="28"/>
          <w:szCs w:val="28"/>
          <w:lang w:val="uk-UA"/>
        </w:rPr>
        <w:t xml:space="preserve"> </w:t>
      </w:r>
      <w:r w:rsidR="00951622" w:rsidRPr="009C1654">
        <w:rPr>
          <w:sz w:val="28"/>
          <w:szCs w:val="28"/>
          <w:lang w:val="uk-UA"/>
        </w:rPr>
        <w:t xml:space="preserve"> бюджету</w:t>
      </w:r>
      <w:r w:rsidR="00487305" w:rsidRPr="00487305">
        <w:rPr>
          <w:sz w:val="28"/>
          <w:szCs w:val="28"/>
          <w:lang w:val="uk-UA"/>
        </w:rPr>
        <w:t xml:space="preserve"> </w:t>
      </w:r>
      <w:r w:rsidR="00487305">
        <w:rPr>
          <w:sz w:val="28"/>
          <w:szCs w:val="28"/>
          <w:lang w:val="uk-UA"/>
        </w:rPr>
        <w:t xml:space="preserve">та Програми економічного і соціального розвитку міста </w:t>
      </w:r>
      <w:proofErr w:type="spellStart"/>
      <w:r w:rsidR="00487305">
        <w:rPr>
          <w:sz w:val="28"/>
          <w:szCs w:val="28"/>
          <w:lang w:val="uk-UA"/>
        </w:rPr>
        <w:t>Бахмут</w:t>
      </w:r>
      <w:proofErr w:type="spellEnd"/>
      <w:r w:rsidR="00951622" w:rsidRPr="009C1654">
        <w:rPr>
          <w:sz w:val="28"/>
          <w:szCs w:val="28"/>
          <w:lang w:val="uk-UA"/>
        </w:rPr>
        <w:t xml:space="preserve"> </w:t>
      </w:r>
      <w:r w:rsidR="002F24C8">
        <w:rPr>
          <w:sz w:val="28"/>
          <w:szCs w:val="28"/>
          <w:lang w:val="uk-UA"/>
        </w:rPr>
        <w:t>на 2019 рік</w:t>
      </w:r>
      <w:r w:rsidR="005B6FC1">
        <w:rPr>
          <w:sz w:val="28"/>
          <w:szCs w:val="28"/>
          <w:lang w:val="uk-UA"/>
        </w:rPr>
        <w:t xml:space="preserve"> </w:t>
      </w:r>
      <w:r w:rsidR="005B6FC1" w:rsidRPr="00AD5B97">
        <w:rPr>
          <w:sz w:val="28"/>
          <w:szCs w:val="28"/>
          <w:lang w:val="uk-UA"/>
        </w:rPr>
        <w:t>та основні напрями розвитку на 2020 і 2021 роки</w:t>
      </w:r>
      <w:r w:rsidR="00951622" w:rsidRPr="009C1654">
        <w:rPr>
          <w:sz w:val="28"/>
          <w:szCs w:val="28"/>
          <w:lang w:val="uk-UA"/>
        </w:rPr>
        <w:t xml:space="preserve">, </w:t>
      </w:r>
      <w:r w:rsidR="00AB3DE1" w:rsidRPr="009C1654">
        <w:rPr>
          <w:color w:val="333333"/>
          <w:sz w:val="28"/>
          <w:szCs w:val="28"/>
          <w:lang w:val="uk-UA"/>
        </w:rPr>
        <w:t>к</w:t>
      </w:r>
      <w:r w:rsidR="00AB3DE1" w:rsidRPr="009C1654">
        <w:rPr>
          <w:sz w:val="28"/>
          <w:szCs w:val="28"/>
          <w:lang w:val="uk-UA"/>
        </w:rPr>
        <w:t>еруючись   ст. 26 Закону України від 21.05.97 № 280/97-ВР «Про місцеве самоврядування в Україні»</w:t>
      </w:r>
      <w:r w:rsidR="001F5558">
        <w:rPr>
          <w:sz w:val="28"/>
          <w:szCs w:val="28"/>
          <w:lang w:val="uk-UA"/>
        </w:rPr>
        <w:t>,</w:t>
      </w:r>
      <w:r w:rsidR="00AB3DE1" w:rsidRPr="009C1654">
        <w:rPr>
          <w:sz w:val="28"/>
          <w:szCs w:val="28"/>
          <w:lang w:val="uk-UA"/>
        </w:rPr>
        <w:t xml:space="preserve"> із внесеними до нього змінами, </w:t>
      </w:r>
      <w:proofErr w:type="spellStart"/>
      <w:r w:rsidR="00AB3DE1" w:rsidRPr="009C1654">
        <w:rPr>
          <w:sz w:val="28"/>
          <w:szCs w:val="28"/>
          <w:lang w:val="uk-UA"/>
        </w:rPr>
        <w:t>Бахмутська</w:t>
      </w:r>
      <w:proofErr w:type="spellEnd"/>
      <w:r w:rsidR="00AB3DE1" w:rsidRPr="009C1654">
        <w:rPr>
          <w:sz w:val="28"/>
          <w:szCs w:val="28"/>
          <w:lang w:val="uk-UA"/>
        </w:rPr>
        <w:t xml:space="preserve"> міська рада</w:t>
      </w:r>
    </w:p>
    <w:p w:rsidR="00AB3DE1" w:rsidRPr="009C1654" w:rsidRDefault="00AB3DE1" w:rsidP="00D54E1B">
      <w:pPr>
        <w:ind w:firstLine="567"/>
        <w:jc w:val="both"/>
        <w:rPr>
          <w:sz w:val="28"/>
          <w:szCs w:val="20"/>
          <w:lang w:val="uk-UA"/>
        </w:rPr>
      </w:pPr>
    </w:p>
    <w:p w:rsidR="00AB3DE1" w:rsidRPr="009C1654" w:rsidRDefault="00AB3DE1" w:rsidP="00D54E1B">
      <w:pPr>
        <w:ind w:firstLine="567"/>
        <w:jc w:val="both"/>
        <w:rPr>
          <w:b/>
          <w:sz w:val="28"/>
          <w:szCs w:val="20"/>
          <w:lang w:val="uk-UA"/>
        </w:rPr>
      </w:pPr>
      <w:r w:rsidRPr="009C1654">
        <w:rPr>
          <w:b/>
          <w:sz w:val="28"/>
          <w:szCs w:val="20"/>
          <w:lang w:val="uk-UA"/>
        </w:rPr>
        <w:t>В И Р І Ш И Л А :</w:t>
      </w:r>
    </w:p>
    <w:p w:rsidR="00AB3DE1" w:rsidRPr="009C1654" w:rsidRDefault="00AB3DE1" w:rsidP="00D54E1B">
      <w:pPr>
        <w:ind w:firstLine="567"/>
        <w:jc w:val="both"/>
        <w:rPr>
          <w:b/>
          <w:sz w:val="28"/>
          <w:szCs w:val="20"/>
          <w:lang w:val="uk-UA"/>
        </w:rPr>
      </w:pPr>
    </w:p>
    <w:p w:rsidR="00AB3DE1" w:rsidRDefault="00AB3DE1" w:rsidP="00D54E1B">
      <w:pPr>
        <w:ind w:firstLine="567"/>
        <w:jc w:val="both"/>
        <w:rPr>
          <w:sz w:val="28"/>
          <w:szCs w:val="28"/>
          <w:lang w:val="uk-UA"/>
        </w:rPr>
      </w:pPr>
      <w:r w:rsidRPr="009C1654">
        <w:rPr>
          <w:sz w:val="28"/>
          <w:szCs w:val="28"/>
          <w:lang w:val="uk-UA"/>
        </w:rPr>
        <w:t xml:space="preserve">1. Внести та затвердити зміни до Програми </w:t>
      </w:r>
      <w:r w:rsidR="00951622" w:rsidRPr="009C1654">
        <w:rPr>
          <w:color w:val="000000"/>
          <w:sz w:val="28"/>
          <w:szCs w:val="28"/>
          <w:lang w:val="uk-UA"/>
        </w:rPr>
        <w:t xml:space="preserve">розвитку органів самоорганізації населення </w:t>
      </w:r>
      <w:proofErr w:type="spellStart"/>
      <w:r w:rsidR="00951622" w:rsidRPr="009C1654">
        <w:rPr>
          <w:color w:val="000000"/>
          <w:sz w:val="28"/>
          <w:szCs w:val="28"/>
          <w:lang w:val="uk-UA"/>
        </w:rPr>
        <w:t>м.Бахмута</w:t>
      </w:r>
      <w:proofErr w:type="spellEnd"/>
      <w:r w:rsidR="00951622" w:rsidRPr="009C1654">
        <w:rPr>
          <w:color w:val="000000"/>
          <w:sz w:val="28"/>
          <w:szCs w:val="28"/>
          <w:lang w:val="uk-UA"/>
        </w:rPr>
        <w:t xml:space="preserve"> на 2016-2020 роки</w:t>
      </w:r>
      <w:r w:rsidRPr="009C1654">
        <w:rPr>
          <w:sz w:val="28"/>
          <w:szCs w:val="28"/>
          <w:lang w:val="uk-UA"/>
        </w:rPr>
        <w:t>,</w:t>
      </w:r>
      <w:r w:rsidR="00951622" w:rsidRPr="009C1654">
        <w:rPr>
          <w:sz w:val="28"/>
          <w:szCs w:val="28"/>
          <w:lang w:val="uk-UA"/>
        </w:rPr>
        <w:t xml:space="preserve"> </w:t>
      </w:r>
      <w:r w:rsidR="00951622" w:rsidRPr="009C1654">
        <w:rPr>
          <w:color w:val="000000"/>
          <w:sz w:val="28"/>
          <w:szCs w:val="28"/>
          <w:lang w:val="uk-UA"/>
        </w:rPr>
        <w:t xml:space="preserve">затвердженої рішенням Артемівської міської ради  від  </w:t>
      </w:r>
      <w:r w:rsidR="00951622" w:rsidRPr="009C1654">
        <w:rPr>
          <w:sz w:val="28"/>
          <w:szCs w:val="28"/>
          <w:lang w:val="uk-UA"/>
        </w:rPr>
        <w:t>27.01.2016 № 6/78-1374, із змінами</w:t>
      </w:r>
      <w:r w:rsidR="001F5558">
        <w:rPr>
          <w:sz w:val="28"/>
          <w:szCs w:val="28"/>
          <w:lang w:val="uk-UA"/>
        </w:rPr>
        <w:t>,</w:t>
      </w:r>
      <w:r w:rsidR="00951622" w:rsidRPr="009C1654">
        <w:rPr>
          <w:sz w:val="28"/>
          <w:szCs w:val="28"/>
          <w:lang w:val="uk-UA"/>
        </w:rPr>
        <w:t xml:space="preserve"> внесеними до неї рішенням</w:t>
      </w:r>
      <w:r w:rsidR="002F24C8">
        <w:rPr>
          <w:sz w:val="28"/>
          <w:szCs w:val="28"/>
          <w:lang w:val="uk-UA"/>
        </w:rPr>
        <w:t>и</w:t>
      </w:r>
      <w:r w:rsidR="00951622" w:rsidRPr="009C165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51622" w:rsidRPr="009C1654">
        <w:rPr>
          <w:color w:val="000000"/>
          <w:sz w:val="28"/>
          <w:szCs w:val="28"/>
          <w:lang w:val="uk-UA"/>
        </w:rPr>
        <w:t>Бахмутської</w:t>
      </w:r>
      <w:proofErr w:type="spellEnd"/>
      <w:r w:rsidR="00951622" w:rsidRPr="009C1654">
        <w:rPr>
          <w:color w:val="000000"/>
          <w:sz w:val="28"/>
          <w:szCs w:val="28"/>
          <w:lang w:val="uk-UA"/>
        </w:rPr>
        <w:t xml:space="preserve"> міської ради</w:t>
      </w:r>
      <w:r w:rsidR="002F24C8">
        <w:rPr>
          <w:color w:val="000000"/>
          <w:sz w:val="28"/>
          <w:szCs w:val="28"/>
          <w:lang w:val="uk-UA"/>
        </w:rPr>
        <w:t>:</w:t>
      </w:r>
      <w:r w:rsidR="00951622" w:rsidRPr="009C1654">
        <w:rPr>
          <w:color w:val="000000"/>
          <w:sz w:val="28"/>
          <w:szCs w:val="28"/>
          <w:lang w:val="uk-UA"/>
        </w:rPr>
        <w:t xml:space="preserve">  від 25.01.2017 №6/97-1758</w:t>
      </w:r>
      <w:r w:rsidR="002F24C8">
        <w:rPr>
          <w:color w:val="000000"/>
          <w:sz w:val="28"/>
          <w:szCs w:val="28"/>
          <w:lang w:val="uk-UA"/>
        </w:rPr>
        <w:t>,</w:t>
      </w:r>
      <w:r w:rsidR="002F24C8" w:rsidRPr="002F24C8">
        <w:rPr>
          <w:color w:val="000000"/>
          <w:sz w:val="28"/>
          <w:szCs w:val="28"/>
          <w:lang w:val="uk-UA"/>
        </w:rPr>
        <w:t xml:space="preserve"> </w:t>
      </w:r>
      <w:r w:rsidR="002F24C8" w:rsidRPr="009C1654">
        <w:rPr>
          <w:color w:val="000000"/>
          <w:sz w:val="28"/>
          <w:szCs w:val="28"/>
          <w:lang w:val="uk-UA"/>
        </w:rPr>
        <w:t>від</w:t>
      </w:r>
      <w:r w:rsidR="002F24C8">
        <w:rPr>
          <w:color w:val="000000"/>
          <w:sz w:val="28"/>
          <w:szCs w:val="28"/>
          <w:lang w:val="uk-UA"/>
        </w:rPr>
        <w:t xml:space="preserve"> </w:t>
      </w:r>
      <w:r w:rsidR="002F24C8" w:rsidRPr="002F24C8">
        <w:rPr>
          <w:color w:val="000000"/>
          <w:sz w:val="28"/>
          <w:szCs w:val="28"/>
          <w:lang w:val="uk-UA"/>
        </w:rPr>
        <w:t>27.09.2017</w:t>
      </w:r>
      <w:r w:rsidR="002F24C8">
        <w:rPr>
          <w:color w:val="000000"/>
          <w:sz w:val="28"/>
          <w:szCs w:val="28"/>
          <w:lang w:val="uk-UA"/>
        </w:rPr>
        <w:t xml:space="preserve"> №6/105-1981</w:t>
      </w:r>
      <w:r w:rsidRPr="009C1654">
        <w:rPr>
          <w:sz w:val="28"/>
          <w:szCs w:val="28"/>
          <w:lang w:val="uk-UA"/>
        </w:rPr>
        <w:t xml:space="preserve">  (далі - Програма):</w:t>
      </w:r>
    </w:p>
    <w:p w:rsidR="004864D4" w:rsidRDefault="004864D4" w:rsidP="00D54E1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Розділ 1 «Паспорт Програми» викласти у новій редакції:</w:t>
      </w:r>
    </w:p>
    <w:p w:rsidR="004864D4" w:rsidRDefault="004864D4" w:rsidP="00D54E1B">
      <w:pPr>
        <w:ind w:firstLine="567"/>
        <w:jc w:val="both"/>
        <w:rPr>
          <w:sz w:val="28"/>
          <w:szCs w:val="28"/>
          <w:lang w:val="uk-UA"/>
        </w:rPr>
      </w:pPr>
    </w:p>
    <w:p w:rsidR="004864D4" w:rsidRPr="004864D4" w:rsidRDefault="004864D4" w:rsidP="004864D4">
      <w:pPr>
        <w:pStyle w:val="a8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r w:rsidRPr="004864D4">
        <w:rPr>
          <w:b/>
          <w:bCs/>
          <w:color w:val="000000"/>
        </w:rPr>
        <w:t>1.</w:t>
      </w:r>
      <w:r w:rsidRPr="004864D4">
        <w:rPr>
          <w:b/>
          <w:bCs/>
          <w:color w:val="000000"/>
          <w:lang w:val="uk-UA"/>
        </w:rPr>
        <w:t xml:space="preserve"> </w:t>
      </w:r>
      <w:r w:rsidRPr="004864D4">
        <w:rPr>
          <w:b/>
          <w:bCs/>
          <w:color w:val="000000"/>
        </w:rPr>
        <w:t>ПАСПОРТ</w:t>
      </w:r>
    </w:p>
    <w:p w:rsidR="004864D4" w:rsidRPr="004864D4" w:rsidRDefault="004864D4" w:rsidP="004864D4">
      <w:pPr>
        <w:pStyle w:val="a8"/>
        <w:spacing w:before="0" w:beforeAutospacing="0" w:after="0" w:afterAutospacing="0"/>
        <w:rPr>
          <w:bCs/>
          <w:i/>
          <w:color w:val="000000"/>
        </w:rPr>
      </w:pPr>
      <w:r>
        <w:rPr>
          <w:b/>
          <w:bCs/>
          <w:color w:val="000000"/>
          <w:lang w:val="uk-UA"/>
        </w:rPr>
        <w:t xml:space="preserve"> </w:t>
      </w:r>
      <w:r w:rsidRPr="004864D4">
        <w:rPr>
          <w:b/>
          <w:bCs/>
          <w:color w:val="000000"/>
          <w:lang w:val="uk-UA"/>
        </w:rPr>
        <w:t>П</w:t>
      </w:r>
      <w:proofErr w:type="spellStart"/>
      <w:r w:rsidRPr="004864D4">
        <w:rPr>
          <w:b/>
          <w:bCs/>
          <w:color w:val="000000"/>
        </w:rPr>
        <w:t>рограм</w:t>
      </w:r>
      <w:proofErr w:type="spellEnd"/>
      <w:r w:rsidR="00A544A6">
        <w:rPr>
          <w:b/>
          <w:bCs/>
          <w:color w:val="000000"/>
          <w:lang w:val="uk-UA"/>
        </w:rPr>
        <w:t>и</w:t>
      </w:r>
      <w:r w:rsidRPr="004864D4">
        <w:rPr>
          <w:b/>
          <w:bCs/>
          <w:color w:val="000000"/>
        </w:rPr>
        <w:t xml:space="preserve"> </w:t>
      </w:r>
      <w:r w:rsidRPr="004864D4">
        <w:rPr>
          <w:b/>
          <w:bCs/>
          <w:color w:val="000000"/>
          <w:lang w:val="uk-UA"/>
        </w:rPr>
        <w:t>розвитку органів самоорганізації населення</w:t>
      </w:r>
      <w:r w:rsidRPr="004864D4">
        <w:rPr>
          <w:b/>
          <w:bCs/>
          <w:color w:val="000000"/>
        </w:rPr>
        <w:t xml:space="preserve"> </w:t>
      </w:r>
      <w:proofErr w:type="spellStart"/>
      <w:r w:rsidRPr="004864D4">
        <w:rPr>
          <w:b/>
          <w:bCs/>
          <w:color w:val="000000"/>
        </w:rPr>
        <w:t>м.Бахмут</w:t>
      </w:r>
      <w:proofErr w:type="spellEnd"/>
      <w:r w:rsidRPr="004864D4">
        <w:rPr>
          <w:b/>
          <w:bCs/>
          <w:color w:val="000000"/>
          <w:lang w:val="uk-UA"/>
        </w:rPr>
        <w:t>а</w:t>
      </w:r>
      <w:r w:rsidRPr="004864D4">
        <w:rPr>
          <w:b/>
          <w:bCs/>
          <w:color w:val="000000"/>
        </w:rPr>
        <w:t xml:space="preserve"> на 201</w:t>
      </w:r>
      <w:r w:rsidRPr="004864D4">
        <w:rPr>
          <w:b/>
          <w:bCs/>
          <w:color w:val="000000"/>
          <w:lang w:val="uk-UA"/>
        </w:rPr>
        <w:t>6</w:t>
      </w:r>
      <w:r w:rsidRPr="004864D4">
        <w:rPr>
          <w:b/>
          <w:bCs/>
          <w:color w:val="000000"/>
        </w:rPr>
        <w:t>-20</w:t>
      </w:r>
      <w:r w:rsidRPr="004864D4">
        <w:rPr>
          <w:b/>
          <w:bCs/>
          <w:color w:val="000000"/>
          <w:lang w:val="uk-UA"/>
        </w:rPr>
        <w:t>20</w:t>
      </w:r>
      <w:r w:rsidRPr="004864D4">
        <w:rPr>
          <w:b/>
          <w:bCs/>
          <w:color w:val="000000"/>
        </w:rPr>
        <w:t xml:space="preserve"> роки</w:t>
      </w:r>
    </w:p>
    <w:p w:rsidR="004864D4" w:rsidRPr="00F74427" w:rsidRDefault="004864D4" w:rsidP="004864D4">
      <w:pPr>
        <w:pStyle w:val="a8"/>
        <w:spacing w:before="0" w:beforeAutospacing="0" w:after="0" w:afterAutospacing="0"/>
        <w:ind w:firstLine="709"/>
        <w:jc w:val="center"/>
        <w:rPr>
          <w:bCs/>
          <w:i/>
          <w:color w:val="000000"/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288"/>
        <w:gridCol w:w="5811"/>
      </w:tblGrid>
      <w:tr w:rsidR="004864D4" w:rsidRPr="00F74427" w:rsidTr="004864D4">
        <w:trPr>
          <w:trHeight w:val="40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jc w:val="center"/>
              <w:rPr>
                <w:color w:val="000000"/>
                <w:lang w:val="uk-UA"/>
              </w:rPr>
            </w:pPr>
            <w:r w:rsidRPr="004864D4">
              <w:rPr>
                <w:color w:val="000000"/>
                <w:lang w:val="uk-UA"/>
              </w:rPr>
              <w:t xml:space="preserve">1.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pStyle w:val="ae"/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4864D4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864D4">
              <w:rPr>
                <w:rFonts w:ascii="Times New Roman" w:hAnsi="Times New Roman"/>
                <w:sz w:val="28"/>
                <w:szCs w:val="28"/>
                <w:lang w:val="uk-UA"/>
              </w:rPr>
              <w:t>Бахмутська</w:t>
            </w:r>
            <w:proofErr w:type="spellEnd"/>
            <w:r w:rsidRPr="004864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міська рада</w:t>
            </w:r>
          </w:p>
        </w:tc>
      </w:tr>
      <w:tr w:rsidR="004864D4" w:rsidRPr="00F74427" w:rsidTr="004864D4">
        <w:trPr>
          <w:trHeight w:val="7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jc w:val="center"/>
              <w:rPr>
                <w:color w:val="000000"/>
                <w:lang w:val="uk-UA"/>
              </w:rPr>
            </w:pPr>
            <w:r w:rsidRPr="004864D4">
              <w:rPr>
                <w:color w:val="000000"/>
                <w:lang w:val="uk-UA"/>
              </w:rPr>
              <w:lastRenderedPageBreak/>
              <w:t>2.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pStyle w:val="af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64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jc w:val="both"/>
              <w:rPr>
                <w:b/>
                <w:snapToGrid w:val="0"/>
                <w:sz w:val="28"/>
                <w:szCs w:val="28"/>
                <w:lang w:val="uk-UA"/>
              </w:rPr>
            </w:pPr>
            <w:r w:rsidRPr="004864D4">
              <w:rPr>
                <w:snapToGrid w:val="0"/>
                <w:sz w:val="28"/>
                <w:szCs w:val="28"/>
                <w:lang w:val="uk-UA"/>
              </w:rPr>
              <w:t>- Розділ 4 Статуту  територіальної громади міста Артемівська (нова редакція), затвердженого рішенням Артемівської міської ради від  26.03.2008 № 5/28 -581;</w:t>
            </w:r>
          </w:p>
          <w:p w:rsidR="004864D4" w:rsidRPr="004864D4" w:rsidRDefault="004864D4" w:rsidP="00A544A6">
            <w:pPr>
              <w:jc w:val="both"/>
              <w:rPr>
                <w:snapToGrid w:val="0"/>
                <w:sz w:val="28"/>
                <w:szCs w:val="28"/>
                <w:lang w:val="uk-UA"/>
              </w:rPr>
            </w:pPr>
            <w:r w:rsidRPr="004864D4">
              <w:rPr>
                <w:snapToGrid w:val="0"/>
                <w:sz w:val="28"/>
                <w:szCs w:val="28"/>
                <w:lang w:val="uk-UA"/>
              </w:rPr>
              <w:t xml:space="preserve">- Рішення  Артемівської міської  ради від 29.01.2014 № 6/47 – 903 «Про роботу організаційного відділу Артемівської міської ради щодо координації діяльності органів самоорганізації населення </w:t>
            </w:r>
            <w:proofErr w:type="spellStart"/>
            <w:r w:rsidRPr="004864D4">
              <w:rPr>
                <w:snapToGrid w:val="0"/>
                <w:sz w:val="28"/>
                <w:szCs w:val="28"/>
                <w:lang w:val="uk-UA"/>
              </w:rPr>
              <w:t>м.Артемівська</w:t>
            </w:r>
            <w:proofErr w:type="spellEnd"/>
            <w:r w:rsidRPr="004864D4">
              <w:rPr>
                <w:snapToGrid w:val="0"/>
                <w:sz w:val="28"/>
                <w:szCs w:val="28"/>
                <w:lang w:val="uk-UA"/>
              </w:rPr>
              <w:t>»;</w:t>
            </w:r>
          </w:p>
          <w:p w:rsidR="004864D4" w:rsidRPr="004864D4" w:rsidRDefault="004864D4" w:rsidP="00A544A6">
            <w:pPr>
              <w:jc w:val="both"/>
              <w:rPr>
                <w:snapToGrid w:val="0"/>
                <w:sz w:val="28"/>
                <w:szCs w:val="28"/>
                <w:lang w:val="uk-UA"/>
              </w:rPr>
            </w:pPr>
            <w:r w:rsidRPr="004864D4">
              <w:rPr>
                <w:snapToGrid w:val="0"/>
                <w:sz w:val="28"/>
                <w:szCs w:val="28"/>
                <w:lang w:val="uk-UA"/>
              </w:rPr>
              <w:t>- Закон України  від  21.05.97  № 280/97-ВР «Про  місцеве  самоврядування  в  Україні» із  внесеними  до  нього  змінами;</w:t>
            </w:r>
          </w:p>
          <w:p w:rsidR="004864D4" w:rsidRPr="004864D4" w:rsidRDefault="004864D4" w:rsidP="00A544A6">
            <w:pPr>
              <w:jc w:val="both"/>
              <w:rPr>
                <w:snapToGrid w:val="0"/>
                <w:sz w:val="28"/>
                <w:szCs w:val="28"/>
                <w:lang w:val="uk-UA"/>
              </w:rPr>
            </w:pPr>
            <w:r w:rsidRPr="004864D4">
              <w:rPr>
                <w:snapToGrid w:val="0"/>
                <w:sz w:val="28"/>
                <w:szCs w:val="28"/>
                <w:lang w:val="uk-UA"/>
              </w:rPr>
              <w:t>-  Закон України від 11.07.2001 № 2625-III «Про органи самоорганізації населення»  із  внесеними  до  нього  змінами.</w:t>
            </w:r>
          </w:p>
        </w:tc>
      </w:tr>
      <w:tr w:rsidR="004864D4" w:rsidRPr="00F74427" w:rsidTr="004864D4">
        <w:trPr>
          <w:trHeight w:val="41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jc w:val="center"/>
              <w:rPr>
                <w:color w:val="000000"/>
                <w:lang w:val="uk-UA"/>
              </w:rPr>
            </w:pPr>
            <w:r w:rsidRPr="004864D4">
              <w:rPr>
                <w:color w:val="000000"/>
                <w:lang w:val="uk-UA"/>
              </w:rPr>
              <w:t xml:space="preserve">3. 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rPr>
                <w:color w:val="000000"/>
                <w:sz w:val="28"/>
                <w:szCs w:val="28"/>
                <w:lang w:val="uk-UA"/>
              </w:rPr>
            </w:pPr>
            <w:r w:rsidRPr="004864D4">
              <w:rPr>
                <w:color w:val="000000"/>
                <w:sz w:val="28"/>
                <w:szCs w:val="28"/>
                <w:lang w:val="uk-UA"/>
              </w:rPr>
              <w:t>Головний  розробник 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jc w:val="both"/>
              <w:rPr>
                <w:snapToGrid w:val="0"/>
                <w:sz w:val="28"/>
                <w:szCs w:val="28"/>
                <w:lang w:val="uk-UA"/>
              </w:rPr>
            </w:pPr>
            <w:r w:rsidRPr="004864D4">
              <w:rPr>
                <w:snapToGrid w:val="0"/>
                <w:sz w:val="28"/>
                <w:szCs w:val="28"/>
                <w:lang w:val="uk-UA"/>
              </w:rPr>
              <w:t xml:space="preserve">Організаційний відділ </w:t>
            </w:r>
            <w:proofErr w:type="spellStart"/>
            <w:r w:rsidRPr="004864D4">
              <w:rPr>
                <w:snapToGrid w:val="0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4864D4">
              <w:rPr>
                <w:snapToGrid w:val="0"/>
                <w:sz w:val="28"/>
                <w:szCs w:val="28"/>
                <w:lang w:val="uk-UA"/>
              </w:rPr>
              <w:t xml:space="preserve"> міської ради;</w:t>
            </w:r>
          </w:p>
          <w:p w:rsidR="004864D4" w:rsidRPr="004864D4" w:rsidRDefault="004864D4" w:rsidP="00A544A6">
            <w:pPr>
              <w:jc w:val="both"/>
              <w:rPr>
                <w:snapToGrid w:val="0"/>
                <w:sz w:val="28"/>
                <w:szCs w:val="28"/>
                <w:lang w:val="uk-UA"/>
              </w:rPr>
            </w:pPr>
            <w:r w:rsidRPr="004864D4">
              <w:rPr>
                <w:snapToGrid w:val="0"/>
                <w:sz w:val="28"/>
                <w:szCs w:val="28"/>
                <w:lang w:val="uk-UA"/>
              </w:rPr>
              <w:t>Громадська організація «Асоціація «Відродження та розвиток»</w:t>
            </w:r>
            <w:r w:rsidR="00A544A6">
              <w:rPr>
                <w:snapToGrid w:val="0"/>
                <w:sz w:val="28"/>
                <w:szCs w:val="28"/>
                <w:lang w:val="uk-UA"/>
              </w:rPr>
              <w:t>;</w:t>
            </w:r>
          </w:p>
          <w:p w:rsidR="004864D4" w:rsidRPr="004864D4" w:rsidRDefault="004864D4" w:rsidP="00A544A6">
            <w:pPr>
              <w:pStyle w:val="af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4864D4"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t>Донецький обласний ресурсний центр</w:t>
            </w:r>
          </w:p>
        </w:tc>
      </w:tr>
      <w:tr w:rsidR="004864D4" w:rsidRPr="00F74427" w:rsidTr="004864D4">
        <w:trPr>
          <w:trHeight w:val="42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jc w:val="center"/>
              <w:rPr>
                <w:color w:val="000000"/>
                <w:lang w:val="uk-UA"/>
              </w:rPr>
            </w:pPr>
            <w:r w:rsidRPr="004864D4">
              <w:rPr>
                <w:color w:val="000000"/>
                <w:lang w:val="uk-UA"/>
              </w:rPr>
              <w:t>4.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4864D4">
              <w:rPr>
                <w:color w:val="000000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4864D4">
              <w:rPr>
                <w:color w:val="000000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864D4">
              <w:rPr>
                <w:snapToGrid w:val="0"/>
                <w:sz w:val="28"/>
                <w:szCs w:val="28"/>
                <w:lang w:val="uk-UA"/>
              </w:rPr>
              <w:t xml:space="preserve">Актив органів самоорганізації населення </w:t>
            </w:r>
            <w:proofErr w:type="spellStart"/>
            <w:r w:rsidRPr="004864D4">
              <w:rPr>
                <w:snapToGrid w:val="0"/>
                <w:sz w:val="28"/>
                <w:szCs w:val="28"/>
                <w:lang w:val="uk-UA"/>
              </w:rPr>
              <w:t>м.Бахмута</w:t>
            </w:r>
            <w:proofErr w:type="spellEnd"/>
          </w:p>
        </w:tc>
      </w:tr>
      <w:tr w:rsidR="004864D4" w:rsidRPr="00B9068E" w:rsidTr="004864D4">
        <w:trPr>
          <w:trHeight w:val="4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jc w:val="center"/>
              <w:rPr>
                <w:color w:val="000000"/>
                <w:lang w:val="uk-UA"/>
              </w:rPr>
            </w:pPr>
            <w:r w:rsidRPr="004864D4">
              <w:rPr>
                <w:color w:val="000000"/>
                <w:lang w:val="uk-UA"/>
              </w:rPr>
              <w:t>5.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rPr>
                <w:color w:val="000000"/>
                <w:sz w:val="28"/>
                <w:szCs w:val="28"/>
                <w:lang w:val="uk-UA"/>
              </w:rPr>
            </w:pPr>
            <w:r w:rsidRPr="004864D4">
              <w:rPr>
                <w:color w:val="000000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864D4">
              <w:rPr>
                <w:sz w:val="28"/>
                <w:szCs w:val="28"/>
                <w:lang w:val="uk-UA"/>
              </w:rPr>
              <w:t xml:space="preserve">Організаційний відділ </w:t>
            </w:r>
            <w:proofErr w:type="spellStart"/>
            <w:r w:rsidRPr="004864D4">
              <w:rPr>
                <w:sz w:val="28"/>
                <w:szCs w:val="28"/>
                <w:lang w:val="uk-UA"/>
              </w:rPr>
              <w:t>Бахмутської</w:t>
            </w:r>
            <w:proofErr w:type="spellEnd"/>
            <w:r w:rsidRPr="004864D4">
              <w:rPr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4864D4" w:rsidRPr="00A544A6" w:rsidTr="004864D4">
        <w:trPr>
          <w:trHeight w:val="141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jc w:val="center"/>
              <w:rPr>
                <w:color w:val="000000"/>
                <w:lang w:val="uk-UA"/>
              </w:rPr>
            </w:pPr>
            <w:r w:rsidRPr="004864D4">
              <w:rPr>
                <w:color w:val="000000"/>
                <w:lang w:val="uk-UA"/>
              </w:rPr>
              <w:t>6.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rPr>
                <w:color w:val="000000"/>
                <w:sz w:val="28"/>
                <w:szCs w:val="28"/>
                <w:lang w:val="uk-UA"/>
              </w:rPr>
            </w:pPr>
            <w:r w:rsidRPr="004864D4">
              <w:rPr>
                <w:color w:val="000000"/>
                <w:sz w:val="28"/>
                <w:szCs w:val="28"/>
                <w:lang w:val="uk-UA"/>
              </w:rPr>
              <w:t>Співвиконавці (учасники) 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A544A6" w:rsidP="00A544A6">
            <w:pPr>
              <w:pStyle w:val="af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</w:t>
            </w:r>
            <w:r w:rsidR="004864D4" w:rsidRPr="004864D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труктурні підрозділи </w:t>
            </w:r>
            <w:proofErr w:type="spellStart"/>
            <w:r w:rsidR="004864D4" w:rsidRPr="004864D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Бахмутської</w:t>
            </w:r>
            <w:proofErr w:type="spellEnd"/>
            <w:r w:rsidR="004864D4" w:rsidRPr="004864D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 xml:space="preserve"> міської ради, органи самоорганізації населення, які діють на території  м. </w:t>
            </w:r>
            <w:proofErr w:type="spellStart"/>
            <w:r w:rsidR="004864D4" w:rsidRPr="004864D4">
              <w:rPr>
                <w:rFonts w:ascii="Times New Roman" w:hAnsi="Times New Roman"/>
                <w:snapToGrid w:val="0"/>
                <w:sz w:val="28"/>
                <w:szCs w:val="28"/>
                <w:lang w:val="uk-UA"/>
              </w:rPr>
              <w:t>Бахмута</w:t>
            </w:r>
            <w:proofErr w:type="spellEnd"/>
          </w:p>
        </w:tc>
      </w:tr>
      <w:tr w:rsidR="004864D4" w:rsidRPr="00F74427" w:rsidTr="004864D4">
        <w:trPr>
          <w:trHeight w:val="42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jc w:val="center"/>
              <w:rPr>
                <w:color w:val="000000"/>
                <w:lang w:val="uk-UA"/>
              </w:rPr>
            </w:pPr>
            <w:r w:rsidRPr="004864D4">
              <w:rPr>
                <w:color w:val="000000"/>
                <w:lang w:val="uk-UA"/>
              </w:rPr>
              <w:t>7.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rPr>
                <w:color w:val="000000"/>
                <w:sz w:val="28"/>
                <w:szCs w:val="28"/>
                <w:lang w:val="uk-UA"/>
              </w:rPr>
            </w:pPr>
            <w:r w:rsidRPr="004864D4">
              <w:rPr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FC1" w:rsidRPr="005B6FC1" w:rsidRDefault="005B6FC1" w:rsidP="00A544A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I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етап 2016 – 2018 роки</w:t>
            </w:r>
          </w:p>
          <w:p w:rsidR="004864D4" w:rsidRPr="004864D4" w:rsidRDefault="005B6FC1" w:rsidP="005B6FC1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II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етап </w:t>
            </w:r>
            <w:r w:rsidR="004864D4" w:rsidRPr="004864D4">
              <w:rPr>
                <w:color w:val="000000"/>
                <w:sz w:val="28"/>
                <w:szCs w:val="28"/>
                <w:lang w:val="uk-UA"/>
              </w:rPr>
              <w:t>201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9 </w:t>
            </w:r>
            <w:r w:rsidR="004864D4" w:rsidRPr="004864D4">
              <w:rPr>
                <w:color w:val="000000"/>
                <w:sz w:val="28"/>
                <w:szCs w:val="28"/>
                <w:lang w:val="uk-UA"/>
              </w:rPr>
              <w:t>-2020  роки</w:t>
            </w:r>
          </w:p>
        </w:tc>
      </w:tr>
      <w:tr w:rsidR="004864D4" w:rsidRPr="00F74427" w:rsidTr="004864D4">
        <w:trPr>
          <w:trHeight w:val="74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jc w:val="center"/>
              <w:rPr>
                <w:color w:val="000000"/>
                <w:lang w:val="uk-UA"/>
              </w:rPr>
            </w:pPr>
            <w:r w:rsidRPr="004864D4">
              <w:rPr>
                <w:color w:val="000000"/>
                <w:lang w:val="uk-UA"/>
              </w:rPr>
              <w:t>7.1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rPr>
                <w:color w:val="000000"/>
                <w:sz w:val="28"/>
                <w:szCs w:val="28"/>
                <w:lang w:val="uk-UA"/>
              </w:rPr>
            </w:pPr>
            <w:r w:rsidRPr="004864D4">
              <w:rPr>
                <w:color w:val="000000"/>
                <w:sz w:val="28"/>
                <w:szCs w:val="28"/>
                <w:lang w:val="uk-UA"/>
              </w:rPr>
              <w:t>Етапи виконання 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pStyle w:val="2"/>
              <w:rPr>
                <w:rFonts w:ascii="Times New Roman" w:hAnsi="Times New Roman" w:cs="Times New Roman"/>
                <w:b w:val="0"/>
                <w:color w:val="000000"/>
                <w:lang w:val="uk-UA"/>
              </w:rPr>
            </w:pPr>
            <w:r w:rsidRPr="004864D4">
              <w:rPr>
                <w:rFonts w:ascii="Times New Roman" w:hAnsi="Times New Roman" w:cs="Times New Roman"/>
                <w:b w:val="0"/>
                <w:i w:val="0"/>
                <w:lang w:val="uk-UA"/>
              </w:rPr>
              <w:t>2016-2020  роки</w:t>
            </w:r>
          </w:p>
        </w:tc>
      </w:tr>
      <w:tr w:rsidR="004864D4" w:rsidRPr="00B9068E" w:rsidTr="004864D4">
        <w:trPr>
          <w:trHeight w:val="4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jc w:val="center"/>
              <w:rPr>
                <w:color w:val="000000"/>
                <w:lang w:val="uk-UA"/>
              </w:rPr>
            </w:pPr>
            <w:r w:rsidRPr="004864D4">
              <w:rPr>
                <w:color w:val="000000"/>
                <w:lang w:val="uk-UA"/>
              </w:rPr>
              <w:t>8.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rPr>
                <w:color w:val="000000"/>
                <w:sz w:val="28"/>
                <w:szCs w:val="28"/>
                <w:lang w:val="uk-UA"/>
              </w:rPr>
            </w:pPr>
            <w:r w:rsidRPr="004864D4">
              <w:rPr>
                <w:color w:val="000000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4D4" w:rsidRPr="004864D4" w:rsidRDefault="004864D4" w:rsidP="00A544A6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864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Створення в місті організаційно-правових і матеріально-технічних умов для подальшого розширення участі населення міста </w:t>
            </w:r>
            <w:proofErr w:type="spellStart"/>
            <w:r w:rsidRPr="004864D4">
              <w:rPr>
                <w:rFonts w:ascii="Times New Roman" w:hAnsi="Times New Roman"/>
                <w:sz w:val="28"/>
                <w:szCs w:val="28"/>
                <w:lang w:val="uk-UA"/>
              </w:rPr>
              <w:t>Бахмут</w:t>
            </w:r>
            <w:proofErr w:type="spellEnd"/>
            <w:r w:rsidRPr="004864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вирішенні завдань його соціально-економічного і культурного розвитку і, в першу чергу, більш повного задоволення потреб та інтересів населення шляхом об'єднання зусиль </w:t>
            </w:r>
            <w:proofErr w:type="spellStart"/>
            <w:r w:rsidRPr="004864D4">
              <w:rPr>
                <w:rFonts w:ascii="Times New Roman" w:hAnsi="Times New Roman"/>
                <w:sz w:val="28"/>
                <w:szCs w:val="28"/>
                <w:lang w:val="uk-UA"/>
              </w:rPr>
              <w:t>Бахмутської</w:t>
            </w:r>
            <w:proofErr w:type="spellEnd"/>
            <w:r w:rsidRPr="004864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ради та її виконавчих органів з органами самоорганізації населення (далі </w:t>
            </w:r>
            <w:r w:rsidR="00A544A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4864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ОСН)</w:t>
            </w:r>
          </w:p>
        </w:tc>
      </w:tr>
      <w:tr w:rsidR="004864D4" w:rsidRPr="00F74427" w:rsidTr="004864D4">
        <w:trPr>
          <w:trHeight w:val="11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jc w:val="center"/>
              <w:rPr>
                <w:color w:val="000000"/>
                <w:lang w:val="uk-UA"/>
              </w:rPr>
            </w:pPr>
            <w:r w:rsidRPr="004864D4">
              <w:rPr>
                <w:color w:val="000000"/>
                <w:lang w:val="uk-UA"/>
              </w:rPr>
              <w:t>9.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4864D4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4D4" w:rsidRPr="004864D4" w:rsidRDefault="004864D4" w:rsidP="004864D4">
            <w:pPr>
              <w:widowControl w:val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4864D4">
              <w:rPr>
                <w:b/>
                <w:color w:val="000000"/>
                <w:sz w:val="28"/>
                <w:szCs w:val="28"/>
                <w:lang w:val="uk-UA"/>
              </w:rPr>
              <w:t xml:space="preserve">3409,3 </w:t>
            </w:r>
            <w:proofErr w:type="spellStart"/>
            <w:r w:rsidRPr="004864D4">
              <w:rPr>
                <w:b/>
                <w:color w:val="000000"/>
                <w:sz w:val="28"/>
                <w:szCs w:val="28"/>
                <w:lang w:val="uk-UA"/>
              </w:rPr>
              <w:t>тис.грн</w:t>
            </w:r>
            <w:proofErr w:type="spellEnd"/>
            <w:r w:rsidRPr="004864D4">
              <w:rPr>
                <w:b/>
                <w:color w:val="000000"/>
                <w:sz w:val="28"/>
                <w:szCs w:val="28"/>
                <w:lang w:val="uk-UA"/>
              </w:rPr>
              <w:t>.</w:t>
            </w:r>
          </w:p>
        </w:tc>
      </w:tr>
      <w:tr w:rsidR="004864D4" w:rsidRPr="00F74427" w:rsidTr="004864D4">
        <w:trPr>
          <w:trHeight w:val="112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pStyle w:val="af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64D4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9.1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pStyle w:val="af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64D4">
              <w:rPr>
                <w:rFonts w:ascii="Times New Roman" w:hAnsi="Times New Roman"/>
                <w:sz w:val="28"/>
                <w:szCs w:val="28"/>
                <w:lang w:val="uk-UA"/>
              </w:rPr>
              <w:t>в тому числі:</w:t>
            </w:r>
          </w:p>
          <w:p w:rsidR="004864D4" w:rsidRPr="004864D4" w:rsidRDefault="004864D4" w:rsidP="00A544A6">
            <w:pPr>
              <w:pStyle w:val="af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64D4">
              <w:rPr>
                <w:rFonts w:ascii="Times New Roman" w:hAnsi="Times New Roman"/>
                <w:sz w:val="28"/>
                <w:szCs w:val="28"/>
                <w:lang w:val="uk-UA"/>
              </w:rPr>
              <w:t>- коштів міського бюджету</w:t>
            </w:r>
          </w:p>
          <w:p w:rsidR="004864D4" w:rsidRPr="004864D4" w:rsidRDefault="004864D4" w:rsidP="00A544A6">
            <w:pPr>
              <w:pStyle w:val="af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64D4">
              <w:rPr>
                <w:rFonts w:ascii="Times New Roman" w:hAnsi="Times New Roman"/>
                <w:sz w:val="28"/>
                <w:szCs w:val="28"/>
                <w:lang w:val="uk-UA"/>
              </w:rPr>
              <w:t>-  кошти інших  джерел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4D4" w:rsidRPr="004864D4" w:rsidRDefault="004864D4" w:rsidP="004864D4">
            <w:pPr>
              <w:pStyle w:val="af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4864D4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 xml:space="preserve">3114,8  </w:t>
            </w:r>
            <w:proofErr w:type="spellStart"/>
            <w:r w:rsidRPr="004864D4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тис.грн</w:t>
            </w:r>
            <w:proofErr w:type="spellEnd"/>
            <w:r w:rsidRPr="004864D4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.</w:t>
            </w:r>
          </w:p>
          <w:p w:rsidR="00A544A6" w:rsidRDefault="00A544A6" w:rsidP="004864D4">
            <w:pPr>
              <w:pStyle w:val="af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</w:p>
          <w:p w:rsidR="004864D4" w:rsidRPr="004864D4" w:rsidRDefault="004864D4" w:rsidP="004864D4">
            <w:pPr>
              <w:pStyle w:val="af0"/>
              <w:jc w:val="center"/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</w:pPr>
            <w:r w:rsidRPr="004864D4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294,5</w:t>
            </w:r>
            <w:r w:rsidRPr="004864D4">
              <w:rPr>
                <w:rFonts w:ascii="Times New Roman" w:hAnsi="Times New Roman"/>
                <w:b/>
                <w:snapToGrid w:val="0"/>
                <w:sz w:val="28"/>
                <w:szCs w:val="28"/>
                <w:lang w:val="uk-UA"/>
              </w:rPr>
              <w:t xml:space="preserve">   </w:t>
            </w:r>
            <w:proofErr w:type="spellStart"/>
            <w:r w:rsidRPr="004864D4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тис.грн</w:t>
            </w:r>
            <w:proofErr w:type="spellEnd"/>
            <w:r w:rsidRPr="004864D4">
              <w:rPr>
                <w:rFonts w:ascii="Times New Roman" w:hAnsi="Times New Roman"/>
                <w:b/>
                <w:bCs/>
                <w:iCs/>
                <w:sz w:val="28"/>
                <w:szCs w:val="28"/>
                <w:lang w:val="uk-UA"/>
              </w:rPr>
              <w:t>.</w:t>
            </w:r>
          </w:p>
        </w:tc>
      </w:tr>
      <w:tr w:rsidR="004864D4" w:rsidRPr="00F74427" w:rsidTr="004864D4">
        <w:trPr>
          <w:trHeight w:val="167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pStyle w:val="af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864D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10.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pStyle w:val="af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64D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Очікувані  результати виконання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64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Підвищення правової освіти керівників та активу ОСН – 46 осіб; </w:t>
            </w:r>
          </w:p>
          <w:p w:rsidR="004864D4" w:rsidRPr="004864D4" w:rsidRDefault="004864D4" w:rsidP="00A544A6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64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Залучення </w:t>
            </w:r>
            <w:proofErr w:type="spellStart"/>
            <w:r w:rsidRPr="004864D4">
              <w:rPr>
                <w:rFonts w:ascii="Times New Roman" w:hAnsi="Times New Roman"/>
                <w:sz w:val="28"/>
                <w:szCs w:val="28"/>
                <w:lang w:val="uk-UA"/>
              </w:rPr>
              <w:t>небюджетних</w:t>
            </w:r>
            <w:proofErr w:type="spellEnd"/>
            <w:r w:rsidRPr="004864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коштів до вирішення соціальних </w:t>
            </w:r>
            <w:r w:rsidR="00A544A6">
              <w:rPr>
                <w:rFonts w:ascii="Times New Roman" w:hAnsi="Times New Roman"/>
                <w:sz w:val="28"/>
                <w:szCs w:val="28"/>
                <w:lang w:val="uk-UA"/>
              </w:rPr>
              <w:t>проблем мешканців міста.</w:t>
            </w:r>
          </w:p>
          <w:p w:rsidR="004864D4" w:rsidRPr="004864D4" w:rsidRDefault="004864D4" w:rsidP="00A544A6">
            <w:pPr>
              <w:jc w:val="both"/>
              <w:rPr>
                <w:sz w:val="28"/>
                <w:szCs w:val="28"/>
                <w:lang w:val="uk-UA"/>
              </w:rPr>
            </w:pPr>
            <w:r w:rsidRPr="004864D4">
              <w:rPr>
                <w:sz w:val="28"/>
                <w:szCs w:val="28"/>
                <w:lang w:val="uk-UA"/>
              </w:rPr>
              <w:t>Належний рівень виконання ОСН вла</w:t>
            </w:r>
            <w:r w:rsidR="00A544A6">
              <w:rPr>
                <w:sz w:val="28"/>
                <w:szCs w:val="28"/>
                <w:lang w:val="uk-UA"/>
              </w:rPr>
              <w:t>сних та делегованих повноважень.</w:t>
            </w:r>
          </w:p>
          <w:p w:rsidR="004864D4" w:rsidRPr="004864D4" w:rsidRDefault="004864D4" w:rsidP="00A544A6">
            <w:pPr>
              <w:pStyle w:val="af0"/>
              <w:rPr>
                <w:rFonts w:ascii="Times New Roman" w:hAnsi="Times New Roman"/>
                <w:bCs/>
                <w:iCs/>
                <w:sz w:val="28"/>
                <w:szCs w:val="28"/>
                <w:lang w:val="uk-UA"/>
              </w:rPr>
            </w:pPr>
            <w:r w:rsidRPr="004864D4">
              <w:rPr>
                <w:rFonts w:ascii="Times New Roman" w:hAnsi="Times New Roman"/>
                <w:sz w:val="28"/>
                <w:szCs w:val="28"/>
                <w:lang w:val="uk-UA"/>
              </w:rPr>
              <w:t>Вирішення проблеми благоустрою території приватного сектору</w:t>
            </w:r>
            <w:r w:rsidR="00A544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для </w:t>
            </w:r>
            <w:r w:rsidRPr="004864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покращ</w:t>
            </w:r>
            <w:r w:rsidR="00A544A6">
              <w:rPr>
                <w:rFonts w:ascii="Times New Roman" w:hAnsi="Times New Roman"/>
                <w:sz w:val="28"/>
                <w:szCs w:val="28"/>
                <w:lang w:val="uk-UA"/>
              </w:rPr>
              <w:t>ення</w:t>
            </w:r>
            <w:r w:rsidRPr="004864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рівня надання житлово-комунальних послуг.</w:t>
            </w:r>
          </w:p>
        </w:tc>
      </w:tr>
      <w:tr w:rsidR="004864D4" w:rsidRPr="00F74427" w:rsidTr="004864D4">
        <w:trPr>
          <w:trHeight w:val="167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pStyle w:val="af0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4864D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11.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pStyle w:val="af0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864D4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Ключові показники ефективності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4D4" w:rsidRPr="004864D4" w:rsidRDefault="004864D4" w:rsidP="00A544A6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64D4">
              <w:rPr>
                <w:rFonts w:ascii="Times New Roman" w:hAnsi="Times New Roman"/>
                <w:sz w:val="28"/>
                <w:szCs w:val="28"/>
                <w:lang w:val="uk-UA"/>
              </w:rPr>
              <w:t>Збільш</w:t>
            </w:r>
            <w:r w:rsidR="00A544A6">
              <w:rPr>
                <w:rFonts w:ascii="Times New Roman" w:hAnsi="Times New Roman"/>
                <w:sz w:val="28"/>
                <w:szCs w:val="28"/>
                <w:lang w:val="uk-UA"/>
              </w:rPr>
              <w:t>ення</w:t>
            </w:r>
            <w:r w:rsidRPr="004864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864D4">
              <w:rPr>
                <w:rFonts w:ascii="Times New Roman" w:hAnsi="Times New Roman"/>
                <w:sz w:val="28"/>
                <w:szCs w:val="28"/>
                <w:lang w:val="uk-UA"/>
              </w:rPr>
              <w:t>кількіст</w:t>
            </w:r>
            <w:r w:rsidR="00A544A6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proofErr w:type="spellEnd"/>
            <w:r w:rsidRPr="004864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комітетів мікрорайонів на 1 (західний мікрорайон).</w:t>
            </w:r>
          </w:p>
          <w:p w:rsidR="004864D4" w:rsidRPr="004864D4" w:rsidRDefault="004864D4" w:rsidP="00A544A6">
            <w:pPr>
              <w:pStyle w:val="af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864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Актив ОСН  - 46 осіб, отримають професійні та правові знання  – </w:t>
            </w:r>
            <w:r w:rsidR="005B6FC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приймуть участь у </w:t>
            </w:r>
            <w:r w:rsidRPr="004864D4">
              <w:rPr>
                <w:rFonts w:ascii="Times New Roman" w:hAnsi="Times New Roman"/>
                <w:sz w:val="28"/>
                <w:szCs w:val="28"/>
                <w:lang w:val="uk-UA"/>
              </w:rPr>
              <w:t>8 семінарах нарадах.</w:t>
            </w:r>
          </w:p>
          <w:p w:rsidR="004864D4" w:rsidRPr="004864D4" w:rsidRDefault="004864D4" w:rsidP="00A544A6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64D4">
              <w:rPr>
                <w:rFonts w:ascii="Times New Roman" w:hAnsi="Times New Roman"/>
                <w:sz w:val="28"/>
                <w:szCs w:val="28"/>
                <w:lang w:val="uk-UA"/>
              </w:rPr>
              <w:t>Голови комітетів мікрорайонів, секретарі,  голови квартальних комітетів отримають підтримку у вигляді матеріальної  допомоги:</w:t>
            </w:r>
          </w:p>
          <w:p w:rsidR="004864D4" w:rsidRPr="004864D4" w:rsidRDefault="004864D4" w:rsidP="00A544A6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64D4">
              <w:rPr>
                <w:rFonts w:ascii="Times New Roman" w:hAnsi="Times New Roman"/>
                <w:sz w:val="28"/>
                <w:szCs w:val="28"/>
                <w:lang w:val="uk-UA"/>
              </w:rPr>
              <w:t>щомісячно - 11 осіб;</w:t>
            </w:r>
          </w:p>
          <w:p w:rsidR="004864D4" w:rsidRPr="004864D4" w:rsidRDefault="004864D4" w:rsidP="00A544A6">
            <w:pPr>
              <w:pStyle w:val="af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4864D4">
              <w:rPr>
                <w:rFonts w:ascii="Times New Roman" w:hAnsi="Times New Roman"/>
                <w:sz w:val="28"/>
                <w:szCs w:val="28"/>
                <w:lang w:val="uk-UA"/>
              </w:rPr>
              <w:t>щоквартально - 35 осіб.</w:t>
            </w:r>
          </w:p>
          <w:p w:rsidR="004864D4" w:rsidRPr="004864D4" w:rsidRDefault="004864D4" w:rsidP="00A544A6">
            <w:pPr>
              <w:pStyle w:val="af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64D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Вирішиться проблема благоустрою територій приватного сектору: </w:t>
            </w:r>
          </w:p>
          <w:p w:rsidR="004864D4" w:rsidRPr="004864D4" w:rsidRDefault="004864D4" w:rsidP="004864D4">
            <w:pPr>
              <w:pStyle w:val="af0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64D4">
              <w:rPr>
                <w:rFonts w:ascii="Times New Roman" w:hAnsi="Times New Roman"/>
                <w:sz w:val="28"/>
                <w:szCs w:val="28"/>
                <w:lang w:val="uk-UA"/>
              </w:rPr>
              <w:t>проведення суботників -100;</w:t>
            </w:r>
          </w:p>
          <w:p w:rsidR="004864D4" w:rsidRPr="004864D4" w:rsidRDefault="004864D4" w:rsidP="004864D4">
            <w:pPr>
              <w:pStyle w:val="af0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64D4">
              <w:rPr>
                <w:rFonts w:ascii="Times New Roman" w:hAnsi="Times New Roman"/>
                <w:sz w:val="28"/>
                <w:szCs w:val="28"/>
                <w:lang w:val="uk-UA"/>
              </w:rPr>
              <w:t>видача попереджень – 3000;</w:t>
            </w:r>
          </w:p>
          <w:p w:rsidR="004864D4" w:rsidRPr="004864D4" w:rsidRDefault="004864D4" w:rsidP="004864D4">
            <w:pPr>
              <w:pStyle w:val="af0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64D4">
              <w:rPr>
                <w:rFonts w:ascii="Times New Roman" w:hAnsi="Times New Roman"/>
                <w:sz w:val="28"/>
                <w:szCs w:val="28"/>
                <w:lang w:val="uk-UA"/>
              </w:rPr>
              <w:t>укладення договорів – 400;</w:t>
            </w:r>
          </w:p>
          <w:p w:rsidR="004864D4" w:rsidRPr="004864D4" w:rsidRDefault="004864D4" w:rsidP="004864D4">
            <w:pPr>
              <w:pStyle w:val="af0"/>
              <w:numPr>
                <w:ilvl w:val="0"/>
                <w:numId w:val="4"/>
              </w:numPr>
              <w:ind w:left="34" w:firstLine="46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864D4">
              <w:rPr>
                <w:rFonts w:ascii="Times New Roman" w:hAnsi="Times New Roman"/>
                <w:sz w:val="28"/>
                <w:szCs w:val="28"/>
                <w:lang w:val="uk-UA"/>
              </w:rPr>
              <w:t>роздано пакетів для роздільного сміття – 12000.</w:t>
            </w:r>
          </w:p>
        </w:tc>
      </w:tr>
    </w:tbl>
    <w:p w:rsidR="004864D4" w:rsidRPr="00F74427" w:rsidRDefault="004864D4" w:rsidP="004864D4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D1AB0" w:rsidRDefault="004864D4" w:rsidP="004864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873990">
        <w:rPr>
          <w:snapToGrid w:val="0"/>
          <w:sz w:val="28"/>
          <w:szCs w:val="28"/>
          <w:lang w:val="uk-UA"/>
        </w:rPr>
        <w:t xml:space="preserve">1.2. </w:t>
      </w:r>
      <w:r w:rsidR="00DD1AB0">
        <w:rPr>
          <w:sz w:val="28"/>
          <w:szCs w:val="28"/>
          <w:lang w:val="uk-UA"/>
        </w:rPr>
        <w:t xml:space="preserve">Додати  </w:t>
      </w:r>
      <w:r w:rsidR="00DD1AB0">
        <w:rPr>
          <w:snapToGrid w:val="0"/>
          <w:sz w:val="28"/>
          <w:szCs w:val="28"/>
          <w:lang w:val="uk-UA"/>
        </w:rPr>
        <w:t>до р</w:t>
      </w:r>
      <w:r w:rsidR="00873990">
        <w:rPr>
          <w:snapToGrid w:val="0"/>
          <w:sz w:val="28"/>
          <w:szCs w:val="28"/>
          <w:lang w:val="uk-UA"/>
        </w:rPr>
        <w:t>озділ</w:t>
      </w:r>
      <w:r w:rsidR="00DD1AB0">
        <w:rPr>
          <w:snapToGrid w:val="0"/>
          <w:sz w:val="28"/>
          <w:szCs w:val="28"/>
          <w:lang w:val="uk-UA"/>
        </w:rPr>
        <w:t>у</w:t>
      </w:r>
      <w:r w:rsidR="00873990">
        <w:rPr>
          <w:snapToGrid w:val="0"/>
          <w:sz w:val="28"/>
          <w:szCs w:val="28"/>
          <w:lang w:val="uk-UA"/>
        </w:rPr>
        <w:t xml:space="preserve"> </w:t>
      </w:r>
      <w:r w:rsidR="00873990">
        <w:rPr>
          <w:sz w:val="28"/>
          <w:szCs w:val="28"/>
          <w:lang w:val="en-US"/>
        </w:rPr>
        <w:t>VII</w:t>
      </w:r>
      <w:r w:rsidR="00873990">
        <w:rPr>
          <w:sz w:val="28"/>
          <w:szCs w:val="28"/>
          <w:lang w:val="uk-UA"/>
        </w:rPr>
        <w:t xml:space="preserve"> «Перелік завдань і заходів Програми та результативні показники» Програми </w:t>
      </w:r>
      <w:r w:rsidR="00DD1AB0">
        <w:rPr>
          <w:sz w:val="28"/>
          <w:szCs w:val="28"/>
          <w:lang w:val="uk-UA"/>
        </w:rPr>
        <w:t xml:space="preserve">пункт 6: </w:t>
      </w:r>
    </w:p>
    <w:p w:rsidR="00B107DA" w:rsidRPr="00E74E82" w:rsidRDefault="00EE05FB" w:rsidP="00B107DA">
      <w:pPr>
        <w:tabs>
          <w:tab w:val="left" w:pos="1215"/>
        </w:tabs>
        <w:jc w:val="center"/>
        <w:outlineLvl w:val="0"/>
        <w:rPr>
          <w:b/>
          <w:lang w:val="uk-UA"/>
        </w:rPr>
      </w:pPr>
      <w:r w:rsidRPr="00EE05FB">
        <w:rPr>
          <w:b/>
          <w:sz w:val="28"/>
          <w:szCs w:val="28"/>
          <w:lang w:val="uk-UA"/>
        </w:rPr>
        <w:t>6.</w:t>
      </w:r>
      <w:r>
        <w:rPr>
          <w:sz w:val="28"/>
          <w:szCs w:val="28"/>
          <w:lang w:val="uk-UA"/>
        </w:rPr>
        <w:t xml:space="preserve"> </w:t>
      </w:r>
      <w:r w:rsidR="00B107DA" w:rsidRPr="00E74E82">
        <w:rPr>
          <w:b/>
          <w:lang w:val="uk-UA"/>
        </w:rPr>
        <w:t xml:space="preserve">Показники результативності Програми </w:t>
      </w:r>
    </w:p>
    <w:p w:rsidR="00B107DA" w:rsidRPr="00E74E82" w:rsidRDefault="00B107DA" w:rsidP="00B107DA">
      <w:pPr>
        <w:tabs>
          <w:tab w:val="left" w:pos="1215"/>
        </w:tabs>
        <w:ind w:left="-567" w:firstLine="141"/>
        <w:jc w:val="center"/>
        <w:outlineLvl w:val="0"/>
        <w:rPr>
          <w:lang w:val="uk-UA"/>
        </w:rPr>
      </w:pPr>
    </w:p>
    <w:tbl>
      <w:tblPr>
        <w:tblpPr w:leftFromText="180" w:rightFromText="180" w:vertAnchor="text" w:tblpX="-420" w:tblpY="1"/>
        <w:tblOverlap w:val="never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6"/>
        <w:gridCol w:w="76"/>
        <w:gridCol w:w="2267"/>
        <w:gridCol w:w="131"/>
        <w:gridCol w:w="862"/>
        <w:gridCol w:w="272"/>
        <w:gridCol w:w="1145"/>
        <w:gridCol w:w="142"/>
        <w:gridCol w:w="850"/>
        <w:gridCol w:w="923"/>
        <w:gridCol w:w="70"/>
        <w:gridCol w:w="922"/>
        <w:gridCol w:w="7"/>
        <w:gridCol w:w="917"/>
        <w:gridCol w:w="6"/>
        <w:gridCol w:w="1059"/>
      </w:tblGrid>
      <w:tr w:rsidR="00BE594F" w:rsidRPr="00E74E82" w:rsidTr="00BE594F">
        <w:trPr>
          <w:trHeight w:val="423"/>
        </w:trPr>
        <w:tc>
          <w:tcPr>
            <w:tcW w:w="672" w:type="dxa"/>
            <w:gridSpan w:val="2"/>
            <w:vMerge w:val="restart"/>
          </w:tcPr>
          <w:p w:rsidR="00BE594F" w:rsidRDefault="00BE594F" w:rsidP="00BE594F">
            <w:pPr>
              <w:tabs>
                <w:tab w:val="left" w:pos="1215"/>
              </w:tabs>
              <w:ind w:left="-238"/>
              <w:jc w:val="center"/>
              <w:rPr>
                <w:lang w:val="uk-UA"/>
              </w:rPr>
            </w:pPr>
            <w:r w:rsidRPr="00E74E82">
              <w:rPr>
                <w:lang w:val="uk-UA"/>
              </w:rPr>
              <w:t>№</w:t>
            </w:r>
          </w:p>
          <w:p w:rsidR="00BE594F" w:rsidRPr="00E74E82" w:rsidRDefault="00BE594F" w:rsidP="00BE594F">
            <w:pPr>
              <w:tabs>
                <w:tab w:val="left" w:pos="1215"/>
              </w:tabs>
              <w:ind w:left="-238"/>
              <w:jc w:val="center"/>
              <w:rPr>
                <w:lang w:val="uk-UA"/>
              </w:rPr>
            </w:pPr>
            <w:r w:rsidRPr="00E74E82">
              <w:rPr>
                <w:lang w:val="uk-UA"/>
              </w:rPr>
              <w:t xml:space="preserve"> з/п</w:t>
            </w:r>
          </w:p>
        </w:tc>
        <w:tc>
          <w:tcPr>
            <w:tcW w:w="2267" w:type="dxa"/>
            <w:vMerge w:val="restart"/>
          </w:tcPr>
          <w:p w:rsidR="00BE594F" w:rsidRPr="00E74E82" w:rsidRDefault="00BE594F" w:rsidP="00BE594F">
            <w:pPr>
              <w:tabs>
                <w:tab w:val="left" w:pos="1215"/>
              </w:tabs>
              <w:ind w:left="-238" w:right="-250"/>
              <w:jc w:val="center"/>
              <w:rPr>
                <w:lang w:val="uk-UA"/>
              </w:rPr>
            </w:pPr>
            <w:r w:rsidRPr="00E74E82">
              <w:rPr>
                <w:lang w:val="uk-UA"/>
              </w:rPr>
              <w:t>Назва показника</w:t>
            </w:r>
          </w:p>
        </w:tc>
        <w:tc>
          <w:tcPr>
            <w:tcW w:w="993" w:type="dxa"/>
            <w:gridSpan w:val="2"/>
            <w:vMerge w:val="restart"/>
          </w:tcPr>
          <w:p w:rsidR="00BE594F" w:rsidRDefault="00BE594F" w:rsidP="00BE594F">
            <w:pPr>
              <w:tabs>
                <w:tab w:val="left" w:pos="1215"/>
              </w:tabs>
              <w:ind w:left="-238" w:right="-250"/>
              <w:jc w:val="center"/>
              <w:rPr>
                <w:lang w:val="uk-UA"/>
              </w:rPr>
            </w:pPr>
            <w:r w:rsidRPr="00E74E82">
              <w:rPr>
                <w:lang w:val="uk-UA"/>
              </w:rPr>
              <w:t>Один</w:t>
            </w:r>
            <w:r>
              <w:rPr>
                <w:lang w:val="uk-UA"/>
              </w:rPr>
              <w:t>.</w:t>
            </w:r>
            <w:r w:rsidRPr="00E74E82">
              <w:rPr>
                <w:lang w:val="uk-UA"/>
              </w:rPr>
              <w:t xml:space="preserve"> </w:t>
            </w:r>
          </w:p>
          <w:p w:rsidR="00BE594F" w:rsidRPr="00E74E82" w:rsidRDefault="00BE594F" w:rsidP="00BE594F">
            <w:pPr>
              <w:tabs>
                <w:tab w:val="left" w:pos="1215"/>
              </w:tabs>
              <w:ind w:left="-238" w:right="-250"/>
              <w:jc w:val="center"/>
              <w:rPr>
                <w:lang w:val="uk-UA"/>
              </w:rPr>
            </w:pPr>
            <w:r w:rsidRPr="00E74E82">
              <w:rPr>
                <w:lang w:val="uk-UA"/>
              </w:rPr>
              <w:t>виміру</w:t>
            </w:r>
          </w:p>
        </w:tc>
        <w:tc>
          <w:tcPr>
            <w:tcW w:w="1417" w:type="dxa"/>
            <w:gridSpan w:val="2"/>
            <w:vMerge w:val="restart"/>
          </w:tcPr>
          <w:p w:rsidR="00BE594F" w:rsidRDefault="00BE594F" w:rsidP="00BE594F">
            <w:pPr>
              <w:tabs>
                <w:tab w:val="left" w:pos="1215"/>
              </w:tabs>
              <w:ind w:right="-250"/>
              <w:rPr>
                <w:lang w:val="uk-UA"/>
              </w:rPr>
            </w:pPr>
            <w:r w:rsidRPr="00E74E82">
              <w:rPr>
                <w:lang w:val="uk-UA"/>
              </w:rPr>
              <w:t xml:space="preserve">Вихідні дані </w:t>
            </w:r>
          </w:p>
          <w:p w:rsidR="00BE594F" w:rsidRDefault="00BE594F" w:rsidP="00BE594F">
            <w:pPr>
              <w:tabs>
                <w:tab w:val="left" w:pos="1215"/>
              </w:tabs>
              <w:ind w:right="-250"/>
              <w:rPr>
                <w:lang w:val="uk-UA"/>
              </w:rPr>
            </w:pPr>
            <w:r w:rsidRPr="00E74E82">
              <w:rPr>
                <w:lang w:val="uk-UA"/>
              </w:rPr>
              <w:t xml:space="preserve">на початок </w:t>
            </w:r>
          </w:p>
          <w:p w:rsidR="00BE594F" w:rsidRPr="00E74E82" w:rsidRDefault="00BE594F" w:rsidP="00BE594F">
            <w:pPr>
              <w:tabs>
                <w:tab w:val="left" w:pos="1215"/>
              </w:tabs>
              <w:ind w:right="-250"/>
              <w:rPr>
                <w:lang w:val="uk-UA"/>
              </w:rPr>
            </w:pPr>
            <w:r w:rsidRPr="00E74E82">
              <w:rPr>
                <w:lang w:val="uk-UA"/>
              </w:rPr>
              <w:t>дії програми</w:t>
            </w:r>
          </w:p>
        </w:tc>
        <w:tc>
          <w:tcPr>
            <w:tcW w:w="1985" w:type="dxa"/>
            <w:gridSpan w:val="4"/>
            <w:tcBorders>
              <w:right w:val="nil"/>
            </w:tcBorders>
          </w:tcPr>
          <w:p w:rsidR="00BE594F" w:rsidRPr="00BE594F" w:rsidRDefault="00BE594F" w:rsidP="00BE594F">
            <w:pPr>
              <w:tabs>
                <w:tab w:val="left" w:pos="1215"/>
              </w:tabs>
              <w:ind w:left="-238" w:right="-250"/>
              <w:jc w:val="center"/>
              <w:rPr>
                <w:lang w:val="uk-UA"/>
              </w:rPr>
            </w:pPr>
            <w:r>
              <w:rPr>
                <w:lang w:val="en-US"/>
              </w:rPr>
              <w:t>I</w:t>
            </w:r>
            <w:r>
              <w:rPr>
                <w:lang w:val="uk-UA"/>
              </w:rPr>
              <w:t xml:space="preserve"> етап</w:t>
            </w:r>
          </w:p>
        </w:tc>
        <w:tc>
          <w:tcPr>
            <w:tcW w:w="922" w:type="dxa"/>
            <w:tcBorders>
              <w:left w:val="nil"/>
            </w:tcBorders>
          </w:tcPr>
          <w:p w:rsidR="00BE594F" w:rsidRPr="00E74E82" w:rsidRDefault="00BE594F" w:rsidP="00BE594F">
            <w:pPr>
              <w:tabs>
                <w:tab w:val="left" w:pos="1215"/>
              </w:tabs>
              <w:ind w:left="-238" w:right="-250"/>
              <w:jc w:val="center"/>
              <w:rPr>
                <w:lang w:val="uk-UA"/>
              </w:rPr>
            </w:pPr>
          </w:p>
        </w:tc>
        <w:tc>
          <w:tcPr>
            <w:tcW w:w="1989" w:type="dxa"/>
            <w:gridSpan w:val="4"/>
          </w:tcPr>
          <w:p w:rsidR="00BE594F" w:rsidRPr="00BE594F" w:rsidRDefault="00BE594F" w:rsidP="00BE594F">
            <w:pPr>
              <w:tabs>
                <w:tab w:val="left" w:pos="1215"/>
              </w:tabs>
              <w:ind w:left="-238" w:right="-250"/>
              <w:jc w:val="center"/>
              <w:rPr>
                <w:lang w:val="uk-UA"/>
              </w:rPr>
            </w:pPr>
            <w:r>
              <w:rPr>
                <w:lang w:val="en-US"/>
              </w:rPr>
              <w:t>II</w:t>
            </w:r>
            <w:r>
              <w:rPr>
                <w:lang w:val="uk-UA"/>
              </w:rPr>
              <w:t xml:space="preserve"> етап</w:t>
            </w:r>
          </w:p>
        </w:tc>
      </w:tr>
      <w:tr w:rsidR="00BE594F" w:rsidRPr="00E74E82" w:rsidTr="00BE594F">
        <w:tc>
          <w:tcPr>
            <w:tcW w:w="672" w:type="dxa"/>
            <w:gridSpan w:val="2"/>
            <w:vMerge/>
          </w:tcPr>
          <w:p w:rsidR="00BE594F" w:rsidRPr="00E74E82" w:rsidRDefault="00BE594F" w:rsidP="00BE594F">
            <w:pPr>
              <w:tabs>
                <w:tab w:val="left" w:pos="1215"/>
              </w:tabs>
              <w:ind w:left="-238"/>
              <w:jc w:val="center"/>
              <w:rPr>
                <w:lang w:val="uk-UA"/>
              </w:rPr>
            </w:pPr>
          </w:p>
        </w:tc>
        <w:tc>
          <w:tcPr>
            <w:tcW w:w="2267" w:type="dxa"/>
            <w:vMerge/>
          </w:tcPr>
          <w:p w:rsidR="00BE594F" w:rsidRPr="00E74E82" w:rsidRDefault="00BE594F" w:rsidP="00BE594F">
            <w:pPr>
              <w:tabs>
                <w:tab w:val="left" w:pos="1215"/>
              </w:tabs>
              <w:ind w:left="-238" w:right="-250"/>
              <w:jc w:val="center"/>
              <w:rPr>
                <w:lang w:val="uk-UA"/>
              </w:rPr>
            </w:pPr>
          </w:p>
        </w:tc>
        <w:tc>
          <w:tcPr>
            <w:tcW w:w="993" w:type="dxa"/>
            <w:gridSpan w:val="2"/>
            <w:vMerge/>
          </w:tcPr>
          <w:p w:rsidR="00BE594F" w:rsidRPr="00E74E82" w:rsidRDefault="00BE594F" w:rsidP="00BE594F">
            <w:pPr>
              <w:tabs>
                <w:tab w:val="left" w:pos="1215"/>
              </w:tabs>
              <w:ind w:left="-238" w:right="-250"/>
              <w:jc w:val="center"/>
              <w:rPr>
                <w:lang w:val="uk-UA"/>
              </w:rPr>
            </w:pPr>
          </w:p>
        </w:tc>
        <w:tc>
          <w:tcPr>
            <w:tcW w:w="1417" w:type="dxa"/>
            <w:gridSpan w:val="2"/>
            <w:vMerge/>
          </w:tcPr>
          <w:p w:rsidR="00BE594F" w:rsidRPr="00E74E82" w:rsidRDefault="00BE594F" w:rsidP="00BE594F">
            <w:pPr>
              <w:tabs>
                <w:tab w:val="left" w:pos="1215"/>
              </w:tabs>
              <w:ind w:right="-250"/>
              <w:rPr>
                <w:lang w:val="uk-UA"/>
              </w:rPr>
            </w:pPr>
          </w:p>
        </w:tc>
        <w:tc>
          <w:tcPr>
            <w:tcW w:w="992" w:type="dxa"/>
            <w:gridSpan w:val="2"/>
          </w:tcPr>
          <w:p w:rsidR="00BE594F" w:rsidRDefault="00BE594F" w:rsidP="00BE594F">
            <w:pPr>
              <w:tabs>
                <w:tab w:val="left" w:pos="1215"/>
              </w:tabs>
              <w:ind w:left="-238" w:right="-250"/>
              <w:jc w:val="center"/>
              <w:rPr>
                <w:lang w:val="uk-UA"/>
              </w:rPr>
            </w:pPr>
            <w:r w:rsidRPr="00E74E82">
              <w:rPr>
                <w:lang w:val="uk-UA"/>
              </w:rPr>
              <w:t xml:space="preserve">2016 </w:t>
            </w:r>
          </w:p>
          <w:p w:rsidR="00BE594F" w:rsidRPr="00E74E82" w:rsidRDefault="00BE594F" w:rsidP="00BE594F">
            <w:pPr>
              <w:tabs>
                <w:tab w:val="left" w:pos="1215"/>
              </w:tabs>
              <w:ind w:left="-238" w:right="-250"/>
              <w:jc w:val="center"/>
              <w:rPr>
                <w:lang w:val="uk-UA"/>
              </w:rPr>
            </w:pPr>
            <w:r w:rsidRPr="00E74E82">
              <w:rPr>
                <w:lang w:val="uk-UA"/>
              </w:rPr>
              <w:t>рік</w:t>
            </w:r>
          </w:p>
        </w:tc>
        <w:tc>
          <w:tcPr>
            <w:tcW w:w="993" w:type="dxa"/>
            <w:gridSpan w:val="2"/>
          </w:tcPr>
          <w:p w:rsidR="00BE594F" w:rsidRDefault="00BE594F" w:rsidP="00BE594F">
            <w:pPr>
              <w:tabs>
                <w:tab w:val="left" w:pos="1215"/>
              </w:tabs>
              <w:ind w:left="-238" w:right="-250"/>
              <w:jc w:val="center"/>
              <w:rPr>
                <w:lang w:val="uk-UA"/>
              </w:rPr>
            </w:pPr>
            <w:r w:rsidRPr="00E74E82">
              <w:rPr>
                <w:lang w:val="uk-UA"/>
              </w:rPr>
              <w:t xml:space="preserve">2017 </w:t>
            </w:r>
          </w:p>
          <w:p w:rsidR="00BE594F" w:rsidRPr="00E74E82" w:rsidRDefault="00BE594F" w:rsidP="00BE594F">
            <w:pPr>
              <w:tabs>
                <w:tab w:val="left" w:pos="1215"/>
              </w:tabs>
              <w:ind w:left="-238" w:right="-250"/>
              <w:jc w:val="center"/>
              <w:rPr>
                <w:lang w:val="uk-UA"/>
              </w:rPr>
            </w:pPr>
            <w:r w:rsidRPr="00E74E82">
              <w:rPr>
                <w:lang w:val="uk-UA"/>
              </w:rPr>
              <w:t>рік</w:t>
            </w:r>
          </w:p>
        </w:tc>
        <w:tc>
          <w:tcPr>
            <w:tcW w:w="922" w:type="dxa"/>
          </w:tcPr>
          <w:p w:rsidR="00BE594F" w:rsidRDefault="00BE594F" w:rsidP="00BE594F">
            <w:pPr>
              <w:tabs>
                <w:tab w:val="left" w:pos="1215"/>
              </w:tabs>
              <w:ind w:left="-238" w:right="-250"/>
              <w:jc w:val="center"/>
              <w:rPr>
                <w:lang w:val="uk-UA"/>
              </w:rPr>
            </w:pPr>
            <w:r w:rsidRPr="00E74E82">
              <w:rPr>
                <w:lang w:val="uk-UA"/>
              </w:rPr>
              <w:t>2018</w:t>
            </w:r>
          </w:p>
          <w:p w:rsidR="00BE594F" w:rsidRPr="00E74E82" w:rsidRDefault="00BE594F" w:rsidP="00BE594F">
            <w:pPr>
              <w:tabs>
                <w:tab w:val="left" w:pos="1215"/>
              </w:tabs>
              <w:ind w:left="-238" w:right="-250"/>
              <w:jc w:val="center"/>
              <w:rPr>
                <w:lang w:val="uk-UA"/>
              </w:rPr>
            </w:pPr>
            <w:r w:rsidRPr="00E74E82">
              <w:rPr>
                <w:lang w:val="uk-UA"/>
              </w:rPr>
              <w:t xml:space="preserve"> рік</w:t>
            </w:r>
          </w:p>
        </w:tc>
        <w:tc>
          <w:tcPr>
            <w:tcW w:w="924" w:type="dxa"/>
            <w:gridSpan w:val="2"/>
          </w:tcPr>
          <w:p w:rsidR="00BE594F" w:rsidRDefault="00BE594F" w:rsidP="00BE594F">
            <w:pPr>
              <w:tabs>
                <w:tab w:val="left" w:pos="1215"/>
              </w:tabs>
              <w:ind w:left="-238" w:right="-250"/>
              <w:jc w:val="center"/>
              <w:rPr>
                <w:lang w:val="uk-UA"/>
              </w:rPr>
            </w:pPr>
            <w:r w:rsidRPr="00E74E82">
              <w:rPr>
                <w:lang w:val="uk-UA"/>
              </w:rPr>
              <w:t>2019</w:t>
            </w:r>
          </w:p>
          <w:p w:rsidR="00BE594F" w:rsidRPr="00E74E82" w:rsidRDefault="00BE594F" w:rsidP="00BE594F">
            <w:pPr>
              <w:tabs>
                <w:tab w:val="left" w:pos="1215"/>
              </w:tabs>
              <w:ind w:left="-238" w:right="-250"/>
              <w:jc w:val="center"/>
              <w:rPr>
                <w:lang w:val="uk-UA"/>
              </w:rPr>
            </w:pPr>
            <w:r w:rsidRPr="00E74E82">
              <w:rPr>
                <w:lang w:val="uk-UA"/>
              </w:rPr>
              <w:t xml:space="preserve"> рік</w:t>
            </w:r>
          </w:p>
        </w:tc>
        <w:tc>
          <w:tcPr>
            <w:tcW w:w="1065" w:type="dxa"/>
            <w:gridSpan w:val="2"/>
          </w:tcPr>
          <w:p w:rsidR="00BE594F" w:rsidRDefault="00BE594F" w:rsidP="00BE594F">
            <w:pPr>
              <w:tabs>
                <w:tab w:val="left" w:pos="1215"/>
              </w:tabs>
              <w:ind w:left="-238" w:right="-250"/>
              <w:jc w:val="center"/>
              <w:rPr>
                <w:lang w:val="uk-UA"/>
              </w:rPr>
            </w:pPr>
            <w:r w:rsidRPr="00E74E82">
              <w:rPr>
                <w:lang w:val="uk-UA"/>
              </w:rPr>
              <w:t xml:space="preserve">2020 </w:t>
            </w:r>
          </w:p>
          <w:p w:rsidR="00BE594F" w:rsidRPr="00E74E82" w:rsidRDefault="00BE594F" w:rsidP="00BE594F">
            <w:pPr>
              <w:tabs>
                <w:tab w:val="left" w:pos="1215"/>
              </w:tabs>
              <w:ind w:left="-238" w:right="-250"/>
              <w:jc w:val="center"/>
              <w:rPr>
                <w:lang w:val="uk-UA"/>
              </w:rPr>
            </w:pPr>
            <w:r w:rsidRPr="00E74E82">
              <w:rPr>
                <w:lang w:val="uk-UA"/>
              </w:rPr>
              <w:t>рік</w:t>
            </w:r>
          </w:p>
        </w:tc>
      </w:tr>
      <w:tr w:rsidR="00BE594F" w:rsidRPr="00E74E82" w:rsidTr="00BE594F">
        <w:tc>
          <w:tcPr>
            <w:tcW w:w="672" w:type="dxa"/>
            <w:gridSpan w:val="2"/>
          </w:tcPr>
          <w:p w:rsidR="00BE594F" w:rsidRPr="00E74E82" w:rsidRDefault="00BE594F" w:rsidP="00BE594F">
            <w:pPr>
              <w:tabs>
                <w:tab w:val="left" w:pos="1215"/>
              </w:tabs>
              <w:ind w:left="-238"/>
              <w:jc w:val="center"/>
              <w:rPr>
                <w:lang w:val="uk-UA"/>
              </w:rPr>
            </w:pPr>
          </w:p>
        </w:tc>
        <w:tc>
          <w:tcPr>
            <w:tcW w:w="2267" w:type="dxa"/>
          </w:tcPr>
          <w:p w:rsidR="00BE594F" w:rsidRPr="00E74E82" w:rsidRDefault="00BE594F" w:rsidP="00BE594F">
            <w:pPr>
              <w:tabs>
                <w:tab w:val="left" w:pos="1215"/>
              </w:tabs>
              <w:ind w:left="-238" w:right="-250"/>
              <w:jc w:val="center"/>
              <w:rPr>
                <w:lang w:val="uk-UA"/>
              </w:rPr>
            </w:pPr>
          </w:p>
        </w:tc>
        <w:tc>
          <w:tcPr>
            <w:tcW w:w="993" w:type="dxa"/>
            <w:gridSpan w:val="2"/>
          </w:tcPr>
          <w:p w:rsidR="00BE594F" w:rsidRPr="00E74E82" w:rsidRDefault="00BE594F" w:rsidP="00BE594F">
            <w:pPr>
              <w:tabs>
                <w:tab w:val="left" w:pos="1215"/>
              </w:tabs>
              <w:ind w:left="-238" w:right="-250"/>
              <w:jc w:val="center"/>
              <w:rPr>
                <w:lang w:val="uk-UA"/>
              </w:rPr>
            </w:pPr>
          </w:p>
        </w:tc>
        <w:tc>
          <w:tcPr>
            <w:tcW w:w="1417" w:type="dxa"/>
            <w:gridSpan w:val="2"/>
          </w:tcPr>
          <w:p w:rsidR="00BE594F" w:rsidRPr="00E74E82" w:rsidRDefault="00BE594F" w:rsidP="00BE594F">
            <w:pPr>
              <w:tabs>
                <w:tab w:val="left" w:pos="1215"/>
              </w:tabs>
              <w:ind w:right="-250"/>
              <w:rPr>
                <w:lang w:val="uk-UA"/>
              </w:rPr>
            </w:pPr>
          </w:p>
        </w:tc>
        <w:tc>
          <w:tcPr>
            <w:tcW w:w="992" w:type="dxa"/>
            <w:gridSpan w:val="2"/>
          </w:tcPr>
          <w:p w:rsidR="00BE594F" w:rsidRPr="00E74E82" w:rsidRDefault="00BE594F" w:rsidP="00BE594F">
            <w:pPr>
              <w:tabs>
                <w:tab w:val="left" w:pos="1215"/>
              </w:tabs>
              <w:ind w:left="-238" w:right="-250"/>
              <w:jc w:val="center"/>
              <w:rPr>
                <w:lang w:val="uk-UA"/>
              </w:rPr>
            </w:pPr>
          </w:p>
        </w:tc>
        <w:tc>
          <w:tcPr>
            <w:tcW w:w="993" w:type="dxa"/>
            <w:gridSpan w:val="2"/>
          </w:tcPr>
          <w:p w:rsidR="00BE594F" w:rsidRPr="00E74E82" w:rsidRDefault="00BE594F" w:rsidP="00BE594F">
            <w:pPr>
              <w:tabs>
                <w:tab w:val="left" w:pos="1215"/>
              </w:tabs>
              <w:ind w:left="-238" w:right="-250"/>
              <w:jc w:val="center"/>
              <w:rPr>
                <w:lang w:val="uk-UA"/>
              </w:rPr>
            </w:pPr>
          </w:p>
        </w:tc>
        <w:tc>
          <w:tcPr>
            <w:tcW w:w="922" w:type="dxa"/>
          </w:tcPr>
          <w:p w:rsidR="00BE594F" w:rsidRPr="00E74E82" w:rsidRDefault="00BE594F" w:rsidP="00BE594F">
            <w:pPr>
              <w:tabs>
                <w:tab w:val="left" w:pos="1215"/>
              </w:tabs>
              <w:ind w:left="-238" w:right="-250"/>
              <w:jc w:val="center"/>
              <w:rPr>
                <w:lang w:val="uk-UA"/>
              </w:rPr>
            </w:pPr>
          </w:p>
        </w:tc>
        <w:tc>
          <w:tcPr>
            <w:tcW w:w="924" w:type="dxa"/>
            <w:gridSpan w:val="2"/>
          </w:tcPr>
          <w:p w:rsidR="00BE594F" w:rsidRPr="00E74E82" w:rsidRDefault="00BE594F" w:rsidP="00BE594F">
            <w:pPr>
              <w:tabs>
                <w:tab w:val="left" w:pos="1215"/>
              </w:tabs>
              <w:ind w:left="-238" w:right="-250"/>
              <w:jc w:val="center"/>
              <w:rPr>
                <w:lang w:val="uk-UA"/>
              </w:rPr>
            </w:pPr>
          </w:p>
        </w:tc>
        <w:tc>
          <w:tcPr>
            <w:tcW w:w="1065" w:type="dxa"/>
            <w:gridSpan w:val="2"/>
          </w:tcPr>
          <w:p w:rsidR="00BE594F" w:rsidRPr="00E74E82" w:rsidRDefault="00BE594F" w:rsidP="00BE594F">
            <w:pPr>
              <w:tabs>
                <w:tab w:val="left" w:pos="1215"/>
              </w:tabs>
              <w:ind w:left="-238" w:right="-250"/>
              <w:jc w:val="center"/>
              <w:rPr>
                <w:lang w:val="uk-UA"/>
              </w:rPr>
            </w:pPr>
          </w:p>
        </w:tc>
      </w:tr>
      <w:tr w:rsidR="00BE594F" w:rsidRPr="00DD1AB0" w:rsidTr="00BE594F">
        <w:tc>
          <w:tcPr>
            <w:tcW w:w="5349" w:type="dxa"/>
            <w:gridSpan w:val="7"/>
          </w:tcPr>
          <w:p w:rsidR="00BE594F" w:rsidRPr="00E74E82" w:rsidRDefault="00BE594F" w:rsidP="00BE594F">
            <w:pPr>
              <w:tabs>
                <w:tab w:val="left" w:pos="1215"/>
              </w:tabs>
              <w:ind w:left="-238"/>
              <w:jc w:val="center"/>
              <w:rPr>
                <w:lang w:val="uk-UA"/>
              </w:rPr>
            </w:pPr>
            <w:r>
              <w:rPr>
                <w:lang w:val="uk-UA"/>
              </w:rPr>
              <w:t>Всього на фінансування заходів необхідно</w:t>
            </w:r>
            <w:r w:rsidR="00DC3EEA">
              <w:rPr>
                <w:lang w:val="uk-UA"/>
              </w:rPr>
              <w:t>:</w:t>
            </w:r>
          </w:p>
        </w:tc>
        <w:tc>
          <w:tcPr>
            <w:tcW w:w="992" w:type="dxa"/>
            <w:gridSpan w:val="2"/>
          </w:tcPr>
          <w:p w:rsidR="00BE594F" w:rsidRPr="00E74E82" w:rsidRDefault="00DC3EEA" w:rsidP="00BE594F">
            <w:pPr>
              <w:tabs>
                <w:tab w:val="left" w:pos="1215"/>
              </w:tabs>
              <w:ind w:left="-238"/>
              <w:jc w:val="center"/>
              <w:rPr>
                <w:lang w:val="uk-UA"/>
              </w:rPr>
            </w:pPr>
            <w:r>
              <w:rPr>
                <w:lang w:val="uk-UA"/>
              </w:rPr>
              <w:t>477,6</w:t>
            </w:r>
          </w:p>
        </w:tc>
        <w:tc>
          <w:tcPr>
            <w:tcW w:w="993" w:type="dxa"/>
            <w:gridSpan w:val="2"/>
          </w:tcPr>
          <w:p w:rsidR="00BE594F" w:rsidRPr="00E74E82" w:rsidRDefault="00DC3EEA" w:rsidP="00BE594F">
            <w:pPr>
              <w:tabs>
                <w:tab w:val="left" w:pos="1215"/>
              </w:tabs>
              <w:ind w:left="-238"/>
              <w:jc w:val="center"/>
              <w:rPr>
                <w:lang w:val="uk-UA"/>
              </w:rPr>
            </w:pPr>
            <w:r>
              <w:rPr>
                <w:lang w:val="uk-UA"/>
              </w:rPr>
              <w:t>526,0</w:t>
            </w:r>
          </w:p>
        </w:tc>
        <w:tc>
          <w:tcPr>
            <w:tcW w:w="929" w:type="dxa"/>
            <w:gridSpan w:val="2"/>
          </w:tcPr>
          <w:p w:rsidR="00BE594F" w:rsidRPr="00E74E82" w:rsidRDefault="00DC3EEA" w:rsidP="00BE594F">
            <w:pPr>
              <w:tabs>
                <w:tab w:val="left" w:pos="1215"/>
              </w:tabs>
              <w:ind w:left="-238"/>
              <w:jc w:val="center"/>
              <w:rPr>
                <w:lang w:val="uk-UA"/>
              </w:rPr>
            </w:pPr>
            <w:r>
              <w:rPr>
                <w:lang w:val="uk-UA"/>
              </w:rPr>
              <w:t>677,1</w:t>
            </w:r>
          </w:p>
        </w:tc>
        <w:tc>
          <w:tcPr>
            <w:tcW w:w="923" w:type="dxa"/>
            <w:gridSpan w:val="2"/>
          </w:tcPr>
          <w:p w:rsidR="00BE594F" w:rsidRPr="00E74E82" w:rsidRDefault="00DC3EEA" w:rsidP="00BE594F">
            <w:pPr>
              <w:tabs>
                <w:tab w:val="left" w:pos="1215"/>
              </w:tabs>
              <w:ind w:left="-238"/>
              <w:jc w:val="center"/>
              <w:rPr>
                <w:lang w:val="uk-UA"/>
              </w:rPr>
            </w:pPr>
            <w:r>
              <w:rPr>
                <w:lang w:val="uk-UA"/>
              </w:rPr>
              <w:t>794,8</w:t>
            </w:r>
          </w:p>
        </w:tc>
        <w:tc>
          <w:tcPr>
            <w:tcW w:w="1059" w:type="dxa"/>
          </w:tcPr>
          <w:p w:rsidR="00BE594F" w:rsidRPr="00E74E82" w:rsidRDefault="00DC3EEA" w:rsidP="00BE594F">
            <w:pPr>
              <w:tabs>
                <w:tab w:val="left" w:pos="1215"/>
              </w:tabs>
              <w:ind w:left="-238"/>
              <w:jc w:val="center"/>
              <w:rPr>
                <w:lang w:val="uk-UA"/>
              </w:rPr>
            </w:pPr>
            <w:r>
              <w:rPr>
                <w:lang w:val="uk-UA"/>
              </w:rPr>
              <w:t>933,8</w:t>
            </w:r>
          </w:p>
        </w:tc>
      </w:tr>
      <w:tr w:rsidR="00BE594F" w:rsidRPr="00DD1AB0" w:rsidTr="00BE594F">
        <w:tc>
          <w:tcPr>
            <w:tcW w:w="10245" w:type="dxa"/>
            <w:gridSpan w:val="16"/>
          </w:tcPr>
          <w:p w:rsidR="00BE594F" w:rsidRPr="00E74E82" w:rsidRDefault="00BE594F" w:rsidP="00BE594F">
            <w:pPr>
              <w:tabs>
                <w:tab w:val="left" w:pos="1215"/>
              </w:tabs>
              <w:ind w:left="-238"/>
              <w:jc w:val="center"/>
              <w:rPr>
                <w:lang w:val="uk-UA"/>
              </w:rPr>
            </w:pPr>
            <w:r>
              <w:rPr>
                <w:b/>
                <w:lang w:val="uk-UA"/>
              </w:rPr>
              <w:t>І</w:t>
            </w:r>
            <w:r w:rsidRPr="00E74E82">
              <w:rPr>
                <w:b/>
                <w:lang w:val="uk-UA"/>
              </w:rPr>
              <w:t xml:space="preserve">. Показники </w:t>
            </w:r>
            <w:r>
              <w:rPr>
                <w:b/>
                <w:lang w:val="uk-UA"/>
              </w:rPr>
              <w:t>витрат</w:t>
            </w:r>
          </w:p>
        </w:tc>
      </w:tr>
      <w:tr w:rsidR="00BE594F" w:rsidRPr="00DD1AB0" w:rsidTr="00BE594F">
        <w:tc>
          <w:tcPr>
            <w:tcW w:w="672" w:type="dxa"/>
            <w:gridSpan w:val="2"/>
            <w:vAlign w:val="center"/>
          </w:tcPr>
          <w:p w:rsidR="00BE594F" w:rsidRPr="007F2868" w:rsidRDefault="00BE594F" w:rsidP="00BE594F">
            <w:pPr>
              <w:tabs>
                <w:tab w:val="left" w:pos="1215"/>
              </w:tabs>
              <w:ind w:right="281"/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267" w:type="dxa"/>
          </w:tcPr>
          <w:p w:rsidR="00BE594F" w:rsidRPr="008561A3" w:rsidRDefault="00BE594F" w:rsidP="00BE594F">
            <w:pPr>
              <w:tabs>
                <w:tab w:val="left" w:pos="1215"/>
              </w:tabs>
              <w:ind w:right="281" w:firstLine="34"/>
              <w:rPr>
                <w:lang w:val="uk-UA"/>
              </w:rPr>
            </w:pPr>
            <w:r>
              <w:rPr>
                <w:lang w:val="uk-UA"/>
              </w:rPr>
              <w:t xml:space="preserve">Виплата матеріальної допомоги головам та секретарям комітетів мікрорайонів, головам </w:t>
            </w:r>
            <w:r>
              <w:rPr>
                <w:lang w:val="uk-UA"/>
              </w:rPr>
              <w:lastRenderedPageBreak/>
              <w:t>квартальних комітетів</w:t>
            </w:r>
          </w:p>
        </w:tc>
        <w:tc>
          <w:tcPr>
            <w:tcW w:w="993" w:type="dxa"/>
            <w:gridSpan w:val="2"/>
            <w:vAlign w:val="center"/>
          </w:tcPr>
          <w:p w:rsidR="00BE594F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тис.</w:t>
            </w:r>
          </w:p>
          <w:p w:rsidR="00BE594F" w:rsidRPr="007F2868" w:rsidRDefault="00BE594F" w:rsidP="00BE594F">
            <w:pPr>
              <w:tabs>
                <w:tab w:val="left" w:pos="1215"/>
              </w:tabs>
              <w:ind w:left="-238" w:right="281"/>
              <w:jc w:val="right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proofErr w:type="spellStart"/>
            <w:r>
              <w:rPr>
                <w:lang w:val="uk-UA"/>
              </w:rPr>
              <w:t>грн</w:t>
            </w:r>
            <w:proofErr w:type="spellEnd"/>
          </w:p>
        </w:tc>
        <w:tc>
          <w:tcPr>
            <w:tcW w:w="1417" w:type="dxa"/>
            <w:gridSpan w:val="2"/>
            <w:vAlign w:val="center"/>
          </w:tcPr>
          <w:p w:rsidR="00BE594F" w:rsidRPr="00BE594F" w:rsidRDefault="00BE594F" w:rsidP="00BE594F">
            <w:pPr>
              <w:ind w:left="-238" w:right="281"/>
              <w:jc w:val="right"/>
              <w:rPr>
                <w:lang w:val="uk-UA"/>
              </w:rPr>
            </w:pPr>
            <w:r w:rsidRPr="00BE594F">
              <w:rPr>
                <w:lang w:val="uk-UA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BE594F" w:rsidRPr="00BE594F" w:rsidRDefault="00BE594F" w:rsidP="00BE594F">
            <w:pPr>
              <w:ind w:left="-256"/>
              <w:jc w:val="right"/>
              <w:rPr>
                <w:lang w:val="uk-UA"/>
              </w:rPr>
            </w:pPr>
            <w:r w:rsidRPr="00BE594F">
              <w:rPr>
                <w:lang w:val="uk-UA"/>
              </w:rPr>
              <w:t>365,4</w:t>
            </w:r>
          </w:p>
        </w:tc>
        <w:tc>
          <w:tcPr>
            <w:tcW w:w="993" w:type="dxa"/>
            <w:gridSpan w:val="2"/>
            <w:vAlign w:val="center"/>
          </w:tcPr>
          <w:p w:rsidR="00BE594F" w:rsidRPr="00BE594F" w:rsidRDefault="00BE594F" w:rsidP="00BE594F">
            <w:pPr>
              <w:tabs>
                <w:tab w:val="left" w:pos="531"/>
              </w:tabs>
              <w:ind w:left="-238" w:right="246"/>
              <w:jc w:val="right"/>
              <w:rPr>
                <w:color w:val="262626"/>
                <w:lang w:val="uk-UA"/>
              </w:rPr>
            </w:pPr>
            <w:r w:rsidRPr="00BE594F">
              <w:rPr>
                <w:color w:val="262626"/>
                <w:lang w:val="uk-UA"/>
              </w:rPr>
              <w:t>395,0</w:t>
            </w:r>
          </w:p>
        </w:tc>
        <w:tc>
          <w:tcPr>
            <w:tcW w:w="929" w:type="dxa"/>
            <w:gridSpan w:val="2"/>
            <w:vAlign w:val="center"/>
          </w:tcPr>
          <w:p w:rsidR="00BE594F" w:rsidRPr="00BE594F" w:rsidRDefault="00BE594F" w:rsidP="00BE594F">
            <w:pPr>
              <w:ind w:left="-238" w:right="281"/>
              <w:jc w:val="right"/>
              <w:rPr>
                <w:color w:val="262626"/>
                <w:lang w:val="uk-UA"/>
              </w:rPr>
            </w:pPr>
            <w:r>
              <w:rPr>
                <w:color w:val="262626"/>
                <w:lang w:val="uk-UA"/>
              </w:rPr>
              <w:t>472,0</w:t>
            </w:r>
          </w:p>
        </w:tc>
        <w:tc>
          <w:tcPr>
            <w:tcW w:w="923" w:type="dxa"/>
            <w:gridSpan w:val="2"/>
            <w:vAlign w:val="center"/>
          </w:tcPr>
          <w:p w:rsidR="00BE594F" w:rsidRPr="00BE594F" w:rsidRDefault="00BE594F" w:rsidP="00BE594F">
            <w:pPr>
              <w:ind w:left="-238" w:right="281"/>
              <w:jc w:val="right"/>
              <w:rPr>
                <w:lang w:val="uk-UA"/>
              </w:rPr>
            </w:pPr>
            <w:r>
              <w:rPr>
                <w:lang w:val="uk-UA"/>
              </w:rPr>
              <w:t>538,6</w:t>
            </w:r>
          </w:p>
        </w:tc>
        <w:tc>
          <w:tcPr>
            <w:tcW w:w="1059" w:type="dxa"/>
            <w:vAlign w:val="center"/>
          </w:tcPr>
          <w:p w:rsidR="00BE594F" w:rsidRPr="00BE594F" w:rsidRDefault="00BE594F" w:rsidP="00BE594F">
            <w:pPr>
              <w:ind w:left="-238" w:right="-108"/>
              <w:jc w:val="center"/>
              <w:rPr>
                <w:lang w:val="uk-UA"/>
              </w:rPr>
            </w:pPr>
            <w:r>
              <w:rPr>
                <w:lang w:val="uk-UA"/>
              </w:rPr>
              <w:t>600,0</w:t>
            </w:r>
          </w:p>
        </w:tc>
      </w:tr>
      <w:tr w:rsidR="00BE594F" w:rsidRPr="00DD1AB0" w:rsidTr="00BE594F">
        <w:tc>
          <w:tcPr>
            <w:tcW w:w="672" w:type="dxa"/>
            <w:gridSpan w:val="2"/>
            <w:vAlign w:val="center"/>
          </w:tcPr>
          <w:p w:rsidR="00BE594F" w:rsidRPr="007F2868" w:rsidRDefault="00BE594F" w:rsidP="00BE594F">
            <w:pPr>
              <w:tabs>
                <w:tab w:val="left" w:pos="1215"/>
              </w:tabs>
              <w:ind w:right="281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</w:t>
            </w:r>
          </w:p>
        </w:tc>
        <w:tc>
          <w:tcPr>
            <w:tcW w:w="2267" w:type="dxa"/>
          </w:tcPr>
          <w:p w:rsidR="00BE594F" w:rsidRPr="008561A3" w:rsidRDefault="00BE594F" w:rsidP="00BE594F">
            <w:pPr>
              <w:tabs>
                <w:tab w:val="left" w:pos="1215"/>
              </w:tabs>
              <w:ind w:right="281" w:firstLine="34"/>
              <w:rPr>
                <w:lang w:val="uk-UA"/>
              </w:rPr>
            </w:pPr>
            <w:r>
              <w:rPr>
                <w:lang w:val="uk-UA"/>
              </w:rPr>
              <w:t>Фінансування оренди та оплати комунальних послуг приміщень.</w:t>
            </w:r>
          </w:p>
        </w:tc>
        <w:tc>
          <w:tcPr>
            <w:tcW w:w="993" w:type="dxa"/>
            <w:gridSpan w:val="2"/>
            <w:vAlign w:val="center"/>
          </w:tcPr>
          <w:p w:rsidR="00BE594F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тис.</w:t>
            </w:r>
          </w:p>
          <w:p w:rsidR="00BE594F" w:rsidRPr="007F2868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proofErr w:type="spellStart"/>
            <w:r>
              <w:rPr>
                <w:lang w:val="uk-UA"/>
              </w:rPr>
              <w:t>грн</w:t>
            </w:r>
            <w:proofErr w:type="spellEnd"/>
          </w:p>
        </w:tc>
        <w:tc>
          <w:tcPr>
            <w:tcW w:w="1417" w:type="dxa"/>
            <w:gridSpan w:val="2"/>
            <w:vAlign w:val="center"/>
          </w:tcPr>
          <w:p w:rsidR="00BE594F" w:rsidRPr="00E74E82" w:rsidRDefault="00BE594F" w:rsidP="00BE594F">
            <w:pPr>
              <w:ind w:left="-238" w:right="281"/>
              <w:jc w:val="center"/>
              <w:rPr>
                <w:highlight w:val="yellow"/>
                <w:lang w:val="uk-UA"/>
              </w:rPr>
            </w:pPr>
            <w:r w:rsidRPr="00E74E82">
              <w:rPr>
                <w:lang w:val="uk-UA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BE594F" w:rsidRPr="00E74E82" w:rsidRDefault="00BE594F" w:rsidP="00BE594F">
            <w:pPr>
              <w:ind w:left="-256"/>
              <w:jc w:val="right"/>
              <w:rPr>
                <w:highlight w:val="yellow"/>
                <w:lang w:val="uk-UA"/>
              </w:rPr>
            </w:pPr>
            <w:r>
              <w:rPr>
                <w:color w:val="262626"/>
                <w:lang w:val="uk-UA"/>
              </w:rPr>
              <w:t xml:space="preserve">      </w:t>
            </w:r>
            <w:r w:rsidRPr="00E74E82">
              <w:rPr>
                <w:color w:val="262626"/>
              </w:rPr>
              <w:t>65,5</w:t>
            </w:r>
          </w:p>
        </w:tc>
        <w:tc>
          <w:tcPr>
            <w:tcW w:w="993" w:type="dxa"/>
            <w:gridSpan w:val="2"/>
            <w:vAlign w:val="center"/>
          </w:tcPr>
          <w:p w:rsidR="00BE594F" w:rsidRPr="00E74E82" w:rsidRDefault="00BE594F" w:rsidP="00BE594F">
            <w:pPr>
              <w:tabs>
                <w:tab w:val="left" w:pos="531"/>
              </w:tabs>
              <w:ind w:left="-238" w:right="246"/>
              <w:jc w:val="center"/>
              <w:rPr>
                <w:color w:val="262626"/>
                <w:highlight w:val="yellow"/>
              </w:rPr>
            </w:pPr>
            <w:r>
              <w:rPr>
                <w:color w:val="262626"/>
                <w:lang w:val="uk-UA"/>
              </w:rPr>
              <w:t xml:space="preserve">     6</w:t>
            </w:r>
            <w:r w:rsidRPr="00E74E82">
              <w:rPr>
                <w:color w:val="262626"/>
              </w:rPr>
              <w:t>6,0</w:t>
            </w:r>
          </w:p>
        </w:tc>
        <w:tc>
          <w:tcPr>
            <w:tcW w:w="929" w:type="dxa"/>
            <w:gridSpan w:val="2"/>
            <w:vAlign w:val="center"/>
          </w:tcPr>
          <w:p w:rsidR="00BE594F" w:rsidRPr="00E74E82" w:rsidRDefault="00BE594F" w:rsidP="00BE594F">
            <w:pPr>
              <w:ind w:left="-238" w:right="281"/>
              <w:jc w:val="center"/>
              <w:rPr>
                <w:color w:val="262626"/>
              </w:rPr>
            </w:pPr>
            <w:r w:rsidRPr="00E74E82">
              <w:rPr>
                <w:color w:val="262626"/>
                <w:lang w:val="uk-UA"/>
              </w:rPr>
              <w:t>110,0</w:t>
            </w:r>
          </w:p>
        </w:tc>
        <w:tc>
          <w:tcPr>
            <w:tcW w:w="923" w:type="dxa"/>
            <w:gridSpan w:val="2"/>
            <w:vAlign w:val="center"/>
          </w:tcPr>
          <w:p w:rsidR="00BE594F" w:rsidRPr="00E74E82" w:rsidRDefault="00BE594F" w:rsidP="00BE594F">
            <w:pPr>
              <w:ind w:left="-238" w:right="281"/>
              <w:jc w:val="center"/>
              <w:rPr>
                <w:lang w:val="en-US"/>
              </w:rPr>
            </w:pPr>
            <w:r w:rsidRPr="00E74E82">
              <w:rPr>
                <w:lang w:val="uk-UA"/>
              </w:rPr>
              <w:t>150,0</w:t>
            </w:r>
          </w:p>
        </w:tc>
        <w:tc>
          <w:tcPr>
            <w:tcW w:w="1059" w:type="dxa"/>
            <w:vAlign w:val="center"/>
          </w:tcPr>
          <w:p w:rsidR="00BE594F" w:rsidRPr="00E74E82" w:rsidRDefault="00BE594F" w:rsidP="00BE594F">
            <w:pPr>
              <w:ind w:left="-238" w:right="-108"/>
              <w:jc w:val="center"/>
            </w:pPr>
            <w:r w:rsidRPr="00E74E82">
              <w:rPr>
                <w:lang w:val="uk-UA"/>
              </w:rPr>
              <w:t>220,0</w:t>
            </w:r>
            <w:r>
              <w:rPr>
                <w:lang w:val="uk-UA"/>
              </w:rPr>
              <w:t xml:space="preserve">    </w:t>
            </w:r>
          </w:p>
        </w:tc>
      </w:tr>
      <w:tr w:rsidR="00BE594F" w:rsidRPr="00DD1AB0" w:rsidTr="00BE594F">
        <w:tc>
          <w:tcPr>
            <w:tcW w:w="672" w:type="dxa"/>
            <w:gridSpan w:val="2"/>
            <w:vAlign w:val="center"/>
          </w:tcPr>
          <w:p w:rsidR="00BE594F" w:rsidRPr="007F2868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3</w:t>
            </w:r>
          </w:p>
        </w:tc>
        <w:tc>
          <w:tcPr>
            <w:tcW w:w="2267" w:type="dxa"/>
          </w:tcPr>
          <w:p w:rsidR="00BE594F" w:rsidRPr="007F2868" w:rsidRDefault="00BE594F" w:rsidP="00BE594F">
            <w:pPr>
              <w:tabs>
                <w:tab w:val="left" w:pos="1215"/>
              </w:tabs>
              <w:ind w:right="281" w:firstLine="34"/>
              <w:rPr>
                <w:lang w:val="uk-UA"/>
              </w:rPr>
            </w:pPr>
            <w:r w:rsidRPr="007F2868">
              <w:rPr>
                <w:lang w:val="uk-UA"/>
              </w:rPr>
              <w:t>Проведення семінарів, нарад, тренінгів</w:t>
            </w:r>
            <w:r>
              <w:rPr>
                <w:lang w:val="uk-UA"/>
              </w:rPr>
              <w:t>.</w:t>
            </w:r>
          </w:p>
        </w:tc>
        <w:tc>
          <w:tcPr>
            <w:tcW w:w="993" w:type="dxa"/>
            <w:gridSpan w:val="2"/>
            <w:vAlign w:val="center"/>
          </w:tcPr>
          <w:p w:rsidR="00BE594F" w:rsidRPr="009A0311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9A0311">
              <w:rPr>
                <w:lang w:val="uk-UA"/>
              </w:rPr>
              <w:t>од.</w:t>
            </w:r>
          </w:p>
        </w:tc>
        <w:tc>
          <w:tcPr>
            <w:tcW w:w="1417" w:type="dxa"/>
            <w:gridSpan w:val="2"/>
            <w:vAlign w:val="center"/>
          </w:tcPr>
          <w:p w:rsidR="00BE594F" w:rsidRPr="009A0311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9A0311">
              <w:rPr>
                <w:lang w:val="uk-UA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BE594F" w:rsidRPr="009A0311" w:rsidRDefault="00BE594F" w:rsidP="00BE594F">
            <w:pPr>
              <w:tabs>
                <w:tab w:val="left" w:pos="1215"/>
              </w:tabs>
              <w:ind w:left="-256"/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993" w:type="dxa"/>
            <w:gridSpan w:val="2"/>
            <w:vAlign w:val="center"/>
          </w:tcPr>
          <w:p w:rsidR="00BE594F" w:rsidRPr="009A0311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9A0311">
              <w:rPr>
                <w:lang w:val="uk-UA"/>
              </w:rPr>
              <w:t>8</w:t>
            </w:r>
          </w:p>
        </w:tc>
        <w:tc>
          <w:tcPr>
            <w:tcW w:w="929" w:type="dxa"/>
            <w:gridSpan w:val="2"/>
            <w:vAlign w:val="center"/>
          </w:tcPr>
          <w:p w:rsidR="00BE594F" w:rsidRPr="009A0311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923" w:type="dxa"/>
            <w:gridSpan w:val="2"/>
            <w:vAlign w:val="center"/>
          </w:tcPr>
          <w:p w:rsidR="00BE594F" w:rsidRPr="009A0311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9A0311">
              <w:rPr>
                <w:lang w:val="uk-UA"/>
              </w:rPr>
              <w:t>4</w:t>
            </w:r>
          </w:p>
        </w:tc>
        <w:tc>
          <w:tcPr>
            <w:tcW w:w="1059" w:type="dxa"/>
            <w:vAlign w:val="center"/>
          </w:tcPr>
          <w:p w:rsidR="00BE594F" w:rsidRPr="009A0311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9A0311">
              <w:rPr>
                <w:lang w:val="uk-UA"/>
              </w:rPr>
              <w:t>4</w:t>
            </w:r>
          </w:p>
        </w:tc>
      </w:tr>
      <w:tr w:rsidR="00BE594F" w:rsidRPr="00DD1AB0" w:rsidTr="00BE594F">
        <w:tc>
          <w:tcPr>
            <w:tcW w:w="672" w:type="dxa"/>
            <w:gridSpan w:val="2"/>
            <w:vAlign w:val="center"/>
          </w:tcPr>
          <w:p w:rsidR="00BE594F" w:rsidRPr="007F2868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4</w:t>
            </w:r>
          </w:p>
        </w:tc>
        <w:tc>
          <w:tcPr>
            <w:tcW w:w="2267" w:type="dxa"/>
          </w:tcPr>
          <w:p w:rsidR="00BE594F" w:rsidRPr="00DD1AB0" w:rsidRDefault="00BE594F" w:rsidP="00BE594F">
            <w:pPr>
              <w:tabs>
                <w:tab w:val="left" w:pos="1215"/>
              </w:tabs>
              <w:ind w:right="281" w:firstLine="34"/>
              <w:rPr>
                <w:highlight w:val="yellow"/>
                <w:lang w:val="uk-UA"/>
              </w:rPr>
            </w:pPr>
            <w:r w:rsidRPr="00F53EE4">
              <w:rPr>
                <w:lang w:val="uk-UA"/>
              </w:rPr>
              <w:t>Організація проведення свят мікрорайонів, вулиць</w:t>
            </w:r>
            <w:r>
              <w:rPr>
                <w:lang w:val="uk-UA"/>
              </w:rPr>
              <w:t>.</w:t>
            </w:r>
          </w:p>
        </w:tc>
        <w:tc>
          <w:tcPr>
            <w:tcW w:w="993" w:type="dxa"/>
            <w:gridSpan w:val="2"/>
            <w:vAlign w:val="center"/>
          </w:tcPr>
          <w:p w:rsidR="00BE594F" w:rsidRPr="00DD1AB0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9A0311">
              <w:rPr>
                <w:lang w:val="uk-UA"/>
              </w:rPr>
              <w:t>од.</w:t>
            </w:r>
          </w:p>
        </w:tc>
        <w:tc>
          <w:tcPr>
            <w:tcW w:w="1417" w:type="dxa"/>
            <w:gridSpan w:val="2"/>
            <w:vAlign w:val="center"/>
          </w:tcPr>
          <w:p w:rsidR="00BE594F" w:rsidRPr="00E74E82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E74E82">
              <w:rPr>
                <w:lang w:val="uk-UA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BE594F" w:rsidRPr="00E74E82" w:rsidRDefault="00BE594F" w:rsidP="00BE594F">
            <w:pPr>
              <w:tabs>
                <w:tab w:val="left" w:pos="1215"/>
              </w:tabs>
              <w:ind w:left="-238" w:right="281"/>
              <w:jc w:val="right"/>
              <w:rPr>
                <w:lang w:val="uk-UA"/>
              </w:rPr>
            </w:pPr>
            <w:r w:rsidRPr="00E74E82">
              <w:rPr>
                <w:lang w:val="uk-UA"/>
              </w:rPr>
              <w:t>9</w:t>
            </w:r>
          </w:p>
        </w:tc>
        <w:tc>
          <w:tcPr>
            <w:tcW w:w="993" w:type="dxa"/>
            <w:gridSpan w:val="2"/>
            <w:vAlign w:val="center"/>
          </w:tcPr>
          <w:p w:rsidR="00BE594F" w:rsidRPr="00E74E82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E74E82">
              <w:rPr>
                <w:lang w:val="uk-UA"/>
              </w:rPr>
              <w:t>7</w:t>
            </w:r>
          </w:p>
        </w:tc>
        <w:tc>
          <w:tcPr>
            <w:tcW w:w="929" w:type="dxa"/>
            <w:gridSpan w:val="2"/>
            <w:vAlign w:val="center"/>
          </w:tcPr>
          <w:p w:rsidR="00BE594F" w:rsidRPr="00E74E82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E74E82">
              <w:rPr>
                <w:lang w:val="uk-UA"/>
              </w:rPr>
              <w:t>11</w:t>
            </w:r>
          </w:p>
        </w:tc>
        <w:tc>
          <w:tcPr>
            <w:tcW w:w="923" w:type="dxa"/>
            <w:gridSpan w:val="2"/>
            <w:vAlign w:val="center"/>
          </w:tcPr>
          <w:p w:rsidR="00BE594F" w:rsidRPr="00E74E82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E74E82">
              <w:rPr>
                <w:lang w:val="uk-UA"/>
              </w:rPr>
              <w:t>8</w:t>
            </w:r>
          </w:p>
        </w:tc>
        <w:tc>
          <w:tcPr>
            <w:tcW w:w="1059" w:type="dxa"/>
            <w:vAlign w:val="center"/>
          </w:tcPr>
          <w:p w:rsidR="00BE594F" w:rsidRPr="00E74E82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E74E82">
              <w:rPr>
                <w:lang w:val="uk-UA"/>
              </w:rPr>
              <w:t>8</w:t>
            </w:r>
          </w:p>
        </w:tc>
      </w:tr>
      <w:tr w:rsidR="00BE594F" w:rsidRPr="00DD1AB0" w:rsidTr="00BE594F">
        <w:tc>
          <w:tcPr>
            <w:tcW w:w="672" w:type="dxa"/>
            <w:gridSpan w:val="2"/>
            <w:vAlign w:val="center"/>
          </w:tcPr>
          <w:p w:rsidR="00BE594F" w:rsidRPr="009A0311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5 </w:t>
            </w:r>
          </w:p>
        </w:tc>
        <w:tc>
          <w:tcPr>
            <w:tcW w:w="2267" w:type="dxa"/>
          </w:tcPr>
          <w:p w:rsidR="00BE594F" w:rsidRPr="00F53EE4" w:rsidRDefault="00BE594F" w:rsidP="00BE594F">
            <w:pPr>
              <w:tabs>
                <w:tab w:val="left" w:pos="1215"/>
              </w:tabs>
              <w:ind w:right="281" w:firstLine="34"/>
              <w:rPr>
                <w:lang w:val="uk-UA"/>
              </w:rPr>
            </w:pPr>
            <w:r>
              <w:rPr>
                <w:lang w:val="uk-UA"/>
              </w:rPr>
              <w:t>Проведення заходів з благоустрою</w:t>
            </w:r>
          </w:p>
        </w:tc>
        <w:tc>
          <w:tcPr>
            <w:tcW w:w="993" w:type="dxa"/>
            <w:gridSpan w:val="2"/>
            <w:vAlign w:val="center"/>
          </w:tcPr>
          <w:p w:rsidR="00BE594F" w:rsidRPr="009A0311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 од.</w:t>
            </w:r>
          </w:p>
        </w:tc>
        <w:tc>
          <w:tcPr>
            <w:tcW w:w="1417" w:type="dxa"/>
            <w:gridSpan w:val="2"/>
            <w:vAlign w:val="center"/>
          </w:tcPr>
          <w:p w:rsidR="00BE594F" w:rsidRPr="00E74E82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BE594F" w:rsidRPr="00E74E82" w:rsidRDefault="00BE594F" w:rsidP="00BE594F">
            <w:pPr>
              <w:tabs>
                <w:tab w:val="left" w:pos="1215"/>
              </w:tabs>
              <w:ind w:left="-238" w:right="281"/>
              <w:jc w:val="right"/>
              <w:rPr>
                <w:lang w:val="uk-UA"/>
              </w:rPr>
            </w:pPr>
            <w:r>
              <w:rPr>
                <w:lang w:val="uk-UA"/>
              </w:rPr>
              <w:t xml:space="preserve">  266</w:t>
            </w:r>
          </w:p>
        </w:tc>
        <w:tc>
          <w:tcPr>
            <w:tcW w:w="993" w:type="dxa"/>
            <w:gridSpan w:val="2"/>
            <w:vAlign w:val="center"/>
          </w:tcPr>
          <w:p w:rsidR="00BE594F" w:rsidRPr="00E74E82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>
              <w:rPr>
                <w:lang w:val="uk-UA"/>
              </w:rPr>
              <w:t>197</w:t>
            </w:r>
          </w:p>
        </w:tc>
        <w:tc>
          <w:tcPr>
            <w:tcW w:w="929" w:type="dxa"/>
            <w:gridSpan w:val="2"/>
            <w:vAlign w:val="center"/>
          </w:tcPr>
          <w:p w:rsidR="00BE594F" w:rsidRPr="00E74E82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>
              <w:rPr>
                <w:lang w:val="uk-UA"/>
              </w:rPr>
              <w:t>259</w:t>
            </w:r>
          </w:p>
        </w:tc>
        <w:tc>
          <w:tcPr>
            <w:tcW w:w="923" w:type="dxa"/>
            <w:gridSpan w:val="2"/>
            <w:vAlign w:val="center"/>
          </w:tcPr>
          <w:p w:rsidR="00BE594F" w:rsidRPr="00E74E82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  <w:tc>
          <w:tcPr>
            <w:tcW w:w="1059" w:type="dxa"/>
            <w:vAlign w:val="center"/>
          </w:tcPr>
          <w:p w:rsidR="00BE594F" w:rsidRPr="00E74E82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>
              <w:rPr>
                <w:lang w:val="uk-UA"/>
              </w:rPr>
              <w:t>100</w:t>
            </w:r>
          </w:p>
        </w:tc>
      </w:tr>
      <w:tr w:rsidR="00BE594F" w:rsidRPr="00DD1AB0" w:rsidTr="00BE594F">
        <w:tc>
          <w:tcPr>
            <w:tcW w:w="10245" w:type="dxa"/>
            <w:gridSpan w:val="16"/>
            <w:vAlign w:val="center"/>
          </w:tcPr>
          <w:p w:rsidR="00BE594F" w:rsidRPr="00DD1AB0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highlight w:val="yellow"/>
                <w:lang w:val="uk-UA"/>
              </w:rPr>
            </w:pPr>
            <w:r w:rsidRPr="00E74E82">
              <w:rPr>
                <w:b/>
                <w:lang w:val="uk-UA"/>
              </w:rPr>
              <w:t>ІІ. Показники продукту</w:t>
            </w:r>
          </w:p>
        </w:tc>
      </w:tr>
      <w:tr w:rsidR="00BE594F" w:rsidRPr="00DD1AB0" w:rsidTr="00BE594F">
        <w:tc>
          <w:tcPr>
            <w:tcW w:w="596" w:type="dxa"/>
            <w:vAlign w:val="center"/>
          </w:tcPr>
          <w:p w:rsidR="00BE594F" w:rsidRPr="00786237" w:rsidRDefault="00BE594F" w:rsidP="00BE594F">
            <w:pPr>
              <w:tabs>
                <w:tab w:val="left" w:pos="1215"/>
              </w:tabs>
              <w:ind w:left="-238" w:right="33"/>
              <w:jc w:val="center"/>
              <w:rPr>
                <w:lang w:val="uk-UA"/>
              </w:rPr>
            </w:pPr>
            <w:r w:rsidRPr="00786237">
              <w:rPr>
                <w:lang w:val="uk-UA"/>
              </w:rPr>
              <w:t>1</w:t>
            </w:r>
          </w:p>
        </w:tc>
        <w:tc>
          <w:tcPr>
            <w:tcW w:w="2474" w:type="dxa"/>
            <w:gridSpan w:val="3"/>
          </w:tcPr>
          <w:p w:rsidR="00BE594F" w:rsidRPr="00786237" w:rsidRDefault="00BE594F" w:rsidP="00BE594F">
            <w:pPr>
              <w:tabs>
                <w:tab w:val="left" w:pos="1215"/>
              </w:tabs>
              <w:ind w:right="281" w:firstLine="34"/>
              <w:rPr>
                <w:lang w:val="uk-UA"/>
              </w:rPr>
            </w:pPr>
            <w:r w:rsidRPr="00786237">
              <w:rPr>
                <w:lang w:val="uk-UA"/>
              </w:rPr>
              <w:t>Щомісячне отримання матеріальної допомоги</w:t>
            </w:r>
          </w:p>
        </w:tc>
        <w:tc>
          <w:tcPr>
            <w:tcW w:w="1134" w:type="dxa"/>
            <w:gridSpan w:val="2"/>
            <w:vAlign w:val="center"/>
          </w:tcPr>
          <w:p w:rsidR="00BE594F" w:rsidRPr="00786237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786237">
              <w:rPr>
                <w:lang w:val="uk-UA"/>
              </w:rPr>
              <w:t>од.</w:t>
            </w:r>
          </w:p>
        </w:tc>
        <w:tc>
          <w:tcPr>
            <w:tcW w:w="1287" w:type="dxa"/>
            <w:gridSpan w:val="2"/>
            <w:vAlign w:val="center"/>
          </w:tcPr>
          <w:p w:rsidR="00BE594F" w:rsidRPr="00786237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786237">
              <w:rPr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BE594F" w:rsidRPr="00786237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786237">
              <w:rPr>
                <w:lang w:val="uk-UA"/>
              </w:rPr>
              <w:t>8</w:t>
            </w:r>
          </w:p>
        </w:tc>
        <w:tc>
          <w:tcPr>
            <w:tcW w:w="923" w:type="dxa"/>
            <w:vAlign w:val="center"/>
          </w:tcPr>
          <w:p w:rsidR="00BE594F" w:rsidRPr="00786237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786237">
              <w:rPr>
                <w:lang w:val="uk-UA"/>
              </w:rPr>
              <w:t>10</w:t>
            </w:r>
          </w:p>
        </w:tc>
        <w:tc>
          <w:tcPr>
            <w:tcW w:w="999" w:type="dxa"/>
            <w:gridSpan w:val="3"/>
            <w:vAlign w:val="center"/>
          </w:tcPr>
          <w:p w:rsidR="00BE594F" w:rsidRPr="00786237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786237">
              <w:rPr>
                <w:lang w:val="uk-UA"/>
              </w:rPr>
              <w:t>11</w:t>
            </w:r>
          </w:p>
        </w:tc>
        <w:tc>
          <w:tcPr>
            <w:tcW w:w="917" w:type="dxa"/>
            <w:vAlign w:val="center"/>
          </w:tcPr>
          <w:p w:rsidR="00BE594F" w:rsidRPr="00786237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786237">
              <w:rPr>
                <w:lang w:val="uk-UA"/>
              </w:rPr>
              <w:t>11</w:t>
            </w:r>
          </w:p>
        </w:tc>
        <w:tc>
          <w:tcPr>
            <w:tcW w:w="1065" w:type="dxa"/>
            <w:gridSpan w:val="2"/>
            <w:vAlign w:val="center"/>
          </w:tcPr>
          <w:p w:rsidR="00BE594F" w:rsidRPr="00786237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786237">
              <w:rPr>
                <w:lang w:val="uk-UA"/>
              </w:rPr>
              <w:t>13</w:t>
            </w:r>
          </w:p>
        </w:tc>
      </w:tr>
      <w:tr w:rsidR="00BE594F" w:rsidRPr="00DD1AB0" w:rsidTr="00BE594F">
        <w:tc>
          <w:tcPr>
            <w:tcW w:w="596" w:type="dxa"/>
            <w:vAlign w:val="center"/>
          </w:tcPr>
          <w:p w:rsidR="00BE594F" w:rsidRPr="00786237" w:rsidRDefault="00BE594F" w:rsidP="00BE594F">
            <w:pPr>
              <w:tabs>
                <w:tab w:val="left" w:pos="1215"/>
              </w:tabs>
              <w:ind w:left="-238" w:right="33"/>
              <w:jc w:val="center"/>
              <w:rPr>
                <w:lang w:val="uk-UA"/>
              </w:rPr>
            </w:pPr>
            <w:r w:rsidRPr="00786237">
              <w:rPr>
                <w:lang w:val="uk-UA"/>
              </w:rPr>
              <w:t>2</w:t>
            </w:r>
          </w:p>
        </w:tc>
        <w:tc>
          <w:tcPr>
            <w:tcW w:w="2474" w:type="dxa"/>
            <w:gridSpan w:val="3"/>
          </w:tcPr>
          <w:p w:rsidR="00BE594F" w:rsidRPr="00786237" w:rsidRDefault="00BE594F" w:rsidP="00BE594F">
            <w:pPr>
              <w:tabs>
                <w:tab w:val="left" w:pos="1215"/>
              </w:tabs>
              <w:ind w:right="281" w:firstLine="34"/>
              <w:rPr>
                <w:lang w:val="uk-UA"/>
              </w:rPr>
            </w:pPr>
            <w:r w:rsidRPr="00786237">
              <w:rPr>
                <w:lang w:val="uk-UA"/>
              </w:rPr>
              <w:t>Щоквартальне отримання матеріальної допомоги</w:t>
            </w:r>
          </w:p>
        </w:tc>
        <w:tc>
          <w:tcPr>
            <w:tcW w:w="1134" w:type="dxa"/>
            <w:gridSpan w:val="2"/>
            <w:vAlign w:val="center"/>
          </w:tcPr>
          <w:p w:rsidR="00BE594F" w:rsidRPr="00786237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786237">
              <w:rPr>
                <w:lang w:val="uk-UA"/>
              </w:rPr>
              <w:t>од.</w:t>
            </w:r>
          </w:p>
        </w:tc>
        <w:tc>
          <w:tcPr>
            <w:tcW w:w="1287" w:type="dxa"/>
            <w:gridSpan w:val="2"/>
            <w:vAlign w:val="center"/>
          </w:tcPr>
          <w:p w:rsidR="00BE594F" w:rsidRPr="00786237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786237">
              <w:rPr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BE594F" w:rsidRPr="00786237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786237">
              <w:rPr>
                <w:lang w:val="uk-UA"/>
              </w:rPr>
              <w:t>29</w:t>
            </w:r>
          </w:p>
        </w:tc>
        <w:tc>
          <w:tcPr>
            <w:tcW w:w="923" w:type="dxa"/>
            <w:vAlign w:val="center"/>
          </w:tcPr>
          <w:p w:rsidR="00BE594F" w:rsidRPr="00786237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786237">
              <w:rPr>
                <w:lang w:val="uk-UA"/>
              </w:rPr>
              <w:t>31</w:t>
            </w:r>
          </w:p>
        </w:tc>
        <w:tc>
          <w:tcPr>
            <w:tcW w:w="999" w:type="dxa"/>
            <w:gridSpan w:val="3"/>
            <w:vAlign w:val="center"/>
          </w:tcPr>
          <w:p w:rsidR="00BE594F" w:rsidRPr="00786237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786237">
              <w:rPr>
                <w:lang w:val="uk-UA"/>
              </w:rPr>
              <w:t>31</w:t>
            </w:r>
          </w:p>
        </w:tc>
        <w:tc>
          <w:tcPr>
            <w:tcW w:w="917" w:type="dxa"/>
            <w:vAlign w:val="center"/>
          </w:tcPr>
          <w:p w:rsidR="00BE594F" w:rsidRPr="00786237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786237">
              <w:rPr>
                <w:lang w:val="uk-UA"/>
              </w:rPr>
              <w:t>33</w:t>
            </w:r>
          </w:p>
        </w:tc>
        <w:tc>
          <w:tcPr>
            <w:tcW w:w="1065" w:type="dxa"/>
            <w:gridSpan w:val="2"/>
            <w:vAlign w:val="center"/>
          </w:tcPr>
          <w:p w:rsidR="00BE594F" w:rsidRPr="00786237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786237">
              <w:rPr>
                <w:lang w:val="uk-UA"/>
              </w:rPr>
              <w:t>35</w:t>
            </w:r>
          </w:p>
        </w:tc>
      </w:tr>
      <w:tr w:rsidR="00BE594F" w:rsidRPr="00DD1AB0" w:rsidTr="00BE594F">
        <w:tc>
          <w:tcPr>
            <w:tcW w:w="596" w:type="dxa"/>
            <w:vAlign w:val="center"/>
          </w:tcPr>
          <w:p w:rsidR="00BE594F" w:rsidRPr="00DD1AB0" w:rsidRDefault="00BE594F" w:rsidP="00BE594F">
            <w:pPr>
              <w:tabs>
                <w:tab w:val="left" w:pos="1215"/>
              </w:tabs>
              <w:ind w:left="-238" w:right="33"/>
              <w:jc w:val="center"/>
              <w:rPr>
                <w:highlight w:val="yellow"/>
                <w:lang w:val="uk-UA"/>
              </w:rPr>
            </w:pPr>
            <w:r w:rsidRPr="00786237">
              <w:rPr>
                <w:lang w:val="uk-UA"/>
              </w:rPr>
              <w:t>3</w:t>
            </w:r>
          </w:p>
        </w:tc>
        <w:tc>
          <w:tcPr>
            <w:tcW w:w="2474" w:type="dxa"/>
            <w:gridSpan w:val="3"/>
          </w:tcPr>
          <w:p w:rsidR="00BE594F" w:rsidRPr="007F2868" w:rsidRDefault="00BE594F" w:rsidP="00BE594F">
            <w:pPr>
              <w:tabs>
                <w:tab w:val="left" w:pos="1215"/>
              </w:tabs>
              <w:ind w:right="281" w:firstLine="34"/>
              <w:rPr>
                <w:lang w:val="uk-UA"/>
              </w:rPr>
            </w:pPr>
            <w:r w:rsidRPr="007F2868">
              <w:rPr>
                <w:lang w:val="uk-UA"/>
              </w:rPr>
              <w:t xml:space="preserve">Проведення державної  реєстрації </w:t>
            </w:r>
          </w:p>
        </w:tc>
        <w:tc>
          <w:tcPr>
            <w:tcW w:w="1134" w:type="dxa"/>
            <w:gridSpan w:val="2"/>
            <w:vAlign w:val="center"/>
          </w:tcPr>
          <w:p w:rsidR="00BE594F" w:rsidRPr="009A0311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786237">
              <w:rPr>
                <w:lang w:val="uk-UA"/>
              </w:rPr>
              <w:t>од.</w:t>
            </w:r>
          </w:p>
        </w:tc>
        <w:tc>
          <w:tcPr>
            <w:tcW w:w="1287" w:type="dxa"/>
            <w:gridSpan w:val="2"/>
            <w:vAlign w:val="center"/>
          </w:tcPr>
          <w:p w:rsidR="00BE594F" w:rsidRPr="009A0311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9A0311">
              <w:rPr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BE594F" w:rsidRPr="009A0311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4</w:t>
            </w:r>
          </w:p>
        </w:tc>
        <w:tc>
          <w:tcPr>
            <w:tcW w:w="923" w:type="dxa"/>
            <w:vAlign w:val="center"/>
          </w:tcPr>
          <w:p w:rsidR="00BE594F" w:rsidRPr="009A0311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999" w:type="dxa"/>
            <w:gridSpan w:val="3"/>
            <w:vAlign w:val="center"/>
          </w:tcPr>
          <w:p w:rsidR="00BE594F" w:rsidRPr="009A0311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917" w:type="dxa"/>
            <w:vAlign w:val="center"/>
          </w:tcPr>
          <w:p w:rsidR="00BE594F" w:rsidRPr="009A0311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9A0311">
              <w:rPr>
                <w:lang w:val="uk-UA"/>
              </w:rPr>
              <w:t>0</w:t>
            </w:r>
          </w:p>
        </w:tc>
        <w:tc>
          <w:tcPr>
            <w:tcW w:w="1065" w:type="dxa"/>
            <w:gridSpan w:val="2"/>
            <w:vAlign w:val="center"/>
          </w:tcPr>
          <w:p w:rsidR="00BE594F" w:rsidRPr="009A0311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1</w:t>
            </w:r>
          </w:p>
        </w:tc>
      </w:tr>
      <w:tr w:rsidR="00BE594F" w:rsidRPr="00DD1AB0" w:rsidTr="00BE594F">
        <w:tc>
          <w:tcPr>
            <w:tcW w:w="596" w:type="dxa"/>
            <w:vAlign w:val="center"/>
          </w:tcPr>
          <w:p w:rsidR="00BE594F" w:rsidRPr="00F06406" w:rsidRDefault="00BE594F" w:rsidP="00BE594F">
            <w:pPr>
              <w:tabs>
                <w:tab w:val="left" w:pos="1215"/>
              </w:tabs>
              <w:ind w:left="-238" w:right="33"/>
              <w:jc w:val="center"/>
              <w:rPr>
                <w:lang w:val="uk-UA"/>
              </w:rPr>
            </w:pPr>
            <w:r w:rsidRPr="00F06406">
              <w:rPr>
                <w:lang w:val="uk-UA"/>
              </w:rPr>
              <w:t>4</w:t>
            </w:r>
          </w:p>
        </w:tc>
        <w:tc>
          <w:tcPr>
            <w:tcW w:w="2474" w:type="dxa"/>
            <w:gridSpan w:val="3"/>
          </w:tcPr>
          <w:p w:rsidR="00BE594F" w:rsidRPr="00F06406" w:rsidRDefault="00BE594F" w:rsidP="00BE594F">
            <w:pPr>
              <w:tabs>
                <w:tab w:val="left" w:pos="1215"/>
              </w:tabs>
              <w:ind w:right="281" w:firstLine="34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Pr="001663F1">
              <w:rPr>
                <w:lang w:val="uk-UA"/>
              </w:rPr>
              <w:t>ридбання</w:t>
            </w:r>
            <w:r>
              <w:rPr>
                <w:lang w:val="uk-UA"/>
              </w:rPr>
              <w:t xml:space="preserve"> паперових комплектів.</w:t>
            </w:r>
          </w:p>
        </w:tc>
        <w:tc>
          <w:tcPr>
            <w:tcW w:w="1134" w:type="dxa"/>
            <w:gridSpan w:val="2"/>
            <w:vAlign w:val="center"/>
          </w:tcPr>
          <w:p w:rsidR="00BE594F" w:rsidRPr="00F06406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87" w:type="dxa"/>
            <w:gridSpan w:val="2"/>
            <w:vAlign w:val="center"/>
          </w:tcPr>
          <w:p w:rsidR="00BE594F" w:rsidRPr="00F06406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BE594F" w:rsidRPr="00F06406" w:rsidRDefault="00BE594F" w:rsidP="00BE594F">
            <w:pPr>
              <w:tabs>
                <w:tab w:val="left" w:pos="1215"/>
              </w:tabs>
              <w:ind w:left="-238"/>
              <w:jc w:val="center"/>
              <w:rPr>
                <w:lang w:val="uk-UA"/>
              </w:rPr>
            </w:pPr>
            <w:r>
              <w:rPr>
                <w:lang w:val="uk-UA"/>
              </w:rPr>
              <w:t>150</w:t>
            </w:r>
          </w:p>
        </w:tc>
        <w:tc>
          <w:tcPr>
            <w:tcW w:w="923" w:type="dxa"/>
            <w:vAlign w:val="center"/>
          </w:tcPr>
          <w:p w:rsidR="00BE594F" w:rsidRPr="00F06406" w:rsidRDefault="00BE594F" w:rsidP="00BE594F">
            <w:pPr>
              <w:tabs>
                <w:tab w:val="left" w:pos="1215"/>
              </w:tabs>
              <w:ind w:left="-238"/>
              <w:jc w:val="center"/>
              <w:rPr>
                <w:lang w:val="uk-UA"/>
              </w:rPr>
            </w:pPr>
            <w:r>
              <w:rPr>
                <w:lang w:val="uk-UA"/>
              </w:rPr>
              <w:t>200</w:t>
            </w:r>
          </w:p>
        </w:tc>
        <w:tc>
          <w:tcPr>
            <w:tcW w:w="999" w:type="dxa"/>
            <w:gridSpan w:val="3"/>
            <w:vAlign w:val="center"/>
          </w:tcPr>
          <w:p w:rsidR="00BE594F" w:rsidRPr="00F06406" w:rsidRDefault="00BE594F" w:rsidP="00BE594F">
            <w:pPr>
              <w:tabs>
                <w:tab w:val="left" w:pos="1215"/>
              </w:tabs>
              <w:ind w:left="-238"/>
              <w:jc w:val="center"/>
              <w:rPr>
                <w:lang w:val="uk-UA"/>
              </w:rPr>
            </w:pPr>
            <w:r>
              <w:rPr>
                <w:lang w:val="uk-UA"/>
              </w:rPr>
              <w:t>600</w:t>
            </w:r>
          </w:p>
        </w:tc>
        <w:tc>
          <w:tcPr>
            <w:tcW w:w="917" w:type="dxa"/>
            <w:vAlign w:val="center"/>
          </w:tcPr>
          <w:p w:rsidR="00BE594F" w:rsidRPr="00F06406" w:rsidRDefault="00BE594F" w:rsidP="00BE594F">
            <w:pPr>
              <w:tabs>
                <w:tab w:val="left" w:pos="1215"/>
              </w:tabs>
              <w:ind w:left="-238"/>
              <w:jc w:val="center"/>
              <w:rPr>
                <w:lang w:val="uk-UA"/>
              </w:rPr>
            </w:pPr>
            <w:r>
              <w:rPr>
                <w:lang w:val="uk-UA"/>
              </w:rPr>
              <w:t>600</w:t>
            </w:r>
          </w:p>
        </w:tc>
        <w:tc>
          <w:tcPr>
            <w:tcW w:w="1065" w:type="dxa"/>
            <w:gridSpan w:val="2"/>
            <w:vAlign w:val="center"/>
          </w:tcPr>
          <w:p w:rsidR="00BE594F" w:rsidRPr="00F06406" w:rsidRDefault="00BE594F" w:rsidP="00BE594F">
            <w:pPr>
              <w:tabs>
                <w:tab w:val="left" w:pos="1215"/>
              </w:tabs>
              <w:ind w:left="-238"/>
              <w:jc w:val="center"/>
              <w:rPr>
                <w:lang w:val="uk-UA"/>
              </w:rPr>
            </w:pPr>
            <w:r>
              <w:rPr>
                <w:lang w:val="uk-UA"/>
              </w:rPr>
              <w:t>600</w:t>
            </w:r>
          </w:p>
        </w:tc>
      </w:tr>
      <w:tr w:rsidR="00BE594F" w:rsidRPr="00DD1AB0" w:rsidTr="00BE594F">
        <w:tc>
          <w:tcPr>
            <w:tcW w:w="596" w:type="dxa"/>
            <w:vAlign w:val="center"/>
          </w:tcPr>
          <w:p w:rsidR="00BE594F" w:rsidRPr="00F06406" w:rsidRDefault="00BE594F" w:rsidP="00BE594F">
            <w:pPr>
              <w:tabs>
                <w:tab w:val="left" w:pos="1215"/>
              </w:tabs>
              <w:ind w:left="-238" w:right="33"/>
              <w:jc w:val="center"/>
              <w:rPr>
                <w:lang w:val="uk-UA"/>
              </w:rPr>
            </w:pPr>
            <w:r w:rsidRPr="00F06406">
              <w:rPr>
                <w:lang w:val="uk-UA"/>
              </w:rPr>
              <w:t>5</w:t>
            </w:r>
          </w:p>
        </w:tc>
        <w:tc>
          <w:tcPr>
            <w:tcW w:w="2474" w:type="dxa"/>
            <w:gridSpan w:val="3"/>
          </w:tcPr>
          <w:p w:rsidR="00BE594F" w:rsidRPr="00F06406" w:rsidRDefault="00BE594F" w:rsidP="00BE594F">
            <w:pPr>
              <w:tabs>
                <w:tab w:val="left" w:pos="1215"/>
              </w:tabs>
              <w:ind w:right="281" w:firstLine="34"/>
              <w:rPr>
                <w:lang w:val="uk-UA"/>
              </w:rPr>
            </w:pPr>
            <w:r w:rsidRPr="00F06406">
              <w:rPr>
                <w:lang w:val="uk-UA"/>
              </w:rPr>
              <w:t>Виготовлення  бланків довідок</w:t>
            </w:r>
          </w:p>
        </w:tc>
        <w:tc>
          <w:tcPr>
            <w:tcW w:w="1134" w:type="dxa"/>
            <w:gridSpan w:val="2"/>
            <w:vAlign w:val="center"/>
          </w:tcPr>
          <w:p w:rsidR="00BE594F" w:rsidRPr="00F06406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F06406">
              <w:rPr>
                <w:lang w:val="uk-UA"/>
              </w:rPr>
              <w:t>од.</w:t>
            </w:r>
          </w:p>
        </w:tc>
        <w:tc>
          <w:tcPr>
            <w:tcW w:w="1287" w:type="dxa"/>
            <w:gridSpan w:val="2"/>
            <w:vAlign w:val="center"/>
          </w:tcPr>
          <w:p w:rsidR="00BE594F" w:rsidRPr="00F06406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F06406">
              <w:rPr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BE594F" w:rsidRPr="00F06406" w:rsidRDefault="00BE594F" w:rsidP="00BE594F">
            <w:pPr>
              <w:tabs>
                <w:tab w:val="left" w:pos="1215"/>
              </w:tabs>
              <w:ind w:left="-238"/>
              <w:jc w:val="center"/>
              <w:rPr>
                <w:lang w:val="uk-UA"/>
              </w:rPr>
            </w:pPr>
            <w:r w:rsidRPr="00F06406">
              <w:rPr>
                <w:lang w:val="uk-UA"/>
              </w:rPr>
              <w:t>10000</w:t>
            </w:r>
          </w:p>
        </w:tc>
        <w:tc>
          <w:tcPr>
            <w:tcW w:w="923" w:type="dxa"/>
            <w:vAlign w:val="center"/>
          </w:tcPr>
          <w:p w:rsidR="00BE594F" w:rsidRPr="00F06406" w:rsidRDefault="00BE594F" w:rsidP="00BE594F">
            <w:pPr>
              <w:tabs>
                <w:tab w:val="left" w:pos="1215"/>
              </w:tabs>
              <w:ind w:left="-238"/>
              <w:jc w:val="center"/>
              <w:rPr>
                <w:lang w:val="uk-UA"/>
              </w:rPr>
            </w:pPr>
            <w:r w:rsidRPr="00F06406">
              <w:rPr>
                <w:lang w:val="uk-UA"/>
              </w:rPr>
              <w:t>25000</w:t>
            </w:r>
          </w:p>
        </w:tc>
        <w:tc>
          <w:tcPr>
            <w:tcW w:w="999" w:type="dxa"/>
            <w:gridSpan w:val="3"/>
            <w:vAlign w:val="center"/>
          </w:tcPr>
          <w:p w:rsidR="00BE594F" w:rsidRPr="00F06406" w:rsidRDefault="00BE594F" w:rsidP="00BE594F">
            <w:pPr>
              <w:tabs>
                <w:tab w:val="left" w:pos="1215"/>
              </w:tabs>
              <w:ind w:left="-238"/>
              <w:jc w:val="center"/>
              <w:rPr>
                <w:lang w:val="uk-UA"/>
              </w:rPr>
            </w:pPr>
            <w:r w:rsidRPr="00F06406">
              <w:rPr>
                <w:lang w:val="uk-UA"/>
              </w:rPr>
              <w:t>30000</w:t>
            </w:r>
          </w:p>
        </w:tc>
        <w:tc>
          <w:tcPr>
            <w:tcW w:w="917" w:type="dxa"/>
            <w:vAlign w:val="center"/>
          </w:tcPr>
          <w:p w:rsidR="00BE594F" w:rsidRPr="00F06406" w:rsidRDefault="00BE594F" w:rsidP="00BE594F">
            <w:pPr>
              <w:tabs>
                <w:tab w:val="left" w:pos="1215"/>
              </w:tabs>
              <w:ind w:left="-238"/>
              <w:jc w:val="center"/>
              <w:rPr>
                <w:lang w:val="uk-UA"/>
              </w:rPr>
            </w:pPr>
            <w:r w:rsidRPr="00F06406">
              <w:rPr>
                <w:lang w:val="uk-UA"/>
              </w:rPr>
              <w:t>30</w:t>
            </w:r>
            <w:r>
              <w:rPr>
                <w:lang w:val="uk-UA"/>
              </w:rPr>
              <w:t>5</w:t>
            </w:r>
            <w:r w:rsidRPr="00F06406">
              <w:rPr>
                <w:lang w:val="uk-UA"/>
              </w:rPr>
              <w:t>00</w:t>
            </w:r>
          </w:p>
        </w:tc>
        <w:tc>
          <w:tcPr>
            <w:tcW w:w="1065" w:type="dxa"/>
            <w:gridSpan w:val="2"/>
            <w:vAlign w:val="center"/>
          </w:tcPr>
          <w:p w:rsidR="00BE594F" w:rsidRPr="00DD1AB0" w:rsidRDefault="00BE594F" w:rsidP="00BE594F">
            <w:pPr>
              <w:tabs>
                <w:tab w:val="left" w:pos="1215"/>
              </w:tabs>
              <w:ind w:left="-238"/>
              <w:jc w:val="center"/>
              <w:rPr>
                <w:highlight w:val="yellow"/>
                <w:lang w:val="uk-UA"/>
              </w:rPr>
            </w:pPr>
            <w:r w:rsidRPr="00F06406">
              <w:rPr>
                <w:lang w:val="uk-UA"/>
              </w:rPr>
              <w:t>3</w:t>
            </w:r>
            <w:r>
              <w:rPr>
                <w:lang w:val="uk-UA"/>
              </w:rPr>
              <w:t>1</w:t>
            </w:r>
            <w:r w:rsidRPr="00F06406">
              <w:rPr>
                <w:lang w:val="uk-UA"/>
              </w:rPr>
              <w:t>000</w:t>
            </w:r>
          </w:p>
        </w:tc>
      </w:tr>
      <w:tr w:rsidR="00BE594F" w:rsidRPr="00DD1AB0" w:rsidTr="00BE594F">
        <w:tc>
          <w:tcPr>
            <w:tcW w:w="596" w:type="dxa"/>
            <w:vAlign w:val="center"/>
          </w:tcPr>
          <w:p w:rsidR="00BE594F" w:rsidRPr="00F06406" w:rsidRDefault="00BE594F" w:rsidP="00BE594F">
            <w:pPr>
              <w:tabs>
                <w:tab w:val="left" w:pos="1215"/>
              </w:tabs>
              <w:ind w:left="-238" w:right="33"/>
              <w:jc w:val="center"/>
              <w:rPr>
                <w:lang w:val="uk-UA"/>
              </w:rPr>
            </w:pPr>
            <w:r w:rsidRPr="00F06406">
              <w:rPr>
                <w:lang w:val="uk-UA"/>
              </w:rPr>
              <w:t>6</w:t>
            </w:r>
          </w:p>
        </w:tc>
        <w:tc>
          <w:tcPr>
            <w:tcW w:w="2474" w:type="dxa"/>
            <w:gridSpan w:val="3"/>
          </w:tcPr>
          <w:p w:rsidR="00BE594F" w:rsidRPr="00F06406" w:rsidRDefault="00BE594F" w:rsidP="00BE594F">
            <w:pPr>
              <w:ind w:right="281" w:firstLine="34"/>
              <w:jc w:val="both"/>
              <w:rPr>
                <w:lang w:val="uk-UA"/>
              </w:rPr>
            </w:pPr>
            <w:r>
              <w:rPr>
                <w:lang w:val="uk-UA"/>
              </w:rPr>
              <w:t>Надання попереджень</w:t>
            </w:r>
          </w:p>
        </w:tc>
        <w:tc>
          <w:tcPr>
            <w:tcW w:w="1134" w:type="dxa"/>
            <w:gridSpan w:val="2"/>
            <w:vAlign w:val="center"/>
          </w:tcPr>
          <w:p w:rsidR="00BE594F" w:rsidRPr="00F06406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>
              <w:rPr>
                <w:lang w:val="uk-UA"/>
              </w:rPr>
              <w:t>од.</w:t>
            </w:r>
          </w:p>
        </w:tc>
        <w:tc>
          <w:tcPr>
            <w:tcW w:w="1287" w:type="dxa"/>
            <w:gridSpan w:val="2"/>
            <w:vAlign w:val="center"/>
          </w:tcPr>
          <w:p w:rsidR="00BE594F" w:rsidRPr="00F06406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BE594F" w:rsidRPr="008B6368" w:rsidRDefault="00BE594F" w:rsidP="00BE594F">
            <w:pPr>
              <w:tabs>
                <w:tab w:val="left" w:pos="1215"/>
              </w:tabs>
              <w:ind w:left="-238"/>
              <w:jc w:val="center"/>
              <w:rPr>
                <w:lang w:val="uk-UA"/>
              </w:rPr>
            </w:pPr>
            <w:r>
              <w:rPr>
                <w:lang w:val="uk-UA"/>
              </w:rPr>
              <w:t>519</w:t>
            </w:r>
          </w:p>
        </w:tc>
        <w:tc>
          <w:tcPr>
            <w:tcW w:w="923" w:type="dxa"/>
            <w:vAlign w:val="center"/>
          </w:tcPr>
          <w:p w:rsidR="00BE594F" w:rsidRPr="008B6368" w:rsidRDefault="00BE594F" w:rsidP="00BE594F">
            <w:pPr>
              <w:tabs>
                <w:tab w:val="left" w:pos="1215"/>
              </w:tabs>
              <w:ind w:left="-238"/>
              <w:jc w:val="center"/>
              <w:rPr>
                <w:lang w:val="uk-UA"/>
              </w:rPr>
            </w:pPr>
            <w:r>
              <w:rPr>
                <w:lang w:val="uk-UA"/>
              </w:rPr>
              <w:t>561</w:t>
            </w:r>
          </w:p>
        </w:tc>
        <w:tc>
          <w:tcPr>
            <w:tcW w:w="999" w:type="dxa"/>
            <w:gridSpan w:val="3"/>
            <w:vAlign w:val="center"/>
          </w:tcPr>
          <w:p w:rsidR="00BE594F" w:rsidRPr="008B6368" w:rsidRDefault="00BE594F" w:rsidP="00BE594F">
            <w:pPr>
              <w:tabs>
                <w:tab w:val="left" w:pos="1215"/>
              </w:tabs>
              <w:ind w:left="-238"/>
              <w:jc w:val="center"/>
              <w:rPr>
                <w:lang w:val="uk-UA"/>
              </w:rPr>
            </w:pPr>
            <w:r>
              <w:rPr>
                <w:lang w:val="uk-UA"/>
              </w:rPr>
              <w:t>1120</w:t>
            </w:r>
          </w:p>
        </w:tc>
        <w:tc>
          <w:tcPr>
            <w:tcW w:w="917" w:type="dxa"/>
            <w:vAlign w:val="center"/>
          </w:tcPr>
          <w:p w:rsidR="00BE594F" w:rsidRPr="008B6368" w:rsidRDefault="00BE594F" w:rsidP="00BE594F">
            <w:pPr>
              <w:tabs>
                <w:tab w:val="left" w:pos="1215"/>
              </w:tabs>
              <w:ind w:left="-238"/>
              <w:jc w:val="center"/>
              <w:rPr>
                <w:lang w:val="uk-UA"/>
              </w:rPr>
            </w:pPr>
            <w:r>
              <w:rPr>
                <w:lang w:val="uk-UA"/>
              </w:rPr>
              <w:t>500</w:t>
            </w:r>
          </w:p>
        </w:tc>
        <w:tc>
          <w:tcPr>
            <w:tcW w:w="1065" w:type="dxa"/>
            <w:gridSpan w:val="2"/>
            <w:vAlign w:val="center"/>
          </w:tcPr>
          <w:p w:rsidR="00BE594F" w:rsidRPr="008B6368" w:rsidRDefault="00BE594F" w:rsidP="00BE594F">
            <w:pPr>
              <w:tabs>
                <w:tab w:val="left" w:pos="1215"/>
              </w:tabs>
              <w:ind w:left="-238"/>
              <w:jc w:val="center"/>
              <w:rPr>
                <w:lang w:val="uk-UA"/>
              </w:rPr>
            </w:pPr>
            <w:r>
              <w:rPr>
                <w:lang w:val="uk-UA"/>
              </w:rPr>
              <w:t>500</w:t>
            </w:r>
          </w:p>
        </w:tc>
      </w:tr>
      <w:tr w:rsidR="00BE594F" w:rsidRPr="00DD1AB0" w:rsidTr="00BE594F">
        <w:tc>
          <w:tcPr>
            <w:tcW w:w="10245" w:type="dxa"/>
            <w:gridSpan w:val="16"/>
            <w:vAlign w:val="center"/>
          </w:tcPr>
          <w:p w:rsidR="00BE594F" w:rsidRPr="008B6368" w:rsidRDefault="00BE594F" w:rsidP="00BE594F">
            <w:pPr>
              <w:tabs>
                <w:tab w:val="left" w:pos="1215"/>
              </w:tabs>
              <w:ind w:left="-238" w:right="281"/>
              <w:rPr>
                <w:b/>
                <w:highlight w:val="yellow"/>
                <w:lang w:val="uk-UA"/>
              </w:rPr>
            </w:pPr>
            <w:r w:rsidRPr="008B6368">
              <w:rPr>
                <w:lang w:val="uk-UA"/>
              </w:rPr>
              <w:t xml:space="preserve">                                                        </w:t>
            </w:r>
            <w:r w:rsidRPr="008B6368">
              <w:rPr>
                <w:b/>
                <w:lang w:val="uk-UA"/>
              </w:rPr>
              <w:t>ІІІ. Показники ефективності</w:t>
            </w:r>
          </w:p>
        </w:tc>
      </w:tr>
      <w:tr w:rsidR="00BE594F" w:rsidRPr="00DD1AB0" w:rsidTr="00BE594F">
        <w:tc>
          <w:tcPr>
            <w:tcW w:w="596" w:type="dxa"/>
            <w:vAlign w:val="center"/>
          </w:tcPr>
          <w:p w:rsidR="00BE594F" w:rsidRPr="00DD1AB0" w:rsidRDefault="00BE594F" w:rsidP="00BE594F">
            <w:pPr>
              <w:tabs>
                <w:tab w:val="left" w:pos="1215"/>
              </w:tabs>
              <w:ind w:left="-238" w:right="243"/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 xml:space="preserve">    </w:t>
            </w:r>
            <w:r w:rsidRPr="00EE05FB">
              <w:rPr>
                <w:lang w:val="uk-UA"/>
              </w:rPr>
              <w:t>1</w:t>
            </w:r>
          </w:p>
        </w:tc>
        <w:tc>
          <w:tcPr>
            <w:tcW w:w="2474" w:type="dxa"/>
            <w:gridSpan w:val="3"/>
          </w:tcPr>
          <w:p w:rsidR="00BE594F" w:rsidRPr="00AC1D1B" w:rsidRDefault="00BE594F" w:rsidP="00BE594F">
            <w:pPr>
              <w:tabs>
                <w:tab w:val="left" w:pos="1215"/>
              </w:tabs>
              <w:ind w:right="281"/>
              <w:rPr>
                <w:lang w:val="uk-UA"/>
              </w:rPr>
            </w:pPr>
            <w:r>
              <w:rPr>
                <w:lang w:val="uk-UA"/>
              </w:rPr>
              <w:t>Збільшення кількості комітетів мікрорайонів</w:t>
            </w:r>
          </w:p>
        </w:tc>
        <w:tc>
          <w:tcPr>
            <w:tcW w:w="1134" w:type="dxa"/>
            <w:gridSpan w:val="2"/>
            <w:vAlign w:val="center"/>
          </w:tcPr>
          <w:p w:rsidR="00BE594F" w:rsidRPr="00DD1AB0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о</w:t>
            </w:r>
            <w:r w:rsidRPr="00AC1D1B">
              <w:rPr>
                <w:lang w:val="uk-UA"/>
              </w:rPr>
              <w:t>д.</w:t>
            </w:r>
          </w:p>
        </w:tc>
        <w:tc>
          <w:tcPr>
            <w:tcW w:w="1287" w:type="dxa"/>
            <w:gridSpan w:val="2"/>
            <w:vAlign w:val="center"/>
          </w:tcPr>
          <w:p w:rsidR="00BE594F" w:rsidRPr="00AC1D1B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AC1D1B">
              <w:rPr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BE594F" w:rsidRPr="00F06406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F06406">
              <w:rPr>
                <w:lang w:val="uk-UA"/>
              </w:rPr>
              <w:t>0</w:t>
            </w:r>
          </w:p>
        </w:tc>
        <w:tc>
          <w:tcPr>
            <w:tcW w:w="923" w:type="dxa"/>
            <w:vAlign w:val="center"/>
          </w:tcPr>
          <w:p w:rsidR="00BE594F" w:rsidRPr="008B6368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8B6368">
              <w:rPr>
                <w:lang w:val="uk-UA"/>
              </w:rPr>
              <w:t>0</w:t>
            </w:r>
          </w:p>
        </w:tc>
        <w:tc>
          <w:tcPr>
            <w:tcW w:w="999" w:type="dxa"/>
            <w:gridSpan w:val="3"/>
            <w:vAlign w:val="center"/>
          </w:tcPr>
          <w:p w:rsidR="00BE594F" w:rsidRPr="008B6368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8B6368">
              <w:rPr>
                <w:lang w:val="uk-UA"/>
              </w:rPr>
              <w:t>0</w:t>
            </w:r>
          </w:p>
        </w:tc>
        <w:tc>
          <w:tcPr>
            <w:tcW w:w="917" w:type="dxa"/>
            <w:vAlign w:val="center"/>
          </w:tcPr>
          <w:p w:rsidR="00BE594F" w:rsidRPr="00DD1AB0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highlight w:val="yellow"/>
                <w:lang w:val="uk-UA"/>
              </w:rPr>
            </w:pPr>
            <w:r w:rsidRPr="008B6368">
              <w:rPr>
                <w:lang w:val="uk-UA"/>
              </w:rPr>
              <w:t>0</w:t>
            </w:r>
          </w:p>
        </w:tc>
        <w:tc>
          <w:tcPr>
            <w:tcW w:w="1065" w:type="dxa"/>
            <w:gridSpan w:val="2"/>
            <w:vAlign w:val="center"/>
          </w:tcPr>
          <w:p w:rsidR="00BE594F" w:rsidRPr="00DD1AB0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highlight w:val="yellow"/>
                <w:lang w:val="uk-UA"/>
              </w:rPr>
            </w:pPr>
            <w:r w:rsidRPr="00AC1D1B">
              <w:rPr>
                <w:lang w:val="uk-UA"/>
              </w:rPr>
              <w:t>1</w:t>
            </w:r>
          </w:p>
        </w:tc>
      </w:tr>
      <w:tr w:rsidR="00BE594F" w:rsidRPr="00DD1AB0" w:rsidTr="00BE594F">
        <w:tc>
          <w:tcPr>
            <w:tcW w:w="596" w:type="dxa"/>
            <w:vAlign w:val="center"/>
          </w:tcPr>
          <w:p w:rsidR="00BE594F" w:rsidRPr="00AC1D1B" w:rsidRDefault="00BE594F" w:rsidP="00BE594F">
            <w:pPr>
              <w:tabs>
                <w:tab w:val="left" w:pos="1215"/>
              </w:tabs>
              <w:ind w:left="-23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2.</w:t>
            </w:r>
          </w:p>
        </w:tc>
        <w:tc>
          <w:tcPr>
            <w:tcW w:w="2474" w:type="dxa"/>
            <w:gridSpan w:val="3"/>
          </w:tcPr>
          <w:p w:rsidR="00BE594F" w:rsidRPr="00F06406" w:rsidRDefault="00BE594F" w:rsidP="00BE594F">
            <w:pPr>
              <w:tabs>
                <w:tab w:val="left" w:pos="1215"/>
              </w:tabs>
              <w:ind w:right="281"/>
              <w:rPr>
                <w:lang w:val="uk-UA"/>
              </w:rPr>
            </w:pPr>
            <w:r w:rsidRPr="00F06406">
              <w:rPr>
                <w:lang w:val="uk-UA"/>
              </w:rPr>
              <w:t>Кількість виданих довідок</w:t>
            </w:r>
          </w:p>
        </w:tc>
        <w:tc>
          <w:tcPr>
            <w:tcW w:w="1134" w:type="dxa"/>
            <w:gridSpan w:val="2"/>
            <w:vAlign w:val="center"/>
          </w:tcPr>
          <w:p w:rsidR="00BE594F" w:rsidRPr="00F06406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F06406">
              <w:rPr>
                <w:lang w:val="uk-UA"/>
              </w:rPr>
              <w:t>од.</w:t>
            </w:r>
          </w:p>
        </w:tc>
        <w:tc>
          <w:tcPr>
            <w:tcW w:w="1287" w:type="dxa"/>
            <w:gridSpan w:val="2"/>
            <w:vAlign w:val="center"/>
          </w:tcPr>
          <w:p w:rsidR="00BE594F" w:rsidRPr="00F06406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F06406">
              <w:rPr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BE594F" w:rsidRPr="00F06406" w:rsidRDefault="00BE594F" w:rsidP="00BE594F">
            <w:pPr>
              <w:tabs>
                <w:tab w:val="left" w:pos="1215"/>
              </w:tabs>
              <w:ind w:left="-238"/>
              <w:jc w:val="center"/>
              <w:rPr>
                <w:lang w:val="uk-UA"/>
              </w:rPr>
            </w:pPr>
            <w:r w:rsidRPr="00F06406">
              <w:rPr>
                <w:lang w:val="uk-UA"/>
              </w:rPr>
              <w:t>21470</w:t>
            </w:r>
          </w:p>
        </w:tc>
        <w:tc>
          <w:tcPr>
            <w:tcW w:w="923" w:type="dxa"/>
            <w:vAlign w:val="center"/>
          </w:tcPr>
          <w:p w:rsidR="00BE594F" w:rsidRPr="00F06406" w:rsidRDefault="00BE594F" w:rsidP="00BE594F">
            <w:pPr>
              <w:tabs>
                <w:tab w:val="left" w:pos="1215"/>
              </w:tabs>
              <w:ind w:left="-238"/>
              <w:jc w:val="center"/>
              <w:rPr>
                <w:lang w:val="uk-UA"/>
              </w:rPr>
            </w:pPr>
            <w:r w:rsidRPr="00F06406">
              <w:rPr>
                <w:lang w:val="uk-UA"/>
              </w:rPr>
              <w:t>31275</w:t>
            </w:r>
          </w:p>
        </w:tc>
        <w:tc>
          <w:tcPr>
            <w:tcW w:w="999" w:type="dxa"/>
            <w:gridSpan w:val="3"/>
            <w:vAlign w:val="center"/>
          </w:tcPr>
          <w:p w:rsidR="00BE594F" w:rsidRPr="00F06406" w:rsidRDefault="00BE594F" w:rsidP="00BE594F">
            <w:pPr>
              <w:tabs>
                <w:tab w:val="left" w:pos="1215"/>
              </w:tabs>
              <w:ind w:left="-238"/>
              <w:jc w:val="center"/>
              <w:rPr>
                <w:lang w:val="uk-UA"/>
              </w:rPr>
            </w:pPr>
            <w:r w:rsidRPr="00F06406">
              <w:rPr>
                <w:lang w:val="uk-UA"/>
              </w:rPr>
              <w:t>25589</w:t>
            </w:r>
          </w:p>
        </w:tc>
        <w:tc>
          <w:tcPr>
            <w:tcW w:w="917" w:type="dxa"/>
            <w:vAlign w:val="center"/>
          </w:tcPr>
          <w:p w:rsidR="00BE594F" w:rsidRPr="00F06406" w:rsidRDefault="00BE594F" w:rsidP="00BE594F">
            <w:pPr>
              <w:tabs>
                <w:tab w:val="left" w:pos="1215"/>
              </w:tabs>
              <w:ind w:left="-238"/>
              <w:jc w:val="center"/>
              <w:rPr>
                <w:lang w:val="uk-UA"/>
              </w:rPr>
            </w:pPr>
            <w:r w:rsidRPr="00F06406">
              <w:rPr>
                <w:lang w:val="uk-UA"/>
              </w:rPr>
              <w:t>30000</w:t>
            </w:r>
          </w:p>
        </w:tc>
        <w:tc>
          <w:tcPr>
            <w:tcW w:w="1065" w:type="dxa"/>
            <w:gridSpan w:val="2"/>
            <w:vAlign w:val="center"/>
          </w:tcPr>
          <w:p w:rsidR="00BE594F" w:rsidRPr="00F06406" w:rsidRDefault="00BE594F" w:rsidP="00BE594F">
            <w:pPr>
              <w:tabs>
                <w:tab w:val="left" w:pos="1215"/>
              </w:tabs>
              <w:ind w:left="-238"/>
              <w:jc w:val="center"/>
              <w:rPr>
                <w:lang w:val="uk-UA"/>
              </w:rPr>
            </w:pPr>
            <w:r w:rsidRPr="00F06406">
              <w:rPr>
                <w:lang w:val="uk-UA"/>
              </w:rPr>
              <w:t>30000</w:t>
            </w:r>
          </w:p>
        </w:tc>
      </w:tr>
      <w:tr w:rsidR="00BE594F" w:rsidRPr="00DD1AB0" w:rsidTr="00BE594F">
        <w:tc>
          <w:tcPr>
            <w:tcW w:w="596" w:type="dxa"/>
            <w:vAlign w:val="center"/>
          </w:tcPr>
          <w:p w:rsidR="00BE594F" w:rsidRPr="00AC1D1B" w:rsidRDefault="00BE594F" w:rsidP="00BE594F">
            <w:pPr>
              <w:tabs>
                <w:tab w:val="left" w:pos="1215"/>
              </w:tabs>
              <w:ind w:left="-238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Pr="00AC1D1B">
              <w:rPr>
                <w:lang w:val="uk-UA"/>
              </w:rPr>
              <w:t>3.</w:t>
            </w:r>
          </w:p>
        </w:tc>
        <w:tc>
          <w:tcPr>
            <w:tcW w:w="2474" w:type="dxa"/>
            <w:gridSpan w:val="3"/>
          </w:tcPr>
          <w:p w:rsidR="00BE594F" w:rsidRPr="00F06406" w:rsidRDefault="00BE594F" w:rsidP="00BE594F">
            <w:pPr>
              <w:ind w:right="281"/>
              <w:jc w:val="both"/>
              <w:rPr>
                <w:lang w:val="uk-UA"/>
              </w:rPr>
            </w:pPr>
            <w:r>
              <w:rPr>
                <w:lang w:val="uk-UA"/>
              </w:rPr>
              <w:t>Придбання лічильників тепла</w:t>
            </w:r>
          </w:p>
        </w:tc>
        <w:tc>
          <w:tcPr>
            <w:tcW w:w="1134" w:type="dxa"/>
            <w:gridSpan w:val="2"/>
            <w:vAlign w:val="center"/>
          </w:tcPr>
          <w:p w:rsidR="00BE594F" w:rsidRPr="00F06406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F06406">
              <w:rPr>
                <w:lang w:val="uk-UA"/>
              </w:rPr>
              <w:t>од.</w:t>
            </w:r>
          </w:p>
        </w:tc>
        <w:tc>
          <w:tcPr>
            <w:tcW w:w="1287" w:type="dxa"/>
            <w:gridSpan w:val="2"/>
            <w:vAlign w:val="center"/>
          </w:tcPr>
          <w:p w:rsidR="00BE594F" w:rsidRPr="00F06406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F06406">
              <w:rPr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BE594F" w:rsidRPr="008B6368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8B6368">
              <w:rPr>
                <w:lang w:val="uk-UA"/>
              </w:rPr>
              <w:t>0</w:t>
            </w:r>
          </w:p>
        </w:tc>
        <w:tc>
          <w:tcPr>
            <w:tcW w:w="923" w:type="dxa"/>
            <w:vAlign w:val="center"/>
          </w:tcPr>
          <w:p w:rsidR="00BE594F" w:rsidRPr="008B6368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8B6368">
              <w:rPr>
                <w:lang w:val="uk-UA"/>
              </w:rPr>
              <w:t>0</w:t>
            </w:r>
          </w:p>
        </w:tc>
        <w:tc>
          <w:tcPr>
            <w:tcW w:w="999" w:type="dxa"/>
            <w:gridSpan w:val="3"/>
            <w:vAlign w:val="center"/>
          </w:tcPr>
          <w:p w:rsidR="00BE594F" w:rsidRPr="008B6368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8B6368">
              <w:rPr>
                <w:lang w:val="uk-UA"/>
              </w:rPr>
              <w:t>1</w:t>
            </w:r>
          </w:p>
        </w:tc>
        <w:tc>
          <w:tcPr>
            <w:tcW w:w="917" w:type="dxa"/>
            <w:vAlign w:val="center"/>
          </w:tcPr>
          <w:p w:rsidR="00BE594F" w:rsidRPr="008B6368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8B6368">
              <w:rPr>
                <w:lang w:val="uk-UA"/>
              </w:rPr>
              <w:t>1</w:t>
            </w:r>
          </w:p>
        </w:tc>
        <w:tc>
          <w:tcPr>
            <w:tcW w:w="1065" w:type="dxa"/>
            <w:gridSpan w:val="2"/>
            <w:vAlign w:val="center"/>
          </w:tcPr>
          <w:p w:rsidR="00BE594F" w:rsidRPr="008B6368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BE594F" w:rsidRPr="00DD1AB0" w:rsidTr="00BE594F">
        <w:tc>
          <w:tcPr>
            <w:tcW w:w="10245" w:type="dxa"/>
            <w:gridSpan w:val="16"/>
            <w:vAlign w:val="center"/>
          </w:tcPr>
          <w:p w:rsidR="00BE594F" w:rsidRPr="00DD1AB0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highlight w:val="yellow"/>
                <w:lang w:val="uk-UA"/>
              </w:rPr>
            </w:pPr>
            <w:r w:rsidRPr="00AC1D1B">
              <w:rPr>
                <w:b/>
                <w:lang w:val="en-US"/>
              </w:rPr>
              <w:t>IV</w:t>
            </w:r>
            <w:r w:rsidRPr="00AC1D1B">
              <w:rPr>
                <w:b/>
                <w:lang w:val="uk-UA"/>
              </w:rPr>
              <w:t>. Показники якості</w:t>
            </w:r>
          </w:p>
        </w:tc>
      </w:tr>
      <w:tr w:rsidR="00BE594F" w:rsidRPr="00DD1AB0" w:rsidTr="00BE594F">
        <w:tc>
          <w:tcPr>
            <w:tcW w:w="672" w:type="dxa"/>
            <w:gridSpan w:val="2"/>
            <w:vAlign w:val="center"/>
          </w:tcPr>
          <w:p w:rsidR="00BE594F" w:rsidRPr="00EE05FB" w:rsidRDefault="00BE594F" w:rsidP="00BE594F">
            <w:pPr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398" w:type="dxa"/>
            <w:gridSpan w:val="2"/>
          </w:tcPr>
          <w:p w:rsidR="00BE594F" w:rsidRPr="00AC1D1B" w:rsidRDefault="00BE594F" w:rsidP="00BE594F">
            <w:pPr>
              <w:tabs>
                <w:tab w:val="left" w:pos="1215"/>
              </w:tabs>
              <w:ind w:right="281"/>
              <w:rPr>
                <w:lang w:val="uk-UA"/>
              </w:rPr>
            </w:pPr>
            <w:r>
              <w:rPr>
                <w:lang w:val="uk-UA"/>
              </w:rPr>
              <w:t xml:space="preserve">Зменшена кількість </w:t>
            </w:r>
            <w:proofErr w:type="spellStart"/>
            <w:r>
              <w:rPr>
                <w:lang w:val="uk-UA"/>
              </w:rPr>
              <w:t>несанкціованих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сміттєзвалищ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BE594F" w:rsidRPr="00B107DA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B107DA">
              <w:rPr>
                <w:lang w:val="uk-UA"/>
              </w:rPr>
              <w:t>%</w:t>
            </w:r>
          </w:p>
        </w:tc>
        <w:tc>
          <w:tcPr>
            <w:tcW w:w="1287" w:type="dxa"/>
            <w:gridSpan w:val="2"/>
            <w:vAlign w:val="center"/>
          </w:tcPr>
          <w:p w:rsidR="00BE594F" w:rsidRPr="00B107DA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B107DA">
              <w:rPr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BE594F" w:rsidRPr="00B107DA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B107DA">
              <w:rPr>
                <w:lang w:val="uk-UA"/>
              </w:rPr>
              <w:t>10</w:t>
            </w:r>
          </w:p>
        </w:tc>
        <w:tc>
          <w:tcPr>
            <w:tcW w:w="923" w:type="dxa"/>
            <w:vAlign w:val="center"/>
          </w:tcPr>
          <w:p w:rsidR="00BE594F" w:rsidRPr="00B107DA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B107DA">
              <w:rPr>
                <w:lang w:val="uk-UA"/>
              </w:rPr>
              <w:t>20</w:t>
            </w:r>
          </w:p>
        </w:tc>
        <w:tc>
          <w:tcPr>
            <w:tcW w:w="999" w:type="dxa"/>
            <w:gridSpan w:val="3"/>
            <w:vAlign w:val="center"/>
          </w:tcPr>
          <w:p w:rsidR="00BE594F" w:rsidRPr="00B107DA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B107DA">
              <w:rPr>
                <w:lang w:val="uk-UA"/>
              </w:rPr>
              <w:t>30</w:t>
            </w:r>
          </w:p>
        </w:tc>
        <w:tc>
          <w:tcPr>
            <w:tcW w:w="917" w:type="dxa"/>
            <w:vAlign w:val="center"/>
          </w:tcPr>
          <w:p w:rsidR="00BE594F" w:rsidRPr="00B107DA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B107DA">
              <w:rPr>
                <w:lang w:val="uk-UA"/>
              </w:rPr>
              <w:t>40</w:t>
            </w:r>
          </w:p>
        </w:tc>
        <w:tc>
          <w:tcPr>
            <w:tcW w:w="1065" w:type="dxa"/>
            <w:gridSpan w:val="2"/>
            <w:vAlign w:val="center"/>
          </w:tcPr>
          <w:p w:rsidR="00BE594F" w:rsidRPr="00B107DA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B107DA">
              <w:rPr>
                <w:lang w:val="uk-UA"/>
              </w:rPr>
              <w:t>50</w:t>
            </w:r>
          </w:p>
        </w:tc>
      </w:tr>
      <w:tr w:rsidR="00BE594F" w:rsidRPr="00DD1AB0" w:rsidTr="00BE594F">
        <w:tc>
          <w:tcPr>
            <w:tcW w:w="672" w:type="dxa"/>
            <w:gridSpan w:val="2"/>
            <w:vAlign w:val="center"/>
          </w:tcPr>
          <w:p w:rsidR="00BE594F" w:rsidRPr="00AC1D1B" w:rsidRDefault="00BE594F" w:rsidP="00BE594F">
            <w:pPr>
              <w:tabs>
                <w:tab w:val="left" w:pos="1215"/>
              </w:tabs>
              <w:ind w:right="281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398" w:type="dxa"/>
            <w:gridSpan w:val="2"/>
          </w:tcPr>
          <w:p w:rsidR="00BE594F" w:rsidRPr="00DD1AB0" w:rsidRDefault="00BE594F" w:rsidP="00BE594F">
            <w:pPr>
              <w:tabs>
                <w:tab w:val="left" w:pos="1215"/>
              </w:tabs>
              <w:ind w:right="281"/>
              <w:rPr>
                <w:highlight w:val="yellow"/>
                <w:lang w:val="uk-UA"/>
              </w:rPr>
            </w:pPr>
            <w:r w:rsidRPr="00AC1D1B">
              <w:rPr>
                <w:lang w:val="uk-UA"/>
              </w:rPr>
              <w:t xml:space="preserve">Кількість </w:t>
            </w:r>
            <w:r>
              <w:rPr>
                <w:lang w:val="uk-UA"/>
              </w:rPr>
              <w:t xml:space="preserve"> укладених договорів</w:t>
            </w:r>
          </w:p>
        </w:tc>
        <w:tc>
          <w:tcPr>
            <w:tcW w:w="1134" w:type="dxa"/>
            <w:gridSpan w:val="2"/>
            <w:vAlign w:val="center"/>
          </w:tcPr>
          <w:p w:rsidR="00BE594F" w:rsidRPr="00DD1AB0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о</w:t>
            </w:r>
            <w:r w:rsidRPr="00AC1D1B">
              <w:rPr>
                <w:lang w:val="uk-UA"/>
              </w:rPr>
              <w:t>д.</w:t>
            </w:r>
          </w:p>
        </w:tc>
        <w:tc>
          <w:tcPr>
            <w:tcW w:w="1287" w:type="dxa"/>
            <w:gridSpan w:val="2"/>
            <w:vAlign w:val="center"/>
          </w:tcPr>
          <w:p w:rsidR="00BE594F" w:rsidRPr="00AC1D1B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AC1D1B">
              <w:rPr>
                <w:lang w:val="uk-UA"/>
              </w:rPr>
              <w:t>0</w:t>
            </w:r>
          </w:p>
        </w:tc>
        <w:tc>
          <w:tcPr>
            <w:tcW w:w="850" w:type="dxa"/>
            <w:vAlign w:val="center"/>
          </w:tcPr>
          <w:p w:rsidR="00BE594F" w:rsidRPr="00AC1D1B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Pr="00AC1D1B">
              <w:rPr>
                <w:lang w:val="uk-UA"/>
              </w:rPr>
              <w:t>220</w:t>
            </w:r>
          </w:p>
        </w:tc>
        <w:tc>
          <w:tcPr>
            <w:tcW w:w="923" w:type="dxa"/>
            <w:vAlign w:val="center"/>
          </w:tcPr>
          <w:p w:rsidR="00BE594F" w:rsidRPr="00AC1D1B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AC1D1B">
              <w:rPr>
                <w:lang w:val="uk-UA"/>
              </w:rPr>
              <w:t>31</w:t>
            </w:r>
          </w:p>
        </w:tc>
        <w:tc>
          <w:tcPr>
            <w:tcW w:w="999" w:type="dxa"/>
            <w:gridSpan w:val="3"/>
            <w:vAlign w:val="center"/>
          </w:tcPr>
          <w:p w:rsidR="00BE594F" w:rsidRPr="00AC1D1B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 w:rsidRPr="00AC1D1B">
              <w:rPr>
                <w:lang w:val="uk-UA"/>
              </w:rPr>
              <w:t>326</w:t>
            </w:r>
          </w:p>
        </w:tc>
        <w:tc>
          <w:tcPr>
            <w:tcW w:w="917" w:type="dxa"/>
            <w:vAlign w:val="center"/>
          </w:tcPr>
          <w:p w:rsidR="00BE594F" w:rsidRPr="00AC1D1B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2</w:t>
            </w:r>
            <w:r w:rsidRPr="00AC1D1B">
              <w:rPr>
                <w:lang w:val="uk-UA"/>
              </w:rPr>
              <w:t>00</w:t>
            </w:r>
          </w:p>
        </w:tc>
        <w:tc>
          <w:tcPr>
            <w:tcW w:w="1065" w:type="dxa"/>
            <w:gridSpan w:val="2"/>
            <w:vAlign w:val="center"/>
          </w:tcPr>
          <w:p w:rsidR="00BE594F" w:rsidRPr="00AC1D1B" w:rsidRDefault="00BE594F" w:rsidP="00BE594F">
            <w:pPr>
              <w:tabs>
                <w:tab w:val="left" w:pos="1215"/>
              </w:tabs>
              <w:ind w:left="-238" w:right="281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AC1D1B">
              <w:rPr>
                <w:lang w:val="uk-UA"/>
              </w:rPr>
              <w:t>00</w:t>
            </w:r>
          </w:p>
        </w:tc>
      </w:tr>
    </w:tbl>
    <w:p w:rsidR="00873990" w:rsidRPr="0072764E" w:rsidRDefault="008561A3" w:rsidP="00B107DA">
      <w:pPr>
        <w:ind w:right="28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AB3DE1" w:rsidRPr="0072764E" w:rsidRDefault="00AB3DE1" w:rsidP="00D54E1B">
      <w:pPr>
        <w:ind w:firstLine="567"/>
        <w:jc w:val="both"/>
        <w:rPr>
          <w:sz w:val="28"/>
          <w:szCs w:val="28"/>
          <w:lang w:val="uk-UA"/>
        </w:rPr>
      </w:pPr>
      <w:r w:rsidRPr="005629CC">
        <w:rPr>
          <w:sz w:val="28"/>
          <w:szCs w:val="28"/>
          <w:lang w:val="uk-UA"/>
        </w:rPr>
        <w:t>1.</w:t>
      </w:r>
      <w:r w:rsidR="00873990">
        <w:rPr>
          <w:sz w:val="28"/>
          <w:szCs w:val="28"/>
          <w:lang w:val="uk-UA"/>
        </w:rPr>
        <w:t>3</w:t>
      </w:r>
      <w:r w:rsidRPr="005629CC">
        <w:rPr>
          <w:sz w:val="28"/>
          <w:szCs w:val="28"/>
          <w:lang w:val="uk-UA"/>
        </w:rPr>
        <w:t>.</w:t>
      </w:r>
      <w:r w:rsidRPr="005629CC">
        <w:rPr>
          <w:color w:val="000000"/>
          <w:sz w:val="28"/>
          <w:szCs w:val="28"/>
          <w:lang w:val="uk-UA"/>
        </w:rPr>
        <w:t xml:space="preserve"> </w:t>
      </w:r>
      <w:r w:rsidR="0072764E">
        <w:rPr>
          <w:color w:val="000000"/>
          <w:sz w:val="28"/>
          <w:szCs w:val="28"/>
          <w:lang w:val="uk-UA"/>
        </w:rPr>
        <w:t>Розділ</w:t>
      </w:r>
      <w:r w:rsidRPr="005629CC">
        <w:rPr>
          <w:color w:val="000000"/>
          <w:sz w:val="28"/>
          <w:szCs w:val="28"/>
          <w:lang w:val="uk-UA"/>
        </w:rPr>
        <w:t xml:space="preserve"> </w:t>
      </w:r>
      <w:r w:rsidR="0072764E">
        <w:rPr>
          <w:sz w:val="28"/>
          <w:szCs w:val="28"/>
          <w:lang w:val="en-US"/>
        </w:rPr>
        <w:t>VIII</w:t>
      </w:r>
      <w:r w:rsidRPr="005629CC">
        <w:rPr>
          <w:color w:val="000000"/>
          <w:sz w:val="28"/>
          <w:szCs w:val="28"/>
          <w:lang w:val="uk-UA"/>
        </w:rPr>
        <w:t xml:space="preserve"> «</w:t>
      </w:r>
      <w:r w:rsidR="0072764E" w:rsidRPr="00F50EF9">
        <w:rPr>
          <w:sz w:val="28"/>
          <w:szCs w:val="28"/>
          <w:lang w:val="uk-UA"/>
        </w:rPr>
        <w:t>Напрями діяльності та заходи Програми</w:t>
      </w:r>
      <w:r w:rsidRPr="005629CC">
        <w:rPr>
          <w:color w:val="000000"/>
          <w:sz w:val="28"/>
          <w:szCs w:val="28"/>
          <w:lang w:val="uk-UA"/>
        </w:rPr>
        <w:t>» Програми викласти у новій редакції</w:t>
      </w:r>
      <w:r w:rsidR="0072764E" w:rsidRPr="0072764E">
        <w:rPr>
          <w:sz w:val="28"/>
          <w:szCs w:val="28"/>
          <w:lang w:val="uk-UA"/>
        </w:rPr>
        <w:t xml:space="preserve"> </w:t>
      </w:r>
      <w:r w:rsidR="0072764E" w:rsidRPr="005629CC">
        <w:rPr>
          <w:sz w:val="28"/>
          <w:szCs w:val="28"/>
          <w:lang w:val="uk-UA"/>
        </w:rPr>
        <w:t xml:space="preserve">згідно з </w:t>
      </w:r>
      <w:r w:rsidR="0072764E">
        <w:rPr>
          <w:sz w:val="28"/>
          <w:szCs w:val="28"/>
          <w:lang w:val="uk-UA"/>
        </w:rPr>
        <w:t>д</w:t>
      </w:r>
      <w:r w:rsidR="0072764E" w:rsidRPr="005629CC">
        <w:rPr>
          <w:sz w:val="28"/>
          <w:szCs w:val="28"/>
          <w:lang w:val="uk-UA"/>
        </w:rPr>
        <w:t xml:space="preserve">одатком </w:t>
      </w:r>
      <w:r w:rsidR="00DD1AB0">
        <w:rPr>
          <w:sz w:val="28"/>
          <w:szCs w:val="28"/>
          <w:lang w:val="uk-UA"/>
        </w:rPr>
        <w:t>1</w:t>
      </w:r>
      <w:r w:rsidR="0072764E" w:rsidRPr="005629CC">
        <w:rPr>
          <w:sz w:val="28"/>
          <w:szCs w:val="28"/>
          <w:lang w:val="uk-UA"/>
        </w:rPr>
        <w:t>.</w:t>
      </w:r>
    </w:p>
    <w:p w:rsidR="00873990" w:rsidRPr="0072764E" w:rsidRDefault="00873990" w:rsidP="00873990">
      <w:pPr>
        <w:ind w:firstLine="567"/>
        <w:jc w:val="both"/>
        <w:rPr>
          <w:sz w:val="28"/>
          <w:szCs w:val="28"/>
          <w:lang w:val="uk-UA"/>
        </w:rPr>
      </w:pPr>
      <w:r w:rsidRPr="005629CC">
        <w:rPr>
          <w:sz w:val="28"/>
          <w:szCs w:val="28"/>
          <w:lang w:val="uk-UA"/>
        </w:rPr>
        <w:lastRenderedPageBreak/>
        <w:t>1.</w:t>
      </w:r>
      <w:r w:rsidR="00953938">
        <w:rPr>
          <w:sz w:val="28"/>
          <w:szCs w:val="28"/>
          <w:lang w:val="uk-UA"/>
        </w:rPr>
        <w:t>4</w:t>
      </w:r>
      <w:r w:rsidRPr="005629CC">
        <w:rPr>
          <w:sz w:val="28"/>
          <w:szCs w:val="28"/>
          <w:lang w:val="uk-UA"/>
        </w:rPr>
        <w:t>.</w:t>
      </w:r>
      <w:r w:rsidRPr="005629C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Розділ</w:t>
      </w:r>
      <w:r w:rsidRPr="005629CC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>Х</w:t>
      </w:r>
      <w:r w:rsidRPr="005629CC">
        <w:rPr>
          <w:color w:val="000000"/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Ресурсне забезпечення</w:t>
      </w:r>
      <w:r w:rsidRPr="005629CC">
        <w:rPr>
          <w:color w:val="000000"/>
          <w:sz w:val="28"/>
          <w:szCs w:val="28"/>
          <w:lang w:val="uk-UA"/>
        </w:rPr>
        <w:t>» Програми викласти у новій редакції</w:t>
      </w:r>
      <w:r w:rsidRPr="0072764E">
        <w:rPr>
          <w:sz w:val="28"/>
          <w:szCs w:val="28"/>
          <w:lang w:val="uk-UA"/>
        </w:rPr>
        <w:t xml:space="preserve"> </w:t>
      </w:r>
      <w:r w:rsidRPr="005629CC">
        <w:rPr>
          <w:sz w:val="28"/>
          <w:szCs w:val="28"/>
          <w:lang w:val="uk-UA"/>
        </w:rPr>
        <w:t xml:space="preserve">згідно з </w:t>
      </w:r>
      <w:r>
        <w:rPr>
          <w:sz w:val="28"/>
          <w:szCs w:val="28"/>
          <w:lang w:val="uk-UA"/>
        </w:rPr>
        <w:t>д</w:t>
      </w:r>
      <w:r w:rsidRPr="005629CC">
        <w:rPr>
          <w:sz w:val="28"/>
          <w:szCs w:val="28"/>
          <w:lang w:val="uk-UA"/>
        </w:rPr>
        <w:t xml:space="preserve">одатком </w:t>
      </w:r>
      <w:r w:rsidR="00DD1AB0">
        <w:rPr>
          <w:sz w:val="28"/>
          <w:szCs w:val="28"/>
          <w:lang w:val="uk-UA"/>
        </w:rPr>
        <w:t>2</w:t>
      </w:r>
      <w:r w:rsidRPr="005629CC">
        <w:rPr>
          <w:sz w:val="28"/>
          <w:szCs w:val="28"/>
          <w:lang w:val="uk-UA"/>
        </w:rPr>
        <w:t>.</w:t>
      </w:r>
    </w:p>
    <w:p w:rsidR="00C23790" w:rsidRDefault="00C23790" w:rsidP="00C23790">
      <w:pPr>
        <w:pStyle w:val="22"/>
        <w:shd w:val="clear" w:color="auto" w:fill="auto"/>
        <w:spacing w:before="0" w:line="240" w:lineRule="auto"/>
        <w:ind w:right="-567" w:firstLine="708"/>
        <w:rPr>
          <w:bCs/>
          <w:lang w:val="uk-UA"/>
        </w:rPr>
      </w:pPr>
    </w:p>
    <w:p w:rsidR="00AB3DE1" w:rsidRDefault="00AB3DE1" w:rsidP="00D54E1B">
      <w:pPr>
        <w:ind w:firstLine="567"/>
        <w:jc w:val="both"/>
        <w:rPr>
          <w:sz w:val="28"/>
          <w:lang w:val="uk-UA"/>
        </w:rPr>
      </w:pPr>
      <w:r w:rsidRPr="005629CC">
        <w:rPr>
          <w:sz w:val="28"/>
          <w:szCs w:val="28"/>
          <w:lang w:val="uk-UA"/>
        </w:rPr>
        <w:t xml:space="preserve">2. Фінансовому управлінню </w:t>
      </w:r>
      <w:proofErr w:type="spellStart"/>
      <w:r w:rsidRPr="005629CC">
        <w:rPr>
          <w:sz w:val="28"/>
          <w:szCs w:val="28"/>
          <w:lang w:val="uk-UA"/>
        </w:rPr>
        <w:t>Бахмутської</w:t>
      </w:r>
      <w:proofErr w:type="spellEnd"/>
      <w:r w:rsidRPr="005629CC">
        <w:rPr>
          <w:sz w:val="28"/>
          <w:szCs w:val="28"/>
          <w:lang w:val="uk-UA"/>
        </w:rPr>
        <w:t xml:space="preserve"> міської ради (Ткаченко) забезпечити фінансування заходів  Програми в</w:t>
      </w:r>
      <w:r w:rsidRPr="005629CC">
        <w:rPr>
          <w:color w:val="000000"/>
          <w:sz w:val="28"/>
          <w:szCs w:val="28"/>
          <w:lang w:val="uk-UA"/>
        </w:rPr>
        <w:t xml:space="preserve"> межах бюджетних асигнувань, передбачених у міському бюджеті м. </w:t>
      </w:r>
      <w:proofErr w:type="spellStart"/>
      <w:r w:rsidRPr="005629CC">
        <w:rPr>
          <w:color w:val="000000"/>
          <w:sz w:val="28"/>
          <w:szCs w:val="28"/>
          <w:lang w:val="uk-UA"/>
        </w:rPr>
        <w:t>Бахмута</w:t>
      </w:r>
      <w:proofErr w:type="spellEnd"/>
      <w:r w:rsidRPr="005629CC">
        <w:rPr>
          <w:color w:val="000000"/>
          <w:sz w:val="28"/>
          <w:szCs w:val="28"/>
          <w:lang w:val="uk-UA"/>
        </w:rPr>
        <w:t xml:space="preserve"> на 201</w:t>
      </w:r>
      <w:r w:rsidR="001F5558">
        <w:rPr>
          <w:color w:val="000000"/>
          <w:sz w:val="28"/>
          <w:szCs w:val="28"/>
          <w:lang w:val="uk-UA"/>
        </w:rPr>
        <w:t>8</w:t>
      </w:r>
      <w:r w:rsidRPr="005629CC">
        <w:rPr>
          <w:color w:val="000000"/>
          <w:sz w:val="28"/>
          <w:szCs w:val="28"/>
          <w:lang w:val="uk-UA"/>
        </w:rPr>
        <w:t xml:space="preserve"> рік</w:t>
      </w:r>
      <w:r w:rsidR="00787780" w:rsidRPr="00787780">
        <w:rPr>
          <w:sz w:val="28"/>
          <w:lang w:val="uk-UA"/>
        </w:rPr>
        <w:t xml:space="preserve"> </w:t>
      </w:r>
      <w:r w:rsidR="00787780" w:rsidRPr="009F1CA7">
        <w:rPr>
          <w:sz w:val="28"/>
          <w:lang w:val="uk-UA"/>
        </w:rPr>
        <w:t xml:space="preserve">та передбачати кошти на фінансування заходів Програми при формуванні проектів міського бюджету м. </w:t>
      </w:r>
      <w:proofErr w:type="spellStart"/>
      <w:r w:rsidR="00787780" w:rsidRPr="009F1CA7">
        <w:rPr>
          <w:sz w:val="28"/>
          <w:lang w:val="uk-UA"/>
        </w:rPr>
        <w:t>Бахмута</w:t>
      </w:r>
      <w:proofErr w:type="spellEnd"/>
      <w:r w:rsidR="00787780" w:rsidRPr="009F1CA7">
        <w:rPr>
          <w:sz w:val="28"/>
          <w:lang w:val="uk-UA"/>
        </w:rPr>
        <w:t xml:space="preserve"> на наступні роки.</w:t>
      </w:r>
    </w:p>
    <w:p w:rsidR="00AB3DE1" w:rsidRPr="005629CC" w:rsidRDefault="00AB3DE1" w:rsidP="00D54E1B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787780" w:rsidRPr="009F1CA7" w:rsidRDefault="00AB3DE1" w:rsidP="00787780">
      <w:pPr>
        <w:ind w:right="-1" w:firstLine="708"/>
        <w:jc w:val="both"/>
        <w:rPr>
          <w:sz w:val="28"/>
          <w:lang w:val="uk-UA"/>
        </w:rPr>
      </w:pPr>
      <w:r w:rsidRPr="005629CC">
        <w:rPr>
          <w:color w:val="000000"/>
          <w:sz w:val="28"/>
          <w:szCs w:val="28"/>
          <w:lang w:val="uk-UA"/>
        </w:rPr>
        <w:t xml:space="preserve">3. Організаційне виконання рішення покласти на </w:t>
      </w:r>
      <w:r w:rsidR="009C1654">
        <w:rPr>
          <w:color w:val="000000"/>
          <w:sz w:val="28"/>
          <w:szCs w:val="28"/>
          <w:lang w:val="uk-UA"/>
        </w:rPr>
        <w:t xml:space="preserve">організаційний </w:t>
      </w:r>
      <w:r w:rsidRPr="005629CC">
        <w:rPr>
          <w:color w:val="000000"/>
          <w:sz w:val="28"/>
          <w:szCs w:val="28"/>
          <w:lang w:val="uk-UA"/>
        </w:rPr>
        <w:t xml:space="preserve">відділ </w:t>
      </w:r>
      <w:proofErr w:type="spellStart"/>
      <w:r w:rsidRPr="005629CC">
        <w:rPr>
          <w:color w:val="000000"/>
          <w:sz w:val="28"/>
          <w:szCs w:val="28"/>
          <w:lang w:val="uk-UA"/>
        </w:rPr>
        <w:t>Бахмутської</w:t>
      </w:r>
      <w:proofErr w:type="spellEnd"/>
      <w:r w:rsidRPr="005629CC">
        <w:rPr>
          <w:color w:val="000000"/>
          <w:sz w:val="28"/>
          <w:szCs w:val="28"/>
          <w:lang w:val="uk-UA"/>
        </w:rPr>
        <w:t xml:space="preserve"> </w:t>
      </w:r>
      <w:r w:rsidR="009C1654">
        <w:rPr>
          <w:color w:val="000000"/>
          <w:sz w:val="28"/>
          <w:szCs w:val="28"/>
          <w:lang w:val="uk-UA"/>
        </w:rPr>
        <w:t xml:space="preserve"> </w:t>
      </w:r>
      <w:r w:rsidRPr="005629CC">
        <w:rPr>
          <w:color w:val="000000"/>
          <w:sz w:val="28"/>
          <w:szCs w:val="28"/>
          <w:lang w:val="uk-UA"/>
        </w:rPr>
        <w:t xml:space="preserve">міської </w:t>
      </w:r>
      <w:r w:rsidR="009C1654">
        <w:rPr>
          <w:color w:val="000000"/>
          <w:sz w:val="28"/>
          <w:szCs w:val="28"/>
          <w:lang w:val="uk-UA"/>
        </w:rPr>
        <w:t xml:space="preserve"> </w:t>
      </w:r>
      <w:r w:rsidRPr="005629CC">
        <w:rPr>
          <w:color w:val="000000"/>
          <w:sz w:val="28"/>
          <w:szCs w:val="28"/>
          <w:lang w:val="uk-UA"/>
        </w:rPr>
        <w:t>ради (</w:t>
      </w:r>
      <w:proofErr w:type="spellStart"/>
      <w:r w:rsidR="009C1654">
        <w:rPr>
          <w:color w:val="000000"/>
          <w:sz w:val="28"/>
          <w:szCs w:val="28"/>
          <w:lang w:val="uk-UA"/>
        </w:rPr>
        <w:t>Чернікова</w:t>
      </w:r>
      <w:proofErr w:type="spellEnd"/>
      <w:r w:rsidRPr="005629CC">
        <w:rPr>
          <w:color w:val="000000"/>
          <w:sz w:val="28"/>
          <w:szCs w:val="28"/>
          <w:lang w:val="uk-UA"/>
        </w:rPr>
        <w:t>)</w:t>
      </w:r>
      <w:r w:rsidR="00787780">
        <w:rPr>
          <w:color w:val="000000"/>
          <w:sz w:val="28"/>
          <w:szCs w:val="28"/>
          <w:lang w:val="uk-UA"/>
        </w:rPr>
        <w:t xml:space="preserve">, </w:t>
      </w:r>
      <w:r w:rsidR="00787780" w:rsidRPr="009F1CA7">
        <w:rPr>
          <w:sz w:val="28"/>
          <w:lang w:val="uk-UA"/>
        </w:rPr>
        <w:t xml:space="preserve">Фінансове управління </w:t>
      </w:r>
      <w:proofErr w:type="spellStart"/>
      <w:r w:rsidR="00787780" w:rsidRPr="009F1CA7">
        <w:rPr>
          <w:sz w:val="28"/>
          <w:lang w:val="uk-UA"/>
        </w:rPr>
        <w:t>Бахмутської</w:t>
      </w:r>
      <w:proofErr w:type="spellEnd"/>
      <w:r w:rsidR="00787780" w:rsidRPr="009F1CA7">
        <w:rPr>
          <w:sz w:val="28"/>
          <w:lang w:val="uk-UA"/>
        </w:rPr>
        <w:t xml:space="preserve"> міської ради (Ткаченко), першого заступника міського голови Савченко Т.М.  </w:t>
      </w:r>
    </w:p>
    <w:p w:rsidR="00AB3DE1" w:rsidRPr="005629CC" w:rsidRDefault="00AB3DE1" w:rsidP="00D54E1B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AB3DE1" w:rsidRDefault="00AB3DE1" w:rsidP="0059132A">
      <w:pPr>
        <w:ind w:left="-142" w:firstLine="567"/>
        <w:jc w:val="both"/>
        <w:rPr>
          <w:color w:val="000000"/>
          <w:sz w:val="28"/>
          <w:szCs w:val="28"/>
          <w:lang w:val="uk-UA"/>
        </w:rPr>
      </w:pPr>
      <w:r w:rsidRPr="005629CC">
        <w:rPr>
          <w:color w:val="000000"/>
          <w:sz w:val="28"/>
          <w:szCs w:val="28"/>
          <w:lang w:val="uk-UA"/>
        </w:rPr>
        <w:t xml:space="preserve">  4. Контроль за виконанням рішення покласти на постійну комісію </w:t>
      </w:r>
      <w:proofErr w:type="spellStart"/>
      <w:r w:rsidRPr="005629CC">
        <w:rPr>
          <w:color w:val="000000"/>
          <w:sz w:val="28"/>
          <w:szCs w:val="28"/>
          <w:lang w:val="uk-UA"/>
        </w:rPr>
        <w:t>Бахмутської</w:t>
      </w:r>
      <w:proofErr w:type="spellEnd"/>
      <w:r w:rsidRPr="005629CC">
        <w:rPr>
          <w:color w:val="000000"/>
          <w:sz w:val="28"/>
          <w:szCs w:val="28"/>
          <w:lang w:val="uk-UA"/>
        </w:rPr>
        <w:t xml:space="preserve"> міської ради з питань економічної і інвестиційної політики, бюджету і фінансів (</w:t>
      </w:r>
      <w:proofErr w:type="spellStart"/>
      <w:r w:rsidRPr="005629CC">
        <w:rPr>
          <w:color w:val="000000"/>
          <w:sz w:val="28"/>
          <w:szCs w:val="28"/>
          <w:lang w:val="uk-UA"/>
        </w:rPr>
        <w:t>Нікітенко</w:t>
      </w:r>
      <w:proofErr w:type="spellEnd"/>
      <w:r w:rsidRPr="005629CC">
        <w:rPr>
          <w:color w:val="000000"/>
          <w:sz w:val="28"/>
          <w:szCs w:val="28"/>
          <w:lang w:val="uk-UA"/>
        </w:rPr>
        <w:t xml:space="preserve">), </w:t>
      </w:r>
      <w:r w:rsidR="00AA6DDE">
        <w:rPr>
          <w:color w:val="000000"/>
          <w:sz w:val="28"/>
          <w:szCs w:val="28"/>
          <w:lang w:val="uk-UA"/>
        </w:rPr>
        <w:t xml:space="preserve"> </w:t>
      </w:r>
      <w:r w:rsidRPr="005629CC">
        <w:rPr>
          <w:color w:val="000000"/>
          <w:sz w:val="28"/>
          <w:szCs w:val="28"/>
          <w:lang w:val="uk-UA"/>
        </w:rPr>
        <w:t xml:space="preserve">секретаря </w:t>
      </w:r>
      <w:r w:rsidR="00AA6DD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5629CC">
        <w:rPr>
          <w:color w:val="000000"/>
          <w:sz w:val="28"/>
          <w:szCs w:val="28"/>
          <w:lang w:val="uk-UA"/>
        </w:rPr>
        <w:t>Бахмутської</w:t>
      </w:r>
      <w:proofErr w:type="spellEnd"/>
      <w:r w:rsidRPr="005629CC">
        <w:rPr>
          <w:color w:val="000000"/>
          <w:sz w:val="28"/>
          <w:szCs w:val="28"/>
          <w:lang w:val="uk-UA"/>
        </w:rPr>
        <w:t xml:space="preserve"> міської ради </w:t>
      </w:r>
      <w:r w:rsidR="0059132A">
        <w:rPr>
          <w:color w:val="000000"/>
          <w:sz w:val="28"/>
          <w:szCs w:val="28"/>
          <w:lang w:val="uk-UA"/>
        </w:rPr>
        <w:t xml:space="preserve">   </w:t>
      </w:r>
      <w:proofErr w:type="spellStart"/>
      <w:r w:rsidRPr="005629CC">
        <w:rPr>
          <w:color w:val="000000"/>
          <w:sz w:val="28"/>
          <w:szCs w:val="28"/>
          <w:lang w:val="uk-UA"/>
        </w:rPr>
        <w:t>Кіщенко</w:t>
      </w:r>
      <w:proofErr w:type="spellEnd"/>
      <w:r w:rsidR="0059132A">
        <w:rPr>
          <w:color w:val="000000"/>
          <w:sz w:val="28"/>
          <w:szCs w:val="28"/>
          <w:lang w:val="uk-UA"/>
        </w:rPr>
        <w:t xml:space="preserve"> </w:t>
      </w:r>
      <w:r w:rsidRPr="005629CC">
        <w:rPr>
          <w:color w:val="000000"/>
          <w:sz w:val="28"/>
          <w:szCs w:val="28"/>
          <w:lang w:val="uk-UA"/>
        </w:rPr>
        <w:t>С.І.</w:t>
      </w:r>
    </w:p>
    <w:p w:rsidR="009C1654" w:rsidRDefault="009C1654" w:rsidP="00D54E1B">
      <w:pPr>
        <w:ind w:left="-142" w:firstLine="567"/>
        <w:jc w:val="both"/>
        <w:rPr>
          <w:color w:val="000000"/>
          <w:sz w:val="28"/>
          <w:szCs w:val="28"/>
          <w:lang w:val="uk-UA"/>
        </w:rPr>
      </w:pPr>
    </w:p>
    <w:p w:rsidR="009C1654" w:rsidRPr="005629CC" w:rsidRDefault="009C1654" w:rsidP="00D54E1B">
      <w:pPr>
        <w:ind w:left="-142" w:firstLine="567"/>
        <w:jc w:val="both"/>
        <w:rPr>
          <w:color w:val="000000"/>
          <w:sz w:val="28"/>
          <w:szCs w:val="28"/>
          <w:lang w:val="uk-UA"/>
        </w:rPr>
      </w:pPr>
    </w:p>
    <w:p w:rsidR="00AB3DE1" w:rsidRPr="005629CC" w:rsidRDefault="00AB3DE1" w:rsidP="00D54E1B">
      <w:pPr>
        <w:ind w:firstLine="567"/>
        <w:jc w:val="both"/>
        <w:rPr>
          <w:b/>
          <w:sz w:val="20"/>
          <w:szCs w:val="20"/>
          <w:lang w:val="uk-UA"/>
        </w:rPr>
      </w:pPr>
      <w:r w:rsidRPr="005629CC">
        <w:rPr>
          <w:b/>
          <w:sz w:val="28"/>
          <w:szCs w:val="20"/>
          <w:lang w:val="uk-UA"/>
        </w:rPr>
        <w:t>Міський голова                                                       О.О. РЕВА</w:t>
      </w:r>
    </w:p>
    <w:p w:rsidR="00AB3DE1" w:rsidRDefault="00AB3DE1" w:rsidP="00D54E1B">
      <w:pPr>
        <w:ind w:firstLine="567"/>
        <w:rPr>
          <w:sz w:val="28"/>
          <w:szCs w:val="28"/>
          <w:lang w:val="uk-UA"/>
        </w:rPr>
      </w:pPr>
    </w:p>
    <w:p w:rsidR="009C1654" w:rsidRDefault="009C1654" w:rsidP="00D54E1B">
      <w:pPr>
        <w:ind w:firstLine="567"/>
        <w:rPr>
          <w:sz w:val="28"/>
          <w:szCs w:val="28"/>
          <w:lang w:val="uk-UA"/>
        </w:rPr>
      </w:pPr>
    </w:p>
    <w:p w:rsidR="009C1654" w:rsidRDefault="009C1654" w:rsidP="00D54E1B">
      <w:pPr>
        <w:ind w:firstLine="567"/>
        <w:rPr>
          <w:sz w:val="28"/>
          <w:szCs w:val="28"/>
          <w:lang w:val="uk-UA"/>
        </w:rPr>
      </w:pPr>
    </w:p>
    <w:p w:rsidR="009C1654" w:rsidRDefault="009C1654" w:rsidP="00AB3DE1">
      <w:pPr>
        <w:rPr>
          <w:sz w:val="28"/>
          <w:szCs w:val="28"/>
          <w:lang w:val="uk-UA"/>
        </w:rPr>
      </w:pPr>
    </w:p>
    <w:p w:rsidR="009C1654" w:rsidRDefault="009C1654" w:rsidP="00AB3DE1">
      <w:pPr>
        <w:rPr>
          <w:sz w:val="28"/>
          <w:szCs w:val="28"/>
          <w:lang w:val="uk-UA"/>
        </w:rPr>
      </w:pPr>
    </w:p>
    <w:p w:rsidR="009C1654" w:rsidRDefault="009C1654" w:rsidP="00AB3DE1">
      <w:pPr>
        <w:rPr>
          <w:sz w:val="28"/>
          <w:szCs w:val="28"/>
          <w:lang w:val="uk-UA"/>
        </w:rPr>
      </w:pPr>
    </w:p>
    <w:p w:rsidR="009C1654" w:rsidRDefault="009C1654" w:rsidP="00AB3DE1">
      <w:pPr>
        <w:rPr>
          <w:sz w:val="28"/>
          <w:szCs w:val="28"/>
          <w:lang w:val="uk-UA"/>
        </w:rPr>
      </w:pPr>
    </w:p>
    <w:p w:rsidR="009C1654" w:rsidRDefault="009C1654" w:rsidP="00AB3DE1">
      <w:pPr>
        <w:rPr>
          <w:sz w:val="28"/>
          <w:szCs w:val="28"/>
          <w:lang w:val="uk-UA"/>
        </w:rPr>
      </w:pPr>
    </w:p>
    <w:p w:rsidR="009C1654" w:rsidRDefault="009C1654" w:rsidP="00AB3DE1">
      <w:pPr>
        <w:rPr>
          <w:sz w:val="28"/>
          <w:szCs w:val="28"/>
          <w:lang w:val="uk-UA"/>
        </w:rPr>
      </w:pPr>
    </w:p>
    <w:p w:rsidR="00D54E1B" w:rsidRDefault="00D54E1B" w:rsidP="00AB3DE1">
      <w:pPr>
        <w:rPr>
          <w:sz w:val="28"/>
          <w:szCs w:val="28"/>
          <w:lang w:val="uk-UA"/>
        </w:rPr>
      </w:pPr>
    </w:p>
    <w:p w:rsidR="00D54E1B" w:rsidRDefault="00D54E1B" w:rsidP="00AB3DE1">
      <w:pPr>
        <w:rPr>
          <w:sz w:val="28"/>
          <w:szCs w:val="28"/>
          <w:lang w:val="uk-UA"/>
        </w:rPr>
      </w:pPr>
    </w:p>
    <w:p w:rsidR="00D54E1B" w:rsidRDefault="00D54E1B" w:rsidP="00AB3DE1">
      <w:pPr>
        <w:rPr>
          <w:sz w:val="28"/>
          <w:szCs w:val="28"/>
          <w:lang w:val="uk-UA"/>
        </w:rPr>
      </w:pPr>
    </w:p>
    <w:p w:rsidR="00D54E1B" w:rsidRDefault="00D54E1B" w:rsidP="00AB3DE1">
      <w:pPr>
        <w:rPr>
          <w:sz w:val="28"/>
          <w:szCs w:val="28"/>
          <w:lang w:val="uk-UA"/>
        </w:rPr>
      </w:pPr>
    </w:p>
    <w:p w:rsidR="00D54E1B" w:rsidRDefault="00D54E1B" w:rsidP="00AB3DE1">
      <w:pPr>
        <w:rPr>
          <w:sz w:val="28"/>
          <w:szCs w:val="28"/>
          <w:lang w:val="uk-UA"/>
        </w:rPr>
      </w:pPr>
    </w:p>
    <w:p w:rsidR="00D54E1B" w:rsidRDefault="00D54E1B" w:rsidP="00AB3DE1">
      <w:pPr>
        <w:rPr>
          <w:sz w:val="28"/>
          <w:szCs w:val="28"/>
          <w:lang w:val="uk-UA"/>
        </w:rPr>
      </w:pPr>
    </w:p>
    <w:p w:rsidR="00D54E1B" w:rsidRDefault="00D54E1B" w:rsidP="00AB3DE1">
      <w:pPr>
        <w:rPr>
          <w:sz w:val="28"/>
          <w:szCs w:val="28"/>
          <w:lang w:val="uk-UA"/>
        </w:rPr>
      </w:pPr>
    </w:p>
    <w:p w:rsidR="00D54E1B" w:rsidRDefault="00D54E1B" w:rsidP="00AB3DE1">
      <w:pPr>
        <w:rPr>
          <w:sz w:val="28"/>
          <w:szCs w:val="28"/>
          <w:lang w:val="uk-UA"/>
        </w:rPr>
      </w:pPr>
    </w:p>
    <w:p w:rsidR="00D54E1B" w:rsidRDefault="00D54E1B" w:rsidP="00AB3DE1">
      <w:pPr>
        <w:rPr>
          <w:sz w:val="28"/>
          <w:szCs w:val="28"/>
          <w:lang w:val="uk-UA"/>
        </w:rPr>
      </w:pPr>
    </w:p>
    <w:p w:rsidR="00D54E1B" w:rsidRDefault="00D54E1B" w:rsidP="00AB3DE1">
      <w:pPr>
        <w:rPr>
          <w:sz w:val="28"/>
          <w:szCs w:val="28"/>
          <w:lang w:val="uk-UA"/>
        </w:rPr>
      </w:pPr>
    </w:p>
    <w:p w:rsidR="00D54E1B" w:rsidRDefault="00D54E1B" w:rsidP="00AB3DE1">
      <w:pPr>
        <w:rPr>
          <w:sz w:val="28"/>
          <w:szCs w:val="28"/>
          <w:lang w:val="uk-UA"/>
        </w:rPr>
      </w:pPr>
    </w:p>
    <w:p w:rsidR="00D54E1B" w:rsidRDefault="00D54E1B" w:rsidP="00AB3DE1">
      <w:pPr>
        <w:rPr>
          <w:sz w:val="28"/>
          <w:szCs w:val="28"/>
          <w:lang w:val="uk-UA"/>
        </w:rPr>
      </w:pPr>
    </w:p>
    <w:p w:rsidR="00D54E1B" w:rsidRDefault="00D54E1B" w:rsidP="00AB3DE1">
      <w:pPr>
        <w:rPr>
          <w:sz w:val="28"/>
          <w:szCs w:val="28"/>
          <w:lang w:val="uk-UA"/>
        </w:rPr>
      </w:pPr>
    </w:p>
    <w:p w:rsidR="00D54E1B" w:rsidRDefault="00D54E1B" w:rsidP="00AB3DE1">
      <w:pPr>
        <w:rPr>
          <w:sz w:val="28"/>
          <w:szCs w:val="28"/>
          <w:lang w:val="uk-UA"/>
        </w:rPr>
      </w:pPr>
    </w:p>
    <w:p w:rsidR="00D54E1B" w:rsidRDefault="00D54E1B" w:rsidP="00AB3DE1">
      <w:pPr>
        <w:rPr>
          <w:sz w:val="28"/>
          <w:szCs w:val="28"/>
          <w:lang w:val="uk-UA"/>
        </w:rPr>
      </w:pPr>
    </w:p>
    <w:p w:rsidR="00D54E1B" w:rsidRDefault="00D54E1B" w:rsidP="00AB3DE1">
      <w:pPr>
        <w:rPr>
          <w:sz w:val="28"/>
          <w:szCs w:val="28"/>
          <w:lang w:val="uk-UA"/>
        </w:rPr>
        <w:sectPr w:rsidR="00D54E1B" w:rsidSect="004864D4">
          <w:pgSz w:w="11906" w:h="16838"/>
          <w:pgMar w:top="709" w:right="851" w:bottom="567" w:left="1701" w:header="709" w:footer="709" w:gutter="0"/>
          <w:cols w:space="708"/>
          <w:docGrid w:linePitch="360"/>
        </w:sectPr>
      </w:pPr>
    </w:p>
    <w:p w:rsidR="00B255EF" w:rsidRDefault="009C1654" w:rsidP="00B255EF">
      <w:pPr>
        <w:rPr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                      </w:t>
      </w:r>
      <w:r w:rsidR="00B255EF" w:rsidRPr="00953938">
        <w:rPr>
          <w:lang w:val="uk-UA"/>
        </w:rPr>
        <w:t>Додато</w:t>
      </w:r>
      <w:r w:rsidR="00B255EF">
        <w:rPr>
          <w:lang w:val="uk-UA"/>
        </w:rPr>
        <w:t>к 1</w:t>
      </w:r>
    </w:p>
    <w:p w:rsidR="00B255EF" w:rsidRPr="00B255EF" w:rsidRDefault="00B255EF" w:rsidP="00B255E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</w:t>
      </w:r>
      <w:r w:rsidRPr="00953938">
        <w:rPr>
          <w:lang w:val="uk-UA"/>
        </w:rPr>
        <w:t xml:space="preserve">до </w:t>
      </w:r>
      <w:r>
        <w:rPr>
          <w:lang w:val="uk-UA"/>
        </w:rPr>
        <w:t xml:space="preserve">Програми розвитку органів самоорганізації </w:t>
      </w:r>
    </w:p>
    <w:p w:rsidR="00B255EF" w:rsidRDefault="00B255EF" w:rsidP="00B255EF">
      <w:pPr>
        <w:ind w:firstLine="9639"/>
        <w:rPr>
          <w:lang w:val="uk-UA"/>
        </w:rPr>
      </w:pPr>
      <w:r>
        <w:rPr>
          <w:lang w:val="uk-UA"/>
        </w:rPr>
        <w:t xml:space="preserve">  населення на 2016 – 2010 роки, </w:t>
      </w:r>
    </w:p>
    <w:p w:rsidR="00B255EF" w:rsidRDefault="00B255EF" w:rsidP="00B255EF">
      <w:pPr>
        <w:ind w:firstLine="9639"/>
        <w:rPr>
          <w:lang w:val="uk-UA"/>
        </w:rPr>
      </w:pPr>
      <w:r>
        <w:rPr>
          <w:lang w:val="uk-UA"/>
        </w:rPr>
        <w:t xml:space="preserve">  затвердженої </w:t>
      </w:r>
      <w:r w:rsidRPr="00953938">
        <w:rPr>
          <w:lang w:val="uk-UA"/>
        </w:rPr>
        <w:t>рішення</w:t>
      </w:r>
      <w:r>
        <w:rPr>
          <w:lang w:val="uk-UA"/>
        </w:rPr>
        <w:t>м</w:t>
      </w:r>
      <w:r w:rsidRPr="00953938">
        <w:rPr>
          <w:lang w:val="uk-UA"/>
        </w:rPr>
        <w:t xml:space="preserve"> </w:t>
      </w:r>
      <w:proofErr w:type="spellStart"/>
      <w:r w:rsidRPr="00953938">
        <w:rPr>
          <w:lang w:val="uk-UA"/>
        </w:rPr>
        <w:t>Бахмутської</w:t>
      </w:r>
      <w:proofErr w:type="spellEnd"/>
      <w:r w:rsidRPr="00953938">
        <w:rPr>
          <w:lang w:val="uk-UA"/>
        </w:rPr>
        <w:t xml:space="preserve"> міської </w:t>
      </w:r>
      <w:r>
        <w:rPr>
          <w:lang w:val="uk-UA"/>
        </w:rPr>
        <w:t xml:space="preserve">               </w:t>
      </w:r>
    </w:p>
    <w:p w:rsidR="00B255EF" w:rsidRDefault="00B255EF" w:rsidP="00B255EF">
      <w:pPr>
        <w:ind w:firstLine="9639"/>
        <w:rPr>
          <w:lang w:val="uk-UA"/>
        </w:rPr>
      </w:pPr>
      <w:r>
        <w:rPr>
          <w:lang w:val="uk-UA"/>
        </w:rPr>
        <w:t xml:space="preserve">   </w:t>
      </w:r>
      <w:r w:rsidRPr="00953938">
        <w:rPr>
          <w:lang w:val="uk-UA"/>
        </w:rPr>
        <w:t xml:space="preserve">ради </w:t>
      </w:r>
      <w:r>
        <w:rPr>
          <w:lang w:val="uk-UA"/>
        </w:rPr>
        <w:t>від 27.01.2016 № 6/78 -1374</w:t>
      </w:r>
    </w:p>
    <w:p w:rsidR="00B255EF" w:rsidRDefault="00B255EF" w:rsidP="00B255EF">
      <w:pPr>
        <w:ind w:firstLine="9639"/>
        <w:rPr>
          <w:lang w:val="uk-UA"/>
        </w:rPr>
      </w:pPr>
      <w:r>
        <w:rPr>
          <w:lang w:val="uk-UA"/>
        </w:rPr>
        <w:t xml:space="preserve">   </w:t>
      </w:r>
      <w:r w:rsidRPr="00D875ED">
        <w:rPr>
          <w:lang w:val="uk-UA"/>
        </w:rPr>
        <w:t xml:space="preserve">(в редакції </w:t>
      </w:r>
      <w:r>
        <w:rPr>
          <w:lang w:val="uk-UA"/>
        </w:rPr>
        <w:t xml:space="preserve"> </w:t>
      </w:r>
      <w:r w:rsidRPr="00953938">
        <w:rPr>
          <w:lang w:val="uk-UA"/>
        </w:rPr>
        <w:t xml:space="preserve">рішення </w:t>
      </w:r>
      <w:proofErr w:type="spellStart"/>
      <w:r w:rsidRPr="00953938">
        <w:rPr>
          <w:lang w:val="uk-UA"/>
        </w:rPr>
        <w:t>Бахмутської</w:t>
      </w:r>
      <w:proofErr w:type="spellEnd"/>
      <w:r w:rsidRPr="00953938">
        <w:rPr>
          <w:lang w:val="uk-UA"/>
        </w:rPr>
        <w:t xml:space="preserve"> міської ради </w:t>
      </w:r>
      <w:r>
        <w:rPr>
          <w:lang w:val="uk-UA"/>
        </w:rPr>
        <w:t xml:space="preserve">       </w:t>
      </w:r>
    </w:p>
    <w:p w:rsidR="009C1654" w:rsidRDefault="00B255EF" w:rsidP="00D017F0">
      <w:pPr>
        <w:ind w:firstLine="9639"/>
        <w:rPr>
          <w:lang w:val="uk-UA"/>
        </w:rPr>
      </w:pPr>
      <w:r>
        <w:rPr>
          <w:lang w:val="uk-UA"/>
        </w:rPr>
        <w:t xml:space="preserve">   </w:t>
      </w:r>
      <w:r w:rsidR="00D017F0" w:rsidRPr="00D017F0">
        <w:rPr>
          <w:lang w:val="uk-UA"/>
        </w:rPr>
        <w:t>28.11.2018  № 6/123-2365</w:t>
      </w:r>
    </w:p>
    <w:p w:rsidR="00D017F0" w:rsidRPr="009C1654" w:rsidRDefault="00D017F0" w:rsidP="00D017F0">
      <w:pPr>
        <w:ind w:firstLine="9639"/>
        <w:rPr>
          <w:lang w:val="uk-UA"/>
        </w:rPr>
      </w:pPr>
    </w:p>
    <w:p w:rsidR="009C1654" w:rsidRDefault="009C1654" w:rsidP="009C1654">
      <w:pPr>
        <w:jc w:val="center"/>
        <w:rPr>
          <w:b/>
          <w:sz w:val="28"/>
          <w:szCs w:val="28"/>
          <w:lang w:val="uk-UA"/>
        </w:rPr>
      </w:pPr>
      <w:r w:rsidRPr="000C3F66"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>. НАПРЯМКИ ДІЯЛЬНОСТІ ТА</w:t>
      </w:r>
      <w:r w:rsidR="0078778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ЗАХОДИ ПРОГРАМИ</w:t>
      </w:r>
    </w:p>
    <w:p w:rsidR="009C1654" w:rsidRDefault="009C1654" w:rsidP="009C1654">
      <w:pPr>
        <w:rPr>
          <w:b/>
          <w:sz w:val="28"/>
          <w:szCs w:val="28"/>
          <w:lang w:val="uk-UA"/>
        </w:rPr>
      </w:pPr>
    </w:p>
    <w:tbl>
      <w:tblPr>
        <w:tblStyle w:val="a7"/>
        <w:tblW w:w="15134" w:type="dxa"/>
        <w:tblLook w:val="04A0"/>
      </w:tblPr>
      <w:tblGrid>
        <w:gridCol w:w="756"/>
        <w:gridCol w:w="2904"/>
        <w:gridCol w:w="146"/>
        <w:gridCol w:w="1456"/>
        <w:gridCol w:w="1906"/>
        <w:gridCol w:w="2106"/>
        <w:gridCol w:w="759"/>
        <w:gridCol w:w="849"/>
        <w:gridCol w:w="759"/>
        <w:gridCol w:w="759"/>
        <w:gridCol w:w="759"/>
        <w:gridCol w:w="1975"/>
      </w:tblGrid>
      <w:tr w:rsidR="009C1654" w:rsidTr="00A72E3E">
        <w:tc>
          <w:tcPr>
            <w:tcW w:w="756" w:type="dxa"/>
          </w:tcPr>
          <w:p w:rsidR="009C1654" w:rsidRPr="00034D77" w:rsidRDefault="009C1654" w:rsidP="00A72E3E">
            <w:pPr>
              <w:jc w:val="center"/>
              <w:rPr>
                <w:lang w:val="uk-UA"/>
              </w:rPr>
            </w:pPr>
            <w:r w:rsidRPr="00034D77">
              <w:rPr>
                <w:lang w:val="uk-UA"/>
              </w:rPr>
              <w:t>№ з/п</w:t>
            </w:r>
          </w:p>
        </w:tc>
        <w:tc>
          <w:tcPr>
            <w:tcW w:w="2904" w:type="dxa"/>
          </w:tcPr>
          <w:p w:rsidR="009C1654" w:rsidRPr="00034D77" w:rsidRDefault="009C1654" w:rsidP="00A72E3E">
            <w:pPr>
              <w:jc w:val="center"/>
              <w:rPr>
                <w:lang w:val="uk-UA"/>
              </w:rPr>
            </w:pPr>
            <w:r w:rsidRPr="00034D77">
              <w:rPr>
                <w:lang w:val="uk-UA"/>
              </w:rPr>
              <w:t>Перелік заходів</w:t>
            </w:r>
          </w:p>
        </w:tc>
        <w:tc>
          <w:tcPr>
            <w:tcW w:w="1602" w:type="dxa"/>
            <w:gridSpan w:val="2"/>
          </w:tcPr>
          <w:p w:rsidR="009C1654" w:rsidRPr="00034D77" w:rsidRDefault="009C1654" w:rsidP="00A72E3E">
            <w:pPr>
              <w:jc w:val="center"/>
              <w:rPr>
                <w:lang w:val="uk-UA"/>
              </w:rPr>
            </w:pPr>
            <w:r w:rsidRPr="00034D77">
              <w:rPr>
                <w:lang w:val="uk-UA"/>
              </w:rPr>
              <w:t>Строк виконання</w:t>
            </w:r>
          </w:p>
        </w:tc>
        <w:tc>
          <w:tcPr>
            <w:tcW w:w="1906" w:type="dxa"/>
          </w:tcPr>
          <w:p w:rsidR="009C1654" w:rsidRPr="00034D77" w:rsidRDefault="009C1654" w:rsidP="00A72E3E">
            <w:pPr>
              <w:jc w:val="center"/>
              <w:rPr>
                <w:lang w:val="uk-UA"/>
              </w:rPr>
            </w:pPr>
            <w:r w:rsidRPr="00034D77">
              <w:rPr>
                <w:lang w:val="uk-UA"/>
              </w:rPr>
              <w:t>Виконавці</w:t>
            </w:r>
          </w:p>
        </w:tc>
        <w:tc>
          <w:tcPr>
            <w:tcW w:w="2106" w:type="dxa"/>
          </w:tcPr>
          <w:p w:rsidR="009C1654" w:rsidRPr="00034D77" w:rsidRDefault="009C1654" w:rsidP="00A72E3E">
            <w:pPr>
              <w:jc w:val="center"/>
              <w:rPr>
                <w:lang w:val="uk-UA"/>
              </w:rPr>
            </w:pPr>
            <w:r w:rsidRPr="00034D77">
              <w:rPr>
                <w:lang w:val="uk-UA"/>
              </w:rPr>
              <w:t>Джерела фінансування</w:t>
            </w:r>
          </w:p>
        </w:tc>
        <w:tc>
          <w:tcPr>
            <w:tcW w:w="3885" w:type="dxa"/>
            <w:gridSpan w:val="5"/>
          </w:tcPr>
          <w:p w:rsidR="009C1654" w:rsidRPr="00034D77" w:rsidRDefault="009C1654" w:rsidP="00A72E3E">
            <w:pPr>
              <w:jc w:val="center"/>
              <w:rPr>
                <w:lang w:val="uk-UA"/>
              </w:rPr>
            </w:pPr>
            <w:r w:rsidRPr="00034D77">
              <w:rPr>
                <w:lang w:val="uk-UA"/>
              </w:rPr>
              <w:t>Орієнтовані обсяги фінансування (</w:t>
            </w:r>
            <w:proofErr w:type="spellStart"/>
            <w:r w:rsidRPr="00034D77">
              <w:rPr>
                <w:lang w:val="uk-UA"/>
              </w:rPr>
              <w:t>тис.грн</w:t>
            </w:r>
            <w:proofErr w:type="spellEnd"/>
            <w:r w:rsidRPr="00034D77">
              <w:rPr>
                <w:lang w:val="uk-UA"/>
              </w:rPr>
              <w:t>) у тому числі по роках</w:t>
            </w:r>
          </w:p>
        </w:tc>
        <w:tc>
          <w:tcPr>
            <w:tcW w:w="1975" w:type="dxa"/>
          </w:tcPr>
          <w:p w:rsidR="009C1654" w:rsidRPr="00034D77" w:rsidRDefault="009C1654" w:rsidP="00A72E3E">
            <w:pPr>
              <w:jc w:val="center"/>
              <w:rPr>
                <w:lang w:val="uk-UA"/>
              </w:rPr>
            </w:pPr>
            <w:r w:rsidRPr="00034D77">
              <w:rPr>
                <w:lang w:val="uk-UA"/>
              </w:rPr>
              <w:t>Очікуванні результати</w:t>
            </w:r>
          </w:p>
        </w:tc>
      </w:tr>
      <w:tr w:rsidR="009C1654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904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02" w:type="dxa"/>
            <w:gridSpan w:val="2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0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0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Pr="00034D77" w:rsidRDefault="009C1654" w:rsidP="00A72E3E">
            <w:pPr>
              <w:jc w:val="center"/>
              <w:rPr>
                <w:b/>
                <w:lang w:val="uk-UA"/>
              </w:rPr>
            </w:pPr>
            <w:r w:rsidRPr="00034D77">
              <w:rPr>
                <w:b/>
                <w:lang w:val="uk-UA"/>
              </w:rPr>
              <w:t>2016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034D77" w:rsidRDefault="009C1654" w:rsidP="00A72E3E">
            <w:pPr>
              <w:jc w:val="center"/>
              <w:rPr>
                <w:b/>
                <w:lang w:val="uk-UA"/>
              </w:rPr>
            </w:pPr>
            <w:r w:rsidRPr="00034D77">
              <w:rPr>
                <w:b/>
                <w:lang w:val="uk-UA"/>
              </w:rPr>
              <w:t>2017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034D77" w:rsidRDefault="009C1654" w:rsidP="00A72E3E">
            <w:pPr>
              <w:jc w:val="center"/>
              <w:rPr>
                <w:b/>
                <w:lang w:val="uk-UA"/>
              </w:rPr>
            </w:pPr>
            <w:r w:rsidRPr="00034D77">
              <w:rPr>
                <w:b/>
                <w:lang w:val="uk-UA"/>
              </w:rPr>
              <w:t>2018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034D77" w:rsidRDefault="009C1654" w:rsidP="00A72E3E">
            <w:pPr>
              <w:jc w:val="center"/>
              <w:rPr>
                <w:b/>
                <w:lang w:val="uk-UA"/>
              </w:rPr>
            </w:pPr>
            <w:r w:rsidRPr="00034D77">
              <w:rPr>
                <w:b/>
                <w:lang w:val="uk-UA"/>
              </w:rPr>
              <w:t>2019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Pr="00034D77" w:rsidRDefault="009C1654" w:rsidP="00A72E3E">
            <w:pPr>
              <w:jc w:val="center"/>
              <w:rPr>
                <w:b/>
                <w:lang w:val="uk-UA"/>
              </w:rPr>
            </w:pPr>
            <w:r w:rsidRPr="00034D77">
              <w:rPr>
                <w:b/>
                <w:lang w:val="uk-UA"/>
              </w:rPr>
              <w:t>2020</w:t>
            </w:r>
          </w:p>
        </w:tc>
        <w:tc>
          <w:tcPr>
            <w:tcW w:w="1975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C1654" w:rsidTr="00A72E3E">
        <w:tc>
          <w:tcPr>
            <w:tcW w:w="756" w:type="dxa"/>
            <w:tcBorders>
              <w:right w:val="single" w:sz="4" w:space="0" w:color="auto"/>
            </w:tcBorders>
          </w:tcPr>
          <w:p w:rsidR="009C1654" w:rsidRPr="00034D77" w:rsidRDefault="009C1654" w:rsidP="00A72E3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1.</w:t>
            </w:r>
          </w:p>
        </w:tc>
        <w:tc>
          <w:tcPr>
            <w:tcW w:w="14378" w:type="dxa"/>
            <w:gridSpan w:val="11"/>
            <w:tcBorders>
              <w:left w:val="single" w:sz="4" w:space="0" w:color="auto"/>
            </w:tcBorders>
          </w:tcPr>
          <w:p w:rsidR="009C1654" w:rsidRPr="00034D77" w:rsidRDefault="009C1654" w:rsidP="00A72E3E">
            <w:pPr>
              <w:jc w:val="center"/>
              <w:rPr>
                <w:b/>
                <w:lang w:val="uk-UA"/>
              </w:rPr>
            </w:pPr>
            <w:r w:rsidRPr="00034D77">
              <w:rPr>
                <w:b/>
                <w:lang w:val="uk-UA"/>
              </w:rPr>
              <w:t>Вдосконалення і розвиток в місті нормативно-методичної бази для діяльності ОСН</w:t>
            </w:r>
          </w:p>
        </w:tc>
      </w:tr>
      <w:tr w:rsidR="009C1654" w:rsidRPr="00034D77" w:rsidTr="00A72E3E">
        <w:tc>
          <w:tcPr>
            <w:tcW w:w="756" w:type="dxa"/>
            <w:tcBorders>
              <w:right w:val="single" w:sz="4" w:space="0" w:color="auto"/>
            </w:tcBorders>
          </w:tcPr>
          <w:p w:rsidR="009C1654" w:rsidRPr="001537B4" w:rsidRDefault="009C1654" w:rsidP="00A72E3E">
            <w:pPr>
              <w:jc w:val="center"/>
              <w:rPr>
                <w:lang w:val="uk-UA"/>
              </w:rPr>
            </w:pPr>
            <w:r w:rsidRPr="001537B4">
              <w:rPr>
                <w:lang w:val="uk-UA"/>
              </w:rPr>
              <w:t>1.1</w:t>
            </w:r>
          </w:p>
        </w:tc>
        <w:tc>
          <w:tcPr>
            <w:tcW w:w="3050" w:type="dxa"/>
            <w:gridSpan w:val="2"/>
            <w:tcBorders>
              <w:left w:val="single" w:sz="4" w:space="0" w:color="auto"/>
            </w:tcBorders>
          </w:tcPr>
          <w:p w:rsidR="009C1654" w:rsidRPr="00034D77" w:rsidRDefault="009C1654" w:rsidP="00A72E3E">
            <w:pPr>
              <w:jc w:val="both"/>
              <w:rPr>
                <w:lang w:val="uk-UA"/>
              </w:rPr>
            </w:pPr>
            <w:r w:rsidRPr="00034D77">
              <w:rPr>
                <w:lang w:val="uk-UA"/>
              </w:rPr>
              <w:t>Забезпечення усіх діючих в місті і знову створених ОСН необхідними нормативно-методичними документами, включаючи нормативно-методичні матеріали з</w:t>
            </w:r>
            <w:r>
              <w:rPr>
                <w:lang w:val="uk-UA"/>
              </w:rPr>
              <w:t>і</w:t>
            </w:r>
            <w:r w:rsidRPr="00034D77">
              <w:rPr>
                <w:lang w:val="uk-UA"/>
              </w:rPr>
              <w:t xml:space="preserve"> створення, реєстрації і організації роботи ОСН та нормативні акти локального  регулювання, прийняті міською радою щодо діяльності ОСН міста</w:t>
            </w:r>
          </w:p>
        </w:tc>
        <w:tc>
          <w:tcPr>
            <w:tcW w:w="1456" w:type="dxa"/>
          </w:tcPr>
          <w:p w:rsidR="009C1654" w:rsidRPr="001537B4" w:rsidRDefault="009C1654" w:rsidP="00A72E3E">
            <w:pPr>
              <w:jc w:val="center"/>
              <w:rPr>
                <w:lang w:val="uk-UA"/>
              </w:rPr>
            </w:pPr>
            <w:r w:rsidRPr="001537B4">
              <w:rPr>
                <w:lang w:val="uk-UA"/>
              </w:rPr>
              <w:t xml:space="preserve">2016 </w:t>
            </w:r>
            <w:r w:rsidR="00A72E3E">
              <w:rPr>
                <w:lang w:val="uk-UA"/>
              </w:rPr>
              <w:t>– 2020 роки</w:t>
            </w:r>
          </w:p>
        </w:tc>
        <w:tc>
          <w:tcPr>
            <w:tcW w:w="1906" w:type="dxa"/>
          </w:tcPr>
          <w:p w:rsidR="009C1654" w:rsidRPr="00034D77" w:rsidRDefault="009C1654" w:rsidP="00A72E3E">
            <w:pPr>
              <w:jc w:val="both"/>
              <w:rPr>
                <w:lang w:val="uk-UA"/>
              </w:rPr>
            </w:pPr>
            <w:r w:rsidRPr="00034D77">
              <w:rPr>
                <w:lang w:val="uk-UA"/>
              </w:rPr>
              <w:t xml:space="preserve">Організаційний відділ </w:t>
            </w:r>
            <w:proofErr w:type="spellStart"/>
            <w:r w:rsidR="00A72E3E">
              <w:rPr>
                <w:lang w:val="uk-UA"/>
              </w:rPr>
              <w:t>Бахмут</w:t>
            </w:r>
            <w:r w:rsidR="00A72E3E" w:rsidRPr="00034D77">
              <w:rPr>
                <w:lang w:val="uk-UA"/>
              </w:rPr>
              <w:t>ської</w:t>
            </w:r>
            <w:proofErr w:type="spellEnd"/>
            <w:r w:rsidR="00A72E3E" w:rsidRPr="00034D77">
              <w:rPr>
                <w:lang w:val="uk-UA"/>
              </w:rPr>
              <w:t xml:space="preserve"> </w:t>
            </w:r>
            <w:r w:rsidRPr="00034D77">
              <w:rPr>
                <w:lang w:val="uk-UA"/>
              </w:rPr>
              <w:t>міської ради</w:t>
            </w:r>
          </w:p>
        </w:tc>
        <w:tc>
          <w:tcPr>
            <w:tcW w:w="2106" w:type="dxa"/>
          </w:tcPr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 w:rsidRPr="001537B4">
              <w:rPr>
                <w:lang w:val="uk-UA"/>
              </w:rPr>
              <w:t>Інш</w:t>
            </w:r>
            <w:r>
              <w:rPr>
                <w:lang w:val="uk-UA"/>
              </w:rPr>
              <w:t>і</w:t>
            </w:r>
            <w:r w:rsidRPr="001537B4">
              <w:rPr>
                <w:lang w:val="uk-UA"/>
              </w:rPr>
              <w:t xml:space="preserve"> кошти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0,55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0,6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0,65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0,7</w:t>
            </w:r>
          </w:p>
        </w:tc>
        <w:tc>
          <w:tcPr>
            <w:tcW w:w="1975" w:type="dxa"/>
          </w:tcPr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Підвищення правової освіти керівників та активу ОСН</w:t>
            </w:r>
          </w:p>
        </w:tc>
      </w:tr>
      <w:tr w:rsidR="009C1654" w:rsidRPr="00034D77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5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0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06" w:type="dxa"/>
          </w:tcPr>
          <w:p w:rsidR="009C1654" w:rsidRDefault="009C1654" w:rsidP="00A72E3E">
            <w:pPr>
              <w:rPr>
                <w:b/>
                <w:lang w:val="uk-UA"/>
              </w:rPr>
            </w:pPr>
            <w:r w:rsidRPr="001537B4">
              <w:rPr>
                <w:b/>
                <w:lang w:val="uk-UA"/>
              </w:rPr>
              <w:t>Всього</w:t>
            </w:r>
            <w:r>
              <w:rPr>
                <w:b/>
                <w:lang w:val="uk-UA"/>
              </w:rPr>
              <w:t>:</w:t>
            </w:r>
          </w:p>
          <w:p w:rsidR="009C1654" w:rsidRDefault="009C1654" w:rsidP="00A72E3E">
            <w:pPr>
              <w:rPr>
                <w:b/>
                <w:lang w:val="uk-UA"/>
              </w:rPr>
            </w:pPr>
          </w:p>
          <w:p w:rsidR="009C1654" w:rsidRPr="001537B4" w:rsidRDefault="009C1654" w:rsidP="00A72E3E">
            <w:pPr>
              <w:rPr>
                <w:b/>
                <w:lang w:val="uk-UA"/>
              </w:rPr>
            </w:pPr>
            <w:r w:rsidRPr="001537B4">
              <w:rPr>
                <w:lang w:val="uk-UA"/>
              </w:rPr>
              <w:t>Інш</w:t>
            </w:r>
            <w:r>
              <w:rPr>
                <w:lang w:val="uk-UA"/>
              </w:rPr>
              <w:t>і</w:t>
            </w:r>
            <w:r w:rsidRPr="001537B4">
              <w:rPr>
                <w:lang w:val="uk-UA"/>
              </w:rPr>
              <w:t xml:space="preserve"> кошти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Default="009C1654" w:rsidP="00A72E3E">
            <w:pPr>
              <w:jc w:val="both"/>
              <w:rPr>
                <w:b/>
                <w:lang w:val="uk-UA"/>
              </w:rPr>
            </w:pPr>
            <w:r w:rsidRPr="001537B4">
              <w:rPr>
                <w:b/>
                <w:lang w:val="uk-UA"/>
              </w:rPr>
              <w:t>0,5</w:t>
            </w:r>
          </w:p>
          <w:p w:rsidR="009C1654" w:rsidRDefault="009C1654" w:rsidP="00A72E3E">
            <w:pPr>
              <w:jc w:val="both"/>
              <w:rPr>
                <w:lang w:val="uk-UA"/>
              </w:rPr>
            </w:pPr>
          </w:p>
          <w:p w:rsidR="009C1654" w:rsidRPr="00E4485C" w:rsidRDefault="009C1654" w:rsidP="00A72E3E">
            <w:pPr>
              <w:jc w:val="both"/>
              <w:rPr>
                <w:lang w:val="uk-UA"/>
              </w:rPr>
            </w:pPr>
            <w:r w:rsidRPr="00E4485C">
              <w:rPr>
                <w:lang w:val="uk-UA"/>
              </w:rPr>
              <w:t>0,5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both"/>
              <w:rPr>
                <w:b/>
                <w:lang w:val="uk-UA"/>
              </w:rPr>
            </w:pPr>
            <w:r w:rsidRPr="001537B4">
              <w:rPr>
                <w:b/>
                <w:lang w:val="uk-UA"/>
              </w:rPr>
              <w:t>0,55</w:t>
            </w:r>
          </w:p>
          <w:p w:rsidR="009C1654" w:rsidRDefault="009C1654" w:rsidP="00A72E3E">
            <w:pPr>
              <w:jc w:val="both"/>
              <w:rPr>
                <w:lang w:val="uk-UA"/>
              </w:rPr>
            </w:pPr>
          </w:p>
          <w:p w:rsidR="009C1654" w:rsidRPr="00E4485C" w:rsidRDefault="009C1654" w:rsidP="00A72E3E">
            <w:pPr>
              <w:jc w:val="both"/>
              <w:rPr>
                <w:lang w:val="uk-UA"/>
              </w:rPr>
            </w:pPr>
            <w:r w:rsidRPr="00E4485C">
              <w:rPr>
                <w:lang w:val="uk-UA"/>
              </w:rPr>
              <w:t>0,55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both"/>
              <w:rPr>
                <w:b/>
                <w:lang w:val="uk-UA"/>
              </w:rPr>
            </w:pPr>
            <w:r w:rsidRPr="001537B4">
              <w:rPr>
                <w:b/>
                <w:lang w:val="uk-UA"/>
              </w:rPr>
              <w:t>0,6</w:t>
            </w:r>
          </w:p>
          <w:p w:rsidR="009C1654" w:rsidRDefault="009C1654" w:rsidP="00A72E3E">
            <w:pPr>
              <w:jc w:val="both"/>
              <w:rPr>
                <w:lang w:val="uk-UA"/>
              </w:rPr>
            </w:pPr>
          </w:p>
          <w:p w:rsidR="009C1654" w:rsidRPr="00E4485C" w:rsidRDefault="009C1654" w:rsidP="00A72E3E">
            <w:pPr>
              <w:jc w:val="both"/>
              <w:rPr>
                <w:lang w:val="uk-UA"/>
              </w:rPr>
            </w:pPr>
            <w:r w:rsidRPr="00E4485C">
              <w:rPr>
                <w:lang w:val="uk-UA"/>
              </w:rPr>
              <w:t>0,6</w:t>
            </w:r>
          </w:p>
          <w:p w:rsidR="009C1654" w:rsidRPr="001537B4" w:rsidRDefault="009C1654" w:rsidP="00A72E3E">
            <w:pPr>
              <w:jc w:val="both"/>
              <w:rPr>
                <w:b/>
                <w:lang w:val="uk-UA"/>
              </w:rPr>
            </w:pP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both"/>
              <w:rPr>
                <w:b/>
                <w:lang w:val="uk-UA"/>
              </w:rPr>
            </w:pPr>
            <w:r w:rsidRPr="001537B4">
              <w:rPr>
                <w:b/>
                <w:lang w:val="uk-UA"/>
              </w:rPr>
              <w:t>0,65</w:t>
            </w:r>
          </w:p>
          <w:p w:rsidR="009C1654" w:rsidRDefault="009C1654" w:rsidP="00A72E3E">
            <w:pPr>
              <w:jc w:val="both"/>
              <w:rPr>
                <w:b/>
                <w:lang w:val="uk-UA"/>
              </w:rPr>
            </w:pPr>
          </w:p>
          <w:p w:rsidR="009C1654" w:rsidRPr="00E4485C" w:rsidRDefault="009C1654" w:rsidP="00A72E3E">
            <w:pPr>
              <w:jc w:val="both"/>
              <w:rPr>
                <w:lang w:val="uk-UA"/>
              </w:rPr>
            </w:pPr>
            <w:r w:rsidRPr="00E4485C">
              <w:rPr>
                <w:lang w:val="uk-UA"/>
              </w:rPr>
              <w:t>0,65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Default="009C1654" w:rsidP="00A72E3E">
            <w:pPr>
              <w:jc w:val="both"/>
              <w:rPr>
                <w:b/>
                <w:lang w:val="uk-UA"/>
              </w:rPr>
            </w:pPr>
            <w:r w:rsidRPr="001537B4">
              <w:rPr>
                <w:b/>
                <w:lang w:val="uk-UA"/>
              </w:rPr>
              <w:t>0,7</w:t>
            </w:r>
          </w:p>
          <w:p w:rsidR="009C1654" w:rsidRDefault="009C1654" w:rsidP="00A72E3E">
            <w:pPr>
              <w:jc w:val="both"/>
              <w:rPr>
                <w:b/>
                <w:lang w:val="uk-UA"/>
              </w:rPr>
            </w:pPr>
          </w:p>
          <w:p w:rsidR="009C1654" w:rsidRPr="00E4485C" w:rsidRDefault="009C1654" w:rsidP="00A72E3E">
            <w:pPr>
              <w:jc w:val="both"/>
              <w:rPr>
                <w:lang w:val="uk-UA"/>
              </w:rPr>
            </w:pPr>
            <w:r w:rsidRPr="00E4485C">
              <w:rPr>
                <w:lang w:val="uk-UA"/>
              </w:rPr>
              <w:t>0,7</w:t>
            </w:r>
          </w:p>
        </w:tc>
        <w:tc>
          <w:tcPr>
            <w:tcW w:w="1975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C1654" w:rsidRPr="00B9068E" w:rsidTr="00A72E3E">
        <w:tc>
          <w:tcPr>
            <w:tcW w:w="756" w:type="dxa"/>
          </w:tcPr>
          <w:p w:rsidR="009C1654" w:rsidRPr="001537B4" w:rsidRDefault="009C1654" w:rsidP="00A72E3E">
            <w:pPr>
              <w:jc w:val="center"/>
              <w:rPr>
                <w:b/>
                <w:lang w:val="uk-UA"/>
              </w:rPr>
            </w:pPr>
            <w:r w:rsidRPr="001537B4">
              <w:rPr>
                <w:b/>
                <w:lang w:val="uk-UA"/>
              </w:rPr>
              <w:t>2.</w:t>
            </w:r>
          </w:p>
        </w:tc>
        <w:tc>
          <w:tcPr>
            <w:tcW w:w="14378" w:type="dxa"/>
            <w:gridSpan w:val="11"/>
          </w:tcPr>
          <w:p w:rsidR="009C1654" w:rsidRPr="001537B4" w:rsidRDefault="009C1654" w:rsidP="00A72E3E">
            <w:pPr>
              <w:jc w:val="center"/>
              <w:rPr>
                <w:b/>
                <w:lang w:val="uk-UA"/>
              </w:rPr>
            </w:pPr>
            <w:r w:rsidRPr="001537B4">
              <w:rPr>
                <w:b/>
                <w:lang w:val="uk-UA"/>
              </w:rPr>
              <w:t>Розвиток механізмів взаємодії ОСН між собою, з органами місцевого самоврядування та іншими юридичними особами міста</w:t>
            </w:r>
          </w:p>
        </w:tc>
      </w:tr>
      <w:tr w:rsidR="009C1654" w:rsidRPr="00034D77" w:rsidTr="00A72E3E">
        <w:tc>
          <w:tcPr>
            <w:tcW w:w="756" w:type="dxa"/>
          </w:tcPr>
          <w:p w:rsidR="009C1654" w:rsidRPr="001537B4" w:rsidRDefault="009C1654" w:rsidP="00A72E3E">
            <w:pPr>
              <w:jc w:val="center"/>
              <w:rPr>
                <w:lang w:val="uk-UA"/>
              </w:rPr>
            </w:pPr>
            <w:r w:rsidRPr="001537B4">
              <w:rPr>
                <w:lang w:val="uk-UA"/>
              </w:rPr>
              <w:t>2.1.</w:t>
            </w:r>
          </w:p>
        </w:tc>
        <w:tc>
          <w:tcPr>
            <w:tcW w:w="3050" w:type="dxa"/>
            <w:gridSpan w:val="2"/>
          </w:tcPr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 w:rsidRPr="001537B4">
              <w:rPr>
                <w:lang w:val="uk-UA"/>
              </w:rPr>
              <w:t xml:space="preserve">Впровадження в практику участі ОСН в конкурсах на </w:t>
            </w:r>
            <w:r w:rsidRPr="001537B4">
              <w:rPr>
                <w:lang w:val="uk-UA"/>
              </w:rPr>
              <w:lastRenderedPageBreak/>
              <w:t>отримання соціального замовлення. Проведення з цією метою семінарів з представниками ОСН, бажаючими брати участь в таких конкурсах.</w:t>
            </w:r>
          </w:p>
        </w:tc>
        <w:tc>
          <w:tcPr>
            <w:tcW w:w="1456" w:type="dxa"/>
          </w:tcPr>
          <w:p w:rsidR="009C1654" w:rsidRPr="001537B4" w:rsidRDefault="009C1654" w:rsidP="00A72E3E">
            <w:pPr>
              <w:jc w:val="center"/>
              <w:rPr>
                <w:lang w:val="uk-UA"/>
              </w:rPr>
            </w:pPr>
            <w:r w:rsidRPr="001537B4">
              <w:rPr>
                <w:lang w:val="uk-UA"/>
              </w:rPr>
              <w:lastRenderedPageBreak/>
              <w:t>2016</w:t>
            </w:r>
            <w:r w:rsidR="00A26B65">
              <w:rPr>
                <w:lang w:val="uk-UA"/>
              </w:rPr>
              <w:t xml:space="preserve"> </w:t>
            </w:r>
            <w:r w:rsidRPr="001537B4">
              <w:rPr>
                <w:lang w:val="uk-UA"/>
              </w:rPr>
              <w:t>-</w:t>
            </w:r>
            <w:r w:rsidR="00A26B65">
              <w:rPr>
                <w:lang w:val="uk-UA"/>
              </w:rPr>
              <w:t xml:space="preserve"> </w:t>
            </w:r>
            <w:r w:rsidRPr="001537B4">
              <w:rPr>
                <w:lang w:val="uk-UA"/>
              </w:rPr>
              <w:t>2020 роки</w:t>
            </w:r>
          </w:p>
        </w:tc>
        <w:tc>
          <w:tcPr>
            <w:tcW w:w="1906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 w:rsidRPr="00034D77">
              <w:rPr>
                <w:lang w:val="uk-UA"/>
              </w:rPr>
              <w:t xml:space="preserve">Організаційний відділ </w:t>
            </w:r>
            <w:proofErr w:type="spellStart"/>
            <w:r w:rsidR="00A72E3E">
              <w:rPr>
                <w:lang w:val="uk-UA"/>
              </w:rPr>
              <w:lastRenderedPageBreak/>
              <w:t>Бахмут</w:t>
            </w:r>
            <w:r w:rsidR="00A72E3E" w:rsidRPr="00034D77">
              <w:rPr>
                <w:lang w:val="uk-UA"/>
              </w:rPr>
              <w:t>ської</w:t>
            </w:r>
            <w:proofErr w:type="spellEnd"/>
            <w:r w:rsidRPr="00034D77">
              <w:rPr>
                <w:lang w:val="uk-UA"/>
              </w:rPr>
              <w:t xml:space="preserve"> міської ради</w:t>
            </w:r>
          </w:p>
          <w:p w:rsidR="009C1654" w:rsidRDefault="009C1654" w:rsidP="00A72E3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10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-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75" w:type="dxa"/>
          </w:tcPr>
          <w:p w:rsidR="009C1654" w:rsidRPr="00056353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Охоплення 90% активу ОСН</w:t>
            </w:r>
          </w:p>
        </w:tc>
      </w:tr>
      <w:tr w:rsidR="009C1654" w:rsidRPr="00034D77" w:rsidTr="00A72E3E">
        <w:tc>
          <w:tcPr>
            <w:tcW w:w="756" w:type="dxa"/>
          </w:tcPr>
          <w:p w:rsidR="009C1654" w:rsidRPr="00056353" w:rsidRDefault="009C1654" w:rsidP="00A72E3E">
            <w:pPr>
              <w:jc w:val="center"/>
              <w:rPr>
                <w:lang w:val="uk-UA"/>
              </w:rPr>
            </w:pPr>
            <w:r w:rsidRPr="00056353">
              <w:rPr>
                <w:lang w:val="uk-UA"/>
              </w:rPr>
              <w:lastRenderedPageBreak/>
              <w:t>2.2</w:t>
            </w: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sz w:val="28"/>
                <w:szCs w:val="28"/>
                <w:lang w:val="uk-UA"/>
              </w:rPr>
            </w:pPr>
            <w:r w:rsidRPr="00056353">
              <w:rPr>
                <w:lang w:val="uk-UA"/>
              </w:rPr>
              <w:t>Сприяння проведенню державної реєстрації всіх новостворених ОСН для отримання ними статусу юридичної особи і права вступати у договірні відносини з іншими організаціями</w:t>
            </w:r>
          </w:p>
        </w:tc>
        <w:tc>
          <w:tcPr>
            <w:tcW w:w="145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 w:rsidRPr="001537B4">
              <w:rPr>
                <w:lang w:val="uk-UA"/>
              </w:rPr>
              <w:t>2016-2020 роки</w:t>
            </w:r>
          </w:p>
        </w:tc>
        <w:tc>
          <w:tcPr>
            <w:tcW w:w="1906" w:type="dxa"/>
          </w:tcPr>
          <w:p w:rsidR="009C1654" w:rsidRDefault="009C1654" w:rsidP="00A72E3E">
            <w:pPr>
              <w:jc w:val="both"/>
              <w:rPr>
                <w:sz w:val="28"/>
                <w:szCs w:val="28"/>
                <w:lang w:val="uk-UA"/>
              </w:rPr>
            </w:pPr>
            <w:r w:rsidRPr="00034D77">
              <w:rPr>
                <w:lang w:val="uk-UA"/>
              </w:rPr>
              <w:t xml:space="preserve">Організаційний відділ </w:t>
            </w:r>
            <w:proofErr w:type="spellStart"/>
            <w:r w:rsidR="00A26B65">
              <w:rPr>
                <w:lang w:val="uk-UA"/>
              </w:rPr>
              <w:t>Бахмут</w:t>
            </w:r>
            <w:r w:rsidR="00A26B65" w:rsidRPr="00034D77">
              <w:rPr>
                <w:lang w:val="uk-UA"/>
              </w:rPr>
              <w:t>ської</w:t>
            </w:r>
            <w:proofErr w:type="spellEnd"/>
            <w:r w:rsidRPr="00034D77">
              <w:rPr>
                <w:lang w:val="uk-UA"/>
              </w:rPr>
              <w:t xml:space="preserve"> міської ради</w:t>
            </w:r>
          </w:p>
        </w:tc>
        <w:tc>
          <w:tcPr>
            <w:tcW w:w="210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75" w:type="dxa"/>
            <w:vMerge w:val="restart"/>
          </w:tcPr>
          <w:p w:rsidR="009C1654" w:rsidRPr="00056353" w:rsidRDefault="009C1654" w:rsidP="00A72E3E">
            <w:pPr>
              <w:jc w:val="both"/>
              <w:rPr>
                <w:lang w:val="uk-UA"/>
              </w:rPr>
            </w:pPr>
            <w:r w:rsidRPr="00056353">
              <w:rPr>
                <w:lang w:val="uk-UA"/>
              </w:rPr>
              <w:t xml:space="preserve">Залучення широких верств населення до вирішення проблем </w:t>
            </w:r>
            <w:r>
              <w:rPr>
                <w:lang w:val="uk-UA"/>
              </w:rPr>
              <w:t>мікрорайонів</w:t>
            </w:r>
            <w:r w:rsidRPr="00056353">
              <w:rPr>
                <w:lang w:val="uk-UA"/>
              </w:rPr>
              <w:t>. Розвиток локальної демократії</w:t>
            </w:r>
          </w:p>
        </w:tc>
      </w:tr>
      <w:tr w:rsidR="009C1654" w:rsidRPr="00034D77" w:rsidTr="00A72E3E">
        <w:tc>
          <w:tcPr>
            <w:tcW w:w="756" w:type="dxa"/>
          </w:tcPr>
          <w:p w:rsidR="009C1654" w:rsidRPr="00056353" w:rsidRDefault="009C1654" w:rsidP="00A72E3E">
            <w:pPr>
              <w:jc w:val="center"/>
              <w:rPr>
                <w:lang w:val="uk-UA"/>
              </w:rPr>
            </w:pPr>
            <w:r w:rsidRPr="00056353">
              <w:rPr>
                <w:lang w:val="uk-UA"/>
              </w:rPr>
              <w:t>2.3.</w:t>
            </w:r>
          </w:p>
        </w:tc>
        <w:tc>
          <w:tcPr>
            <w:tcW w:w="3050" w:type="dxa"/>
            <w:gridSpan w:val="2"/>
          </w:tcPr>
          <w:p w:rsidR="009C1654" w:rsidRPr="00056353" w:rsidRDefault="009C1654" w:rsidP="00A72E3E">
            <w:pPr>
              <w:jc w:val="both"/>
              <w:rPr>
                <w:lang w:val="uk-UA"/>
              </w:rPr>
            </w:pPr>
            <w:r w:rsidRPr="00056353">
              <w:rPr>
                <w:lang w:val="uk-UA"/>
              </w:rPr>
              <w:t xml:space="preserve">Проведення регулярних робочих зустрічей та спільних робочих нарад керівництва </w:t>
            </w:r>
            <w:proofErr w:type="spellStart"/>
            <w:r w:rsidR="00A26B65">
              <w:rPr>
                <w:lang w:val="uk-UA"/>
              </w:rPr>
              <w:t>Бахмут</w:t>
            </w:r>
            <w:r w:rsidR="00A26B65" w:rsidRPr="00034D77">
              <w:rPr>
                <w:lang w:val="uk-UA"/>
              </w:rPr>
              <w:t>ської</w:t>
            </w:r>
            <w:proofErr w:type="spellEnd"/>
            <w:r w:rsidRPr="00056353">
              <w:rPr>
                <w:lang w:val="uk-UA"/>
              </w:rPr>
              <w:t xml:space="preserve"> міської ради та її виконавчих органів із керівниками і активістами ОСН</w:t>
            </w:r>
          </w:p>
        </w:tc>
        <w:tc>
          <w:tcPr>
            <w:tcW w:w="145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 w:rsidRPr="001537B4">
              <w:rPr>
                <w:lang w:val="uk-UA"/>
              </w:rPr>
              <w:t>2016-2020 роки</w:t>
            </w:r>
          </w:p>
        </w:tc>
        <w:tc>
          <w:tcPr>
            <w:tcW w:w="1906" w:type="dxa"/>
          </w:tcPr>
          <w:p w:rsidR="009C1654" w:rsidRDefault="009C1654" w:rsidP="00787780">
            <w:pPr>
              <w:jc w:val="both"/>
              <w:rPr>
                <w:sz w:val="28"/>
                <w:szCs w:val="28"/>
                <w:lang w:val="uk-UA"/>
              </w:rPr>
            </w:pPr>
            <w:r w:rsidRPr="00034D77">
              <w:rPr>
                <w:lang w:val="uk-UA"/>
              </w:rPr>
              <w:t xml:space="preserve">Організаційний відділ </w:t>
            </w:r>
            <w:proofErr w:type="spellStart"/>
            <w:r w:rsidR="00A26B65">
              <w:rPr>
                <w:lang w:val="uk-UA"/>
              </w:rPr>
              <w:t>Бахмут</w:t>
            </w:r>
            <w:r w:rsidR="00A26B65" w:rsidRPr="00034D77">
              <w:rPr>
                <w:lang w:val="uk-UA"/>
              </w:rPr>
              <w:t>ської</w:t>
            </w:r>
            <w:proofErr w:type="spellEnd"/>
            <w:r w:rsidR="00A26B65" w:rsidRPr="00034D77">
              <w:rPr>
                <w:lang w:val="uk-UA"/>
              </w:rPr>
              <w:t xml:space="preserve"> </w:t>
            </w:r>
            <w:r w:rsidRPr="00034D77">
              <w:rPr>
                <w:lang w:val="uk-UA"/>
              </w:rPr>
              <w:t>міської ради</w:t>
            </w:r>
            <w:r w:rsidRPr="00885B0E">
              <w:rPr>
                <w:lang w:val="uk-UA"/>
              </w:rPr>
              <w:t xml:space="preserve"> </w:t>
            </w:r>
          </w:p>
        </w:tc>
        <w:tc>
          <w:tcPr>
            <w:tcW w:w="210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75" w:type="dxa"/>
            <w:vMerge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C1654" w:rsidRPr="00CF1F1C" w:rsidTr="00A72E3E">
        <w:tc>
          <w:tcPr>
            <w:tcW w:w="756" w:type="dxa"/>
          </w:tcPr>
          <w:p w:rsidR="009C1654" w:rsidRPr="00056353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2.4.</w:t>
            </w: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Проведення навчальних семінарів для представників ОСН                                     щодо:</w:t>
            </w:r>
          </w:p>
          <w:p w:rsidR="009C1654" w:rsidRDefault="009C1654" w:rsidP="009C1654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розвитку локальної демократії розповсюдження ідей самоврядування та створення громадського суспільства;</w:t>
            </w:r>
          </w:p>
          <w:p w:rsidR="009C1654" w:rsidRDefault="009C1654" w:rsidP="009C1654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реалізація в суспільстві принципів соціальної справедливості 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соціального партнерства;</w:t>
            </w:r>
          </w:p>
          <w:p w:rsidR="009C1654" w:rsidRDefault="009C1654" w:rsidP="009C1654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ефективної законодавчої та нормативної бази місцевого самоврядування, локальної демократії у всіх її виразках;</w:t>
            </w:r>
          </w:p>
          <w:p w:rsidR="009C1654" w:rsidRDefault="009C1654" w:rsidP="009C1654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створення умов щодо самореалізації молоді та активізації її участі у процесах державного будівництва;</w:t>
            </w:r>
          </w:p>
          <w:p w:rsidR="009C1654" w:rsidRPr="00841211" w:rsidRDefault="009C1654" w:rsidP="009C1654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4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підвищення професійного та інтелектуального рівня громадян з питань самоорганізації населення, участі в керуванні місцевими справами та інших аспектах локальної демократії.</w:t>
            </w:r>
          </w:p>
        </w:tc>
        <w:tc>
          <w:tcPr>
            <w:tcW w:w="145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 w:rsidRPr="001537B4">
              <w:rPr>
                <w:lang w:val="uk-UA"/>
              </w:rPr>
              <w:lastRenderedPageBreak/>
              <w:t>2016-2020 роки</w:t>
            </w:r>
          </w:p>
        </w:tc>
        <w:tc>
          <w:tcPr>
            <w:tcW w:w="1906" w:type="dxa"/>
          </w:tcPr>
          <w:p w:rsidR="009C1654" w:rsidRDefault="009C1654" w:rsidP="00787780">
            <w:pPr>
              <w:jc w:val="both"/>
              <w:rPr>
                <w:sz w:val="28"/>
                <w:szCs w:val="28"/>
                <w:lang w:val="uk-UA"/>
              </w:rPr>
            </w:pPr>
            <w:r w:rsidRPr="00034D77">
              <w:rPr>
                <w:lang w:val="uk-UA"/>
              </w:rPr>
              <w:t xml:space="preserve">Організаційний відділ </w:t>
            </w:r>
            <w:proofErr w:type="spellStart"/>
            <w:r w:rsidR="00A26B65">
              <w:rPr>
                <w:lang w:val="uk-UA"/>
              </w:rPr>
              <w:t>Бахмут</w:t>
            </w:r>
            <w:r w:rsidR="00A26B65" w:rsidRPr="00034D77">
              <w:rPr>
                <w:lang w:val="uk-UA"/>
              </w:rPr>
              <w:t>ської</w:t>
            </w:r>
            <w:proofErr w:type="spellEnd"/>
            <w:r w:rsidR="00A26B65" w:rsidRPr="00034D77">
              <w:rPr>
                <w:lang w:val="uk-UA"/>
              </w:rPr>
              <w:t xml:space="preserve"> </w:t>
            </w:r>
            <w:r w:rsidRPr="00034D77">
              <w:rPr>
                <w:lang w:val="uk-UA"/>
              </w:rPr>
              <w:t>міської ради</w:t>
            </w:r>
            <w:r w:rsidRPr="00885B0E">
              <w:rPr>
                <w:lang w:val="uk-UA"/>
              </w:rPr>
              <w:t xml:space="preserve"> </w:t>
            </w:r>
          </w:p>
        </w:tc>
        <w:tc>
          <w:tcPr>
            <w:tcW w:w="210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right w:val="single" w:sz="4" w:space="0" w:color="auto"/>
            </w:tcBorders>
            <w:shd w:val="clear" w:color="auto" w:fill="auto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</w:tcBorders>
            <w:shd w:val="clear" w:color="auto" w:fill="auto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75" w:type="dxa"/>
          </w:tcPr>
          <w:p w:rsidR="009C1654" w:rsidRPr="007B6FFB" w:rsidRDefault="009C1654" w:rsidP="00A72E3E">
            <w:pPr>
              <w:jc w:val="both"/>
              <w:rPr>
                <w:lang w:val="uk-UA"/>
              </w:rPr>
            </w:pPr>
            <w:r w:rsidRPr="007B6FFB">
              <w:rPr>
                <w:lang w:val="uk-UA"/>
              </w:rPr>
              <w:t>Вдосконалення нормативно-методичної та інформаційної бази діяльності ОСН. Підвищення правової освіти керівників та активу ОСН.</w:t>
            </w:r>
          </w:p>
        </w:tc>
      </w:tr>
      <w:tr w:rsidR="009C1654" w:rsidRPr="00034D77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2.5.</w:t>
            </w: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Забезпечення участі ОСН у вирішенні питань місцевого значення</w:t>
            </w:r>
          </w:p>
        </w:tc>
        <w:tc>
          <w:tcPr>
            <w:tcW w:w="145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 w:rsidRPr="001537B4">
              <w:rPr>
                <w:lang w:val="uk-UA"/>
              </w:rPr>
              <w:t>2016-2020 роки</w:t>
            </w:r>
          </w:p>
        </w:tc>
        <w:tc>
          <w:tcPr>
            <w:tcW w:w="1906" w:type="dxa"/>
          </w:tcPr>
          <w:p w:rsidR="009C1654" w:rsidRDefault="009C1654" w:rsidP="00A72E3E">
            <w:pPr>
              <w:rPr>
                <w:sz w:val="28"/>
                <w:szCs w:val="28"/>
                <w:lang w:val="uk-UA"/>
              </w:rPr>
            </w:pPr>
            <w:r w:rsidRPr="00034D77">
              <w:rPr>
                <w:lang w:val="uk-UA"/>
              </w:rPr>
              <w:t xml:space="preserve">Організаційний відділ </w:t>
            </w:r>
            <w:proofErr w:type="spellStart"/>
            <w:r w:rsidR="00A26B65">
              <w:rPr>
                <w:lang w:val="uk-UA"/>
              </w:rPr>
              <w:t>Бахмут</w:t>
            </w:r>
            <w:r w:rsidR="00A26B65" w:rsidRPr="00034D77">
              <w:rPr>
                <w:lang w:val="uk-UA"/>
              </w:rPr>
              <w:t>ської</w:t>
            </w:r>
            <w:proofErr w:type="spellEnd"/>
            <w:r w:rsidR="00A26B65" w:rsidRPr="00034D77">
              <w:rPr>
                <w:lang w:val="uk-UA"/>
              </w:rPr>
              <w:t xml:space="preserve"> </w:t>
            </w:r>
            <w:r w:rsidRPr="00034D77">
              <w:rPr>
                <w:lang w:val="uk-UA"/>
              </w:rPr>
              <w:t>міської ради</w:t>
            </w:r>
          </w:p>
        </w:tc>
        <w:tc>
          <w:tcPr>
            <w:tcW w:w="2106" w:type="dxa"/>
          </w:tcPr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 w:rsidRPr="001537B4">
              <w:rPr>
                <w:lang w:val="uk-UA"/>
              </w:rPr>
              <w:t>Інш</w:t>
            </w:r>
            <w:r>
              <w:rPr>
                <w:lang w:val="uk-UA"/>
              </w:rPr>
              <w:t>і</w:t>
            </w:r>
            <w:r w:rsidRPr="001537B4">
              <w:rPr>
                <w:lang w:val="uk-UA"/>
              </w:rPr>
              <w:t xml:space="preserve"> кошти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1975" w:type="dxa"/>
            <w:vMerge w:val="restart"/>
          </w:tcPr>
          <w:p w:rsidR="009C1654" w:rsidRPr="007B6FFB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Залучення широких верств населення до вирішення проблем мікрорайонів міста. Розвиток локальної демократії</w:t>
            </w:r>
          </w:p>
        </w:tc>
      </w:tr>
      <w:tr w:rsidR="009C1654" w:rsidRPr="00034D77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2.6.</w:t>
            </w: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Вивчення практики роботи ОСН міста і вивчення доцільності та механізмів делегування ОСН </w:t>
            </w:r>
            <w:proofErr w:type="spellStart"/>
            <w:r w:rsidR="00A26B65">
              <w:rPr>
                <w:lang w:val="uk-UA"/>
              </w:rPr>
              <w:t>Бахмутсь</w:t>
            </w:r>
            <w:r>
              <w:rPr>
                <w:lang w:val="uk-UA"/>
              </w:rPr>
              <w:t>кою</w:t>
            </w:r>
            <w:proofErr w:type="spellEnd"/>
            <w:r>
              <w:rPr>
                <w:lang w:val="uk-UA"/>
              </w:rPr>
              <w:t xml:space="preserve"> міською радою частини власних повноважень, а також фінансів і майна на </w:t>
            </w:r>
            <w:r>
              <w:rPr>
                <w:lang w:val="uk-UA"/>
              </w:rPr>
              <w:lastRenderedPageBreak/>
              <w:t xml:space="preserve">виконання цих повноважень.  </w:t>
            </w:r>
          </w:p>
        </w:tc>
        <w:tc>
          <w:tcPr>
            <w:tcW w:w="1456" w:type="dxa"/>
          </w:tcPr>
          <w:p w:rsidR="009C1654" w:rsidRPr="001537B4" w:rsidRDefault="009C1654" w:rsidP="00A72E3E">
            <w:pPr>
              <w:jc w:val="center"/>
              <w:rPr>
                <w:lang w:val="uk-UA"/>
              </w:rPr>
            </w:pPr>
            <w:r w:rsidRPr="001537B4">
              <w:rPr>
                <w:lang w:val="uk-UA"/>
              </w:rPr>
              <w:lastRenderedPageBreak/>
              <w:t>2016-20</w:t>
            </w:r>
            <w:r>
              <w:rPr>
                <w:lang w:val="uk-UA"/>
              </w:rPr>
              <w:t>17</w:t>
            </w:r>
            <w:r w:rsidRPr="001537B4">
              <w:rPr>
                <w:lang w:val="uk-UA"/>
              </w:rPr>
              <w:t xml:space="preserve"> роки</w:t>
            </w:r>
          </w:p>
        </w:tc>
        <w:tc>
          <w:tcPr>
            <w:tcW w:w="1906" w:type="dxa"/>
          </w:tcPr>
          <w:p w:rsidR="009C1654" w:rsidRPr="00034D77" w:rsidRDefault="009C1654" w:rsidP="00787780">
            <w:pPr>
              <w:rPr>
                <w:lang w:val="uk-UA"/>
              </w:rPr>
            </w:pPr>
            <w:r w:rsidRPr="00034D77">
              <w:rPr>
                <w:lang w:val="uk-UA"/>
              </w:rPr>
              <w:t xml:space="preserve">Організаційний відділ </w:t>
            </w:r>
            <w:proofErr w:type="spellStart"/>
            <w:r w:rsidR="00A26B65">
              <w:rPr>
                <w:lang w:val="uk-UA"/>
              </w:rPr>
              <w:t>Бахмут</w:t>
            </w:r>
            <w:r w:rsidR="00A26B65" w:rsidRPr="00034D77">
              <w:rPr>
                <w:lang w:val="uk-UA"/>
              </w:rPr>
              <w:t>ської</w:t>
            </w:r>
            <w:proofErr w:type="spellEnd"/>
            <w:r w:rsidR="00A26B65" w:rsidRPr="00034D77">
              <w:rPr>
                <w:lang w:val="uk-UA"/>
              </w:rPr>
              <w:t xml:space="preserve"> </w:t>
            </w:r>
            <w:r w:rsidRPr="00034D77">
              <w:rPr>
                <w:lang w:val="uk-UA"/>
              </w:rPr>
              <w:t>міської ради</w:t>
            </w:r>
            <w:r w:rsidRPr="00885B0E">
              <w:rPr>
                <w:lang w:val="uk-UA"/>
              </w:rPr>
              <w:t xml:space="preserve"> </w:t>
            </w:r>
          </w:p>
        </w:tc>
        <w:tc>
          <w:tcPr>
            <w:tcW w:w="210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75" w:type="dxa"/>
            <w:vMerge/>
          </w:tcPr>
          <w:p w:rsidR="009C1654" w:rsidRPr="007B6FFB" w:rsidRDefault="009C1654" w:rsidP="00A72E3E">
            <w:pPr>
              <w:jc w:val="both"/>
              <w:rPr>
                <w:lang w:val="uk-UA"/>
              </w:rPr>
            </w:pPr>
          </w:p>
        </w:tc>
      </w:tr>
      <w:tr w:rsidR="009C1654" w:rsidRPr="00034D77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2.7.</w:t>
            </w: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Аналіз підсумків реалізації ОСН делегованих міською радою повноважень, визначення ефективності їх здійснення</w:t>
            </w:r>
          </w:p>
        </w:tc>
        <w:tc>
          <w:tcPr>
            <w:tcW w:w="1456" w:type="dxa"/>
          </w:tcPr>
          <w:p w:rsidR="009C1654" w:rsidRPr="001537B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 xml:space="preserve">IV </w:t>
            </w:r>
            <w:r>
              <w:rPr>
                <w:lang w:val="uk-UA"/>
              </w:rPr>
              <w:t>квартал кожного року</w:t>
            </w:r>
          </w:p>
        </w:tc>
        <w:tc>
          <w:tcPr>
            <w:tcW w:w="1906" w:type="dxa"/>
          </w:tcPr>
          <w:p w:rsidR="009C1654" w:rsidRPr="00034D77" w:rsidRDefault="009C1654" w:rsidP="00A72E3E">
            <w:pPr>
              <w:rPr>
                <w:lang w:val="uk-UA"/>
              </w:rPr>
            </w:pPr>
            <w:r w:rsidRPr="00034D77">
              <w:rPr>
                <w:lang w:val="uk-UA"/>
              </w:rPr>
              <w:t xml:space="preserve">Організаційний відділ </w:t>
            </w:r>
            <w:proofErr w:type="spellStart"/>
            <w:r w:rsidR="00A26B65">
              <w:rPr>
                <w:lang w:val="uk-UA"/>
              </w:rPr>
              <w:t>Бахмут</w:t>
            </w:r>
            <w:r w:rsidR="00A26B65" w:rsidRPr="00034D77">
              <w:rPr>
                <w:lang w:val="uk-UA"/>
              </w:rPr>
              <w:t>ської</w:t>
            </w:r>
            <w:proofErr w:type="spellEnd"/>
            <w:r w:rsidRPr="00034D77">
              <w:rPr>
                <w:lang w:val="uk-UA"/>
              </w:rPr>
              <w:t xml:space="preserve"> міської ради</w:t>
            </w:r>
          </w:p>
        </w:tc>
        <w:tc>
          <w:tcPr>
            <w:tcW w:w="210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75" w:type="dxa"/>
          </w:tcPr>
          <w:p w:rsidR="009C1654" w:rsidRPr="007B6FFB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Підвищення якості виконання ОСН делегованих повноважень</w:t>
            </w:r>
          </w:p>
        </w:tc>
      </w:tr>
      <w:tr w:rsidR="009C1654" w:rsidRPr="00034D77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2.8.</w:t>
            </w: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Впровадження в практику щоквартальної звітності щодо реалізації власних повноважень ОСН</w:t>
            </w:r>
          </w:p>
        </w:tc>
        <w:tc>
          <w:tcPr>
            <w:tcW w:w="1456" w:type="dxa"/>
          </w:tcPr>
          <w:p w:rsidR="009C1654" w:rsidRPr="001537B4" w:rsidRDefault="009C1654" w:rsidP="00A72E3E">
            <w:pPr>
              <w:jc w:val="center"/>
              <w:rPr>
                <w:lang w:val="uk-UA"/>
              </w:rPr>
            </w:pPr>
            <w:r w:rsidRPr="001537B4">
              <w:rPr>
                <w:lang w:val="uk-UA"/>
              </w:rPr>
              <w:t>2016-20</w:t>
            </w:r>
            <w:r>
              <w:rPr>
                <w:lang w:val="uk-UA"/>
              </w:rPr>
              <w:t>20</w:t>
            </w:r>
            <w:r w:rsidRPr="001537B4">
              <w:rPr>
                <w:lang w:val="uk-UA"/>
              </w:rPr>
              <w:t xml:space="preserve"> роки</w:t>
            </w:r>
          </w:p>
        </w:tc>
        <w:tc>
          <w:tcPr>
            <w:tcW w:w="1906" w:type="dxa"/>
          </w:tcPr>
          <w:p w:rsidR="009C1654" w:rsidRPr="00034D77" w:rsidRDefault="009C1654" w:rsidP="00A72E3E">
            <w:pPr>
              <w:rPr>
                <w:lang w:val="uk-UA"/>
              </w:rPr>
            </w:pPr>
            <w:r w:rsidRPr="00034D77">
              <w:rPr>
                <w:lang w:val="uk-UA"/>
              </w:rPr>
              <w:t xml:space="preserve">Організаційний відділ </w:t>
            </w:r>
            <w:proofErr w:type="spellStart"/>
            <w:r w:rsidR="00A26B65">
              <w:rPr>
                <w:lang w:val="uk-UA"/>
              </w:rPr>
              <w:t>Бахмут</w:t>
            </w:r>
            <w:r w:rsidR="00A26B65" w:rsidRPr="00034D77">
              <w:rPr>
                <w:lang w:val="uk-UA"/>
              </w:rPr>
              <w:t>ської</w:t>
            </w:r>
            <w:proofErr w:type="spellEnd"/>
            <w:r w:rsidR="00A26B65" w:rsidRPr="00034D77">
              <w:rPr>
                <w:lang w:val="uk-UA"/>
              </w:rPr>
              <w:t xml:space="preserve"> </w:t>
            </w:r>
            <w:r w:rsidRPr="00034D77">
              <w:rPr>
                <w:lang w:val="uk-UA"/>
              </w:rPr>
              <w:t>міської ради</w:t>
            </w:r>
          </w:p>
        </w:tc>
        <w:tc>
          <w:tcPr>
            <w:tcW w:w="2106" w:type="dxa"/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9C1654" w:rsidRDefault="009C1654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75" w:type="dxa"/>
          </w:tcPr>
          <w:p w:rsidR="009C1654" w:rsidRPr="007B6FFB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Підвищення якості виконання ОСН власних повноважень</w:t>
            </w:r>
          </w:p>
        </w:tc>
      </w:tr>
      <w:tr w:rsidR="009C1654" w:rsidRPr="00034D77" w:rsidTr="00A72E3E">
        <w:tc>
          <w:tcPr>
            <w:tcW w:w="756" w:type="dxa"/>
          </w:tcPr>
          <w:p w:rsidR="009C1654" w:rsidRDefault="009C1654" w:rsidP="00A72E3E">
            <w:pPr>
              <w:jc w:val="center"/>
              <w:rPr>
                <w:lang w:val="uk-UA"/>
              </w:rPr>
            </w:pPr>
          </w:p>
        </w:tc>
        <w:tc>
          <w:tcPr>
            <w:tcW w:w="3050" w:type="dxa"/>
            <w:gridSpan w:val="2"/>
          </w:tcPr>
          <w:p w:rsidR="009C1654" w:rsidRDefault="009C1654" w:rsidP="00A72E3E">
            <w:pPr>
              <w:jc w:val="both"/>
              <w:rPr>
                <w:lang w:val="uk-UA"/>
              </w:rPr>
            </w:pPr>
          </w:p>
        </w:tc>
        <w:tc>
          <w:tcPr>
            <w:tcW w:w="1456" w:type="dxa"/>
          </w:tcPr>
          <w:p w:rsidR="009C1654" w:rsidRPr="00453B7F" w:rsidRDefault="009C1654" w:rsidP="00A72E3E">
            <w:pPr>
              <w:jc w:val="center"/>
              <w:rPr>
                <w:lang w:val="uk-UA"/>
              </w:rPr>
            </w:pPr>
          </w:p>
        </w:tc>
        <w:tc>
          <w:tcPr>
            <w:tcW w:w="1906" w:type="dxa"/>
          </w:tcPr>
          <w:p w:rsidR="009C1654" w:rsidRPr="00034D77" w:rsidRDefault="009C1654" w:rsidP="00A72E3E">
            <w:pPr>
              <w:jc w:val="both"/>
              <w:rPr>
                <w:lang w:val="uk-UA"/>
              </w:rPr>
            </w:pPr>
          </w:p>
        </w:tc>
        <w:tc>
          <w:tcPr>
            <w:tcW w:w="2106" w:type="dxa"/>
          </w:tcPr>
          <w:p w:rsidR="009C1654" w:rsidRDefault="009C1654" w:rsidP="00A72E3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В</w:t>
            </w:r>
            <w:r w:rsidRPr="00453B7F">
              <w:rPr>
                <w:b/>
                <w:lang w:val="uk-UA"/>
              </w:rPr>
              <w:t>сього</w:t>
            </w:r>
            <w:r>
              <w:rPr>
                <w:b/>
                <w:lang w:val="uk-UA"/>
              </w:rPr>
              <w:t>:</w:t>
            </w:r>
          </w:p>
          <w:p w:rsidR="009C1654" w:rsidRDefault="009C1654" w:rsidP="00A72E3E">
            <w:pPr>
              <w:rPr>
                <w:b/>
                <w:lang w:val="uk-UA"/>
              </w:rPr>
            </w:pPr>
          </w:p>
          <w:p w:rsidR="009C1654" w:rsidRPr="00453B7F" w:rsidRDefault="009C1654" w:rsidP="00A72E3E">
            <w:pPr>
              <w:rPr>
                <w:b/>
                <w:lang w:val="uk-UA"/>
              </w:rPr>
            </w:pPr>
            <w:r w:rsidRPr="001537B4">
              <w:rPr>
                <w:lang w:val="uk-UA"/>
              </w:rPr>
              <w:t>Інш</w:t>
            </w:r>
            <w:r>
              <w:rPr>
                <w:lang w:val="uk-UA"/>
              </w:rPr>
              <w:t>і</w:t>
            </w:r>
            <w:r w:rsidRPr="001537B4">
              <w:rPr>
                <w:lang w:val="uk-UA"/>
              </w:rPr>
              <w:t xml:space="preserve"> кошти</w:t>
            </w:r>
          </w:p>
        </w:tc>
        <w:tc>
          <w:tcPr>
            <w:tcW w:w="759" w:type="dxa"/>
            <w:tcBorders>
              <w:right w:val="single" w:sz="4" w:space="0" w:color="auto"/>
            </w:tcBorders>
            <w:shd w:val="clear" w:color="auto" w:fill="auto"/>
          </w:tcPr>
          <w:p w:rsidR="009C1654" w:rsidRPr="007D5923" w:rsidRDefault="009C1654" w:rsidP="00A72E3E">
            <w:pPr>
              <w:jc w:val="both"/>
              <w:rPr>
                <w:b/>
                <w:lang w:val="uk-UA"/>
              </w:rPr>
            </w:pPr>
            <w:r w:rsidRPr="007D5923">
              <w:rPr>
                <w:b/>
                <w:lang w:val="uk-UA"/>
              </w:rPr>
              <w:t>10,0</w:t>
            </w:r>
          </w:p>
          <w:p w:rsidR="009C1654" w:rsidRDefault="009C1654" w:rsidP="00A72E3E">
            <w:pPr>
              <w:jc w:val="both"/>
              <w:rPr>
                <w:lang w:val="uk-UA"/>
              </w:rPr>
            </w:pPr>
          </w:p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1654" w:rsidRPr="007D5923" w:rsidRDefault="009C1654" w:rsidP="00A72E3E">
            <w:pPr>
              <w:jc w:val="both"/>
              <w:rPr>
                <w:b/>
                <w:lang w:val="uk-UA"/>
              </w:rPr>
            </w:pPr>
            <w:r w:rsidRPr="007D5923">
              <w:rPr>
                <w:b/>
                <w:lang w:val="uk-UA"/>
              </w:rPr>
              <w:t>10,0</w:t>
            </w:r>
          </w:p>
          <w:p w:rsidR="009C1654" w:rsidRDefault="009C1654" w:rsidP="00A72E3E">
            <w:pPr>
              <w:jc w:val="both"/>
              <w:rPr>
                <w:lang w:val="uk-UA"/>
              </w:rPr>
            </w:pPr>
          </w:p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1654" w:rsidRPr="007D5923" w:rsidRDefault="009C1654" w:rsidP="00A72E3E">
            <w:pPr>
              <w:jc w:val="both"/>
              <w:rPr>
                <w:b/>
                <w:lang w:val="uk-UA"/>
              </w:rPr>
            </w:pPr>
            <w:r w:rsidRPr="007D5923">
              <w:rPr>
                <w:b/>
                <w:lang w:val="uk-UA"/>
              </w:rPr>
              <w:t>10,0</w:t>
            </w:r>
          </w:p>
          <w:p w:rsidR="009C1654" w:rsidRDefault="009C1654" w:rsidP="00A72E3E">
            <w:pPr>
              <w:jc w:val="both"/>
              <w:rPr>
                <w:lang w:val="uk-UA"/>
              </w:rPr>
            </w:pPr>
          </w:p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1654" w:rsidRPr="007D5923" w:rsidRDefault="009C1654" w:rsidP="00A72E3E">
            <w:pPr>
              <w:jc w:val="both"/>
              <w:rPr>
                <w:b/>
                <w:lang w:val="uk-UA"/>
              </w:rPr>
            </w:pPr>
            <w:r w:rsidRPr="007D5923">
              <w:rPr>
                <w:b/>
                <w:lang w:val="uk-UA"/>
              </w:rPr>
              <w:t>10,0</w:t>
            </w:r>
          </w:p>
          <w:p w:rsidR="009C1654" w:rsidRDefault="009C1654" w:rsidP="00A72E3E">
            <w:pPr>
              <w:jc w:val="both"/>
              <w:rPr>
                <w:lang w:val="uk-UA"/>
              </w:rPr>
            </w:pPr>
          </w:p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759" w:type="dxa"/>
            <w:tcBorders>
              <w:left w:val="single" w:sz="4" w:space="0" w:color="auto"/>
            </w:tcBorders>
            <w:shd w:val="clear" w:color="auto" w:fill="auto"/>
          </w:tcPr>
          <w:p w:rsidR="009C1654" w:rsidRPr="007D5923" w:rsidRDefault="009C1654" w:rsidP="00A72E3E">
            <w:pPr>
              <w:jc w:val="both"/>
              <w:rPr>
                <w:b/>
                <w:lang w:val="uk-UA"/>
              </w:rPr>
            </w:pPr>
            <w:r w:rsidRPr="007D5923">
              <w:rPr>
                <w:b/>
                <w:lang w:val="uk-UA"/>
              </w:rPr>
              <w:t>10,0</w:t>
            </w:r>
          </w:p>
          <w:p w:rsidR="009C1654" w:rsidRDefault="009C1654" w:rsidP="00A72E3E">
            <w:pPr>
              <w:jc w:val="both"/>
              <w:rPr>
                <w:lang w:val="uk-UA"/>
              </w:rPr>
            </w:pPr>
          </w:p>
          <w:p w:rsidR="009C1654" w:rsidRPr="001537B4" w:rsidRDefault="009C1654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10,0</w:t>
            </w:r>
          </w:p>
        </w:tc>
        <w:tc>
          <w:tcPr>
            <w:tcW w:w="1975" w:type="dxa"/>
          </w:tcPr>
          <w:p w:rsidR="009C1654" w:rsidRDefault="009C1654" w:rsidP="00A72E3E">
            <w:pPr>
              <w:jc w:val="both"/>
              <w:rPr>
                <w:lang w:val="uk-UA"/>
              </w:rPr>
            </w:pPr>
          </w:p>
        </w:tc>
      </w:tr>
      <w:tr w:rsidR="009C1654" w:rsidRPr="00034D77" w:rsidTr="00660E79">
        <w:tc>
          <w:tcPr>
            <w:tcW w:w="756" w:type="dxa"/>
          </w:tcPr>
          <w:p w:rsidR="009C1654" w:rsidRPr="00F424DE" w:rsidRDefault="009C1654" w:rsidP="00A72E3E">
            <w:pPr>
              <w:jc w:val="center"/>
              <w:rPr>
                <w:b/>
                <w:lang w:val="uk-UA"/>
              </w:rPr>
            </w:pPr>
            <w:r w:rsidRPr="00F424DE">
              <w:rPr>
                <w:b/>
                <w:lang w:val="uk-UA"/>
              </w:rPr>
              <w:t>3.</w:t>
            </w:r>
          </w:p>
        </w:tc>
        <w:tc>
          <w:tcPr>
            <w:tcW w:w="14378" w:type="dxa"/>
            <w:gridSpan w:val="11"/>
            <w:tcBorders>
              <w:bottom w:val="single" w:sz="4" w:space="0" w:color="auto"/>
            </w:tcBorders>
          </w:tcPr>
          <w:p w:rsidR="009C1654" w:rsidRPr="00F424DE" w:rsidRDefault="009C1654" w:rsidP="00A72E3E">
            <w:pPr>
              <w:jc w:val="center"/>
              <w:rPr>
                <w:b/>
                <w:lang w:val="uk-UA"/>
              </w:rPr>
            </w:pPr>
            <w:r w:rsidRPr="00F424DE">
              <w:rPr>
                <w:b/>
                <w:lang w:val="uk-UA"/>
              </w:rPr>
              <w:t>Фінансове та матеріально-технічне забезпечення діяльності ОСН</w:t>
            </w:r>
          </w:p>
        </w:tc>
      </w:tr>
      <w:tr w:rsidR="00A82579" w:rsidRPr="00F424DE" w:rsidTr="00A82579">
        <w:trPr>
          <w:trHeight w:val="750"/>
        </w:trPr>
        <w:tc>
          <w:tcPr>
            <w:tcW w:w="756" w:type="dxa"/>
            <w:vMerge w:val="restart"/>
          </w:tcPr>
          <w:p w:rsidR="00A82579" w:rsidRDefault="00A82579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3.1.</w:t>
            </w:r>
          </w:p>
        </w:tc>
        <w:tc>
          <w:tcPr>
            <w:tcW w:w="3050" w:type="dxa"/>
            <w:gridSpan w:val="2"/>
            <w:tcBorders>
              <w:bottom w:val="single" w:sz="4" w:space="0" w:color="auto"/>
            </w:tcBorders>
          </w:tcPr>
          <w:p w:rsidR="00A82579" w:rsidRPr="001663F1" w:rsidRDefault="00A82579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Фінансова підтримка ОСН для здійснення наданих їм повноважень.</w:t>
            </w:r>
          </w:p>
        </w:tc>
        <w:tc>
          <w:tcPr>
            <w:tcW w:w="1456" w:type="dxa"/>
            <w:vMerge w:val="restart"/>
          </w:tcPr>
          <w:p w:rsidR="00A82579" w:rsidRPr="001537B4" w:rsidRDefault="00A82579" w:rsidP="00A72E3E">
            <w:pPr>
              <w:jc w:val="center"/>
              <w:rPr>
                <w:lang w:val="uk-UA"/>
              </w:rPr>
            </w:pPr>
            <w:r w:rsidRPr="001537B4">
              <w:rPr>
                <w:lang w:val="uk-UA"/>
              </w:rPr>
              <w:t>2016-20</w:t>
            </w:r>
            <w:r>
              <w:rPr>
                <w:lang w:val="uk-UA"/>
              </w:rPr>
              <w:t>20</w:t>
            </w:r>
            <w:r w:rsidRPr="001537B4">
              <w:rPr>
                <w:lang w:val="uk-UA"/>
              </w:rPr>
              <w:t xml:space="preserve"> роки</w:t>
            </w:r>
          </w:p>
        </w:tc>
        <w:tc>
          <w:tcPr>
            <w:tcW w:w="1906" w:type="dxa"/>
            <w:vMerge w:val="restart"/>
          </w:tcPr>
          <w:p w:rsidR="00A82579" w:rsidRDefault="00A82579" w:rsidP="00A72E3E">
            <w:pPr>
              <w:rPr>
                <w:lang w:val="uk-UA"/>
              </w:rPr>
            </w:pPr>
            <w:r w:rsidRPr="00034D77">
              <w:rPr>
                <w:lang w:val="uk-UA"/>
              </w:rPr>
              <w:t xml:space="preserve">Організаційний відділ </w:t>
            </w:r>
            <w:proofErr w:type="spellStart"/>
            <w:r>
              <w:rPr>
                <w:lang w:val="uk-UA"/>
              </w:rPr>
              <w:t>Бахмут</w:t>
            </w:r>
            <w:r w:rsidRPr="00034D77">
              <w:rPr>
                <w:lang w:val="uk-UA"/>
              </w:rPr>
              <w:t>ської</w:t>
            </w:r>
            <w:proofErr w:type="spellEnd"/>
            <w:r w:rsidRPr="00034D77">
              <w:rPr>
                <w:lang w:val="uk-UA"/>
              </w:rPr>
              <w:t xml:space="preserve"> </w:t>
            </w:r>
          </w:p>
          <w:p w:rsidR="00A82579" w:rsidRPr="00034D77" w:rsidRDefault="00A82579" w:rsidP="00A72E3E">
            <w:pPr>
              <w:rPr>
                <w:lang w:val="uk-UA"/>
              </w:rPr>
            </w:pPr>
            <w:r w:rsidRPr="00034D77">
              <w:rPr>
                <w:lang w:val="uk-UA"/>
              </w:rPr>
              <w:t>міської ради</w:t>
            </w:r>
          </w:p>
        </w:tc>
        <w:tc>
          <w:tcPr>
            <w:tcW w:w="2106" w:type="dxa"/>
            <w:vMerge w:val="restart"/>
          </w:tcPr>
          <w:p w:rsidR="00A82579" w:rsidRDefault="00A82579" w:rsidP="00A72E3E">
            <w:pPr>
              <w:jc w:val="center"/>
              <w:rPr>
                <w:sz w:val="28"/>
                <w:szCs w:val="28"/>
                <w:lang w:val="uk-UA"/>
              </w:rPr>
            </w:pPr>
            <w:r w:rsidRPr="00F424DE">
              <w:rPr>
                <w:lang w:val="uk-UA"/>
              </w:rPr>
              <w:t>Міський бюджет</w:t>
            </w:r>
          </w:p>
        </w:tc>
        <w:tc>
          <w:tcPr>
            <w:tcW w:w="7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2579" w:rsidRPr="002F348C" w:rsidRDefault="00A82579" w:rsidP="00A72E3E">
            <w:pPr>
              <w:jc w:val="center"/>
              <w:rPr>
                <w:b/>
                <w:lang w:val="uk-UA"/>
              </w:rPr>
            </w:pPr>
            <w:r w:rsidRPr="002F348C">
              <w:rPr>
                <w:b/>
                <w:shd w:val="clear" w:color="auto" w:fill="FFFFFF" w:themeFill="background1"/>
                <w:lang w:val="uk-UA"/>
              </w:rPr>
              <w:t>365</w:t>
            </w:r>
            <w:r w:rsidRPr="002F348C">
              <w:rPr>
                <w:b/>
                <w:lang w:val="uk-UA"/>
              </w:rPr>
              <w:t>,4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579" w:rsidRPr="002F348C" w:rsidRDefault="00A82579" w:rsidP="00A72E3E">
            <w:pPr>
              <w:jc w:val="center"/>
              <w:rPr>
                <w:b/>
                <w:highlight w:val="yellow"/>
                <w:shd w:val="clear" w:color="auto" w:fill="FFFFFF" w:themeFill="background1"/>
                <w:lang w:val="uk-UA"/>
              </w:rPr>
            </w:pPr>
            <w:r w:rsidRPr="002F348C">
              <w:rPr>
                <w:b/>
                <w:shd w:val="clear" w:color="auto" w:fill="FFFFFF" w:themeFill="background1"/>
                <w:lang w:val="uk-UA"/>
              </w:rPr>
              <w:t>395,0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579" w:rsidRPr="002F348C" w:rsidRDefault="000C10F2" w:rsidP="00DC3EEA">
            <w:pPr>
              <w:jc w:val="center"/>
              <w:rPr>
                <w:b/>
                <w:highlight w:val="yellow"/>
                <w:shd w:val="clear" w:color="auto" w:fill="FFFFFF" w:themeFill="background1"/>
                <w:lang w:val="uk-UA"/>
              </w:rPr>
            </w:pPr>
            <w:r>
              <w:rPr>
                <w:b/>
                <w:shd w:val="clear" w:color="auto" w:fill="FFFFFF" w:themeFill="background1"/>
                <w:lang w:val="uk-UA"/>
              </w:rPr>
              <w:t>50</w:t>
            </w:r>
            <w:r w:rsidR="00DC3EEA">
              <w:rPr>
                <w:b/>
                <w:shd w:val="clear" w:color="auto" w:fill="FFFFFF" w:themeFill="background1"/>
                <w:lang w:val="uk-UA"/>
              </w:rPr>
              <w:t>2</w:t>
            </w:r>
            <w:r w:rsidR="00A82579" w:rsidRPr="002F348C">
              <w:rPr>
                <w:b/>
                <w:shd w:val="clear" w:color="auto" w:fill="FFFFFF" w:themeFill="background1"/>
                <w:lang w:val="uk-UA"/>
              </w:rPr>
              <w:t>,0</w:t>
            </w: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579" w:rsidRPr="00EB3851" w:rsidRDefault="00A82579" w:rsidP="00CF23BC">
            <w:pPr>
              <w:jc w:val="center"/>
              <w:rPr>
                <w:b/>
                <w:shd w:val="clear" w:color="auto" w:fill="FFFFFF" w:themeFill="background1"/>
                <w:lang w:val="en-US"/>
              </w:rPr>
            </w:pPr>
            <w:r w:rsidRPr="002F348C">
              <w:rPr>
                <w:b/>
                <w:shd w:val="clear" w:color="auto" w:fill="FFFFFF" w:themeFill="background1"/>
                <w:lang w:val="uk-UA"/>
              </w:rPr>
              <w:t>5</w:t>
            </w:r>
            <w:r w:rsidR="00EB3851">
              <w:rPr>
                <w:b/>
                <w:shd w:val="clear" w:color="auto" w:fill="FFFFFF" w:themeFill="background1"/>
                <w:lang w:val="uk-UA"/>
              </w:rPr>
              <w:t>7</w:t>
            </w:r>
            <w:r w:rsidR="00893517">
              <w:rPr>
                <w:b/>
                <w:shd w:val="clear" w:color="auto" w:fill="FFFFFF" w:themeFill="background1"/>
              </w:rPr>
              <w:t>8</w:t>
            </w:r>
            <w:r w:rsidRPr="002F348C">
              <w:rPr>
                <w:b/>
                <w:shd w:val="clear" w:color="auto" w:fill="FFFFFF" w:themeFill="background1"/>
                <w:lang w:val="uk-UA"/>
              </w:rPr>
              <w:t>,</w:t>
            </w:r>
            <w:r w:rsidR="00EB3851">
              <w:rPr>
                <w:b/>
                <w:shd w:val="clear" w:color="auto" w:fill="FFFFFF" w:themeFill="background1"/>
                <w:lang w:val="en-US"/>
              </w:rPr>
              <w:t>6</w:t>
            </w:r>
          </w:p>
          <w:p w:rsidR="00A82579" w:rsidRDefault="00A82579" w:rsidP="00CF23BC">
            <w:pPr>
              <w:jc w:val="center"/>
              <w:rPr>
                <w:shd w:val="clear" w:color="auto" w:fill="FFFFFF" w:themeFill="background1"/>
                <w:lang w:val="uk-UA"/>
              </w:rPr>
            </w:pPr>
          </w:p>
          <w:p w:rsidR="00A82579" w:rsidRPr="00487305" w:rsidRDefault="00A82579" w:rsidP="00CF23BC">
            <w:pPr>
              <w:jc w:val="center"/>
              <w:rPr>
                <w:highlight w:val="yellow"/>
                <w:shd w:val="clear" w:color="auto" w:fill="FFFFFF" w:themeFill="background1"/>
                <w:lang w:val="uk-UA"/>
              </w:rPr>
            </w:pPr>
          </w:p>
        </w:tc>
        <w:tc>
          <w:tcPr>
            <w:tcW w:w="7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82579" w:rsidRDefault="00A82579" w:rsidP="000A3BE2">
            <w:pPr>
              <w:jc w:val="center"/>
              <w:rPr>
                <w:b/>
                <w:shd w:val="clear" w:color="auto" w:fill="FFFFFF" w:themeFill="background1"/>
                <w:lang w:val="uk-UA"/>
              </w:rPr>
            </w:pPr>
            <w:r w:rsidRPr="002F348C">
              <w:rPr>
                <w:b/>
                <w:shd w:val="clear" w:color="auto" w:fill="FFFFFF" w:themeFill="background1"/>
                <w:lang w:val="uk-UA"/>
              </w:rPr>
              <w:t>6</w:t>
            </w:r>
            <w:r w:rsidR="00A1200B">
              <w:rPr>
                <w:b/>
                <w:shd w:val="clear" w:color="auto" w:fill="FFFFFF" w:themeFill="background1"/>
                <w:lang w:val="uk-UA"/>
              </w:rPr>
              <w:t>4</w:t>
            </w:r>
            <w:r>
              <w:rPr>
                <w:b/>
                <w:shd w:val="clear" w:color="auto" w:fill="FFFFFF" w:themeFill="background1"/>
                <w:lang w:val="uk-UA"/>
              </w:rPr>
              <w:t>5</w:t>
            </w:r>
            <w:r w:rsidRPr="002F348C">
              <w:rPr>
                <w:b/>
                <w:shd w:val="clear" w:color="auto" w:fill="FFFFFF" w:themeFill="background1"/>
                <w:lang w:val="uk-UA"/>
              </w:rPr>
              <w:t>,0</w:t>
            </w:r>
          </w:p>
          <w:p w:rsidR="00A82579" w:rsidRDefault="00A82579" w:rsidP="000A3BE2">
            <w:pPr>
              <w:jc w:val="center"/>
              <w:rPr>
                <w:b/>
                <w:shd w:val="clear" w:color="auto" w:fill="FFFFFF" w:themeFill="background1"/>
                <w:lang w:val="uk-UA"/>
              </w:rPr>
            </w:pPr>
          </w:p>
          <w:p w:rsidR="00A82579" w:rsidRPr="002F348C" w:rsidRDefault="00A82579" w:rsidP="000A3BE2">
            <w:pPr>
              <w:jc w:val="center"/>
              <w:rPr>
                <w:highlight w:val="yellow"/>
                <w:shd w:val="clear" w:color="auto" w:fill="FFFFFF" w:themeFill="background1"/>
                <w:lang w:val="uk-UA"/>
              </w:rPr>
            </w:pPr>
          </w:p>
        </w:tc>
        <w:tc>
          <w:tcPr>
            <w:tcW w:w="1975" w:type="dxa"/>
            <w:vMerge w:val="restart"/>
          </w:tcPr>
          <w:p w:rsidR="00A82579" w:rsidRDefault="00A82579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Забезпечення належного рівня виконання ОСН власних та делегованих повноважень</w:t>
            </w:r>
          </w:p>
        </w:tc>
      </w:tr>
      <w:tr w:rsidR="00A82579" w:rsidRPr="00F424DE" w:rsidTr="00A82579">
        <w:trPr>
          <w:trHeight w:val="540"/>
        </w:trPr>
        <w:tc>
          <w:tcPr>
            <w:tcW w:w="756" w:type="dxa"/>
            <w:vMerge/>
          </w:tcPr>
          <w:p w:rsidR="00A82579" w:rsidRDefault="00A82579" w:rsidP="00A72E3E">
            <w:pPr>
              <w:jc w:val="center"/>
              <w:rPr>
                <w:lang w:val="uk-UA"/>
              </w:rPr>
            </w:pPr>
          </w:p>
        </w:tc>
        <w:tc>
          <w:tcPr>
            <w:tcW w:w="30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82579" w:rsidRDefault="00A82579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 </w:t>
            </w:r>
            <w:r w:rsidRPr="001663F1">
              <w:rPr>
                <w:lang w:val="uk-UA"/>
              </w:rPr>
              <w:t>придбання</w:t>
            </w:r>
            <w:r>
              <w:rPr>
                <w:lang w:val="uk-UA"/>
              </w:rPr>
              <w:t xml:space="preserve"> </w:t>
            </w:r>
            <w:r w:rsidRPr="001663F1">
              <w:rPr>
                <w:lang w:val="uk-UA"/>
              </w:rPr>
              <w:t>обладнання та канцелярських</w:t>
            </w:r>
            <w:r>
              <w:rPr>
                <w:lang w:val="uk-UA"/>
              </w:rPr>
              <w:t xml:space="preserve"> </w:t>
            </w:r>
            <w:r w:rsidRPr="001663F1">
              <w:rPr>
                <w:lang w:val="uk-UA"/>
              </w:rPr>
              <w:t>товарів</w:t>
            </w:r>
            <w:r>
              <w:rPr>
                <w:lang w:val="uk-UA"/>
              </w:rPr>
              <w:t>;</w:t>
            </w:r>
          </w:p>
        </w:tc>
        <w:tc>
          <w:tcPr>
            <w:tcW w:w="1456" w:type="dxa"/>
            <w:vMerge/>
          </w:tcPr>
          <w:p w:rsidR="00A82579" w:rsidRPr="001537B4" w:rsidRDefault="00A82579" w:rsidP="00A72E3E">
            <w:pPr>
              <w:jc w:val="center"/>
              <w:rPr>
                <w:lang w:val="uk-UA"/>
              </w:rPr>
            </w:pPr>
          </w:p>
        </w:tc>
        <w:tc>
          <w:tcPr>
            <w:tcW w:w="1906" w:type="dxa"/>
            <w:vMerge/>
          </w:tcPr>
          <w:p w:rsidR="00A82579" w:rsidRPr="00034D77" w:rsidRDefault="00A82579" w:rsidP="00A72E3E">
            <w:pPr>
              <w:rPr>
                <w:lang w:val="uk-UA"/>
              </w:rPr>
            </w:pPr>
          </w:p>
        </w:tc>
        <w:tc>
          <w:tcPr>
            <w:tcW w:w="2106" w:type="dxa"/>
            <w:vMerge/>
          </w:tcPr>
          <w:p w:rsidR="00A82579" w:rsidRPr="00F424DE" w:rsidRDefault="00A82579" w:rsidP="00A72E3E">
            <w:pPr>
              <w:jc w:val="center"/>
              <w:rPr>
                <w:lang w:val="uk-UA"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2579" w:rsidRPr="002F348C" w:rsidRDefault="00A82579" w:rsidP="00A72E3E">
            <w:pPr>
              <w:jc w:val="center"/>
              <w:rPr>
                <w:b/>
                <w:shd w:val="clear" w:color="auto" w:fill="FFFFFF" w:themeFill="background1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579" w:rsidRPr="002F348C" w:rsidRDefault="00A82579" w:rsidP="00A72E3E">
            <w:pPr>
              <w:jc w:val="center"/>
              <w:rPr>
                <w:b/>
                <w:shd w:val="clear" w:color="auto" w:fill="FFFFFF" w:themeFill="background1"/>
                <w:lang w:val="uk-UA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579" w:rsidRPr="00D24342" w:rsidRDefault="00D24342" w:rsidP="007334E2">
            <w:pPr>
              <w:jc w:val="center"/>
              <w:rPr>
                <w:shd w:val="clear" w:color="auto" w:fill="FFFFFF" w:themeFill="background1"/>
                <w:lang w:val="uk-UA"/>
              </w:rPr>
            </w:pPr>
            <w:r w:rsidRPr="00D24342">
              <w:rPr>
                <w:shd w:val="clear" w:color="auto" w:fill="FFFFFF" w:themeFill="background1"/>
                <w:lang w:val="uk-UA"/>
              </w:rPr>
              <w:t>15,0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579" w:rsidRPr="002F348C" w:rsidRDefault="00A82579" w:rsidP="00CF23BC">
            <w:pPr>
              <w:jc w:val="center"/>
              <w:rPr>
                <w:b/>
                <w:shd w:val="clear" w:color="auto" w:fill="FFFFFF" w:themeFill="background1"/>
                <w:lang w:val="uk-UA"/>
              </w:rPr>
            </w:pPr>
            <w:r>
              <w:rPr>
                <w:shd w:val="clear" w:color="auto" w:fill="FFFFFF" w:themeFill="background1"/>
                <w:lang w:val="uk-UA"/>
              </w:rPr>
              <w:t>20,0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82579" w:rsidRDefault="00A82579" w:rsidP="000A3BE2">
            <w:pPr>
              <w:jc w:val="center"/>
              <w:rPr>
                <w:shd w:val="clear" w:color="auto" w:fill="FFFFFF" w:themeFill="background1"/>
                <w:lang w:val="uk-UA"/>
              </w:rPr>
            </w:pPr>
            <w:r w:rsidRPr="002F348C">
              <w:rPr>
                <w:shd w:val="clear" w:color="auto" w:fill="FFFFFF" w:themeFill="background1"/>
                <w:lang w:val="uk-UA"/>
              </w:rPr>
              <w:t>25,0</w:t>
            </w:r>
          </w:p>
          <w:p w:rsidR="00A82579" w:rsidRPr="002F348C" w:rsidRDefault="00A82579" w:rsidP="000A3BE2">
            <w:pPr>
              <w:jc w:val="center"/>
              <w:rPr>
                <w:b/>
                <w:shd w:val="clear" w:color="auto" w:fill="FFFFFF" w:themeFill="background1"/>
                <w:lang w:val="uk-UA"/>
              </w:rPr>
            </w:pPr>
          </w:p>
        </w:tc>
        <w:tc>
          <w:tcPr>
            <w:tcW w:w="1975" w:type="dxa"/>
            <w:vMerge/>
          </w:tcPr>
          <w:p w:rsidR="00A82579" w:rsidRDefault="00A82579" w:rsidP="00A72E3E">
            <w:pPr>
              <w:jc w:val="both"/>
              <w:rPr>
                <w:lang w:val="uk-UA"/>
              </w:rPr>
            </w:pPr>
          </w:p>
        </w:tc>
      </w:tr>
      <w:tr w:rsidR="00A82579" w:rsidRPr="00F424DE" w:rsidTr="00A82579">
        <w:trPr>
          <w:trHeight w:val="496"/>
        </w:trPr>
        <w:tc>
          <w:tcPr>
            <w:tcW w:w="756" w:type="dxa"/>
            <w:vMerge/>
          </w:tcPr>
          <w:p w:rsidR="00A82579" w:rsidRDefault="00A82579" w:rsidP="00A72E3E">
            <w:pPr>
              <w:jc w:val="center"/>
              <w:rPr>
                <w:lang w:val="uk-UA"/>
              </w:rPr>
            </w:pPr>
          </w:p>
        </w:tc>
        <w:tc>
          <w:tcPr>
            <w:tcW w:w="30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82579" w:rsidRDefault="00A82579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 придбання лічильника тепла</w:t>
            </w:r>
            <w:r w:rsidRPr="001663F1">
              <w:rPr>
                <w:lang w:val="uk-UA"/>
              </w:rPr>
              <w:t>;</w:t>
            </w:r>
          </w:p>
        </w:tc>
        <w:tc>
          <w:tcPr>
            <w:tcW w:w="1456" w:type="dxa"/>
            <w:vMerge/>
          </w:tcPr>
          <w:p w:rsidR="00A82579" w:rsidRPr="001537B4" w:rsidRDefault="00A82579" w:rsidP="00A72E3E">
            <w:pPr>
              <w:jc w:val="center"/>
              <w:rPr>
                <w:lang w:val="uk-UA"/>
              </w:rPr>
            </w:pPr>
          </w:p>
        </w:tc>
        <w:tc>
          <w:tcPr>
            <w:tcW w:w="1906" w:type="dxa"/>
            <w:vMerge/>
          </w:tcPr>
          <w:p w:rsidR="00A82579" w:rsidRPr="00034D77" w:rsidRDefault="00A82579" w:rsidP="00A72E3E">
            <w:pPr>
              <w:rPr>
                <w:lang w:val="uk-UA"/>
              </w:rPr>
            </w:pPr>
          </w:p>
        </w:tc>
        <w:tc>
          <w:tcPr>
            <w:tcW w:w="2106" w:type="dxa"/>
            <w:vMerge/>
          </w:tcPr>
          <w:p w:rsidR="00A82579" w:rsidRPr="00F424DE" w:rsidRDefault="00A82579" w:rsidP="00A72E3E">
            <w:pPr>
              <w:jc w:val="center"/>
              <w:rPr>
                <w:lang w:val="uk-UA"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2579" w:rsidRPr="002F348C" w:rsidRDefault="00A82579" w:rsidP="00A72E3E">
            <w:pPr>
              <w:jc w:val="center"/>
              <w:rPr>
                <w:b/>
                <w:shd w:val="clear" w:color="auto" w:fill="FFFFFF" w:themeFill="background1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579" w:rsidRPr="002F348C" w:rsidRDefault="00A82579" w:rsidP="00A72E3E">
            <w:pPr>
              <w:jc w:val="center"/>
              <w:rPr>
                <w:b/>
                <w:shd w:val="clear" w:color="auto" w:fill="FFFFFF" w:themeFill="background1"/>
                <w:lang w:val="uk-UA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579" w:rsidRPr="000C10F2" w:rsidRDefault="000C10F2" w:rsidP="007334E2">
            <w:pPr>
              <w:jc w:val="center"/>
              <w:rPr>
                <w:shd w:val="clear" w:color="auto" w:fill="FFFFFF" w:themeFill="background1"/>
                <w:lang w:val="uk-UA"/>
              </w:rPr>
            </w:pPr>
            <w:r w:rsidRPr="000C10F2">
              <w:rPr>
                <w:shd w:val="clear" w:color="auto" w:fill="FFFFFF" w:themeFill="background1"/>
                <w:lang w:val="uk-UA"/>
              </w:rPr>
              <w:t>15,0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579" w:rsidRDefault="00A82579" w:rsidP="00CF23BC">
            <w:pPr>
              <w:jc w:val="center"/>
              <w:rPr>
                <w:shd w:val="clear" w:color="auto" w:fill="FFFFFF" w:themeFill="background1"/>
                <w:lang w:val="uk-UA"/>
              </w:rPr>
            </w:pPr>
            <w:r>
              <w:rPr>
                <w:shd w:val="clear" w:color="auto" w:fill="FFFFFF" w:themeFill="background1"/>
                <w:lang w:val="uk-UA"/>
              </w:rPr>
              <w:t>20,0</w:t>
            </w:r>
          </w:p>
          <w:p w:rsidR="00A82579" w:rsidRPr="002F348C" w:rsidRDefault="00A82579" w:rsidP="00CF23BC">
            <w:pPr>
              <w:jc w:val="center"/>
              <w:rPr>
                <w:b/>
                <w:shd w:val="clear" w:color="auto" w:fill="FFFFFF" w:themeFill="background1"/>
                <w:lang w:val="uk-UA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82579" w:rsidRPr="00A82579" w:rsidRDefault="00A82579" w:rsidP="00660E79">
            <w:pPr>
              <w:jc w:val="center"/>
              <w:rPr>
                <w:shd w:val="clear" w:color="auto" w:fill="FFFFFF" w:themeFill="background1"/>
                <w:lang w:val="uk-UA"/>
              </w:rPr>
            </w:pPr>
            <w:r w:rsidRPr="00A82579">
              <w:rPr>
                <w:shd w:val="clear" w:color="auto" w:fill="FFFFFF" w:themeFill="background1"/>
                <w:lang w:val="uk-UA"/>
              </w:rPr>
              <w:t>20,0</w:t>
            </w:r>
          </w:p>
        </w:tc>
        <w:tc>
          <w:tcPr>
            <w:tcW w:w="1975" w:type="dxa"/>
            <w:vMerge/>
          </w:tcPr>
          <w:p w:rsidR="00A82579" w:rsidRDefault="00A82579" w:rsidP="00A72E3E">
            <w:pPr>
              <w:jc w:val="both"/>
              <w:rPr>
                <w:lang w:val="uk-UA"/>
              </w:rPr>
            </w:pPr>
          </w:p>
        </w:tc>
      </w:tr>
      <w:tr w:rsidR="007F2868" w:rsidRPr="00F424DE" w:rsidTr="00A82579">
        <w:trPr>
          <w:trHeight w:val="1260"/>
        </w:trPr>
        <w:tc>
          <w:tcPr>
            <w:tcW w:w="756" w:type="dxa"/>
            <w:vMerge/>
          </w:tcPr>
          <w:p w:rsidR="007F2868" w:rsidRDefault="007F2868" w:rsidP="00A72E3E">
            <w:pPr>
              <w:jc w:val="center"/>
              <w:rPr>
                <w:lang w:val="uk-UA"/>
              </w:rPr>
            </w:pPr>
          </w:p>
        </w:tc>
        <w:tc>
          <w:tcPr>
            <w:tcW w:w="3050" w:type="dxa"/>
            <w:gridSpan w:val="2"/>
            <w:tcBorders>
              <w:top w:val="single" w:sz="4" w:space="0" w:color="auto"/>
            </w:tcBorders>
          </w:tcPr>
          <w:p w:rsidR="007F2868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Pr="001663F1">
              <w:rPr>
                <w:lang w:val="uk-UA"/>
              </w:rPr>
              <w:t>виплата</w:t>
            </w:r>
            <w:r>
              <w:rPr>
                <w:lang w:val="uk-UA"/>
              </w:rPr>
              <w:t xml:space="preserve"> </w:t>
            </w:r>
            <w:r w:rsidRPr="001663F1">
              <w:rPr>
                <w:lang w:val="uk-UA"/>
              </w:rPr>
              <w:t>матеріальної</w:t>
            </w:r>
            <w:r>
              <w:rPr>
                <w:lang w:val="uk-UA"/>
              </w:rPr>
              <w:t xml:space="preserve"> </w:t>
            </w:r>
            <w:r w:rsidRPr="001663F1">
              <w:rPr>
                <w:lang w:val="uk-UA"/>
              </w:rPr>
              <w:t>допомоги головам та секретарям комітетів</w:t>
            </w:r>
            <w:r>
              <w:rPr>
                <w:lang w:val="uk-UA"/>
              </w:rPr>
              <w:t xml:space="preserve"> </w:t>
            </w:r>
            <w:r w:rsidRPr="001663F1">
              <w:rPr>
                <w:lang w:val="uk-UA"/>
              </w:rPr>
              <w:t>мікрорайонів, головам квартальних</w:t>
            </w:r>
            <w:r>
              <w:rPr>
                <w:lang w:val="uk-UA"/>
              </w:rPr>
              <w:t xml:space="preserve"> </w:t>
            </w:r>
            <w:r w:rsidRPr="001663F1">
              <w:rPr>
                <w:lang w:val="uk-UA"/>
              </w:rPr>
              <w:t>комітетів</w:t>
            </w:r>
            <w:r>
              <w:rPr>
                <w:lang w:val="uk-UA"/>
              </w:rPr>
              <w:t>.</w:t>
            </w:r>
          </w:p>
        </w:tc>
        <w:tc>
          <w:tcPr>
            <w:tcW w:w="1456" w:type="dxa"/>
            <w:vMerge/>
          </w:tcPr>
          <w:p w:rsidR="007F2868" w:rsidRPr="001537B4" w:rsidRDefault="007F2868" w:rsidP="00A72E3E">
            <w:pPr>
              <w:jc w:val="center"/>
              <w:rPr>
                <w:lang w:val="uk-UA"/>
              </w:rPr>
            </w:pPr>
          </w:p>
        </w:tc>
        <w:tc>
          <w:tcPr>
            <w:tcW w:w="1906" w:type="dxa"/>
            <w:vMerge/>
          </w:tcPr>
          <w:p w:rsidR="007F2868" w:rsidRPr="00034D77" w:rsidRDefault="007F2868" w:rsidP="00A72E3E">
            <w:pPr>
              <w:rPr>
                <w:lang w:val="uk-UA"/>
              </w:rPr>
            </w:pPr>
          </w:p>
        </w:tc>
        <w:tc>
          <w:tcPr>
            <w:tcW w:w="2106" w:type="dxa"/>
            <w:vMerge/>
          </w:tcPr>
          <w:p w:rsidR="007F2868" w:rsidRPr="00F424DE" w:rsidRDefault="007F2868" w:rsidP="00A72E3E">
            <w:pPr>
              <w:jc w:val="center"/>
              <w:rPr>
                <w:lang w:val="uk-UA"/>
              </w:rPr>
            </w:pPr>
          </w:p>
        </w:tc>
        <w:tc>
          <w:tcPr>
            <w:tcW w:w="75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2868" w:rsidRPr="007F2868" w:rsidRDefault="007F2868" w:rsidP="007F2868">
            <w:pPr>
              <w:jc w:val="center"/>
              <w:rPr>
                <w:lang w:val="uk-UA"/>
              </w:rPr>
            </w:pPr>
            <w:r w:rsidRPr="007F2868">
              <w:rPr>
                <w:shd w:val="clear" w:color="auto" w:fill="FFFFFF" w:themeFill="background1"/>
                <w:lang w:val="uk-UA"/>
              </w:rPr>
              <w:t>365</w:t>
            </w:r>
            <w:r w:rsidRPr="007F2868">
              <w:rPr>
                <w:lang w:val="uk-UA"/>
              </w:rPr>
              <w:t>,4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868" w:rsidRPr="007F2868" w:rsidRDefault="007F2868" w:rsidP="007F2868">
            <w:pPr>
              <w:jc w:val="center"/>
              <w:rPr>
                <w:highlight w:val="yellow"/>
                <w:shd w:val="clear" w:color="auto" w:fill="FFFFFF" w:themeFill="background1"/>
                <w:lang w:val="uk-UA"/>
              </w:rPr>
            </w:pPr>
            <w:r w:rsidRPr="007F2868">
              <w:rPr>
                <w:shd w:val="clear" w:color="auto" w:fill="FFFFFF" w:themeFill="background1"/>
                <w:lang w:val="uk-UA"/>
              </w:rPr>
              <w:t>395,0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868" w:rsidRPr="00D24342" w:rsidRDefault="007F2868" w:rsidP="007334E2">
            <w:pPr>
              <w:jc w:val="center"/>
              <w:rPr>
                <w:shd w:val="clear" w:color="auto" w:fill="FFFFFF" w:themeFill="background1"/>
                <w:lang w:val="uk-UA"/>
              </w:rPr>
            </w:pPr>
            <w:r w:rsidRPr="00D24342">
              <w:rPr>
                <w:shd w:val="clear" w:color="auto" w:fill="FFFFFF" w:themeFill="background1"/>
                <w:lang w:val="uk-UA"/>
              </w:rPr>
              <w:t>472,0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868" w:rsidRPr="00EB3851" w:rsidRDefault="007F2868" w:rsidP="00660E79">
            <w:pPr>
              <w:jc w:val="center"/>
              <w:rPr>
                <w:shd w:val="clear" w:color="auto" w:fill="FFFFFF" w:themeFill="background1"/>
                <w:lang w:val="en-US"/>
              </w:rPr>
            </w:pPr>
            <w:r>
              <w:rPr>
                <w:shd w:val="clear" w:color="auto" w:fill="FFFFFF" w:themeFill="background1"/>
                <w:lang w:val="uk-UA"/>
              </w:rPr>
              <w:t>53</w:t>
            </w:r>
            <w:r>
              <w:rPr>
                <w:shd w:val="clear" w:color="auto" w:fill="FFFFFF" w:themeFill="background1"/>
                <w:lang w:val="en-US"/>
              </w:rPr>
              <w:t>8</w:t>
            </w:r>
            <w:r>
              <w:rPr>
                <w:shd w:val="clear" w:color="auto" w:fill="FFFFFF" w:themeFill="background1"/>
                <w:lang w:val="uk-UA"/>
              </w:rPr>
              <w:t>,</w:t>
            </w:r>
            <w:r>
              <w:rPr>
                <w:shd w:val="clear" w:color="auto" w:fill="FFFFFF" w:themeFill="background1"/>
                <w:lang w:val="en-US"/>
              </w:rPr>
              <w:t>6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2868" w:rsidRPr="002F348C" w:rsidRDefault="007F2868" w:rsidP="00660E79">
            <w:pPr>
              <w:jc w:val="center"/>
              <w:rPr>
                <w:shd w:val="clear" w:color="auto" w:fill="FFFFFF" w:themeFill="background1"/>
                <w:lang w:val="uk-UA"/>
              </w:rPr>
            </w:pPr>
            <w:r w:rsidRPr="002F348C">
              <w:rPr>
                <w:shd w:val="clear" w:color="auto" w:fill="FFFFFF" w:themeFill="background1"/>
                <w:lang w:val="uk-UA"/>
              </w:rPr>
              <w:t>600,0</w:t>
            </w:r>
          </w:p>
          <w:p w:rsidR="007F2868" w:rsidRPr="002F348C" w:rsidRDefault="007F2868" w:rsidP="002F348C">
            <w:pPr>
              <w:jc w:val="center"/>
              <w:rPr>
                <w:shd w:val="clear" w:color="auto" w:fill="FFFFFF" w:themeFill="background1"/>
                <w:lang w:val="uk-UA"/>
              </w:rPr>
            </w:pPr>
          </w:p>
        </w:tc>
        <w:tc>
          <w:tcPr>
            <w:tcW w:w="1975" w:type="dxa"/>
            <w:vMerge/>
          </w:tcPr>
          <w:p w:rsidR="007F2868" w:rsidRDefault="007F2868" w:rsidP="00A72E3E">
            <w:pPr>
              <w:jc w:val="both"/>
              <w:rPr>
                <w:lang w:val="uk-UA"/>
              </w:rPr>
            </w:pPr>
          </w:p>
        </w:tc>
      </w:tr>
      <w:tr w:rsidR="007F2868" w:rsidRPr="00F424DE" w:rsidTr="00A72E3E">
        <w:tc>
          <w:tcPr>
            <w:tcW w:w="756" w:type="dxa"/>
          </w:tcPr>
          <w:p w:rsidR="007F2868" w:rsidRDefault="007F2868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3.2.</w:t>
            </w:r>
          </w:p>
        </w:tc>
        <w:tc>
          <w:tcPr>
            <w:tcW w:w="3050" w:type="dxa"/>
            <w:gridSpan w:val="2"/>
          </w:tcPr>
          <w:p w:rsidR="007F2868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Використання досвіду та потенціалу профільних громадських організацій міста щодо залучення міжнародної технічної допомоги для розвитку ОСН (отримання грантів на комп</w:t>
            </w:r>
            <w:r w:rsidRPr="002018AE">
              <w:rPr>
                <w:lang w:val="uk-UA"/>
              </w:rPr>
              <w:t>’</w:t>
            </w:r>
            <w:r>
              <w:rPr>
                <w:lang w:val="uk-UA"/>
              </w:rPr>
              <w:t>ютеризацію, навчання, інше).</w:t>
            </w:r>
          </w:p>
        </w:tc>
        <w:tc>
          <w:tcPr>
            <w:tcW w:w="1456" w:type="dxa"/>
          </w:tcPr>
          <w:p w:rsidR="007F2868" w:rsidRPr="00453B7F" w:rsidRDefault="007F2868" w:rsidP="00A72E3E">
            <w:pPr>
              <w:jc w:val="center"/>
              <w:rPr>
                <w:lang w:val="uk-UA"/>
              </w:rPr>
            </w:pPr>
            <w:r w:rsidRPr="001537B4">
              <w:rPr>
                <w:lang w:val="uk-UA"/>
              </w:rPr>
              <w:t>2016-20</w:t>
            </w:r>
            <w:r>
              <w:rPr>
                <w:lang w:val="uk-UA"/>
              </w:rPr>
              <w:t>20</w:t>
            </w:r>
            <w:r w:rsidRPr="001537B4">
              <w:rPr>
                <w:lang w:val="uk-UA"/>
              </w:rPr>
              <w:t xml:space="preserve"> роки</w:t>
            </w:r>
          </w:p>
        </w:tc>
        <w:tc>
          <w:tcPr>
            <w:tcW w:w="1906" w:type="dxa"/>
          </w:tcPr>
          <w:p w:rsidR="007F2868" w:rsidRPr="00034D77" w:rsidRDefault="007F2868" w:rsidP="00787780">
            <w:pPr>
              <w:jc w:val="both"/>
              <w:rPr>
                <w:lang w:val="uk-UA"/>
              </w:rPr>
            </w:pPr>
            <w:r w:rsidRPr="00034D77">
              <w:rPr>
                <w:lang w:val="uk-UA"/>
              </w:rPr>
              <w:t xml:space="preserve">Організаційний відділ </w:t>
            </w:r>
            <w:proofErr w:type="spellStart"/>
            <w:r>
              <w:rPr>
                <w:lang w:val="uk-UA"/>
              </w:rPr>
              <w:t>Бахмут</w:t>
            </w:r>
            <w:r w:rsidRPr="00034D77">
              <w:rPr>
                <w:lang w:val="uk-UA"/>
              </w:rPr>
              <w:t>ської</w:t>
            </w:r>
            <w:proofErr w:type="spellEnd"/>
            <w:r w:rsidRPr="00034D77">
              <w:rPr>
                <w:lang w:val="uk-UA"/>
              </w:rPr>
              <w:t xml:space="preserve"> міської ради</w:t>
            </w:r>
            <w:r w:rsidRPr="00885B0E">
              <w:rPr>
                <w:lang w:val="uk-UA"/>
              </w:rPr>
              <w:t xml:space="preserve"> </w:t>
            </w:r>
          </w:p>
        </w:tc>
        <w:tc>
          <w:tcPr>
            <w:tcW w:w="2106" w:type="dxa"/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75" w:type="dxa"/>
          </w:tcPr>
          <w:p w:rsidR="007F2868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Підвищення кваліфікаційного рівня ОСН</w:t>
            </w:r>
          </w:p>
        </w:tc>
      </w:tr>
      <w:tr w:rsidR="007F2868" w:rsidRPr="00F424DE" w:rsidTr="00A72E3E">
        <w:tc>
          <w:tcPr>
            <w:tcW w:w="756" w:type="dxa"/>
          </w:tcPr>
          <w:p w:rsidR="007F2868" w:rsidRDefault="007F2868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3.3.</w:t>
            </w:r>
          </w:p>
        </w:tc>
        <w:tc>
          <w:tcPr>
            <w:tcW w:w="3050" w:type="dxa"/>
            <w:gridSpan w:val="2"/>
          </w:tcPr>
          <w:p w:rsidR="007F2868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Сприяння в вирішені питання щодо забезпечення приміщеннями ОСН</w:t>
            </w:r>
          </w:p>
        </w:tc>
        <w:tc>
          <w:tcPr>
            <w:tcW w:w="1456" w:type="dxa"/>
          </w:tcPr>
          <w:p w:rsidR="007F2868" w:rsidRPr="00453B7F" w:rsidRDefault="007F2868" w:rsidP="00A72E3E">
            <w:pPr>
              <w:jc w:val="center"/>
              <w:rPr>
                <w:lang w:val="uk-UA"/>
              </w:rPr>
            </w:pPr>
            <w:r w:rsidRPr="001537B4">
              <w:rPr>
                <w:lang w:val="uk-UA"/>
              </w:rPr>
              <w:t>2016-20</w:t>
            </w:r>
            <w:r>
              <w:rPr>
                <w:lang w:val="uk-UA"/>
              </w:rPr>
              <w:t xml:space="preserve">20 </w:t>
            </w:r>
            <w:r w:rsidRPr="001537B4">
              <w:rPr>
                <w:lang w:val="uk-UA"/>
              </w:rPr>
              <w:t>роки</w:t>
            </w:r>
          </w:p>
        </w:tc>
        <w:tc>
          <w:tcPr>
            <w:tcW w:w="1906" w:type="dxa"/>
          </w:tcPr>
          <w:p w:rsidR="007F2868" w:rsidRDefault="007F2868" w:rsidP="00A72E3E">
            <w:pPr>
              <w:jc w:val="both"/>
              <w:rPr>
                <w:lang w:val="uk-UA"/>
              </w:rPr>
            </w:pPr>
            <w:r w:rsidRPr="00034D77">
              <w:rPr>
                <w:lang w:val="uk-UA"/>
              </w:rPr>
              <w:t xml:space="preserve">Організаційний відділ </w:t>
            </w:r>
            <w:proofErr w:type="spellStart"/>
            <w:r>
              <w:rPr>
                <w:lang w:val="uk-UA"/>
              </w:rPr>
              <w:t>Бахмут</w:t>
            </w:r>
            <w:r w:rsidRPr="00034D77">
              <w:rPr>
                <w:lang w:val="uk-UA"/>
              </w:rPr>
              <w:t>ської</w:t>
            </w:r>
            <w:proofErr w:type="spellEnd"/>
            <w:r w:rsidRPr="00034D77">
              <w:rPr>
                <w:lang w:val="uk-UA"/>
              </w:rPr>
              <w:t xml:space="preserve"> міської ради</w:t>
            </w:r>
            <w:r>
              <w:rPr>
                <w:lang w:val="uk-UA"/>
              </w:rPr>
              <w:t>,</w:t>
            </w:r>
          </w:p>
          <w:p w:rsidR="007F2868" w:rsidRPr="00034D77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Відділ з управління комунальною власністю Управління муніципального розвитку </w:t>
            </w:r>
            <w:proofErr w:type="spellStart"/>
            <w:r>
              <w:rPr>
                <w:lang w:val="uk-UA"/>
              </w:rPr>
              <w:t>Бахмут</w:t>
            </w:r>
            <w:r w:rsidRPr="00034D77">
              <w:rPr>
                <w:lang w:val="uk-UA"/>
              </w:rPr>
              <w:t>ської</w:t>
            </w:r>
            <w:proofErr w:type="spellEnd"/>
            <w:r w:rsidRPr="00034D77">
              <w:rPr>
                <w:lang w:val="uk-UA"/>
              </w:rPr>
              <w:t xml:space="preserve"> міської ради</w:t>
            </w:r>
          </w:p>
        </w:tc>
        <w:tc>
          <w:tcPr>
            <w:tcW w:w="2106" w:type="dxa"/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75" w:type="dxa"/>
          </w:tcPr>
          <w:p w:rsidR="007F2868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Підвищення якості виконання ОСН власних повноважень</w:t>
            </w:r>
          </w:p>
        </w:tc>
      </w:tr>
      <w:tr w:rsidR="007F2868" w:rsidRPr="00F424DE" w:rsidTr="00A72E3E">
        <w:tc>
          <w:tcPr>
            <w:tcW w:w="756" w:type="dxa"/>
          </w:tcPr>
          <w:p w:rsidR="007F2868" w:rsidRDefault="007F2868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3.4.</w:t>
            </w:r>
          </w:p>
        </w:tc>
        <w:tc>
          <w:tcPr>
            <w:tcW w:w="3050" w:type="dxa"/>
            <w:gridSpan w:val="2"/>
          </w:tcPr>
          <w:p w:rsidR="007F2868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Фінансування оренди та оплати комунальних послуг приміщень для роботи ОСН</w:t>
            </w:r>
          </w:p>
        </w:tc>
        <w:tc>
          <w:tcPr>
            <w:tcW w:w="1456" w:type="dxa"/>
          </w:tcPr>
          <w:p w:rsidR="007F2868" w:rsidRPr="001537B4" w:rsidRDefault="007F2868" w:rsidP="00A72E3E">
            <w:pPr>
              <w:jc w:val="center"/>
              <w:rPr>
                <w:lang w:val="uk-UA"/>
              </w:rPr>
            </w:pPr>
            <w:r w:rsidRPr="001537B4">
              <w:rPr>
                <w:lang w:val="uk-UA"/>
              </w:rPr>
              <w:t>2016-20</w:t>
            </w:r>
            <w:r>
              <w:rPr>
                <w:lang w:val="uk-UA"/>
              </w:rPr>
              <w:t>20</w:t>
            </w:r>
            <w:r w:rsidRPr="001537B4">
              <w:rPr>
                <w:lang w:val="uk-UA"/>
              </w:rPr>
              <w:t xml:space="preserve"> роки</w:t>
            </w:r>
          </w:p>
        </w:tc>
        <w:tc>
          <w:tcPr>
            <w:tcW w:w="1906" w:type="dxa"/>
          </w:tcPr>
          <w:p w:rsidR="007F2868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Відділ бухгалтерського обліку і звітності </w:t>
            </w:r>
            <w:proofErr w:type="spellStart"/>
            <w:r>
              <w:rPr>
                <w:lang w:val="uk-UA"/>
              </w:rPr>
              <w:t>Бахмут</w:t>
            </w:r>
            <w:r w:rsidRPr="00034D77">
              <w:rPr>
                <w:lang w:val="uk-UA"/>
              </w:rPr>
              <w:t>ської</w:t>
            </w:r>
            <w:proofErr w:type="spellEnd"/>
            <w:r w:rsidRPr="00034D77">
              <w:rPr>
                <w:lang w:val="uk-UA"/>
              </w:rPr>
              <w:t xml:space="preserve"> міської ради</w:t>
            </w:r>
            <w:r>
              <w:rPr>
                <w:lang w:val="uk-UA"/>
              </w:rPr>
              <w:t>,</w:t>
            </w:r>
          </w:p>
          <w:p w:rsidR="007F2868" w:rsidRPr="00034D77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Фінансове управління </w:t>
            </w:r>
            <w:proofErr w:type="spellStart"/>
            <w:r>
              <w:rPr>
                <w:lang w:val="uk-UA"/>
              </w:rPr>
              <w:t>Бахмут</w:t>
            </w:r>
            <w:r w:rsidRPr="00034D77">
              <w:rPr>
                <w:lang w:val="uk-UA"/>
              </w:rPr>
              <w:t>ської</w:t>
            </w:r>
            <w:proofErr w:type="spellEnd"/>
            <w:r w:rsidRPr="00034D77">
              <w:rPr>
                <w:lang w:val="uk-UA"/>
              </w:rPr>
              <w:t xml:space="preserve"> </w:t>
            </w:r>
            <w:r>
              <w:rPr>
                <w:lang w:val="uk-UA"/>
              </w:rPr>
              <w:t>міської ради</w:t>
            </w:r>
          </w:p>
        </w:tc>
        <w:tc>
          <w:tcPr>
            <w:tcW w:w="2106" w:type="dxa"/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 w:rsidRPr="00F424DE">
              <w:rPr>
                <w:lang w:val="uk-UA"/>
              </w:rPr>
              <w:t>Міський бюджет</w:t>
            </w:r>
          </w:p>
        </w:tc>
        <w:tc>
          <w:tcPr>
            <w:tcW w:w="75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F2868" w:rsidRPr="000F56BE" w:rsidRDefault="007F2868" w:rsidP="00A72E3E">
            <w:pPr>
              <w:jc w:val="center"/>
              <w:rPr>
                <w:b/>
                <w:highlight w:val="yellow"/>
                <w:lang w:val="uk-UA"/>
              </w:rPr>
            </w:pPr>
            <w:r w:rsidRPr="000F56BE">
              <w:rPr>
                <w:b/>
                <w:color w:val="262626"/>
              </w:rPr>
              <w:t>65,5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2868" w:rsidRPr="000F56BE" w:rsidRDefault="007F2868" w:rsidP="00A72E3E">
            <w:pPr>
              <w:jc w:val="center"/>
              <w:rPr>
                <w:b/>
                <w:color w:val="262626"/>
                <w:highlight w:val="yellow"/>
              </w:rPr>
            </w:pPr>
            <w:r w:rsidRPr="000F56BE">
              <w:rPr>
                <w:b/>
                <w:color w:val="262626"/>
              </w:rPr>
              <w:t>66,0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2868" w:rsidRPr="000F56BE" w:rsidRDefault="007F2868" w:rsidP="000F56BE">
            <w:pPr>
              <w:jc w:val="center"/>
              <w:rPr>
                <w:b/>
                <w:color w:val="262626"/>
              </w:rPr>
            </w:pPr>
            <w:r w:rsidRPr="000F56BE">
              <w:rPr>
                <w:b/>
                <w:color w:val="262626"/>
                <w:lang w:val="uk-UA"/>
              </w:rPr>
              <w:t>110,0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2868" w:rsidRPr="000F56BE" w:rsidRDefault="007F2868" w:rsidP="00A82579">
            <w:pPr>
              <w:jc w:val="center"/>
              <w:rPr>
                <w:b/>
                <w:lang w:val="en-US"/>
              </w:rPr>
            </w:pPr>
            <w:r w:rsidRPr="000F56BE">
              <w:rPr>
                <w:b/>
                <w:lang w:val="uk-UA"/>
              </w:rPr>
              <w:t>150,0</w:t>
            </w:r>
          </w:p>
        </w:tc>
        <w:tc>
          <w:tcPr>
            <w:tcW w:w="759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F2868" w:rsidRPr="000F56BE" w:rsidRDefault="007F2868" w:rsidP="002A7BB8">
            <w:pPr>
              <w:jc w:val="center"/>
              <w:rPr>
                <w:b/>
              </w:rPr>
            </w:pPr>
            <w:r w:rsidRPr="000F56BE">
              <w:rPr>
                <w:b/>
                <w:lang w:val="uk-UA"/>
              </w:rPr>
              <w:t>220,0</w:t>
            </w:r>
          </w:p>
        </w:tc>
        <w:tc>
          <w:tcPr>
            <w:tcW w:w="1975" w:type="dxa"/>
          </w:tcPr>
          <w:p w:rsidR="007F2868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Підвищення якості виконання ОСН власних повноважень</w:t>
            </w:r>
          </w:p>
        </w:tc>
      </w:tr>
      <w:tr w:rsidR="007F2868" w:rsidRPr="00F424DE" w:rsidTr="00A72E3E">
        <w:tc>
          <w:tcPr>
            <w:tcW w:w="756" w:type="dxa"/>
          </w:tcPr>
          <w:p w:rsidR="007F2868" w:rsidRDefault="007F2868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3.5.</w:t>
            </w:r>
          </w:p>
        </w:tc>
        <w:tc>
          <w:tcPr>
            <w:tcW w:w="3050" w:type="dxa"/>
            <w:gridSpan w:val="2"/>
          </w:tcPr>
          <w:p w:rsidR="007F2868" w:rsidRDefault="007F2868" w:rsidP="00A72E3E">
            <w:pPr>
              <w:jc w:val="both"/>
              <w:rPr>
                <w:lang w:val="uk-UA"/>
              </w:rPr>
            </w:pPr>
            <w:r w:rsidRPr="00885B0E">
              <w:rPr>
                <w:lang w:val="uk-UA"/>
              </w:rPr>
              <w:t>Виготовлення  печаток та штампів</w:t>
            </w:r>
          </w:p>
        </w:tc>
        <w:tc>
          <w:tcPr>
            <w:tcW w:w="1456" w:type="dxa"/>
          </w:tcPr>
          <w:p w:rsidR="007F2868" w:rsidRPr="001537B4" w:rsidRDefault="007F2868" w:rsidP="00A72E3E">
            <w:pPr>
              <w:jc w:val="center"/>
              <w:rPr>
                <w:lang w:val="uk-UA"/>
              </w:rPr>
            </w:pPr>
            <w:r w:rsidRPr="001537B4">
              <w:rPr>
                <w:lang w:val="uk-UA"/>
              </w:rPr>
              <w:t>2016-20</w:t>
            </w:r>
            <w:r>
              <w:rPr>
                <w:lang w:val="uk-UA"/>
              </w:rPr>
              <w:t>20</w:t>
            </w:r>
            <w:r w:rsidRPr="001537B4">
              <w:rPr>
                <w:lang w:val="uk-UA"/>
              </w:rPr>
              <w:t xml:space="preserve"> роки</w:t>
            </w:r>
          </w:p>
        </w:tc>
        <w:tc>
          <w:tcPr>
            <w:tcW w:w="1906" w:type="dxa"/>
          </w:tcPr>
          <w:p w:rsidR="007F2868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ОСН, </w:t>
            </w:r>
          </w:p>
          <w:p w:rsidR="007F2868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Відділ бухгалтерського обліку і звітності </w:t>
            </w:r>
            <w:proofErr w:type="spellStart"/>
            <w:r>
              <w:rPr>
                <w:lang w:val="uk-UA"/>
              </w:rPr>
              <w:t>Бахмут</w:t>
            </w:r>
            <w:r w:rsidRPr="00034D77">
              <w:rPr>
                <w:lang w:val="uk-UA"/>
              </w:rPr>
              <w:t>ської</w:t>
            </w:r>
            <w:proofErr w:type="spellEnd"/>
            <w:r w:rsidRPr="00034D77">
              <w:rPr>
                <w:lang w:val="uk-UA"/>
              </w:rPr>
              <w:t xml:space="preserve"> міської ради</w:t>
            </w:r>
            <w:r>
              <w:rPr>
                <w:lang w:val="uk-UA"/>
              </w:rPr>
              <w:t>,</w:t>
            </w:r>
          </w:p>
          <w:p w:rsidR="007F2868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Фінансове управління </w:t>
            </w:r>
            <w:proofErr w:type="spellStart"/>
            <w:r>
              <w:rPr>
                <w:lang w:val="uk-UA"/>
              </w:rPr>
              <w:t>Бахмут</w:t>
            </w:r>
            <w:r w:rsidRPr="00034D77">
              <w:rPr>
                <w:lang w:val="uk-UA"/>
              </w:rPr>
              <w:t>ської</w:t>
            </w:r>
            <w:proofErr w:type="spellEnd"/>
            <w:r w:rsidRPr="00034D77">
              <w:rPr>
                <w:lang w:val="uk-UA"/>
              </w:rPr>
              <w:t xml:space="preserve"> </w:t>
            </w:r>
            <w:r>
              <w:rPr>
                <w:lang w:val="uk-UA"/>
              </w:rPr>
              <w:t>міської ради</w:t>
            </w:r>
          </w:p>
        </w:tc>
        <w:tc>
          <w:tcPr>
            <w:tcW w:w="2106" w:type="dxa"/>
          </w:tcPr>
          <w:p w:rsidR="007F2868" w:rsidRPr="00F424DE" w:rsidRDefault="007F2868" w:rsidP="00A72E3E">
            <w:pPr>
              <w:jc w:val="center"/>
              <w:rPr>
                <w:lang w:val="uk-UA"/>
              </w:rPr>
            </w:pPr>
            <w:r w:rsidRPr="00F424DE">
              <w:rPr>
                <w:lang w:val="uk-UA"/>
              </w:rPr>
              <w:t>Міський бюджет</w:t>
            </w:r>
          </w:p>
        </w:tc>
        <w:tc>
          <w:tcPr>
            <w:tcW w:w="75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F2868" w:rsidRPr="00DA73EA" w:rsidRDefault="007F2868" w:rsidP="00A72E3E">
            <w:pPr>
              <w:jc w:val="both"/>
              <w:rPr>
                <w:b/>
                <w:lang w:val="uk-UA"/>
              </w:rPr>
            </w:pPr>
            <w:r w:rsidRPr="00DA73EA">
              <w:rPr>
                <w:b/>
                <w:lang w:val="uk-UA"/>
              </w:rPr>
              <w:t>3,8</w:t>
            </w:r>
          </w:p>
          <w:p w:rsidR="007F2868" w:rsidRPr="00DA73EA" w:rsidRDefault="007F2868" w:rsidP="00A72E3E">
            <w:pPr>
              <w:jc w:val="center"/>
              <w:rPr>
                <w:b/>
                <w:color w:val="262626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2868" w:rsidRPr="00DA73EA" w:rsidRDefault="007F2868" w:rsidP="00A72E3E">
            <w:pPr>
              <w:jc w:val="center"/>
              <w:rPr>
                <w:b/>
                <w:color w:val="262626"/>
                <w:lang w:val="uk-UA"/>
              </w:rPr>
            </w:pPr>
            <w:r w:rsidRPr="00DA73EA">
              <w:rPr>
                <w:b/>
                <w:color w:val="262626"/>
                <w:lang w:val="uk-UA"/>
              </w:rPr>
              <w:t>1,0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2868" w:rsidRPr="00DA73EA" w:rsidRDefault="007F2868" w:rsidP="00A72E3E">
            <w:pPr>
              <w:jc w:val="center"/>
              <w:rPr>
                <w:b/>
                <w:color w:val="262626"/>
                <w:lang w:val="uk-UA"/>
              </w:rPr>
            </w:pPr>
            <w:r w:rsidRPr="00DA73EA">
              <w:rPr>
                <w:b/>
                <w:color w:val="262626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F2868" w:rsidRPr="00DA73EA" w:rsidRDefault="007F2868" w:rsidP="00A72E3E">
            <w:pPr>
              <w:jc w:val="center"/>
              <w:rPr>
                <w:b/>
                <w:color w:val="262626"/>
                <w:lang w:val="uk-UA"/>
              </w:rPr>
            </w:pPr>
            <w:r w:rsidRPr="00DA73EA">
              <w:rPr>
                <w:b/>
                <w:color w:val="262626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F2868" w:rsidRPr="00DA73EA" w:rsidRDefault="007F2868" w:rsidP="002F348C">
            <w:pPr>
              <w:jc w:val="center"/>
              <w:rPr>
                <w:b/>
                <w:lang w:val="uk-UA"/>
              </w:rPr>
            </w:pPr>
            <w:r w:rsidRPr="00DA73EA">
              <w:rPr>
                <w:b/>
                <w:lang w:val="uk-UA"/>
              </w:rPr>
              <w:t>1,5</w:t>
            </w:r>
          </w:p>
        </w:tc>
        <w:tc>
          <w:tcPr>
            <w:tcW w:w="1975" w:type="dxa"/>
          </w:tcPr>
          <w:p w:rsidR="007F2868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Підвищення якості виконання ОСН власних повноважень</w:t>
            </w:r>
          </w:p>
        </w:tc>
      </w:tr>
      <w:tr w:rsidR="007F2868" w:rsidRPr="00F424DE" w:rsidTr="00A72E3E">
        <w:tc>
          <w:tcPr>
            <w:tcW w:w="756" w:type="dxa"/>
          </w:tcPr>
          <w:p w:rsidR="007F2868" w:rsidRDefault="007F2868" w:rsidP="00A72E3E">
            <w:pPr>
              <w:jc w:val="center"/>
              <w:rPr>
                <w:lang w:val="uk-UA"/>
              </w:rPr>
            </w:pPr>
          </w:p>
        </w:tc>
        <w:tc>
          <w:tcPr>
            <w:tcW w:w="3050" w:type="dxa"/>
            <w:gridSpan w:val="2"/>
          </w:tcPr>
          <w:p w:rsidR="007F2868" w:rsidRDefault="007F2868" w:rsidP="00A72E3E">
            <w:pPr>
              <w:jc w:val="both"/>
              <w:rPr>
                <w:lang w:val="uk-UA"/>
              </w:rPr>
            </w:pPr>
          </w:p>
        </w:tc>
        <w:tc>
          <w:tcPr>
            <w:tcW w:w="1456" w:type="dxa"/>
          </w:tcPr>
          <w:p w:rsidR="007F2868" w:rsidRPr="001537B4" w:rsidRDefault="007F2868" w:rsidP="00A72E3E">
            <w:pPr>
              <w:jc w:val="center"/>
              <w:rPr>
                <w:lang w:val="uk-UA"/>
              </w:rPr>
            </w:pPr>
          </w:p>
        </w:tc>
        <w:tc>
          <w:tcPr>
            <w:tcW w:w="1906" w:type="dxa"/>
          </w:tcPr>
          <w:p w:rsidR="007F2868" w:rsidRPr="00034D77" w:rsidRDefault="007F2868" w:rsidP="00A72E3E">
            <w:pPr>
              <w:jc w:val="both"/>
              <w:rPr>
                <w:lang w:val="uk-UA"/>
              </w:rPr>
            </w:pPr>
          </w:p>
        </w:tc>
        <w:tc>
          <w:tcPr>
            <w:tcW w:w="2106" w:type="dxa"/>
          </w:tcPr>
          <w:p w:rsidR="007F2868" w:rsidRPr="00BF5A61" w:rsidRDefault="007F2868" w:rsidP="00A72E3E">
            <w:pPr>
              <w:rPr>
                <w:b/>
                <w:lang w:val="uk-UA"/>
              </w:rPr>
            </w:pPr>
            <w:r w:rsidRPr="00BF5A61">
              <w:rPr>
                <w:b/>
                <w:lang w:val="uk-UA"/>
              </w:rPr>
              <w:t>Всього:</w:t>
            </w:r>
          </w:p>
          <w:p w:rsidR="007F2868" w:rsidRDefault="007F2868" w:rsidP="00A72E3E">
            <w:pPr>
              <w:rPr>
                <w:lang w:val="uk-UA"/>
              </w:rPr>
            </w:pPr>
          </w:p>
          <w:p w:rsidR="007F2868" w:rsidRDefault="007F2868" w:rsidP="00A72E3E">
            <w:pPr>
              <w:rPr>
                <w:sz w:val="28"/>
                <w:szCs w:val="28"/>
                <w:lang w:val="uk-UA"/>
              </w:rPr>
            </w:pPr>
            <w:r w:rsidRPr="00F424DE">
              <w:rPr>
                <w:lang w:val="uk-UA"/>
              </w:rPr>
              <w:t>Міський бюджет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7F2868" w:rsidRPr="00BF5A61" w:rsidRDefault="007F2868" w:rsidP="00A72E3E">
            <w:pPr>
              <w:jc w:val="center"/>
              <w:rPr>
                <w:b/>
                <w:shd w:val="clear" w:color="auto" w:fill="FFFFFF" w:themeFill="background1"/>
                <w:lang w:val="uk-UA"/>
              </w:rPr>
            </w:pPr>
            <w:r w:rsidRPr="00BF5A61">
              <w:rPr>
                <w:b/>
                <w:shd w:val="clear" w:color="auto" w:fill="FFFFFF" w:themeFill="background1"/>
                <w:lang w:val="uk-UA"/>
              </w:rPr>
              <w:t>43</w:t>
            </w:r>
            <w:r>
              <w:rPr>
                <w:b/>
                <w:shd w:val="clear" w:color="auto" w:fill="FFFFFF" w:themeFill="background1"/>
                <w:lang w:val="uk-UA"/>
              </w:rPr>
              <w:t>4</w:t>
            </w:r>
            <w:r w:rsidRPr="00BF5A61">
              <w:rPr>
                <w:b/>
                <w:shd w:val="clear" w:color="auto" w:fill="FFFFFF" w:themeFill="background1"/>
                <w:lang w:val="uk-UA"/>
              </w:rPr>
              <w:t>,</w:t>
            </w:r>
            <w:r>
              <w:rPr>
                <w:b/>
                <w:shd w:val="clear" w:color="auto" w:fill="FFFFFF" w:themeFill="background1"/>
                <w:lang w:val="uk-UA"/>
              </w:rPr>
              <w:t>7</w:t>
            </w:r>
          </w:p>
          <w:p w:rsidR="007F2868" w:rsidRDefault="007F2868" w:rsidP="00A72E3E">
            <w:pPr>
              <w:jc w:val="center"/>
              <w:rPr>
                <w:shd w:val="clear" w:color="auto" w:fill="FFFFFF" w:themeFill="background1"/>
                <w:lang w:val="uk-UA"/>
              </w:rPr>
            </w:pPr>
          </w:p>
          <w:p w:rsidR="007F2868" w:rsidRPr="00BF5A61" w:rsidRDefault="007F2868" w:rsidP="00A72E3E">
            <w:pPr>
              <w:jc w:val="center"/>
              <w:rPr>
                <w:shd w:val="clear" w:color="auto" w:fill="FFFFFF" w:themeFill="background1"/>
                <w:lang w:val="uk-UA"/>
              </w:rPr>
            </w:pPr>
            <w:r w:rsidRPr="00BF5A61">
              <w:rPr>
                <w:shd w:val="clear" w:color="auto" w:fill="FFFFFF" w:themeFill="background1"/>
                <w:lang w:val="uk-UA"/>
              </w:rPr>
              <w:t>43</w:t>
            </w:r>
            <w:r>
              <w:rPr>
                <w:shd w:val="clear" w:color="auto" w:fill="FFFFFF" w:themeFill="background1"/>
                <w:lang w:val="uk-UA"/>
              </w:rPr>
              <w:t>4</w:t>
            </w:r>
            <w:r w:rsidRPr="00BF5A61">
              <w:rPr>
                <w:shd w:val="clear" w:color="auto" w:fill="FFFFFF" w:themeFill="background1"/>
                <w:lang w:val="uk-UA"/>
              </w:rPr>
              <w:t>,</w:t>
            </w:r>
            <w:r>
              <w:rPr>
                <w:shd w:val="clear" w:color="auto" w:fill="FFFFFF" w:themeFill="background1"/>
                <w:lang w:val="uk-UA"/>
              </w:rPr>
              <w:t>7</w:t>
            </w:r>
          </w:p>
          <w:p w:rsidR="007F2868" w:rsidRPr="00CE2E75" w:rsidRDefault="007F2868" w:rsidP="00A72E3E">
            <w:pPr>
              <w:jc w:val="center"/>
              <w:rPr>
                <w:lang w:val="uk-UA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Pr="00BF5A61" w:rsidRDefault="007F2868" w:rsidP="00A72E3E">
            <w:pPr>
              <w:jc w:val="center"/>
              <w:rPr>
                <w:b/>
                <w:shd w:val="clear" w:color="auto" w:fill="FFFFFF" w:themeFill="background1"/>
                <w:lang w:val="uk-UA"/>
              </w:rPr>
            </w:pPr>
            <w:r w:rsidRPr="00BF5A61">
              <w:rPr>
                <w:b/>
                <w:shd w:val="clear" w:color="auto" w:fill="FFFFFF" w:themeFill="background1"/>
                <w:lang w:val="uk-UA"/>
              </w:rPr>
              <w:lastRenderedPageBreak/>
              <w:t>46</w:t>
            </w:r>
            <w:r>
              <w:rPr>
                <w:b/>
                <w:shd w:val="clear" w:color="auto" w:fill="FFFFFF" w:themeFill="background1"/>
                <w:lang w:val="uk-UA"/>
              </w:rPr>
              <w:t>2</w:t>
            </w:r>
            <w:r w:rsidRPr="00BF5A61">
              <w:rPr>
                <w:b/>
                <w:shd w:val="clear" w:color="auto" w:fill="FFFFFF" w:themeFill="background1"/>
                <w:lang w:val="uk-UA"/>
              </w:rPr>
              <w:t>,0</w:t>
            </w:r>
          </w:p>
          <w:p w:rsidR="007F2868" w:rsidRDefault="007F2868" w:rsidP="00A72E3E">
            <w:pPr>
              <w:jc w:val="center"/>
              <w:rPr>
                <w:shd w:val="clear" w:color="auto" w:fill="FFFFFF" w:themeFill="background1"/>
                <w:lang w:val="uk-UA"/>
              </w:rPr>
            </w:pPr>
          </w:p>
          <w:p w:rsidR="007F2868" w:rsidRPr="00BF5A61" w:rsidRDefault="007F2868" w:rsidP="00A72E3E">
            <w:pPr>
              <w:jc w:val="center"/>
              <w:rPr>
                <w:shd w:val="clear" w:color="auto" w:fill="FFFFFF" w:themeFill="background1"/>
                <w:lang w:val="uk-UA"/>
              </w:rPr>
            </w:pPr>
            <w:r w:rsidRPr="00BF5A61">
              <w:rPr>
                <w:shd w:val="clear" w:color="auto" w:fill="FFFFFF" w:themeFill="background1"/>
                <w:lang w:val="uk-UA"/>
              </w:rPr>
              <w:t>46</w:t>
            </w:r>
            <w:r>
              <w:rPr>
                <w:shd w:val="clear" w:color="auto" w:fill="FFFFFF" w:themeFill="background1"/>
                <w:lang w:val="uk-UA"/>
              </w:rPr>
              <w:t>2</w:t>
            </w:r>
            <w:r w:rsidRPr="00BF5A61">
              <w:rPr>
                <w:shd w:val="clear" w:color="auto" w:fill="FFFFFF" w:themeFill="background1"/>
                <w:lang w:val="uk-UA"/>
              </w:rPr>
              <w:t>,0</w:t>
            </w:r>
          </w:p>
          <w:p w:rsidR="007F2868" w:rsidRPr="00BF5A61" w:rsidRDefault="007F2868" w:rsidP="00A72E3E">
            <w:pPr>
              <w:jc w:val="center"/>
              <w:rPr>
                <w:shd w:val="clear" w:color="auto" w:fill="FFFFFF" w:themeFill="background1"/>
                <w:lang w:val="uk-UA"/>
              </w:rPr>
            </w:pP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Pr="000F56BE" w:rsidRDefault="007F2868" w:rsidP="00A72E3E">
            <w:pPr>
              <w:jc w:val="center"/>
              <w:rPr>
                <w:b/>
                <w:shd w:val="clear" w:color="auto" w:fill="FFFFFF" w:themeFill="background1"/>
                <w:lang w:val="uk-UA"/>
              </w:rPr>
            </w:pPr>
            <w:r>
              <w:rPr>
                <w:b/>
                <w:shd w:val="clear" w:color="auto" w:fill="FFFFFF" w:themeFill="background1"/>
                <w:lang w:val="uk-UA"/>
              </w:rPr>
              <w:lastRenderedPageBreak/>
              <w:t>612</w:t>
            </w:r>
            <w:r w:rsidRPr="000F56BE">
              <w:rPr>
                <w:b/>
                <w:shd w:val="clear" w:color="auto" w:fill="FFFFFF" w:themeFill="background1"/>
                <w:lang w:val="uk-UA"/>
              </w:rPr>
              <w:t>,0</w:t>
            </w:r>
          </w:p>
          <w:p w:rsidR="007F2868" w:rsidRDefault="007F2868" w:rsidP="000F56BE">
            <w:pPr>
              <w:jc w:val="center"/>
              <w:rPr>
                <w:shd w:val="clear" w:color="auto" w:fill="FFFFFF" w:themeFill="background1"/>
                <w:lang w:val="uk-UA"/>
              </w:rPr>
            </w:pPr>
          </w:p>
          <w:p w:rsidR="007F2868" w:rsidRPr="00BF5A61" w:rsidRDefault="007F2868" w:rsidP="000F56BE">
            <w:pPr>
              <w:jc w:val="center"/>
              <w:rPr>
                <w:shd w:val="clear" w:color="auto" w:fill="FFFFFF" w:themeFill="background1"/>
                <w:lang w:val="uk-UA"/>
              </w:rPr>
            </w:pPr>
            <w:r>
              <w:rPr>
                <w:shd w:val="clear" w:color="auto" w:fill="FFFFFF" w:themeFill="background1"/>
                <w:lang w:val="uk-UA"/>
              </w:rPr>
              <w:t>612</w:t>
            </w:r>
            <w:r w:rsidRPr="00D166A4">
              <w:rPr>
                <w:shd w:val="clear" w:color="auto" w:fill="FFFFFF" w:themeFill="background1"/>
                <w:lang w:val="uk-UA"/>
              </w:rPr>
              <w:t>,0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Pr="000F56BE" w:rsidRDefault="007F2868" w:rsidP="00A72E3E">
            <w:pPr>
              <w:jc w:val="center"/>
              <w:rPr>
                <w:shd w:val="clear" w:color="auto" w:fill="FFFFFF" w:themeFill="background1"/>
                <w:lang w:val="uk-UA"/>
              </w:rPr>
            </w:pPr>
            <w:r>
              <w:rPr>
                <w:b/>
                <w:shd w:val="clear" w:color="auto" w:fill="FFFFFF" w:themeFill="background1"/>
                <w:lang w:val="en-US"/>
              </w:rPr>
              <w:t>72</w:t>
            </w:r>
            <w:r>
              <w:rPr>
                <w:b/>
                <w:shd w:val="clear" w:color="auto" w:fill="FFFFFF" w:themeFill="background1"/>
              </w:rPr>
              <w:t>8,</w:t>
            </w:r>
            <w:r>
              <w:rPr>
                <w:b/>
                <w:shd w:val="clear" w:color="auto" w:fill="FFFFFF" w:themeFill="background1"/>
                <w:lang w:val="uk-UA"/>
              </w:rPr>
              <w:t>6</w:t>
            </w:r>
          </w:p>
          <w:p w:rsidR="007F2868" w:rsidRPr="00487305" w:rsidRDefault="007F2868" w:rsidP="00A72E3E">
            <w:pPr>
              <w:jc w:val="center"/>
              <w:rPr>
                <w:shd w:val="clear" w:color="auto" w:fill="FFFFFF" w:themeFill="background1"/>
                <w:lang w:val="uk-UA"/>
              </w:rPr>
            </w:pPr>
          </w:p>
          <w:p w:rsidR="007F2868" w:rsidRPr="00A82579" w:rsidRDefault="007F2868" w:rsidP="00A82579">
            <w:pPr>
              <w:jc w:val="center"/>
              <w:rPr>
                <w:shd w:val="clear" w:color="auto" w:fill="FFFFFF" w:themeFill="background1"/>
                <w:lang w:val="uk-UA"/>
              </w:rPr>
            </w:pPr>
            <w:r>
              <w:rPr>
                <w:shd w:val="clear" w:color="auto" w:fill="FFFFFF" w:themeFill="background1"/>
                <w:lang w:val="uk-UA"/>
              </w:rPr>
              <w:t>728,6</w:t>
            </w:r>
          </w:p>
          <w:p w:rsidR="007F2868" w:rsidRPr="00487305" w:rsidRDefault="007F2868" w:rsidP="00A72E3E">
            <w:pPr>
              <w:jc w:val="center"/>
              <w:rPr>
                <w:shd w:val="clear" w:color="auto" w:fill="FFFFFF" w:themeFill="background1"/>
                <w:lang w:val="uk-UA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7F2868" w:rsidRPr="00487305" w:rsidRDefault="007F2868" w:rsidP="00A72E3E">
            <w:pPr>
              <w:jc w:val="center"/>
              <w:rPr>
                <w:b/>
                <w:shd w:val="clear" w:color="auto" w:fill="FFFFFF" w:themeFill="background1"/>
                <w:lang w:val="uk-UA"/>
              </w:rPr>
            </w:pPr>
            <w:r>
              <w:rPr>
                <w:b/>
                <w:shd w:val="clear" w:color="auto" w:fill="FFFFFF" w:themeFill="background1"/>
                <w:lang w:val="uk-UA"/>
              </w:rPr>
              <w:lastRenderedPageBreak/>
              <w:t>866,5</w:t>
            </w:r>
          </w:p>
          <w:p w:rsidR="007F2868" w:rsidRPr="00487305" w:rsidRDefault="007F2868" w:rsidP="00A72E3E">
            <w:pPr>
              <w:jc w:val="center"/>
              <w:rPr>
                <w:shd w:val="clear" w:color="auto" w:fill="FFFFFF" w:themeFill="background1"/>
                <w:lang w:val="uk-UA"/>
              </w:rPr>
            </w:pPr>
          </w:p>
          <w:p w:rsidR="007F2868" w:rsidRPr="00487305" w:rsidRDefault="007F2868" w:rsidP="00A72E3E">
            <w:pPr>
              <w:jc w:val="center"/>
              <w:rPr>
                <w:shd w:val="clear" w:color="auto" w:fill="FFFFFF" w:themeFill="background1"/>
                <w:lang w:val="uk-UA"/>
              </w:rPr>
            </w:pPr>
            <w:r w:rsidRPr="00A1200B">
              <w:rPr>
                <w:shd w:val="clear" w:color="auto" w:fill="FFFFFF" w:themeFill="background1"/>
                <w:lang w:val="uk-UA"/>
              </w:rPr>
              <w:t>866,5</w:t>
            </w:r>
          </w:p>
        </w:tc>
        <w:tc>
          <w:tcPr>
            <w:tcW w:w="1975" w:type="dxa"/>
          </w:tcPr>
          <w:p w:rsidR="007F2868" w:rsidRDefault="007F2868" w:rsidP="00A72E3E">
            <w:pPr>
              <w:jc w:val="both"/>
              <w:rPr>
                <w:lang w:val="uk-UA"/>
              </w:rPr>
            </w:pPr>
          </w:p>
        </w:tc>
      </w:tr>
      <w:tr w:rsidR="007F2868" w:rsidRPr="00F424DE" w:rsidTr="00A72E3E">
        <w:tc>
          <w:tcPr>
            <w:tcW w:w="756" w:type="dxa"/>
          </w:tcPr>
          <w:p w:rsidR="007F2868" w:rsidRPr="00021024" w:rsidRDefault="007F2868" w:rsidP="00A72E3E">
            <w:pPr>
              <w:jc w:val="center"/>
              <w:rPr>
                <w:b/>
                <w:lang w:val="uk-UA"/>
              </w:rPr>
            </w:pPr>
            <w:r w:rsidRPr="00021024">
              <w:rPr>
                <w:b/>
                <w:lang w:val="uk-UA"/>
              </w:rPr>
              <w:lastRenderedPageBreak/>
              <w:t>4.</w:t>
            </w:r>
          </w:p>
        </w:tc>
        <w:tc>
          <w:tcPr>
            <w:tcW w:w="14378" w:type="dxa"/>
            <w:gridSpan w:val="11"/>
          </w:tcPr>
          <w:p w:rsidR="007F2868" w:rsidRPr="00021024" w:rsidRDefault="007F2868" w:rsidP="00A72E3E">
            <w:pPr>
              <w:jc w:val="center"/>
              <w:rPr>
                <w:b/>
                <w:lang w:val="uk-UA"/>
              </w:rPr>
            </w:pPr>
            <w:r w:rsidRPr="00021024">
              <w:rPr>
                <w:b/>
                <w:lang w:val="uk-UA"/>
              </w:rPr>
              <w:t>Інформаційно-методичне забезпечення діяльності ОСН</w:t>
            </w:r>
          </w:p>
        </w:tc>
      </w:tr>
      <w:tr w:rsidR="007F2868" w:rsidRPr="00F424DE" w:rsidTr="00A72E3E">
        <w:tc>
          <w:tcPr>
            <w:tcW w:w="756" w:type="dxa"/>
          </w:tcPr>
          <w:p w:rsidR="007F2868" w:rsidRDefault="007F2868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4.1</w:t>
            </w:r>
          </w:p>
        </w:tc>
        <w:tc>
          <w:tcPr>
            <w:tcW w:w="3050" w:type="dxa"/>
            <w:gridSpan w:val="2"/>
          </w:tcPr>
          <w:p w:rsidR="007F2868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Створення кожним ОСН інформаційної бази даних про територію діяльності ОСН (повний перелік вулиць, провулків, площ, кварталів та номерів будинків і квартир; об’єктів інфраструктури, демографічний склад населення та інше)</w:t>
            </w:r>
          </w:p>
        </w:tc>
        <w:tc>
          <w:tcPr>
            <w:tcW w:w="1456" w:type="dxa"/>
          </w:tcPr>
          <w:p w:rsidR="007F2868" w:rsidRPr="001537B4" w:rsidRDefault="007F2868" w:rsidP="00A72E3E">
            <w:pPr>
              <w:jc w:val="center"/>
              <w:rPr>
                <w:lang w:val="uk-UA"/>
              </w:rPr>
            </w:pPr>
            <w:r w:rsidRPr="001537B4">
              <w:rPr>
                <w:lang w:val="uk-UA"/>
              </w:rPr>
              <w:t>2016-20</w:t>
            </w:r>
            <w:r>
              <w:rPr>
                <w:lang w:val="uk-UA"/>
              </w:rPr>
              <w:t>20</w:t>
            </w:r>
            <w:r w:rsidRPr="001537B4">
              <w:rPr>
                <w:lang w:val="uk-UA"/>
              </w:rPr>
              <w:t xml:space="preserve"> роки</w:t>
            </w:r>
          </w:p>
        </w:tc>
        <w:tc>
          <w:tcPr>
            <w:tcW w:w="1906" w:type="dxa"/>
          </w:tcPr>
          <w:p w:rsidR="007F2868" w:rsidRPr="00034D77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ОСН </w:t>
            </w:r>
          </w:p>
        </w:tc>
        <w:tc>
          <w:tcPr>
            <w:tcW w:w="2106" w:type="dxa"/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75" w:type="dxa"/>
          </w:tcPr>
          <w:p w:rsidR="007F2868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Отримання оперативної інформації щодо локальних проблем територій задля оптимального їх вирішення</w:t>
            </w:r>
          </w:p>
        </w:tc>
      </w:tr>
      <w:tr w:rsidR="007F2868" w:rsidRPr="00B9068E" w:rsidTr="00A72E3E">
        <w:tc>
          <w:tcPr>
            <w:tcW w:w="756" w:type="dxa"/>
          </w:tcPr>
          <w:p w:rsidR="007F2868" w:rsidRDefault="007F2868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4.2</w:t>
            </w:r>
          </w:p>
        </w:tc>
        <w:tc>
          <w:tcPr>
            <w:tcW w:w="3050" w:type="dxa"/>
            <w:gridSpan w:val="2"/>
          </w:tcPr>
          <w:p w:rsidR="007F2868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Проведення у місті щорічних конференцій ОСН за участю міського голови та відповідних виконавчих органів </w:t>
            </w:r>
            <w:proofErr w:type="spellStart"/>
            <w:r>
              <w:rPr>
                <w:lang w:val="uk-UA"/>
              </w:rPr>
              <w:t>Бахмут</w:t>
            </w:r>
            <w:r w:rsidRPr="00034D77">
              <w:rPr>
                <w:lang w:val="uk-UA"/>
              </w:rPr>
              <w:t>ської</w:t>
            </w:r>
            <w:proofErr w:type="spellEnd"/>
            <w:r>
              <w:rPr>
                <w:lang w:val="uk-UA"/>
              </w:rPr>
              <w:t xml:space="preserve"> міської ради з актуальних проблем ОСН</w:t>
            </w:r>
          </w:p>
        </w:tc>
        <w:tc>
          <w:tcPr>
            <w:tcW w:w="1456" w:type="dxa"/>
          </w:tcPr>
          <w:p w:rsidR="007F2868" w:rsidRDefault="007F2868" w:rsidP="00A72E3E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 xml:space="preserve">IV </w:t>
            </w:r>
            <w:proofErr w:type="spellStart"/>
            <w:r>
              <w:rPr>
                <w:lang w:val="en-US"/>
              </w:rPr>
              <w:t>квартал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7F2868" w:rsidRPr="00197C88" w:rsidRDefault="007F2868" w:rsidP="00A72E3E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en-US"/>
              </w:rPr>
              <w:t>кожного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en-US"/>
              </w:rPr>
              <w:t>року</w:t>
            </w:r>
            <w:proofErr w:type="spellEnd"/>
          </w:p>
        </w:tc>
        <w:tc>
          <w:tcPr>
            <w:tcW w:w="1906" w:type="dxa"/>
          </w:tcPr>
          <w:p w:rsidR="007F2868" w:rsidRDefault="007F2868" w:rsidP="00A72E3E">
            <w:pPr>
              <w:jc w:val="both"/>
              <w:rPr>
                <w:lang w:val="uk-UA"/>
              </w:rPr>
            </w:pPr>
            <w:r w:rsidRPr="00034D77">
              <w:rPr>
                <w:lang w:val="uk-UA"/>
              </w:rPr>
              <w:t xml:space="preserve">Організаційний відділ </w:t>
            </w:r>
            <w:proofErr w:type="spellStart"/>
            <w:r>
              <w:rPr>
                <w:lang w:val="uk-UA"/>
              </w:rPr>
              <w:t>Бахмут</w:t>
            </w:r>
            <w:r w:rsidRPr="00034D77">
              <w:rPr>
                <w:lang w:val="uk-UA"/>
              </w:rPr>
              <w:t>ської</w:t>
            </w:r>
            <w:proofErr w:type="spellEnd"/>
            <w:r w:rsidRPr="00034D77">
              <w:rPr>
                <w:lang w:val="uk-UA"/>
              </w:rPr>
              <w:t xml:space="preserve"> міської ради</w:t>
            </w:r>
            <w:r>
              <w:rPr>
                <w:lang w:val="uk-UA"/>
              </w:rPr>
              <w:t>,</w:t>
            </w:r>
          </w:p>
          <w:p w:rsidR="007F2868" w:rsidRPr="00034D77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Виконавчі органи </w:t>
            </w:r>
            <w:proofErr w:type="spellStart"/>
            <w:r>
              <w:rPr>
                <w:lang w:val="uk-UA"/>
              </w:rPr>
              <w:t>Бахмут</w:t>
            </w:r>
            <w:r w:rsidRPr="00034D77">
              <w:rPr>
                <w:lang w:val="uk-UA"/>
              </w:rPr>
              <w:t>ської</w:t>
            </w:r>
            <w:proofErr w:type="spellEnd"/>
            <w:r w:rsidRPr="00034D77">
              <w:rPr>
                <w:lang w:val="uk-UA"/>
              </w:rPr>
              <w:t xml:space="preserve"> міської ради</w:t>
            </w:r>
          </w:p>
        </w:tc>
        <w:tc>
          <w:tcPr>
            <w:tcW w:w="2106" w:type="dxa"/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 w:rsidRPr="001537B4">
              <w:rPr>
                <w:lang w:val="uk-UA"/>
              </w:rPr>
              <w:t>Інш</w:t>
            </w:r>
            <w:r>
              <w:rPr>
                <w:lang w:val="uk-UA"/>
              </w:rPr>
              <w:t>і</w:t>
            </w:r>
            <w:r w:rsidRPr="001537B4">
              <w:rPr>
                <w:lang w:val="uk-UA"/>
              </w:rPr>
              <w:t xml:space="preserve"> кошти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7F2868" w:rsidRPr="00197C88" w:rsidRDefault="007F2868" w:rsidP="00A72E3E">
            <w:pPr>
              <w:jc w:val="center"/>
              <w:rPr>
                <w:lang w:val="uk-UA"/>
              </w:rPr>
            </w:pPr>
            <w:r w:rsidRPr="00197C88">
              <w:rPr>
                <w:lang w:val="uk-UA"/>
              </w:rPr>
              <w:t>0,2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Pr="00197C88" w:rsidRDefault="007F2868" w:rsidP="00A72E3E">
            <w:pPr>
              <w:jc w:val="center"/>
              <w:rPr>
                <w:lang w:val="uk-UA"/>
              </w:rPr>
            </w:pPr>
            <w:r w:rsidRPr="00197C88">
              <w:rPr>
                <w:lang w:val="uk-UA"/>
              </w:rPr>
              <w:t>0,25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Pr="00197C88" w:rsidRDefault="007F2868" w:rsidP="00A72E3E">
            <w:pPr>
              <w:jc w:val="center"/>
              <w:rPr>
                <w:lang w:val="uk-UA"/>
              </w:rPr>
            </w:pPr>
            <w:r w:rsidRPr="00197C88">
              <w:rPr>
                <w:lang w:val="uk-UA"/>
              </w:rPr>
              <w:t>0,3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Pr="00197C88" w:rsidRDefault="007F2868" w:rsidP="00A72E3E">
            <w:pPr>
              <w:jc w:val="center"/>
              <w:rPr>
                <w:lang w:val="uk-UA"/>
              </w:rPr>
            </w:pPr>
            <w:r w:rsidRPr="00197C88">
              <w:rPr>
                <w:lang w:val="uk-UA"/>
              </w:rPr>
              <w:t>0,35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7F2868" w:rsidRPr="00197C88" w:rsidRDefault="007F2868" w:rsidP="00A72E3E">
            <w:pPr>
              <w:jc w:val="center"/>
              <w:rPr>
                <w:lang w:val="uk-UA"/>
              </w:rPr>
            </w:pPr>
            <w:r w:rsidRPr="00197C88">
              <w:rPr>
                <w:lang w:val="uk-UA"/>
              </w:rPr>
              <w:t>0,4</w:t>
            </w:r>
          </w:p>
        </w:tc>
        <w:tc>
          <w:tcPr>
            <w:tcW w:w="1975" w:type="dxa"/>
          </w:tcPr>
          <w:p w:rsidR="007F2868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Обмін досвідом та вироблення узгодженої позиції щодо подальшого розвитку ОСН як складової системи місцевого самоврядування на рівні міста</w:t>
            </w:r>
          </w:p>
        </w:tc>
      </w:tr>
      <w:tr w:rsidR="007F2868" w:rsidRPr="00197C88" w:rsidTr="00A72E3E">
        <w:tc>
          <w:tcPr>
            <w:tcW w:w="756" w:type="dxa"/>
          </w:tcPr>
          <w:p w:rsidR="007F2868" w:rsidRDefault="007F2868" w:rsidP="00A72E3E">
            <w:pPr>
              <w:jc w:val="center"/>
              <w:rPr>
                <w:lang w:val="uk-UA"/>
              </w:rPr>
            </w:pPr>
          </w:p>
        </w:tc>
        <w:tc>
          <w:tcPr>
            <w:tcW w:w="3050" w:type="dxa"/>
            <w:gridSpan w:val="2"/>
          </w:tcPr>
          <w:p w:rsidR="007F2868" w:rsidRDefault="007F2868" w:rsidP="00A72E3E">
            <w:pPr>
              <w:jc w:val="both"/>
              <w:rPr>
                <w:lang w:val="uk-UA"/>
              </w:rPr>
            </w:pPr>
          </w:p>
        </w:tc>
        <w:tc>
          <w:tcPr>
            <w:tcW w:w="1456" w:type="dxa"/>
          </w:tcPr>
          <w:p w:rsidR="007F2868" w:rsidRPr="001537B4" w:rsidRDefault="007F2868" w:rsidP="00A72E3E">
            <w:pPr>
              <w:jc w:val="center"/>
              <w:rPr>
                <w:lang w:val="uk-UA"/>
              </w:rPr>
            </w:pPr>
          </w:p>
        </w:tc>
        <w:tc>
          <w:tcPr>
            <w:tcW w:w="1906" w:type="dxa"/>
          </w:tcPr>
          <w:p w:rsidR="007F2868" w:rsidRPr="00034D77" w:rsidRDefault="007F2868" w:rsidP="00A72E3E">
            <w:pPr>
              <w:jc w:val="both"/>
              <w:rPr>
                <w:lang w:val="uk-UA"/>
              </w:rPr>
            </w:pPr>
          </w:p>
        </w:tc>
        <w:tc>
          <w:tcPr>
            <w:tcW w:w="2106" w:type="dxa"/>
          </w:tcPr>
          <w:p w:rsidR="007F2868" w:rsidRDefault="007F2868" w:rsidP="00A72E3E">
            <w:pPr>
              <w:rPr>
                <w:b/>
                <w:lang w:val="uk-UA"/>
              </w:rPr>
            </w:pPr>
            <w:r w:rsidRPr="00197C88">
              <w:rPr>
                <w:b/>
                <w:lang w:val="uk-UA"/>
              </w:rPr>
              <w:t>Всього:</w:t>
            </w:r>
          </w:p>
          <w:p w:rsidR="007F2868" w:rsidRDefault="007F2868" w:rsidP="00A72E3E">
            <w:pPr>
              <w:rPr>
                <w:b/>
                <w:lang w:val="uk-UA"/>
              </w:rPr>
            </w:pPr>
          </w:p>
          <w:p w:rsidR="007F2868" w:rsidRPr="00197C88" w:rsidRDefault="007F2868" w:rsidP="00A72E3E">
            <w:pPr>
              <w:rPr>
                <w:b/>
                <w:lang w:val="uk-UA"/>
              </w:rPr>
            </w:pPr>
            <w:r w:rsidRPr="001537B4">
              <w:rPr>
                <w:lang w:val="uk-UA"/>
              </w:rPr>
              <w:t>Інш</w:t>
            </w:r>
            <w:r>
              <w:rPr>
                <w:lang w:val="uk-UA"/>
              </w:rPr>
              <w:t>і</w:t>
            </w:r>
            <w:r w:rsidRPr="001537B4">
              <w:rPr>
                <w:lang w:val="uk-UA"/>
              </w:rPr>
              <w:t xml:space="preserve"> кошти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b/>
                <w:lang w:val="uk-UA"/>
              </w:rPr>
            </w:pPr>
            <w:r w:rsidRPr="00197C88">
              <w:rPr>
                <w:b/>
                <w:lang w:val="uk-UA"/>
              </w:rPr>
              <w:t>0,2</w:t>
            </w:r>
          </w:p>
          <w:p w:rsidR="007F2868" w:rsidRDefault="007F2868" w:rsidP="00A72E3E">
            <w:pPr>
              <w:jc w:val="center"/>
              <w:rPr>
                <w:b/>
                <w:lang w:val="uk-UA"/>
              </w:rPr>
            </w:pPr>
          </w:p>
          <w:p w:rsidR="007F2868" w:rsidRPr="00BF5A61" w:rsidRDefault="007F2868" w:rsidP="00A72E3E">
            <w:pPr>
              <w:jc w:val="center"/>
              <w:rPr>
                <w:lang w:val="uk-UA"/>
              </w:rPr>
            </w:pPr>
            <w:r w:rsidRPr="00BF5A61">
              <w:rPr>
                <w:lang w:val="uk-UA"/>
              </w:rPr>
              <w:t>0,2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b/>
                <w:lang w:val="uk-UA"/>
              </w:rPr>
            </w:pPr>
            <w:r w:rsidRPr="00197C88">
              <w:rPr>
                <w:b/>
                <w:lang w:val="uk-UA"/>
              </w:rPr>
              <w:t>0,25</w:t>
            </w:r>
          </w:p>
          <w:p w:rsidR="007F2868" w:rsidRDefault="007F2868" w:rsidP="00A72E3E">
            <w:pPr>
              <w:jc w:val="center"/>
              <w:rPr>
                <w:b/>
                <w:lang w:val="uk-UA"/>
              </w:rPr>
            </w:pPr>
          </w:p>
          <w:p w:rsidR="007F2868" w:rsidRPr="00BF5A61" w:rsidRDefault="007F2868" w:rsidP="00A72E3E">
            <w:pPr>
              <w:jc w:val="center"/>
              <w:rPr>
                <w:lang w:val="uk-UA"/>
              </w:rPr>
            </w:pPr>
            <w:r w:rsidRPr="00BF5A61">
              <w:rPr>
                <w:lang w:val="uk-UA"/>
              </w:rPr>
              <w:t>0,25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b/>
                <w:lang w:val="uk-UA"/>
              </w:rPr>
            </w:pPr>
            <w:r w:rsidRPr="00197C88">
              <w:rPr>
                <w:b/>
                <w:lang w:val="uk-UA"/>
              </w:rPr>
              <w:t>0,3</w:t>
            </w:r>
          </w:p>
          <w:p w:rsidR="007F2868" w:rsidRDefault="007F2868" w:rsidP="00A72E3E">
            <w:pPr>
              <w:jc w:val="center"/>
              <w:rPr>
                <w:b/>
                <w:lang w:val="uk-UA"/>
              </w:rPr>
            </w:pPr>
          </w:p>
          <w:p w:rsidR="007F2868" w:rsidRPr="00BF5A61" w:rsidRDefault="007F2868" w:rsidP="00A72E3E">
            <w:pPr>
              <w:jc w:val="center"/>
              <w:rPr>
                <w:lang w:val="uk-UA"/>
              </w:rPr>
            </w:pPr>
            <w:r w:rsidRPr="00BF5A61">
              <w:rPr>
                <w:lang w:val="uk-UA"/>
              </w:rPr>
              <w:t>0,3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b/>
                <w:lang w:val="uk-UA"/>
              </w:rPr>
            </w:pPr>
            <w:r w:rsidRPr="00197C88">
              <w:rPr>
                <w:b/>
                <w:lang w:val="uk-UA"/>
              </w:rPr>
              <w:t>0,35</w:t>
            </w:r>
          </w:p>
          <w:p w:rsidR="007F2868" w:rsidRDefault="007F2868" w:rsidP="00A72E3E">
            <w:pPr>
              <w:jc w:val="center"/>
              <w:rPr>
                <w:b/>
                <w:lang w:val="uk-UA"/>
              </w:rPr>
            </w:pPr>
          </w:p>
          <w:p w:rsidR="007F2868" w:rsidRPr="00BF5A61" w:rsidRDefault="007F2868" w:rsidP="00A72E3E">
            <w:pPr>
              <w:jc w:val="center"/>
              <w:rPr>
                <w:lang w:val="uk-UA"/>
              </w:rPr>
            </w:pPr>
            <w:r w:rsidRPr="00BF5A61">
              <w:rPr>
                <w:lang w:val="uk-UA"/>
              </w:rPr>
              <w:t>0,35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b/>
                <w:lang w:val="uk-UA"/>
              </w:rPr>
            </w:pPr>
            <w:r w:rsidRPr="00197C88">
              <w:rPr>
                <w:b/>
                <w:lang w:val="uk-UA"/>
              </w:rPr>
              <w:t>0,4</w:t>
            </w:r>
          </w:p>
          <w:p w:rsidR="007F2868" w:rsidRDefault="007F2868" w:rsidP="00A72E3E">
            <w:pPr>
              <w:jc w:val="center"/>
              <w:rPr>
                <w:b/>
                <w:lang w:val="uk-UA"/>
              </w:rPr>
            </w:pPr>
          </w:p>
          <w:p w:rsidR="007F2868" w:rsidRPr="00BF5A61" w:rsidRDefault="007F2868" w:rsidP="00A72E3E">
            <w:pPr>
              <w:jc w:val="center"/>
              <w:rPr>
                <w:lang w:val="uk-UA"/>
              </w:rPr>
            </w:pPr>
            <w:r w:rsidRPr="00BF5A61">
              <w:rPr>
                <w:lang w:val="uk-UA"/>
              </w:rPr>
              <w:t>0,4</w:t>
            </w:r>
          </w:p>
        </w:tc>
        <w:tc>
          <w:tcPr>
            <w:tcW w:w="1975" w:type="dxa"/>
          </w:tcPr>
          <w:p w:rsidR="007F2868" w:rsidRDefault="007F2868" w:rsidP="00A72E3E">
            <w:pPr>
              <w:jc w:val="both"/>
              <w:rPr>
                <w:lang w:val="uk-UA"/>
              </w:rPr>
            </w:pPr>
          </w:p>
          <w:p w:rsidR="007F2868" w:rsidRDefault="007F2868" w:rsidP="00A72E3E">
            <w:pPr>
              <w:jc w:val="both"/>
              <w:rPr>
                <w:lang w:val="uk-UA"/>
              </w:rPr>
            </w:pPr>
          </w:p>
          <w:p w:rsidR="007F2868" w:rsidRDefault="007F2868" w:rsidP="00A72E3E">
            <w:pPr>
              <w:jc w:val="both"/>
              <w:rPr>
                <w:lang w:val="uk-UA"/>
              </w:rPr>
            </w:pPr>
          </w:p>
        </w:tc>
      </w:tr>
      <w:tr w:rsidR="007F2868" w:rsidRPr="00197C88" w:rsidTr="00A72E3E">
        <w:tc>
          <w:tcPr>
            <w:tcW w:w="756" w:type="dxa"/>
          </w:tcPr>
          <w:p w:rsidR="007F2868" w:rsidRPr="00CD1C63" w:rsidRDefault="007F2868" w:rsidP="00A72E3E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D1C6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5.</w:t>
            </w:r>
          </w:p>
        </w:tc>
        <w:tc>
          <w:tcPr>
            <w:tcW w:w="14378" w:type="dxa"/>
            <w:gridSpan w:val="11"/>
          </w:tcPr>
          <w:p w:rsidR="007F2868" w:rsidRDefault="007F2868" w:rsidP="00A72E3E">
            <w:pPr>
              <w:jc w:val="both"/>
              <w:rPr>
                <w:lang w:val="uk-UA"/>
              </w:rPr>
            </w:pPr>
            <w:r>
              <w:rPr>
                <w:b/>
                <w:lang w:val="uk-UA"/>
              </w:rPr>
              <w:t xml:space="preserve">                      Формування механізму ефективної діяльності ОСН у сфері соціально-економічного розвитку територій</w:t>
            </w:r>
          </w:p>
        </w:tc>
      </w:tr>
      <w:tr w:rsidR="007F2868" w:rsidRPr="00197C88" w:rsidTr="00A72E3E">
        <w:tc>
          <w:tcPr>
            <w:tcW w:w="756" w:type="dxa"/>
          </w:tcPr>
          <w:p w:rsidR="007F2868" w:rsidRDefault="007F2868" w:rsidP="00A72E3E">
            <w:pPr>
              <w:rPr>
                <w:lang w:val="uk-UA"/>
              </w:rPr>
            </w:pPr>
            <w:r>
              <w:rPr>
                <w:lang w:val="uk-UA"/>
              </w:rPr>
              <w:t>5.1.</w:t>
            </w:r>
          </w:p>
        </w:tc>
        <w:tc>
          <w:tcPr>
            <w:tcW w:w="14378" w:type="dxa"/>
            <w:gridSpan w:val="11"/>
          </w:tcPr>
          <w:p w:rsidR="007F2868" w:rsidRPr="00FB7A79" w:rsidRDefault="007F2868" w:rsidP="00A72E3E">
            <w:pPr>
              <w:jc w:val="center"/>
              <w:rPr>
                <w:b/>
                <w:lang w:val="uk-UA"/>
              </w:rPr>
            </w:pPr>
            <w:r w:rsidRPr="00FB7A79">
              <w:rPr>
                <w:b/>
                <w:lang w:val="uk-UA"/>
              </w:rPr>
              <w:t xml:space="preserve">Забезпечення благоустрою прилеглих територій та організація контролю за якістю </w:t>
            </w:r>
            <w:proofErr w:type="spellStart"/>
            <w:r w:rsidRPr="00FB7A79">
              <w:rPr>
                <w:b/>
                <w:lang w:val="uk-UA"/>
              </w:rPr>
              <w:t>житлово</w:t>
            </w:r>
            <w:proofErr w:type="spellEnd"/>
            <w:r w:rsidRPr="00FB7A79">
              <w:rPr>
                <w:b/>
                <w:lang w:val="uk-UA"/>
              </w:rPr>
              <w:t xml:space="preserve"> – комунальних послуг</w:t>
            </w:r>
          </w:p>
        </w:tc>
      </w:tr>
      <w:tr w:rsidR="007F2868" w:rsidRPr="00197C88" w:rsidTr="00A72E3E">
        <w:tc>
          <w:tcPr>
            <w:tcW w:w="756" w:type="dxa"/>
          </w:tcPr>
          <w:p w:rsidR="007F2868" w:rsidRDefault="007F2868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5.1.1.</w:t>
            </w:r>
          </w:p>
        </w:tc>
        <w:tc>
          <w:tcPr>
            <w:tcW w:w="3050" w:type="dxa"/>
            <w:gridSpan w:val="2"/>
          </w:tcPr>
          <w:p w:rsidR="007F2868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Проведення роботи із залученням населення до здійснення заходів з охорони навколишнього природного середовища, проведення робіт з благоустрою, озеленення та утримання у належному санітарному стані </w:t>
            </w:r>
            <w:r>
              <w:rPr>
                <w:lang w:val="uk-UA"/>
              </w:rPr>
              <w:lastRenderedPageBreak/>
              <w:t xml:space="preserve">території ОСН, сприяння укладанню угод населенням приватного сектору на вивіз ТБО та контроль за якісним та своєчасним наданням цієї послуги </w:t>
            </w:r>
          </w:p>
        </w:tc>
        <w:tc>
          <w:tcPr>
            <w:tcW w:w="1456" w:type="dxa"/>
          </w:tcPr>
          <w:p w:rsidR="007F2868" w:rsidRPr="001537B4" w:rsidRDefault="007F2868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2016 – 2020 роки</w:t>
            </w:r>
          </w:p>
        </w:tc>
        <w:tc>
          <w:tcPr>
            <w:tcW w:w="1906" w:type="dxa"/>
          </w:tcPr>
          <w:p w:rsidR="007F2868" w:rsidRPr="00034D77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ОСН</w:t>
            </w:r>
          </w:p>
        </w:tc>
        <w:tc>
          <w:tcPr>
            <w:tcW w:w="2106" w:type="dxa"/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75" w:type="dxa"/>
          </w:tcPr>
          <w:p w:rsidR="007F2868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Вирішення проблем благоустрою окремих територій</w:t>
            </w:r>
          </w:p>
        </w:tc>
      </w:tr>
      <w:tr w:rsidR="007F2868" w:rsidRPr="00197C88" w:rsidTr="00A72E3E">
        <w:tc>
          <w:tcPr>
            <w:tcW w:w="756" w:type="dxa"/>
          </w:tcPr>
          <w:p w:rsidR="007F2868" w:rsidRDefault="007F2868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5.1.2.</w:t>
            </w:r>
          </w:p>
        </w:tc>
        <w:tc>
          <w:tcPr>
            <w:tcW w:w="3050" w:type="dxa"/>
            <w:gridSpan w:val="2"/>
          </w:tcPr>
          <w:p w:rsidR="007F2868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Покращення нагляду за дотриманням прав споживачів - отримувачів житлово-комунальних послуг</w:t>
            </w:r>
          </w:p>
        </w:tc>
        <w:tc>
          <w:tcPr>
            <w:tcW w:w="1456" w:type="dxa"/>
          </w:tcPr>
          <w:p w:rsidR="007F2868" w:rsidRPr="001537B4" w:rsidRDefault="007F2868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 – 2020 роки</w:t>
            </w:r>
          </w:p>
        </w:tc>
        <w:tc>
          <w:tcPr>
            <w:tcW w:w="1906" w:type="dxa"/>
          </w:tcPr>
          <w:p w:rsidR="007F2868" w:rsidRPr="00034D77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ОСН</w:t>
            </w:r>
          </w:p>
        </w:tc>
        <w:tc>
          <w:tcPr>
            <w:tcW w:w="2106" w:type="dxa"/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75" w:type="dxa"/>
          </w:tcPr>
          <w:p w:rsidR="007F2868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Покращення рівня надання житлово-комунальних послуг</w:t>
            </w:r>
          </w:p>
        </w:tc>
      </w:tr>
      <w:tr w:rsidR="007F2868" w:rsidRPr="00197C88" w:rsidTr="00A72E3E">
        <w:tc>
          <w:tcPr>
            <w:tcW w:w="756" w:type="dxa"/>
          </w:tcPr>
          <w:p w:rsidR="007F2868" w:rsidRDefault="007F2868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5.1.3.</w:t>
            </w:r>
          </w:p>
        </w:tc>
        <w:tc>
          <w:tcPr>
            <w:tcW w:w="3050" w:type="dxa"/>
            <w:gridSpan w:val="2"/>
          </w:tcPr>
          <w:p w:rsidR="007F2868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Проведення роботи з населенням щодо своєчасності здійснення </w:t>
            </w:r>
            <w:proofErr w:type="spellStart"/>
            <w:r>
              <w:rPr>
                <w:lang w:val="uk-UA"/>
              </w:rPr>
              <w:t>проплати</w:t>
            </w:r>
            <w:proofErr w:type="spellEnd"/>
            <w:r>
              <w:rPr>
                <w:lang w:val="uk-UA"/>
              </w:rPr>
              <w:t xml:space="preserve"> за житлово-комунальні послуги</w:t>
            </w:r>
          </w:p>
        </w:tc>
        <w:tc>
          <w:tcPr>
            <w:tcW w:w="1456" w:type="dxa"/>
          </w:tcPr>
          <w:p w:rsidR="007F2868" w:rsidRPr="001537B4" w:rsidRDefault="007F2868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2016 – 2020 роки</w:t>
            </w:r>
          </w:p>
        </w:tc>
        <w:tc>
          <w:tcPr>
            <w:tcW w:w="1906" w:type="dxa"/>
          </w:tcPr>
          <w:p w:rsidR="007F2868" w:rsidRPr="00034D77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ОСН</w:t>
            </w:r>
          </w:p>
        </w:tc>
        <w:tc>
          <w:tcPr>
            <w:tcW w:w="2106" w:type="dxa"/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975" w:type="dxa"/>
          </w:tcPr>
          <w:p w:rsidR="007F2868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Поповнення доходної частини міського бюджету</w:t>
            </w:r>
          </w:p>
          <w:p w:rsidR="007F2868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Покращення рівня надання житлово-комунальних послуг</w:t>
            </w:r>
          </w:p>
        </w:tc>
      </w:tr>
      <w:tr w:rsidR="007F2868" w:rsidRPr="00197C88" w:rsidTr="00A72E3E">
        <w:tc>
          <w:tcPr>
            <w:tcW w:w="756" w:type="dxa"/>
          </w:tcPr>
          <w:p w:rsidR="007F2868" w:rsidRDefault="007F2868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5.1.4.</w:t>
            </w:r>
          </w:p>
        </w:tc>
        <w:tc>
          <w:tcPr>
            <w:tcW w:w="3050" w:type="dxa"/>
            <w:gridSpan w:val="2"/>
          </w:tcPr>
          <w:p w:rsidR="007F2868" w:rsidRPr="000C1C81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Проведення ОСН конкурсу з благоустрою міста за номінаціями </w:t>
            </w:r>
            <w:r w:rsidRPr="000C1C81">
              <w:rPr>
                <w:lang w:val="uk-UA"/>
              </w:rPr>
              <w:t>«Кращий будинок», «Кращій двір»</w:t>
            </w:r>
          </w:p>
          <w:p w:rsidR="007F2868" w:rsidRDefault="007F2868" w:rsidP="00A72E3E">
            <w:pPr>
              <w:jc w:val="both"/>
              <w:rPr>
                <w:lang w:val="uk-UA"/>
              </w:rPr>
            </w:pPr>
          </w:p>
        </w:tc>
        <w:tc>
          <w:tcPr>
            <w:tcW w:w="1456" w:type="dxa"/>
          </w:tcPr>
          <w:p w:rsidR="007F2868" w:rsidRDefault="007F2868" w:rsidP="00A72E3E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 xml:space="preserve">III </w:t>
            </w:r>
            <w:proofErr w:type="spellStart"/>
            <w:r>
              <w:rPr>
                <w:lang w:val="en-US"/>
              </w:rPr>
              <w:t>квартал</w:t>
            </w:r>
            <w:proofErr w:type="spellEnd"/>
          </w:p>
          <w:p w:rsidR="007F2868" w:rsidRPr="00197C88" w:rsidRDefault="007F2868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en-US"/>
              </w:rPr>
              <w:t>кожного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en-US"/>
              </w:rPr>
              <w:t>року</w:t>
            </w:r>
            <w:proofErr w:type="spellEnd"/>
          </w:p>
        </w:tc>
        <w:tc>
          <w:tcPr>
            <w:tcW w:w="1906" w:type="dxa"/>
          </w:tcPr>
          <w:p w:rsidR="007F2868" w:rsidRDefault="007F2868" w:rsidP="00A72E3E">
            <w:pPr>
              <w:jc w:val="both"/>
              <w:rPr>
                <w:lang w:val="uk-UA"/>
              </w:rPr>
            </w:pPr>
            <w:r w:rsidRPr="00034D77">
              <w:rPr>
                <w:lang w:val="uk-UA"/>
              </w:rPr>
              <w:t xml:space="preserve">Організаційний відділ </w:t>
            </w:r>
            <w:r>
              <w:rPr>
                <w:lang w:val="uk-UA"/>
              </w:rPr>
              <w:t>Бахмут</w:t>
            </w:r>
            <w:r w:rsidRPr="00034D77">
              <w:rPr>
                <w:lang w:val="uk-UA"/>
              </w:rPr>
              <w:t>ської міської ради</w:t>
            </w:r>
            <w:r>
              <w:rPr>
                <w:lang w:val="uk-UA"/>
              </w:rPr>
              <w:t>,</w:t>
            </w:r>
          </w:p>
          <w:p w:rsidR="007F2868" w:rsidRPr="00034D77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ОСН</w:t>
            </w:r>
          </w:p>
        </w:tc>
        <w:tc>
          <w:tcPr>
            <w:tcW w:w="2106" w:type="dxa"/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 w:rsidRPr="001537B4">
              <w:rPr>
                <w:lang w:val="uk-UA"/>
              </w:rPr>
              <w:t>Інш</w:t>
            </w:r>
            <w:r>
              <w:rPr>
                <w:lang w:val="uk-UA"/>
              </w:rPr>
              <w:t>і</w:t>
            </w:r>
            <w:r w:rsidRPr="001537B4">
              <w:rPr>
                <w:lang w:val="uk-UA"/>
              </w:rPr>
              <w:t xml:space="preserve"> кошти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7F2868" w:rsidRPr="00C5710B" w:rsidRDefault="007F2868" w:rsidP="00A72E3E">
            <w:pPr>
              <w:jc w:val="center"/>
              <w:rPr>
                <w:lang w:val="uk-UA"/>
              </w:rPr>
            </w:pPr>
            <w:r w:rsidRPr="00C5710B">
              <w:rPr>
                <w:lang w:val="uk-UA"/>
              </w:rPr>
              <w:t>1,0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Pr="00C5710B" w:rsidRDefault="007F2868" w:rsidP="00A72E3E">
            <w:pPr>
              <w:jc w:val="center"/>
              <w:rPr>
                <w:lang w:val="uk-UA"/>
              </w:rPr>
            </w:pPr>
            <w:r w:rsidRPr="00C5710B">
              <w:rPr>
                <w:lang w:val="uk-UA"/>
              </w:rPr>
              <w:t>1,5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Pr="00C5710B" w:rsidRDefault="007F2868" w:rsidP="00A72E3E">
            <w:pPr>
              <w:jc w:val="center"/>
              <w:rPr>
                <w:lang w:val="uk-UA"/>
              </w:rPr>
            </w:pPr>
            <w:r w:rsidRPr="00C5710B">
              <w:rPr>
                <w:lang w:val="uk-UA"/>
              </w:rPr>
              <w:t>2,0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Pr="00C5710B" w:rsidRDefault="007F2868" w:rsidP="00A72E3E">
            <w:pPr>
              <w:jc w:val="center"/>
              <w:rPr>
                <w:lang w:val="uk-UA"/>
              </w:rPr>
            </w:pPr>
            <w:r w:rsidRPr="00C5710B">
              <w:rPr>
                <w:lang w:val="uk-UA"/>
              </w:rPr>
              <w:t>2,5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7F2868" w:rsidRPr="00C5710B" w:rsidRDefault="007F2868" w:rsidP="00A72E3E">
            <w:pPr>
              <w:jc w:val="center"/>
              <w:rPr>
                <w:lang w:val="uk-UA"/>
              </w:rPr>
            </w:pPr>
            <w:r w:rsidRPr="00C5710B">
              <w:rPr>
                <w:lang w:val="uk-UA"/>
              </w:rPr>
              <w:t>3,0</w:t>
            </w:r>
          </w:p>
        </w:tc>
        <w:tc>
          <w:tcPr>
            <w:tcW w:w="1975" w:type="dxa"/>
          </w:tcPr>
          <w:p w:rsidR="007F2868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Участь усіх існуючих ОСН у вирішені проблем благоустрою своїх територій</w:t>
            </w:r>
          </w:p>
        </w:tc>
      </w:tr>
      <w:tr w:rsidR="007F2868" w:rsidRPr="00197C88" w:rsidTr="00A72E3E">
        <w:tc>
          <w:tcPr>
            <w:tcW w:w="756" w:type="dxa"/>
          </w:tcPr>
          <w:p w:rsidR="007F2868" w:rsidRDefault="007F2868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5.2.</w:t>
            </w:r>
          </w:p>
        </w:tc>
        <w:tc>
          <w:tcPr>
            <w:tcW w:w="14378" w:type="dxa"/>
            <w:gridSpan w:val="11"/>
          </w:tcPr>
          <w:p w:rsidR="007F2868" w:rsidRPr="00B26E7F" w:rsidRDefault="007F2868" w:rsidP="00A72E3E">
            <w:pPr>
              <w:jc w:val="center"/>
              <w:rPr>
                <w:b/>
                <w:lang w:val="uk-UA"/>
              </w:rPr>
            </w:pPr>
            <w:r w:rsidRPr="00B26E7F">
              <w:rPr>
                <w:b/>
                <w:lang w:val="uk-UA"/>
              </w:rPr>
              <w:t>Організація та проведення свят та участь у культурному житті міста</w:t>
            </w:r>
          </w:p>
        </w:tc>
      </w:tr>
      <w:tr w:rsidR="007F2868" w:rsidRPr="00B9068E" w:rsidTr="00A72E3E">
        <w:tc>
          <w:tcPr>
            <w:tcW w:w="756" w:type="dxa"/>
          </w:tcPr>
          <w:p w:rsidR="007F2868" w:rsidRDefault="007F2868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5.2.1.</w:t>
            </w:r>
          </w:p>
        </w:tc>
        <w:tc>
          <w:tcPr>
            <w:tcW w:w="3050" w:type="dxa"/>
            <w:gridSpan w:val="2"/>
          </w:tcPr>
          <w:p w:rsidR="007F2868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Організація та проведення  щорічного міського конкурсу «Кращий досвід роботи ОСН міста»</w:t>
            </w:r>
          </w:p>
        </w:tc>
        <w:tc>
          <w:tcPr>
            <w:tcW w:w="1456" w:type="dxa"/>
          </w:tcPr>
          <w:p w:rsidR="007F2868" w:rsidRDefault="007F2868" w:rsidP="00A72E3E">
            <w:pPr>
              <w:jc w:val="center"/>
              <w:rPr>
                <w:lang w:val="uk-UA"/>
              </w:rPr>
            </w:pPr>
            <w:r>
              <w:rPr>
                <w:lang w:val="en-US"/>
              </w:rPr>
              <w:t xml:space="preserve">IV </w:t>
            </w:r>
            <w:proofErr w:type="spellStart"/>
            <w:r>
              <w:rPr>
                <w:lang w:val="en-US"/>
              </w:rPr>
              <w:t>квартал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en-US"/>
              </w:rPr>
              <w:t>кожного</w:t>
            </w:r>
            <w:proofErr w:type="spellEnd"/>
          </w:p>
          <w:p w:rsidR="007F2868" w:rsidRPr="00197C88" w:rsidRDefault="007F2868" w:rsidP="00A72E3E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en-US"/>
              </w:rPr>
              <w:t>року</w:t>
            </w:r>
            <w:proofErr w:type="spellEnd"/>
          </w:p>
        </w:tc>
        <w:tc>
          <w:tcPr>
            <w:tcW w:w="1906" w:type="dxa"/>
          </w:tcPr>
          <w:p w:rsidR="007F2868" w:rsidRDefault="007F2868" w:rsidP="00A72E3E">
            <w:pPr>
              <w:jc w:val="both"/>
              <w:rPr>
                <w:lang w:val="uk-UA"/>
              </w:rPr>
            </w:pPr>
            <w:r w:rsidRPr="00034D77">
              <w:rPr>
                <w:lang w:val="uk-UA"/>
              </w:rPr>
              <w:t xml:space="preserve">Організаційний відділ </w:t>
            </w:r>
            <w:proofErr w:type="spellStart"/>
            <w:r>
              <w:rPr>
                <w:lang w:val="uk-UA"/>
              </w:rPr>
              <w:t>Бахмут</w:t>
            </w:r>
            <w:r w:rsidRPr="00034D77">
              <w:rPr>
                <w:lang w:val="uk-UA"/>
              </w:rPr>
              <w:t>ської</w:t>
            </w:r>
            <w:proofErr w:type="spellEnd"/>
            <w:r w:rsidRPr="00034D77">
              <w:rPr>
                <w:lang w:val="uk-UA"/>
              </w:rPr>
              <w:t xml:space="preserve"> міської ради</w:t>
            </w:r>
            <w:r>
              <w:rPr>
                <w:lang w:val="uk-UA"/>
              </w:rPr>
              <w:t>,</w:t>
            </w:r>
          </w:p>
          <w:p w:rsidR="007F2868" w:rsidRPr="00034D77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ОСН</w:t>
            </w:r>
          </w:p>
        </w:tc>
        <w:tc>
          <w:tcPr>
            <w:tcW w:w="2106" w:type="dxa"/>
          </w:tcPr>
          <w:p w:rsidR="007F2868" w:rsidRPr="001537B4" w:rsidRDefault="007F2868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Міський бюджет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7F2868" w:rsidRPr="000C1C81" w:rsidRDefault="007F2868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2,0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2,5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3,0</w:t>
            </w:r>
          </w:p>
        </w:tc>
        <w:tc>
          <w:tcPr>
            <w:tcW w:w="1975" w:type="dxa"/>
          </w:tcPr>
          <w:p w:rsidR="007F2868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Висвітлення діяльності ОСН, обмін досвідом</w:t>
            </w:r>
          </w:p>
        </w:tc>
      </w:tr>
      <w:tr w:rsidR="007F2868" w:rsidRPr="00197C88" w:rsidTr="00A72E3E">
        <w:tc>
          <w:tcPr>
            <w:tcW w:w="756" w:type="dxa"/>
          </w:tcPr>
          <w:p w:rsidR="007F2868" w:rsidRDefault="007F2868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5.2.2.</w:t>
            </w:r>
          </w:p>
        </w:tc>
        <w:tc>
          <w:tcPr>
            <w:tcW w:w="3050" w:type="dxa"/>
            <w:gridSpan w:val="2"/>
          </w:tcPr>
          <w:p w:rsidR="007F2868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Організація та проведення </w:t>
            </w:r>
            <w:r w:rsidRPr="00B26E7F">
              <w:rPr>
                <w:lang w:val="uk-UA"/>
              </w:rPr>
              <w:t>заходів з нагоди Дня міста</w:t>
            </w:r>
          </w:p>
        </w:tc>
        <w:tc>
          <w:tcPr>
            <w:tcW w:w="1456" w:type="dxa"/>
          </w:tcPr>
          <w:p w:rsidR="007F2868" w:rsidRPr="00B26E7F" w:rsidRDefault="007F2868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Вересень щорічно</w:t>
            </w:r>
          </w:p>
        </w:tc>
        <w:tc>
          <w:tcPr>
            <w:tcW w:w="1906" w:type="dxa"/>
          </w:tcPr>
          <w:p w:rsidR="007F2868" w:rsidRDefault="007F2868" w:rsidP="00A72E3E">
            <w:pPr>
              <w:jc w:val="both"/>
              <w:rPr>
                <w:lang w:val="uk-UA"/>
              </w:rPr>
            </w:pPr>
            <w:r w:rsidRPr="00034D77">
              <w:rPr>
                <w:lang w:val="uk-UA"/>
              </w:rPr>
              <w:t xml:space="preserve">Організаційний відділ </w:t>
            </w:r>
            <w:proofErr w:type="spellStart"/>
            <w:r>
              <w:rPr>
                <w:lang w:val="uk-UA"/>
              </w:rPr>
              <w:t>Бахмут</w:t>
            </w:r>
            <w:r w:rsidRPr="00034D77">
              <w:rPr>
                <w:lang w:val="uk-UA"/>
              </w:rPr>
              <w:t>ської</w:t>
            </w:r>
            <w:proofErr w:type="spellEnd"/>
            <w:r w:rsidRPr="00034D77">
              <w:rPr>
                <w:lang w:val="uk-UA"/>
              </w:rPr>
              <w:t xml:space="preserve"> міської ради</w:t>
            </w:r>
            <w:r>
              <w:rPr>
                <w:lang w:val="uk-UA"/>
              </w:rPr>
              <w:t>,</w:t>
            </w:r>
          </w:p>
          <w:p w:rsidR="007F2868" w:rsidRPr="00034D77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ОСН</w:t>
            </w:r>
          </w:p>
        </w:tc>
        <w:tc>
          <w:tcPr>
            <w:tcW w:w="2106" w:type="dxa"/>
          </w:tcPr>
          <w:p w:rsidR="007F2868" w:rsidRDefault="007F2868" w:rsidP="00A72E3E">
            <w:pPr>
              <w:jc w:val="center"/>
              <w:rPr>
                <w:sz w:val="28"/>
                <w:szCs w:val="28"/>
                <w:lang w:val="uk-UA"/>
              </w:rPr>
            </w:pPr>
            <w:r w:rsidRPr="001537B4">
              <w:rPr>
                <w:lang w:val="uk-UA"/>
              </w:rPr>
              <w:t>Інш</w:t>
            </w:r>
            <w:r>
              <w:rPr>
                <w:lang w:val="uk-UA"/>
              </w:rPr>
              <w:t>і</w:t>
            </w:r>
            <w:r w:rsidRPr="001537B4">
              <w:rPr>
                <w:lang w:val="uk-UA"/>
              </w:rPr>
              <w:t xml:space="preserve"> кошти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7F2868" w:rsidRPr="000C1C81" w:rsidRDefault="007F2868" w:rsidP="00A72E3E">
            <w:pPr>
              <w:jc w:val="center"/>
              <w:rPr>
                <w:lang w:val="uk-UA"/>
              </w:rPr>
            </w:pPr>
            <w:r w:rsidRPr="000C1C81">
              <w:rPr>
                <w:lang w:val="uk-UA"/>
              </w:rPr>
              <w:t>30,0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Pr="002A7BB8" w:rsidRDefault="007F2868" w:rsidP="00A72E3E">
            <w:pPr>
              <w:jc w:val="center"/>
              <w:rPr>
                <w:lang w:val="uk-UA"/>
              </w:rPr>
            </w:pPr>
            <w:r w:rsidRPr="002A7BB8">
              <w:rPr>
                <w:lang w:val="uk-UA"/>
              </w:rPr>
              <w:t>50,0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Pr="002A7BB8" w:rsidRDefault="007F2868" w:rsidP="00A72E3E">
            <w:pPr>
              <w:jc w:val="center"/>
              <w:rPr>
                <w:lang w:val="uk-UA"/>
              </w:rPr>
            </w:pPr>
            <w:r w:rsidRPr="002A7BB8">
              <w:rPr>
                <w:lang w:val="uk-UA"/>
              </w:rPr>
              <w:t>50,0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Pr="002A7BB8" w:rsidRDefault="007F2868" w:rsidP="00A72E3E">
            <w:pPr>
              <w:jc w:val="center"/>
              <w:rPr>
                <w:lang w:val="uk-UA"/>
              </w:rPr>
            </w:pPr>
            <w:r w:rsidRPr="002A7BB8">
              <w:rPr>
                <w:lang w:val="uk-UA"/>
              </w:rPr>
              <w:t>50,0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7F2868" w:rsidRPr="002A7BB8" w:rsidRDefault="007F2868" w:rsidP="00A72E3E">
            <w:pPr>
              <w:jc w:val="center"/>
              <w:rPr>
                <w:lang w:val="uk-UA"/>
              </w:rPr>
            </w:pPr>
            <w:r w:rsidRPr="002A7BB8">
              <w:rPr>
                <w:lang w:val="uk-UA"/>
              </w:rPr>
              <w:t>50,0</w:t>
            </w:r>
          </w:p>
        </w:tc>
        <w:tc>
          <w:tcPr>
            <w:tcW w:w="1975" w:type="dxa"/>
          </w:tcPr>
          <w:p w:rsidR="007F2868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Участь усіх ОСН, жителів міста у загальноміських святах</w:t>
            </w:r>
          </w:p>
        </w:tc>
      </w:tr>
      <w:tr w:rsidR="007F2868" w:rsidRPr="00197C88" w:rsidTr="00A72E3E">
        <w:tc>
          <w:tcPr>
            <w:tcW w:w="756" w:type="dxa"/>
          </w:tcPr>
          <w:p w:rsidR="007F2868" w:rsidRDefault="007F2868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5.2.3.</w:t>
            </w:r>
          </w:p>
        </w:tc>
        <w:tc>
          <w:tcPr>
            <w:tcW w:w="3050" w:type="dxa"/>
            <w:gridSpan w:val="2"/>
          </w:tcPr>
          <w:p w:rsidR="007F2868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Прив</w:t>
            </w:r>
            <w:r w:rsidRPr="00B26E7F">
              <w:rPr>
                <w:lang w:val="uk-UA"/>
              </w:rPr>
              <w:t xml:space="preserve">ітання голів ОСН з днем народження та на День </w:t>
            </w:r>
            <w:r w:rsidRPr="00B26E7F">
              <w:rPr>
                <w:lang w:val="uk-UA"/>
              </w:rPr>
              <w:lastRenderedPageBreak/>
              <w:t>місцевого самоврядування</w:t>
            </w:r>
          </w:p>
        </w:tc>
        <w:tc>
          <w:tcPr>
            <w:tcW w:w="1456" w:type="dxa"/>
          </w:tcPr>
          <w:p w:rsidR="007F2868" w:rsidRDefault="007F2868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Щорічно,</w:t>
            </w:r>
          </w:p>
          <w:p w:rsidR="007F2868" w:rsidRPr="00B26E7F" w:rsidRDefault="007F2868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грудень</w:t>
            </w:r>
          </w:p>
        </w:tc>
        <w:tc>
          <w:tcPr>
            <w:tcW w:w="1906" w:type="dxa"/>
          </w:tcPr>
          <w:p w:rsidR="007F2868" w:rsidRPr="00034D77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Загальний відділ </w:t>
            </w:r>
            <w:proofErr w:type="spellStart"/>
            <w:r>
              <w:rPr>
                <w:lang w:val="uk-UA"/>
              </w:rPr>
              <w:t>Бахмут</w:t>
            </w:r>
            <w:r w:rsidRPr="00034D77">
              <w:rPr>
                <w:lang w:val="uk-UA"/>
              </w:rPr>
              <w:t>ської</w:t>
            </w:r>
            <w:proofErr w:type="spellEnd"/>
            <w:r w:rsidRPr="00034D77">
              <w:rPr>
                <w:lang w:val="uk-UA"/>
              </w:rPr>
              <w:t xml:space="preserve"> </w:t>
            </w:r>
            <w:r>
              <w:rPr>
                <w:lang w:val="uk-UA"/>
              </w:rPr>
              <w:lastRenderedPageBreak/>
              <w:t>міської ради</w:t>
            </w:r>
          </w:p>
        </w:tc>
        <w:tc>
          <w:tcPr>
            <w:tcW w:w="2106" w:type="dxa"/>
          </w:tcPr>
          <w:p w:rsidR="007F2868" w:rsidRDefault="007F2868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Міський бюджет</w:t>
            </w:r>
          </w:p>
        </w:tc>
        <w:tc>
          <w:tcPr>
            <w:tcW w:w="759" w:type="dxa"/>
            <w:tcBorders>
              <w:right w:val="single" w:sz="4" w:space="0" w:color="auto"/>
            </w:tcBorders>
            <w:shd w:val="clear" w:color="auto" w:fill="auto"/>
          </w:tcPr>
          <w:p w:rsidR="007F2868" w:rsidRPr="00B85D7C" w:rsidRDefault="007F2868" w:rsidP="00A72E3E">
            <w:pPr>
              <w:jc w:val="center"/>
              <w:rPr>
                <w:lang w:val="uk-UA"/>
              </w:rPr>
            </w:pPr>
            <w:r w:rsidRPr="00B85D7C">
              <w:rPr>
                <w:lang w:val="uk-UA"/>
              </w:rPr>
              <w:t>0,2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868" w:rsidRPr="00B85D7C" w:rsidRDefault="007F2868" w:rsidP="00A72E3E">
            <w:pPr>
              <w:jc w:val="center"/>
              <w:rPr>
                <w:lang w:val="uk-UA"/>
              </w:rPr>
            </w:pPr>
            <w:r w:rsidRPr="00B85D7C">
              <w:rPr>
                <w:lang w:val="uk-UA"/>
              </w:rPr>
              <w:t>0,2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868" w:rsidRPr="00B85D7C" w:rsidRDefault="007F2868" w:rsidP="00A72E3E">
            <w:pPr>
              <w:jc w:val="center"/>
              <w:rPr>
                <w:lang w:val="uk-UA"/>
              </w:rPr>
            </w:pPr>
            <w:r w:rsidRPr="00B85D7C">
              <w:rPr>
                <w:lang w:val="uk-UA"/>
              </w:rPr>
              <w:t>0,2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2868" w:rsidRPr="00B85D7C" w:rsidRDefault="007F2868" w:rsidP="00A72E3E">
            <w:pPr>
              <w:jc w:val="center"/>
              <w:rPr>
                <w:lang w:val="uk-UA"/>
              </w:rPr>
            </w:pPr>
            <w:r w:rsidRPr="00B85D7C">
              <w:rPr>
                <w:lang w:val="uk-UA"/>
              </w:rPr>
              <w:t>0,2</w:t>
            </w:r>
          </w:p>
        </w:tc>
        <w:tc>
          <w:tcPr>
            <w:tcW w:w="759" w:type="dxa"/>
            <w:tcBorders>
              <w:left w:val="single" w:sz="4" w:space="0" w:color="auto"/>
            </w:tcBorders>
            <w:shd w:val="clear" w:color="auto" w:fill="auto"/>
          </w:tcPr>
          <w:p w:rsidR="007F2868" w:rsidRPr="00B26E7F" w:rsidRDefault="007F2868" w:rsidP="00A72E3E">
            <w:pPr>
              <w:jc w:val="center"/>
              <w:rPr>
                <w:highlight w:val="yellow"/>
                <w:lang w:val="uk-UA"/>
              </w:rPr>
            </w:pPr>
            <w:r w:rsidRPr="00B85D7C">
              <w:rPr>
                <w:lang w:val="uk-UA"/>
              </w:rPr>
              <w:t>0,2</w:t>
            </w:r>
          </w:p>
        </w:tc>
        <w:tc>
          <w:tcPr>
            <w:tcW w:w="1975" w:type="dxa"/>
          </w:tcPr>
          <w:p w:rsidR="007F2868" w:rsidRDefault="007F2868" w:rsidP="00A72E3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Стимулювання голів ОСН щодо </w:t>
            </w:r>
            <w:r>
              <w:rPr>
                <w:lang w:val="uk-UA"/>
              </w:rPr>
              <w:lastRenderedPageBreak/>
              <w:t>якісного виконання своїх повноважень</w:t>
            </w:r>
          </w:p>
        </w:tc>
      </w:tr>
      <w:tr w:rsidR="007F2868" w:rsidRPr="00197C88" w:rsidTr="00A72E3E">
        <w:tc>
          <w:tcPr>
            <w:tcW w:w="756" w:type="dxa"/>
          </w:tcPr>
          <w:p w:rsidR="007F2868" w:rsidRDefault="007F2868" w:rsidP="00A72E3E">
            <w:pPr>
              <w:jc w:val="center"/>
              <w:rPr>
                <w:lang w:val="uk-UA"/>
              </w:rPr>
            </w:pPr>
          </w:p>
        </w:tc>
        <w:tc>
          <w:tcPr>
            <w:tcW w:w="3050" w:type="dxa"/>
            <w:gridSpan w:val="2"/>
          </w:tcPr>
          <w:p w:rsidR="007F2868" w:rsidRDefault="007F2868" w:rsidP="00A72E3E">
            <w:pPr>
              <w:jc w:val="both"/>
              <w:rPr>
                <w:lang w:val="uk-UA"/>
              </w:rPr>
            </w:pPr>
          </w:p>
        </w:tc>
        <w:tc>
          <w:tcPr>
            <w:tcW w:w="1456" w:type="dxa"/>
          </w:tcPr>
          <w:p w:rsidR="007F2868" w:rsidRPr="00B26E7F" w:rsidRDefault="007F2868" w:rsidP="00A72E3E">
            <w:pPr>
              <w:jc w:val="center"/>
              <w:rPr>
                <w:lang w:val="uk-UA"/>
              </w:rPr>
            </w:pPr>
          </w:p>
        </w:tc>
        <w:tc>
          <w:tcPr>
            <w:tcW w:w="1906" w:type="dxa"/>
          </w:tcPr>
          <w:p w:rsidR="007F2868" w:rsidRPr="00034D77" w:rsidRDefault="007F2868" w:rsidP="00A72E3E">
            <w:pPr>
              <w:jc w:val="both"/>
              <w:rPr>
                <w:lang w:val="uk-UA"/>
              </w:rPr>
            </w:pPr>
          </w:p>
        </w:tc>
        <w:tc>
          <w:tcPr>
            <w:tcW w:w="2106" w:type="dxa"/>
          </w:tcPr>
          <w:p w:rsidR="007F2868" w:rsidRDefault="007F2868" w:rsidP="00A72E3E">
            <w:pPr>
              <w:rPr>
                <w:lang w:val="uk-UA"/>
              </w:rPr>
            </w:pPr>
            <w:r w:rsidRPr="00197C88">
              <w:rPr>
                <w:b/>
                <w:lang w:val="uk-UA"/>
              </w:rPr>
              <w:t>Всього: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7F2868" w:rsidRPr="00B85D7C" w:rsidRDefault="007F2868" w:rsidP="00A72E3E">
            <w:pPr>
              <w:jc w:val="center"/>
              <w:rPr>
                <w:b/>
                <w:lang w:val="uk-UA"/>
              </w:rPr>
            </w:pPr>
            <w:r w:rsidRPr="00B85D7C">
              <w:rPr>
                <w:b/>
                <w:lang w:val="uk-UA"/>
              </w:rPr>
              <w:t>3</w:t>
            </w:r>
            <w:r>
              <w:rPr>
                <w:b/>
                <w:lang w:val="uk-UA"/>
              </w:rPr>
              <w:t>2</w:t>
            </w:r>
            <w:r w:rsidRPr="00B85D7C">
              <w:rPr>
                <w:b/>
                <w:lang w:val="uk-UA"/>
              </w:rPr>
              <w:t>,</w:t>
            </w:r>
            <w:r>
              <w:rPr>
                <w:b/>
                <w:lang w:val="uk-UA"/>
              </w:rPr>
              <w:t>2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Pr="002A7BB8" w:rsidRDefault="007F2868" w:rsidP="00A72E3E">
            <w:pPr>
              <w:jc w:val="center"/>
              <w:rPr>
                <w:b/>
                <w:lang w:val="uk-UA"/>
              </w:rPr>
            </w:pPr>
            <w:r w:rsidRPr="002A7BB8">
              <w:rPr>
                <w:b/>
                <w:lang w:val="uk-UA"/>
              </w:rPr>
              <w:t>5</w:t>
            </w:r>
            <w:r>
              <w:rPr>
                <w:b/>
                <w:lang w:val="uk-UA"/>
              </w:rPr>
              <w:t>3,2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Pr="002A7BB8" w:rsidRDefault="007F2868" w:rsidP="00A72E3E">
            <w:pPr>
              <w:jc w:val="center"/>
              <w:rPr>
                <w:b/>
                <w:lang w:val="uk-UA"/>
              </w:rPr>
            </w:pPr>
            <w:r w:rsidRPr="002A7BB8">
              <w:rPr>
                <w:b/>
                <w:lang w:val="uk-UA"/>
              </w:rPr>
              <w:t>5</w:t>
            </w:r>
            <w:r>
              <w:rPr>
                <w:b/>
                <w:lang w:val="uk-UA"/>
              </w:rPr>
              <w:t>4</w:t>
            </w:r>
            <w:r w:rsidRPr="002A7BB8">
              <w:rPr>
                <w:b/>
                <w:lang w:val="uk-UA"/>
              </w:rPr>
              <w:t>,2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Pr="002A7BB8" w:rsidRDefault="007F2868" w:rsidP="00A72E3E">
            <w:pPr>
              <w:jc w:val="center"/>
              <w:rPr>
                <w:b/>
                <w:lang w:val="uk-UA"/>
              </w:rPr>
            </w:pPr>
            <w:r w:rsidRPr="002A7BB8">
              <w:rPr>
                <w:b/>
                <w:lang w:val="uk-UA"/>
              </w:rPr>
              <w:t>5</w:t>
            </w:r>
            <w:r>
              <w:rPr>
                <w:b/>
                <w:lang w:val="uk-UA"/>
              </w:rPr>
              <w:t>5,2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7F2868" w:rsidRPr="002A7BB8" w:rsidRDefault="007F2868" w:rsidP="00A72E3E">
            <w:pPr>
              <w:jc w:val="center"/>
              <w:rPr>
                <w:b/>
                <w:lang w:val="uk-UA"/>
              </w:rPr>
            </w:pPr>
            <w:r w:rsidRPr="002A7BB8">
              <w:rPr>
                <w:b/>
                <w:lang w:val="uk-UA"/>
              </w:rPr>
              <w:t>5</w:t>
            </w:r>
            <w:r>
              <w:rPr>
                <w:b/>
                <w:lang w:val="uk-UA"/>
              </w:rPr>
              <w:t>6</w:t>
            </w:r>
            <w:r w:rsidRPr="002A7BB8">
              <w:rPr>
                <w:b/>
                <w:lang w:val="uk-UA"/>
              </w:rPr>
              <w:t>,2</w:t>
            </w:r>
          </w:p>
        </w:tc>
        <w:tc>
          <w:tcPr>
            <w:tcW w:w="1975" w:type="dxa"/>
          </w:tcPr>
          <w:p w:rsidR="007F2868" w:rsidRDefault="007F2868" w:rsidP="00A72E3E">
            <w:pPr>
              <w:jc w:val="both"/>
              <w:rPr>
                <w:lang w:val="uk-UA"/>
              </w:rPr>
            </w:pPr>
          </w:p>
        </w:tc>
      </w:tr>
      <w:tr w:rsidR="007F2868" w:rsidRPr="00197C88" w:rsidTr="00A72E3E">
        <w:tc>
          <w:tcPr>
            <w:tcW w:w="756" w:type="dxa"/>
          </w:tcPr>
          <w:p w:rsidR="007F2868" w:rsidRDefault="007F2868" w:rsidP="00A72E3E">
            <w:pPr>
              <w:jc w:val="center"/>
              <w:rPr>
                <w:lang w:val="uk-UA"/>
              </w:rPr>
            </w:pPr>
          </w:p>
        </w:tc>
        <w:tc>
          <w:tcPr>
            <w:tcW w:w="3050" w:type="dxa"/>
            <w:gridSpan w:val="2"/>
          </w:tcPr>
          <w:p w:rsidR="007F2868" w:rsidRDefault="007F2868" w:rsidP="00A72E3E">
            <w:pPr>
              <w:jc w:val="both"/>
              <w:rPr>
                <w:lang w:val="uk-UA"/>
              </w:rPr>
            </w:pPr>
          </w:p>
        </w:tc>
        <w:tc>
          <w:tcPr>
            <w:tcW w:w="1456" w:type="dxa"/>
          </w:tcPr>
          <w:p w:rsidR="007F2868" w:rsidRPr="00B26E7F" w:rsidRDefault="007F2868" w:rsidP="00A72E3E">
            <w:pPr>
              <w:jc w:val="center"/>
              <w:rPr>
                <w:lang w:val="uk-UA"/>
              </w:rPr>
            </w:pPr>
          </w:p>
        </w:tc>
        <w:tc>
          <w:tcPr>
            <w:tcW w:w="1906" w:type="dxa"/>
          </w:tcPr>
          <w:p w:rsidR="007F2868" w:rsidRPr="00034D77" w:rsidRDefault="007F2868" w:rsidP="00A72E3E">
            <w:pPr>
              <w:jc w:val="both"/>
              <w:rPr>
                <w:lang w:val="uk-UA"/>
              </w:rPr>
            </w:pPr>
          </w:p>
        </w:tc>
        <w:tc>
          <w:tcPr>
            <w:tcW w:w="2106" w:type="dxa"/>
          </w:tcPr>
          <w:p w:rsidR="007F2868" w:rsidRPr="001537B4" w:rsidRDefault="007F2868" w:rsidP="00A72E3E">
            <w:pPr>
              <w:rPr>
                <w:lang w:val="uk-UA"/>
              </w:rPr>
            </w:pPr>
            <w:r>
              <w:rPr>
                <w:lang w:val="uk-UA"/>
              </w:rPr>
              <w:t>Міський бюджет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7F2868" w:rsidRPr="000C1C81" w:rsidRDefault="007F2868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1,2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Pr="002A7BB8" w:rsidRDefault="007F2868" w:rsidP="00A72E3E">
            <w:pPr>
              <w:jc w:val="center"/>
              <w:rPr>
                <w:lang w:val="uk-UA"/>
              </w:rPr>
            </w:pPr>
            <w:r w:rsidRPr="002A7BB8">
              <w:rPr>
                <w:lang w:val="uk-UA"/>
              </w:rPr>
              <w:t>1,7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Pr="002A7BB8" w:rsidRDefault="007F2868" w:rsidP="00A72E3E">
            <w:pPr>
              <w:jc w:val="center"/>
              <w:rPr>
                <w:lang w:val="uk-UA"/>
              </w:rPr>
            </w:pPr>
            <w:r w:rsidRPr="002A7BB8">
              <w:rPr>
                <w:lang w:val="uk-UA"/>
              </w:rPr>
              <w:t>2,2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Pr="002A7BB8" w:rsidRDefault="007F2868" w:rsidP="00A72E3E">
            <w:pPr>
              <w:jc w:val="center"/>
              <w:rPr>
                <w:lang w:val="uk-UA"/>
              </w:rPr>
            </w:pPr>
            <w:r w:rsidRPr="002A7BB8">
              <w:rPr>
                <w:lang w:val="uk-UA"/>
              </w:rPr>
              <w:t>2,7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7F2868" w:rsidRPr="002A7BB8" w:rsidRDefault="007F2868" w:rsidP="00A72E3E">
            <w:pPr>
              <w:jc w:val="center"/>
              <w:rPr>
                <w:lang w:val="uk-UA"/>
              </w:rPr>
            </w:pPr>
            <w:r w:rsidRPr="002A7BB8">
              <w:rPr>
                <w:lang w:val="uk-UA"/>
              </w:rPr>
              <w:t>3,2</w:t>
            </w:r>
          </w:p>
        </w:tc>
        <w:tc>
          <w:tcPr>
            <w:tcW w:w="1975" w:type="dxa"/>
          </w:tcPr>
          <w:p w:rsidR="007F2868" w:rsidRDefault="007F2868" w:rsidP="00A72E3E">
            <w:pPr>
              <w:jc w:val="both"/>
              <w:rPr>
                <w:lang w:val="uk-UA"/>
              </w:rPr>
            </w:pPr>
          </w:p>
        </w:tc>
      </w:tr>
      <w:tr w:rsidR="007F2868" w:rsidRPr="00197C88" w:rsidTr="00A72E3E">
        <w:tc>
          <w:tcPr>
            <w:tcW w:w="756" w:type="dxa"/>
          </w:tcPr>
          <w:p w:rsidR="007F2868" w:rsidRDefault="007F2868" w:rsidP="00A72E3E">
            <w:pPr>
              <w:jc w:val="center"/>
              <w:rPr>
                <w:lang w:val="uk-UA"/>
              </w:rPr>
            </w:pPr>
          </w:p>
        </w:tc>
        <w:tc>
          <w:tcPr>
            <w:tcW w:w="3050" w:type="dxa"/>
            <w:gridSpan w:val="2"/>
          </w:tcPr>
          <w:p w:rsidR="007F2868" w:rsidRDefault="007F2868" w:rsidP="00A72E3E">
            <w:pPr>
              <w:jc w:val="both"/>
              <w:rPr>
                <w:lang w:val="uk-UA"/>
              </w:rPr>
            </w:pPr>
          </w:p>
        </w:tc>
        <w:tc>
          <w:tcPr>
            <w:tcW w:w="1456" w:type="dxa"/>
          </w:tcPr>
          <w:p w:rsidR="007F2868" w:rsidRPr="00B26E7F" w:rsidRDefault="007F2868" w:rsidP="00A72E3E">
            <w:pPr>
              <w:jc w:val="center"/>
              <w:rPr>
                <w:lang w:val="uk-UA"/>
              </w:rPr>
            </w:pPr>
          </w:p>
        </w:tc>
        <w:tc>
          <w:tcPr>
            <w:tcW w:w="1906" w:type="dxa"/>
          </w:tcPr>
          <w:p w:rsidR="007F2868" w:rsidRPr="00034D77" w:rsidRDefault="007F2868" w:rsidP="00A72E3E">
            <w:pPr>
              <w:jc w:val="both"/>
              <w:rPr>
                <w:lang w:val="uk-UA"/>
              </w:rPr>
            </w:pPr>
          </w:p>
        </w:tc>
        <w:tc>
          <w:tcPr>
            <w:tcW w:w="2106" w:type="dxa"/>
          </w:tcPr>
          <w:p w:rsidR="007F2868" w:rsidRDefault="007F2868" w:rsidP="00A72E3E">
            <w:pPr>
              <w:rPr>
                <w:sz w:val="28"/>
                <w:szCs w:val="28"/>
                <w:lang w:val="uk-UA"/>
              </w:rPr>
            </w:pPr>
            <w:r w:rsidRPr="001537B4">
              <w:rPr>
                <w:lang w:val="uk-UA"/>
              </w:rPr>
              <w:t>Інш</w:t>
            </w:r>
            <w:r>
              <w:rPr>
                <w:lang w:val="uk-UA"/>
              </w:rPr>
              <w:t>і</w:t>
            </w:r>
            <w:r w:rsidRPr="001537B4">
              <w:rPr>
                <w:lang w:val="uk-UA"/>
              </w:rPr>
              <w:t xml:space="preserve"> кошти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7F2868" w:rsidRPr="00B85D7C" w:rsidRDefault="007F2868" w:rsidP="00A7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  <w:r w:rsidRPr="00B85D7C">
              <w:rPr>
                <w:lang w:val="uk-UA"/>
              </w:rPr>
              <w:t>,0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Pr="002A7BB8" w:rsidRDefault="007F2868" w:rsidP="00A72E3E">
            <w:pPr>
              <w:jc w:val="center"/>
              <w:rPr>
                <w:lang w:val="uk-UA"/>
              </w:rPr>
            </w:pPr>
            <w:r w:rsidRPr="002A7BB8">
              <w:rPr>
                <w:lang w:val="uk-UA"/>
              </w:rPr>
              <w:t>5</w:t>
            </w:r>
            <w:r>
              <w:rPr>
                <w:lang w:val="uk-UA"/>
              </w:rPr>
              <w:t>1,5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Pr="002A7BB8" w:rsidRDefault="007F2868" w:rsidP="00A72E3E">
            <w:pPr>
              <w:jc w:val="center"/>
              <w:rPr>
                <w:lang w:val="uk-UA"/>
              </w:rPr>
            </w:pPr>
            <w:r w:rsidRPr="002A7BB8">
              <w:rPr>
                <w:lang w:val="uk-UA"/>
              </w:rPr>
              <w:t>5</w:t>
            </w:r>
            <w:r>
              <w:rPr>
                <w:lang w:val="uk-UA"/>
              </w:rPr>
              <w:t>2</w:t>
            </w:r>
            <w:r w:rsidRPr="002A7BB8">
              <w:rPr>
                <w:lang w:val="uk-UA"/>
              </w:rPr>
              <w:t>,0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Pr="002A7BB8" w:rsidRDefault="007F2868" w:rsidP="00A72E3E">
            <w:pPr>
              <w:jc w:val="center"/>
              <w:rPr>
                <w:lang w:val="uk-UA"/>
              </w:rPr>
            </w:pPr>
            <w:r w:rsidRPr="002A7BB8">
              <w:rPr>
                <w:lang w:val="uk-UA"/>
              </w:rPr>
              <w:t>5</w:t>
            </w:r>
            <w:r>
              <w:rPr>
                <w:lang w:val="uk-UA"/>
              </w:rPr>
              <w:t>2,5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7F2868" w:rsidRPr="002A7BB8" w:rsidRDefault="007F2868" w:rsidP="00A72E3E">
            <w:pPr>
              <w:jc w:val="center"/>
              <w:rPr>
                <w:lang w:val="uk-UA"/>
              </w:rPr>
            </w:pPr>
            <w:r w:rsidRPr="002A7BB8">
              <w:rPr>
                <w:lang w:val="uk-UA"/>
              </w:rPr>
              <w:t>5</w:t>
            </w:r>
            <w:r>
              <w:rPr>
                <w:lang w:val="uk-UA"/>
              </w:rPr>
              <w:t>3</w:t>
            </w:r>
            <w:r w:rsidRPr="002A7BB8">
              <w:rPr>
                <w:lang w:val="uk-UA"/>
              </w:rPr>
              <w:t>,0</w:t>
            </w:r>
          </w:p>
        </w:tc>
        <w:tc>
          <w:tcPr>
            <w:tcW w:w="1975" w:type="dxa"/>
          </w:tcPr>
          <w:p w:rsidR="007F2868" w:rsidRDefault="007F2868" w:rsidP="00A72E3E">
            <w:pPr>
              <w:jc w:val="both"/>
              <w:rPr>
                <w:lang w:val="uk-UA"/>
              </w:rPr>
            </w:pPr>
          </w:p>
        </w:tc>
      </w:tr>
      <w:tr w:rsidR="007F2868" w:rsidRPr="00197C88" w:rsidTr="00A72E3E">
        <w:tc>
          <w:tcPr>
            <w:tcW w:w="756" w:type="dxa"/>
          </w:tcPr>
          <w:p w:rsidR="007F2868" w:rsidRDefault="007F2868" w:rsidP="00A72E3E">
            <w:pPr>
              <w:jc w:val="center"/>
              <w:rPr>
                <w:lang w:val="uk-UA"/>
              </w:rPr>
            </w:pPr>
          </w:p>
        </w:tc>
        <w:tc>
          <w:tcPr>
            <w:tcW w:w="3050" w:type="dxa"/>
            <w:gridSpan w:val="2"/>
          </w:tcPr>
          <w:p w:rsidR="007F2868" w:rsidRDefault="007F2868" w:rsidP="00A72E3E">
            <w:pPr>
              <w:jc w:val="both"/>
              <w:rPr>
                <w:lang w:val="uk-UA"/>
              </w:rPr>
            </w:pPr>
          </w:p>
        </w:tc>
        <w:tc>
          <w:tcPr>
            <w:tcW w:w="1456" w:type="dxa"/>
          </w:tcPr>
          <w:p w:rsidR="007F2868" w:rsidRPr="00B26E7F" w:rsidRDefault="007F2868" w:rsidP="00A72E3E">
            <w:pPr>
              <w:jc w:val="center"/>
              <w:rPr>
                <w:lang w:val="uk-UA"/>
              </w:rPr>
            </w:pPr>
          </w:p>
        </w:tc>
        <w:tc>
          <w:tcPr>
            <w:tcW w:w="1906" w:type="dxa"/>
          </w:tcPr>
          <w:p w:rsidR="007F2868" w:rsidRPr="00034D77" w:rsidRDefault="007F2868" w:rsidP="00A72E3E">
            <w:pPr>
              <w:jc w:val="both"/>
              <w:rPr>
                <w:lang w:val="uk-UA"/>
              </w:rPr>
            </w:pPr>
          </w:p>
        </w:tc>
        <w:tc>
          <w:tcPr>
            <w:tcW w:w="2106" w:type="dxa"/>
          </w:tcPr>
          <w:p w:rsidR="007F2868" w:rsidRDefault="007F2868" w:rsidP="00A72E3E">
            <w:pPr>
              <w:rPr>
                <w:lang w:val="uk-UA"/>
              </w:rPr>
            </w:pPr>
          </w:p>
          <w:p w:rsidR="007F2868" w:rsidRPr="001537B4" w:rsidRDefault="007F2868" w:rsidP="00A72E3E">
            <w:pPr>
              <w:rPr>
                <w:lang w:val="uk-UA"/>
              </w:rPr>
            </w:pP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7F2868" w:rsidRPr="00B85D7C" w:rsidRDefault="007F2868" w:rsidP="00A72E3E">
            <w:pPr>
              <w:jc w:val="center"/>
              <w:rPr>
                <w:lang w:val="uk-UA"/>
              </w:rPr>
            </w:pP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Default="007F2868" w:rsidP="00A72E3E">
            <w:pPr>
              <w:jc w:val="center"/>
              <w:rPr>
                <w:lang w:val="uk-UA"/>
              </w:rPr>
            </w:pP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Pr="00B85D7C" w:rsidRDefault="007F2868" w:rsidP="00A72E3E">
            <w:pPr>
              <w:jc w:val="center"/>
              <w:rPr>
                <w:lang w:val="uk-UA"/>
              </w:rPr>
            </w:pP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Pr="00B85D7C" w:rsidRDefault="007F2868" w:rsidP="00A72E3E">
            <w:pPr>
              <w:jc w:val="center"/>
              <w:rPr>
                <w:lang w:val="uk-UA"/>
              </w:rPr>
            </w:pP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7F2868" w:rsidRPr="00B85D7C" w:rsidRDefault="007F2868" w:rsidP="00A72E3E">
            <w:pPr>
              <w:jc w:val="center"/>
              <w:rPr>
                <w:lang w:val="uk-UA"/>
              </w:rPr>
            </w:pPr>
          </w:p>
        </w:tc>
        <w:tc>
          <w:tcPr>
            <w:tcW w:w="1975" w:type="dxa"/>
          </w:tcPr>
          <w:p w:rsidR="007F2868" w:rsidRDefault="007F2868" w:rsidP="00A72E3E">
            <w:pPr>
              <w:jc w:val="both"/>
              <w:rPr>
                <w:lang w:val="uk-UA"/>
              </w:rPr>
            </w:pPr>
          </w:p>
        </w:tc>
      </w:tr>
      <w:tr w:rsidR="007F2868" w:rsidRPr="00197C88" w:rsidTr="00A72E3E">
        <w:tc>
          <w:tcPr>
            <w:tcW w:w="756" w:type="dxa"/>
          </w:tcPr>
          <w:p w:rsidR="007F2868" w:rsidRDefault="007F2868" w:rsidP="00A72E3E">
            <w:pPr>
              <w:jc w:val="center"/>
              <w:rPr>
                <w:lang w:val="uk-UA"/>
              </w:rPr>
            </w:pPr>
          </w:p>
        </w:tc>
        <w:tc>
          <w:tcPr>
            <w:tcW w:w="3050" w:type="dxa"/>
            <w:gridSpan w:val="2"/>
          </w:tcPr>
          <w:p w:rsidR="007F2868" w:rsidRDefault="007F2868" w:rsidP="00A72E3E">
            <w:pPr>
              <w:jc w:val="both"/>
              <w:rPr>
                <w:lang w:val="uk-UA"/>
              </w:rPr>
            </w:pPr>
          </w:p>
        </w:tc>
        <w:tc>
          <w:tcPr>
            <w:tcW w:w="1456" w:type="dxa"/>
          </w:tcPr>
          <w:p w:rsidR="007F2868" w:rsidRPr="00B26E7F" w:rsidRDefault="007F2868" w:rsidP="00A72E3E">
            <w:pPr>
              <w:jc w:val="center"/>
              <w:rPr>
                <w:lang w:val="uk-UA"/>
              </w:rPr>
            </w:pPr>
          </w:p>
        </w:tc>
        <w:tc>
          <w:tcPr>
            <w:tcW w:w="1906" w:type="dxa"/>
          </w:tcPr>
          <w:p w:rsidR="007F2868" w:rsidRPr="00034D77" w:rsidRDefault="007F2868" w:rsidP="00A72E3E">
            <w:pPr>
              <w:jc w:val="both"/>
              <w:rPr>
                <w:lang w:val="uk-UA"/>
              </w:rPr>
            </w:pPr>
          </w:p>
        </w:tc>
        <w:tc>
          <w:tcPr>
            <w:tcW w:w="2106" w:type="dxa"/>
          </w:tcPr>
          <w:p w:rsidR="007F2868" w:rsidRPr="006B31AA" w:rsidRDefault="007F2868" w:rsidP="00A72E3E">
            <w:pPr>
              <w:rPr>
                <w:b/>
                <w:lang w:val="uk-UA"/>
              </w:rPr>
            </w:pPr>
            <w:r w:rsidRPr="006B31AA">
              <w:rPr>
                <w:b/>
                <w:lang w:val="uk-UA"/>
              </w:rPr>
              <w:t>ВСЬОГО</w:t>
            </w:r>
            <w:r>
              <w:rPr>
                <w:b/>
                <w:lang w:val="uk-UA"/>
              </w:rPr>
              <w:t>: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7F2868" w:rsidRPr="00596D99" w:rsidRDefault="007F2868" w:rsidP="00A72E3E">
            <w:pPr>
              <w:jc w:val="center"/>
              <w:rPr>
                <w:b/>
                <w:lang w:val="uk-UA"/>
              </w:rPr>
            </w:pPr>
            <w:r w:rsidRPr="00596D99">
              <w:rPr>
                <w:b/>
                <w:lang w:val="uk-UA"/>
              </w:rPr>
              <w:t>477,6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Pr="00596D99" w:rsidRDefault="007F2868" w:rsidP="00A72E3E">
            <w:pPr>
              <w:jc w:val="center"/>
              <w:rPr>
                <w:b/>
                <w:lang w:val="uk-UA"/>
              </w:rPr>
            </w:pPr>
            <w:r w:rsidRPr="00596D99">
              <w:rPr>
                <w:b/>
                <w:lang w:val="uk-UA"/>
              </w:rPr>
              <w:t>526,0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Pr="00596D99" w:rsidRDefault="007F2868" w:rsidP="000F56B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677</w:t>
            </w:r>
            <w:r w:rsidRPr="00596D99">
              <w:rPr>
                <w:b/>
                <w:lang w:val="uk-UA"/>
              </w:rPr>
              <w:t>,1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Pr="000F56BE" w:rsidRDefault="007F2868" w:rsidP="00DC3EEA">
            <w:pPr>
              <w:jc w:val="center"/>
              <w:rPr>
                <w:b/>
                <w:lang w:val="uk-UA"/>
              </w:rPr>
            </w:pPr>
            <w:r w:rsidRPr="00EB3851">
              <w:rPr>
                <w:b/>
              </w:rPr>
              <w:t>79</w:t>
            </w:r>
            <w:r w:rsidR="00DC3EEA">
              <w:rPr>
                <w:b/>
                <w:lang w:val="uk-UA"/>
              </w:rPr>
              <w:t>4</w:t>
            </w:r>
            <w:r w:rsidRPr="00EB3851">
              <w:rPr>
                <w:b/>
              </w:rPr>
              <w:t>,</w:t>
            </w:r>
            <w:r w:rsidR="00DC3EEA">
              <w:rPr>
                <w:b/>
                <w:lang w:val="uk-UA"/>
              </w:rPr>
              <w:t>8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7F2868" w:rsidRPr="00596D99" w:rsidRDefault="007F2868" w:rsidP="00A72E3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933,8</w:t>
            </w:r>
          </w:p>
        </w:tc>
        <w:tc>
          <w:tcPr>
            <w:tcW w:w="1975" w:type="dxa"/>
          </w:tcPr>
          <w:p w:rsidR="007F2868" w:rsidRDefault="007F2868" w:rsidP="00A72E3E">
            <w:pPr>
              <w:jc w:val="both"/>
              <w:rPr>
                <w:lang w:val="uk-UA"/>
              </w:rPr>
            </w:pPr>
          </w:p>
        </w:tc>
      </w:tr>
      <w:tr w:rsidR="007F2868" w:rsidRPr="00197C88" w:rsidTr="00A72E3E">
        <w:tc>
          <w:tcPr>
            <w:tcW w:w="756" w:type="dxa"/>
          </w:tcPr>
          <w:p w:rsidR="007F2868" w:rsidRDefault="007F2868" w:rsidP="00A72E3E">
            <w:pPr>
              <w:jc w:val="center"/>
              <w:rPr>
                <w:lang w:val="uk-UA"/>
              </w:rPr>
            </w:pPr>
          </w:p>
        </w:tc>
        <w:tc>
          <w:tcPr>
            <w:tcW w:w="3050" w:type="dxa"/>
            <w:gridSpan w:val="2"/>
          </w:tcPr>
          <w:p w:rsidR="007F2868" w:rsidRDefault="007F2868" w:rsidP="00A72E3E">
            <w:pPr>
              <w:jc w:val="both"/>
              <w:rPr>
                <w:lang w:val="uk-UA"/>
              </w:rPr>
            </w:pPr>
          </w:p>
        </w:tc>
        <w:tc>
          <w:tcPr>
            <w:tcW w:w="1456" w:type="dxa"/>
          </w:tcPr>
          <w:p w:rsidR="007F2868" w:rsidRPr="00B26E7F" w:rsidRDefault="007F2868" w:rsidP="00A72E3E">
            <w:pPr>
              <w:jc w:val="center"/>
              <w:rPr>
                <w:lang w:val="uk-UA"/>
              </w:rPr>
            </w:pPr>
          </w:p>
        </w:tc>
        <w:tc>
          <w:tcPr>
            <w:tcW w:w="1906" w:type="dxa"/>
          </w:tcPr>
          <w:p w:rsidR="007F2868" w:rsidRPr="00034D77" w:rsidRDefault="007F2868" w:rsidP="00A72E3E">
            <w:pPr>
              <w:jc w:val="both"/>
              <w:rPr>
                <w:lang w:val="uk-UA"/>
              </w:rPr>
            </w:pPr>
          </w:p>
        </w:tc>
        <w:tc>
          <w:tcPr>
            <w:tcW w:w="2106" w:type="dxa"/>
          </w:tcPr>
          <w:p w:rsidR="007F2868" w:rsidRPr="006B31AA" w:rsidRDefault="007F2868" w:rsidP="00A72E3E">
            <w:pPr>
              <w:rPr>
                <w:b/>
                <w:lang w:val="uk-UA"/>
              </w:rPr>
            </w:pPr>
            <w:r w:rsidRPr="006B31AA">
              <w:rPr>
                <w:b/>
                <w:lang w:val="uk-UA"/>
              </w:rPr>
              <w:t>МІСЬКИЙ БЮДЖЕТ</w:t>
            </w:r>
            <w:r>
              <w:rPr>
                <w:b/>
                <w:lang w:val="uk-UA"/>
              </w:rPr>
              <w:t>: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7F2868" w:rsidRPr="00596D99" w:rsidRDefault="007F2868" w:rsidP="00A72E3E">
            <w:pPr>
              <w:jc w:val="center"/>
              <w:rPr>
                <w:b/>
                <w:lang w:val="uk-UA"/>
              </w:rPr>
            </w:pPr>
            <w:r w:rsidRPr="00596D99">
              <w:rPr>
                <w:b/>
                <w:lang w:val="uk-UA"/>
              </w:rPr>
              <w:t>435,9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Pr="00596D99" w:rsidRDefault="007F2868" w:rsidP="00A72E3E">
            <w:pPr>
              <w:jc w:val="center"/>
              <w:rPr>
                <w:b/>
                <w:lang w:val="uk-UA"/>
              </w:rPr>
            </w:pPr>
            <w:r w:rsidRPr="00596D99">
              <w:rPr>
                <w:b/>
                <w:lang w:val="uk-UA"/>
              </w:rPr>
              <w:t>463,7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Pr="00596D99" w:rsidRDefault="007F2868" w:rsidP="000F56B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614</w:t>
            </w:r>
            <w:r w:rsidRPr="00596D99">
              <w:rPr>
                <w:b/>
                <w:lang w:val="uk-UA"/>
              </w:rPr>
              <w:t>,2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Pr="00EB3851" w:rsidRDefault="007F2868" w:rsidP="00893517">
            <w:pPr>
              <w:jc w:val="center"/>
              <w:rPr>
                <w:b/>
                <w:lang w:val="uk-UA"/>
              </w:rPr>
            </w:pPr>
            <w:r w:rsidRPr="00EB3851">
              <w:rPr>
                <w:b/>
                <w:lang w:val="uk-UA"/>
              </w:rPr>
              <w:t>7</w:t>
            </w:r>
            <w:r>
              <w:rPr>
                <w:b/>
                <w:lang w:val="uk-UA"/>
              </w:rPr>
              <w:t>31</w:t>
            </w:r>
            <w:r w:rsidRPr="00EB3851">
              <w:rPr>
                <w:b/>
                <w:lang w:val="uk-UA"/>
              </w:rPr>
              <w:t>,</w:t>
            </w:r>
            <w:r>
              <w:rPr>
                <w:b/>
                <w:lang w:val="uk-UA"/>
              </w:rPr>
              <w:t>3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7F2868" w:rsidRPr="00596D99" w:rsidRDefault="007F2868" w:rsidP="00A72E3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869,7</w:t>
            </w:r>
          </w:p>
        </w:tc>
        <w:tc>
          <w:tcPr>
            <w:tcW w:w="1975" w:type="dxa"/>
          </w:tcPr>
          <w:p w:rsidR="007F2868" w:rsidRDefault="007F2868" w:rsidP="00A72E3E">
            <w:pPr>
              <w:jc w:val="both"/>
              <w:rPr>
                <w:lang w:val="uk-UA"/>
              </w:rPr>
            </w:pPr>
          </w:p>
        </w:tc>
      </w:tr>
      <w:tr w:rsidR="007F2868" w:rsidRPr="00197C88" w:rsidTr="00A72E3E">
        <w:tc>
          <w:tcPr>
            <w:tcW w:w="756" w:type="dxa"/>
          </w:tcPr>
          <w:p w:rsidR="007F2868" w:rsidRDefault="007F2868" w:rsidP="00A72E3E">
            <w:pPr>
              <w:jc w:val="center"/>
              <w:rPr>
                <w:lang w:val="uk-UA"/>
              </w:rPr>
            </w:pPr>
          </w:p>
        </w:tc>
        <w:tc>
          <w:tcPr>
            <w:tcW w:w="3050" w:type="dxa"/>
            <w:gridSpan w:val="2"/>
          </w:tcPr>
          <w:p w:rsidR="007F2868" w:rsidRDefault="007F2868" w:rsidP="00A72E3E">
            <w:pPr>
              <w:jc w:val="both"/>
              <w:rPr>
                <w:lang w:val="uk-UA"/>
              </w:rPr>
            </w:pPr>
          </w:p>
        </w:tc>
        <w:tc>
          <w:tcPr>
            <w:tcW w:w="1456" w:type="dxa"/>
          </w:tcPr>
          <w:p w:rsidR="007F2868" w:rsidRPr="00B26E7F" w:rsidRDefault="007F2868" w:rsidP="00A72E3E">
            <w:pPr>
              <w:jc w:val="center"/>
              <w:rPr>
                <w:lang w:val="uk-UA"/>
              </w:rPr>
            </w:pPr>
          </w:p>
        </w:tc>
        <w:tc>
          <w:tcPr>
            <w:tcW w:w="1906" w:type="dxa"/>
          </w:tcPr>
          <w:p w:rsidR="007F2868" w:rsidRPr="00034D77" w:rsidRDefault="007F2868" w:rsidP="00A72E3E">
            <w:pPr>
              <w:jc w:val="both"/>
              <w:rPr>
                <w:lang w:val="uk-UA"/>
              </w:rPr>
            </w:pPr>
          </w:p>
        </w:tc>
        <w:tc>
          <w:tcPr>
            <w:tcW w:w="2106" w:type="dxa"/>
          </w:tcPr>
          <w:p w:rsidR="007F2868" w:rsidRPr="006B31AA" w:rsidRDefault="007F2868" w:rsidP="00A72E3E">
            <w:pPr>
              <w:rPr>
                <w:b/>
                <w:lang w:val="uk-UA"/>
              </w:rPr>
            </w:pPr>
            <w:r w:rsidRPr="006B31AA">
              <w:rPr>
                <w:b/>
                <w:lang w:val="uk-UA"/>
              </w:rPr>
              <w:t>ІНШІ КОШТИ</w:t>
            </w:r>
            <w:r>
              <w:rPr>
                <w:b/>
                <w:lang w:val="uk-UA"/>
              </w:rPr>
              <w:t>:</w:t>
            </w:r>
          </w:p>
        </w:tc>
        <w:tc>
          <w:tcPr>
            <w:tcW w:w="759" w:type="dxa"/>
            <w:tcBorders>
              <w:right w:val="single" w:sz="4" w:space="0" w:color="auto"/>
            </w:tcBorders>
          </w:tcPr>
          <w:p w:rsidR="007F2868" w:rsidRPr="00596D99" w:rsidRDefault="007F2868" w:rsidP="00A72E3E">
            <w:pPr>
              <w:jc w:val="center"/>
              <w:rPr>
                <w:b/>
                <w:lang w:val="uk-UA"/>
              </w:rPr>
            </w:pPr>
            <w:r w:rsidRPr="00596D99">
              <w:rPr>
                <w:b/>
                <w:lang w:val="uk-UA"/>
              </w:rPr>
              <w:t>41,7</w:t>
            </w:r>
          </w:p>
        </w:tc>
        <w:tc>
          <w:tcPr>
            <w:tcW w:w="84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Pr="00596D99" w:rsidRDefault="007F2868" w:rsidP="00A72E3E">
            <w:pPr>
              <w:jc w:val="center"/>
              <w:rPr>
                <w:b/>
                <w:lang w:val="uk-UA"/>
              </w:rPr>
            </w:pPr>
            <w:r w:rsidRPr="00596D99">
              <w:rPr>
                <w:b/>
                <w:lang w:val="uk-UA"/>
              </w:rPr>
              <w:t>62,3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Pr="00596D99" w:rsidRDefault="007F2868" w:rsidP="00387C97">
            <w:pPr>
              <w:jc w:val="center"/>
              <w:rPr>
                <w:b/>
                <w:lang w:val="uk-UA"/>
              </w:rPr>
            </w:pPr>
            <w:r w:rsidRPr="00596D99">
              <w:rPr>
                <w:b/>
                <w:lang w:val="uk-UA"/>
              </w:rPr>
              <w:t>62,9</w:t>
            </w:r>
          </w:p>
        </w:tc>
        <w:tc>
          <w:tcPr>
            <w:tcW w:w="759" w:type="dxa"/>
            <w:tcBorders>
              <w:left w:val="single" w:sz="4" w:space="0" w:color="auto"/>
              <w:right w:val="single" w:sz="4" w:space="0" w:color="auto"/>
            </w:tcBorders>
          </w:tcPr>
          <w:p w:rsidR="007F2868" w:rsidRPr="00EB3851" w:rsidRDefault="007F2868" w:rsidP="00A72E3E">
            <w:pPr>
              <w:jc w:val="center"/>
              <w:rPr>
                <w:b/>
                <w:lang w:val="uk-UA"/>
              </w:rPr>
            </w:pPr>
            <w:r w:rsidRPr="00EB3851">
              <w:rPr>
                <w:b/>
                <w:lang w:val="uk-UA"/>
              </w:rPr>
              <w:t>63,5</w:t>
            </w:r>
          </w:p>
        </w:tc>
        <w:tc>
          <w:tcPr>
            <w:tcW w:w="759" w:type="dxa"/>
            <w:tcBorders>
              <w:left w:val="single" w:sz="4" w:space="0" w:color="auto"/>
            </w:tcBorders>
          </w:tcPr>
          <w:p w:rsidR="007F2868" w:rsidRPr="00596D99" w:rsidRDefault="007F2868" w:rsidP="00A72E3E">
            <w:pPr>
              <w:jc w:val="center"/>
              <w:rPr>
                <w:b/>
                <w:lang w:val="uk-UA"/>
              </w:rPr>
            </w:pPr>
            <w:r w:rsidRPr="00596D99">
              <w:rPr>
                <w:b/>
                <w:lang w:val="uk-UA"/>
              </w:rPr>
              <w:t>64,1</w:t>
            </w:r>
          </w:p>
        </w:tc>
        <w:tc>
          <w:tcPr>
            <w:tcW w:w="1975" w:type="dxa"/>
          </w:tcPr>
          <w:p w:rsidR="007F2868" w:rsidRDefault="007F2868" w:rsidP="00A72E3E">
            <w:pPr>
              <w:jc w:val="both"/>
              <w:rPr>
                <w:lang w:val="uk-UA"/>
              </w:rPr>
            </w:pPr>
          </w:p>
        </w:tc>
      </w:tr>
    </w:tbl>
    <w:p w:rsidR="009C1654" w:rsidRDefault="009C1654" w:rsidP="00AB3DE1">
      <w:pPr>
        <w:rPr>
          <w:sz w:val="28"/>
          <w:szCs w:val="28"/>
          <w:lang w:val="uk-UA"/>
        </w:rPr>
      </w:pPr>
    </w:p>
    <w:p w:rsidR="009C1654" w:rsidRPr="00704B08" w:rsidRDefault="009C1654" w:rsidP="00AB3DE1">
      <w:pPr>
        <w:rPr>
          <w:sz w:val="28"/>
          <w:szCs w:val="28"/>
          <w:lang w:val="uk-UA"/>
        </w:rPr>
      </w:pPr>
    </w:p>
    <w:p w:rsidR="00D54E1B" w:rsidRPr="00D54E1B" w:rsidRDefault="00D54E1B">
      <w:pPr>
        <w:rPr>
          <w:b/>
          <w:i/>
          <w:sz w:val="28"/>
          <w:szCs w:val="28"/>
          <w:lang w:val="uk-UA"/>
        </w:rPr>
      </w:pPr>
      <w:r w:rsidRPr="00D54E1B">
        <w:rPr>
          <w:b/>
          <w:i/>
          <w:sz w:val="28"/>
          <w:szCs w:val="28"/>
          <w:lang w:val="uk-UA"/>
        </w:rPr>
        <w:t xml:space="preserve">                   Начальник організаційного відділу</w:t>
      </w:r>
    </w:p>
    <w:p w:rsidR="00AC462E" w:rsidRPr="00D54E1B" w:rsidRDefault="00D54E1B">
      <w:pPr>
        <w:rPr>
          <w:b/>
          <w:i/>
          <w:sz w:val="28"/>
          <w:szCs w:val="28"/>
          <w:lang w:val="uk-UA"/>
        </w:rPr>
      </w:pPr>
      <w:r w:rsidRPr="00D54E1B">
        <w:rPr>
          <w:b/>
          <w:i/>
          <w:sz w:val="28"/>
          <w:szCs w:val="28"/>
          <w:lang w:val="uk-UA"/>
        </w:rPr>
        <w:t xml:space="preserve">                   </w:t>
      </w:r>
      <w:proofErr w:type="spellStart"/>
      <w:r w:rsidRPr="00D54E1B">
        <w:rPr>
          <w:b/>
          <w:i/>
          <w:sz w:val="28"/>
          <w:szCs w:val="28"/>
          <w:lang w:val="uk-UA"/>
        </w:rPr>
        <w:t>Бахмутської</w:t>
      </w:r>
      <w:proofErr w:type="spellEnd"/>
      <w:r w:rsidRPr="00D54E1B">
        <w:rPr>
          <w:b/>
          <w:i/>
          <w:sz w:val="28"/>
          <w:szCs w:val="28"/>
          <w:lang w:val="uk-UA"/>
        </w:rPr>
        <w:t xml:space="preserve"> </w:t>
      </w:r>
      <w:r w:rsidR="00A14E9F">
        <w:rPr>
          <w:b/>
          <w:i/>
          <w:sz w:val="28"/>
          <w:szCs w:val="28"/>
          <w:lang w:val="uk-UA"/>
        </w:rPr>
        <w:t xml:space="preserve"> </w:t>
      </w:r>
      <w:r w:rsidRPr="00D54E1B">
        <w:rPr>
          <w:b/>
          <w:i/>
          <w:sz w:val="28"/>
          <w:szCs w:val="28"/>
          <w:lang w:val="uk-UA"/>
        </w:rPr>
        <w:t>міської ради                                                                                                Т.М.</w:t>
      </w:r>
      <w:proofErr w:type="spellStart"/>
      <w:r w:rsidRPr="00D54E1B">
        <w:rPr>
          <w:b/>
          <w:i/>
          <w:sz w:val="28"/>
          <w:szCs w:val="28"/>
          <w:lang w:val="uk-UA"/>
        </w:rPr>
        <w:t>Чернікова</w:t>
      </w:r>
      <w:proofErr w:type="spellEnd"/>
    </w:p>
    <w:p w:rsidR="00D54E1B" w:rsidRPr="00D54E1B" w:rsidRDefault="00D54E1B">
      <w:pPr>
        <w:rPr>
          <w:b/>
          <w:i/>
          <w:sz w:val="28"/>
          <w:szCs w:val="28"/>
          <w:lang w:val="uk-UA"/>
        </w:rPr>
      </w:pPr>
    </w:p>
    <w:p w:rsidR="00D54E1B" w:rsidRPr="00D54E1B" w:rsidRDefault="00D54E1B">
      <w:pPr>
        <w:rPr>
          <w:b/>
          <w:i/>
          <w:sz w:val="28"/>
          <w:szCs w:val="28"/>
          <w:lang w:val="uk-UA"/>
        </w:rPr>
      </w:pPr>
    </w:p>
    <w:p w:rsidR="00D54E1B" w:rsidRPr="00D54E1B" w:rsidRDefault="00D54E1B">
      <w:pPr>
        <w:rPr>
          <w:b/>
          <w:i/>
          <w:sz w:val="28"/>
          <w:szCs w:val="28"/>
          <w:lang w:val="uk-UA"/>
        </w:rPr>
      </w:pPr>
      <w:r w:rsidRPr="00D54E1B">
        <w:rPr>
          <w:b/>
          <w:i/>
          <w:sz w:val="28"/>
          <w:szCs w:val="28"/>
          <w:lang w:val="uk-UA"/>
        </w:rPr>
        <w:t xml:space="preserve">                   Секретар</w:t>
      </w:r>
    </w:p>
    <w:p w:rsidR="00D54E1B" w:rsidRDefault="00D54E1B">
      <w:pPr>
        <w:rPr>
          <w:b/>
          <w:i/>
          <w:sz w:val="28"/>
          <w:szCs w:val="28"/>
          <w:lang w:val="uk-UA"/>
        </w:rPr>
      </w:pPr>
      <w:r w:rsidRPr="00D54E1B">
        <w:rPr>
          <w:b/>
          <w:i/>
          <w:sz w:val="28"/>
          <w:szCs w:val="28"/>
          <w:lang w:val="uk-UA"/>
        </w:rPr>
        <w:t xml:space="preserve">                   </w:t>
      </w:r>
      <w:proofErr w:type="spellStart"/>
      <w:r w:rsidRPr="00D54E1B">
        <w:rPr>
          <w:b/>
          <w:i/>
          <w:sz w:val="28"/>
          <w:szCs w:val="28"/>
          <w:lang w:val="uk-UA"/>
        </w:rPr>
        <w:t>Бахмутської</w:t>
      </w:r>
      <w:proofErr w:type="spellEnd"/>
      <w:r w:rsidRPr="00D54E1B">
        <w:rPr>
          <w:b/>
          <w:i/>
          <w:sz w:val="28"/>
          <w:szCs w:val="28"/>
          <w:lang w:val="uk-UA"/>
        </w:rPr>
        <w:t xml:space="preserve"> </w:t>
      </w:r>
      <w:r w:rsidR="00A14E9F">
        <w:rPr>
          <w:b/>
          <w:i/>
          <w:sz w:val="28"/>
          <w:szCs w:val="28"/>
          <w:lang w:val="uk-UA"/>
        </w:rPr>
        <w:t xml:space="preserve"> </w:t>
      </w:r>
      <w:r w:rsidRPr="00D54E1B">
        <w:rPr>
          <w:b/>
          <w:i/>
          <w:sz w:val="28"/>
          <w:szCs w:val="28"/>
          <w:lang w:val="uk-UA"/>
        </w:rPr>
        <w:t>міської ради                                                                                                 С.І.</w:t>
      </w:r>
      <w:proofErr w:type="spellStart"/>
      <w:r w:rsidRPr="00D54E1B">
        <w:rPr>
          <w:b/>
          <w:i/>
          <w:sz w:val="28"/>
          <w:szCs w:val="28"/>
          <w:lang w:val="uk-UA"/>
        </w:rPr>
        <w:t>Кіщенко</w:t>
      </w:r>
      <w:proofErr w:type="spellEnd"/>
    </w:p>
    <w:p w:rsidR="00D54E1B" w:rsidRDefault="00D54E1B">
      <w:pPr>
        <w:rPr>
          <w:b/>
          <w:i/>
          <w:sz w:val="28"/>
          <w:szCs w:val="28"/>
          <w:lang w:val="uk-UA"/>
        </w:rPr>
      </w:pPr>
    </w:p>
    <w:p w:rsidR="00D54E1B" w:rsidRDefault="00D54E1B">
      <w:pPr>
        <w:rPr>
          <w:b/>
          <w:i/>
          <w:sz w:val="28"/>
          <w:szCs w:val="28"/>
          <w:lang w:val="uk-UA"/>
        </w:rPr>
      </w:pPr>
    </w:p>
    <w:p w:rsidR="00D54E1B" w:rsidRDefault="00D54E1B">
      <w:pPr>
        <w:rPr>
          <w:b/>
          <w:i/>
          <w:sz w:val="28"/>
          <w:szCs w:val="28"/>
          <w:lang w:val="uk-UA"/>
        </w:rPr>
      </w:pPr>
    </w:p>
    <w:p w:rsidR="00D54E1B" w:rsidRDefault="00D54E1B">
      <w:pPr>
        <w:rPr>
          <w:b/>
          <w:i/>
          <w:sz w:val="28"/>
          <w:szCs w:val="28"/>
          <w:lang w:val="uk-UA"/>
        </w:rPr>
      </w:pPr>
    </w:p>
    <w:p w:rsidR="00D54E1B" w:rsidRDefault="00D54E1B">
      <w:pPr>
        <w:rPr>
          <w:b/>
          <w:i/>
          <w:sz w:val="28"/>
          <w:szCs w:val="28"/>
          <w:lang w:val="uk-UA"/>
        </w:rPr>
      </w:pPr>
    </w:p>
    <w:p w:rsidR="00D54E1B" w:rsidRDefault="00D54E1B">
      <w:pPr>
        <w:rPr>
          <w:b/>
          <w:i/>
          <w:sz w:val="28"/>
          <w:szCs w:val="28"/>
          <w:lang w:val="uk-UA"/>
        </w:rPr>
      </w:pPr>
    </w:p>
    <w:p w:rsidR="00D54E1B" w:rsidRDefault="00D54E1B">
      <w:pPr>
        <w:rPr>
          <w:b/>
          <w:i/>
          <w:sz w:val="28"/>
          <w:szCs w:val="28"/>
          <w:lang w:val="uk-UA"/>
        </w:rPr>
      </w:pPr>
    </w:p>
    <w:p w:rsidR="00D54E1B" w:rsidRDefault="00D54E1B">
      <w:pPr>
        <w:rPr>
          <w:b/>
          <w:i/>
          <w:sz w:val="28"/>
          <w:szCs w:val="28"/>
          <w:lang w:val="uk-UA"/>
        </w:rPr>
      </w:pPr>
    </w:p>
    <w:p w:rsidR="00D54E1B" w:rsidRDefault="00D54E1B">
      <w:pPr>
        <w:rPr>
          <w:b/>
          <w:i/>
          <w:sz w:val="28"/>
          <w:szCs w:val="28"/>
          <w:lang w:val="uk-UA"/>
        </w:rPr>
      </w:pPr>
    </w:p>
    <w:p w:rsidR="00D54E1B" w:rsidRDefault="00D54E1B">
      <w:pPr>
        <w:rPr>
          <w:b/>
          <w:i/>
          <w:sz w:val="28"/>
          <w:szCs w:val="28"/>
          <w:lang w:val="uk-UA"/>
        </w:rPr>
      </w:pPr>
    </w:p>
    <w:p w:rsidR="00D54E1B" w:rsidRDefault="00D54E1B">
      <w:pPr>
        <w:rPr>
          <w:b/>
          <w:i/>
          <w:sz w:val="28"/>
          <w:szCs w:val="28"/>
          <w:lang w:val="uk-UA"/>
        </w:rPr>
      </w:pPr>
    </w:p>
    <w:p w:rsidR="00D54E1B" w:rsidRDefault="00D54E1B">
      <w:pPr>
        <w:rPr>
          <w:b/>
          <w:i/>
          <w:sz w:val="28"/>
          <w:szCs w:val="28"/>
          <w:lang w:val="uk-UA"/>
        </w:rPr>
      </w:pPr>
    </w:p>
    <w:p w:rsidR="00D54E1B" w:rsidRDefault="00D54E1B">
      <w:pPr>
        <w:rPr>
          <w:b/>
          <w:i/>
          <w:sz w:val="28"/>
          <w:szCs w:val="28"/>
          <w:lang w:val="uk-UA"/>
        </w:rPr>
      </w:pPr>
    </w:p>
    <w:p w:rsidR="00D54E1B" w:rsidRDefault="00D54E1B">
      <w:pPr>
        <w:rPr>
          <w:b/>
          <w:i/>
          <w:sz w:val="28"/>
          <w:szCs w:val="28"/>
          <w:lang w:val="uk-UA"/>
        </w:rPr>
      </w:pPr>
    </w:p>
    <w:p w:rsidR="00D54E1B" w:rsidRDefault="00D54E1B">
      <w:pPr>
        <w:rPr>
          <w:b/>
          <w:i/>
          <w:sz w:val="28"/>
          <w:szCs w:val="28"/>
          <w:lang w:val="uk-UA"/>
        </w:rPr>
      </w:pPr>
    </w:p>
    <w:p w:rsidR="00D54E1B" w:rsidRDefault="00D54E1B" w:rsidP="00B255EF">
      <w:pPr>
        <w:rPr>
          <w:b/>
          <w:i/>
          <w:sz w:val="28"/>
          <w:szCs w:val="28"/>
          <w:lang w:val="uk-UA"/>
        </w:rPr>
      </w:pPr>
    </w:p>
    <w:p w:rsidR="00B255EF" w:rsidRDefault="00B255EF" w:rsidP="00B255EF">
      <w:pPr>
        <w:rPr>
          <w:b/>
          <w:sz w:val="40"/>
          <w:szCs w:val="40"/>
          <w:lang w:val="uk-UA"/>
        </w:rPr>
        <w:sectPr w:rsidR="00B255EF" w:rsidSect="00D54E1B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953938" w:rsidRPr="00953938" w:rsidRDefault="00B255EF" w:rsidP="00B255EF">
      <w:pPr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</w:t>
      </w:r>
      <w:r w:rsidR="00953938" w:rsidRPr="00953938">
        <w:rPr>
          <w:lang w:val="uk-UA"/>
        </w:rPr>
        <w:t xml:space="preserve">Додаток </w:t>
      </w:r>
      <w:r w:rsidR="00953938">
        <w:rPr>
          <w:lang w:val="uk-UA"/>
        </w:rPr>
        <w:t>2</w:t>
      </w:r>
    </w:p>
    <w:p w:rsidR="00B255EF" w:rsidRPr="00B255EF" w:rsidRDefault="00B255EF" w:rsidP="00B255E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  <w:r w:rsidR="00953938" w:rsidRPr="00953938">
        <w:rPr>
          <w:lang w:val="uk-UA"/>
        </w:rPr>
        <w:t xml:space="preserve">до </w:t>
      </w:r>
      <w:r w:rsidR="00D875ED">
        <w:rPr>
          <w:lang w:val="uk-UA"/>
        </w:rPr>
        <w:t xml:space="preserve">Програми розвитку органів самоорганізації </w:t>
      </w:r>
    </w:p>
    <w:p w:rsidR="00B255EF" w:rsidRDefault="00B255EF" w:rsidP="00B255E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</w:t>
      </w:r>
      <w:r w:rsidR="00D875ED">
        <w:rPr>
          <w:lang w:val="uk-UA"/>
        </w:rPr>
        <w:t xml:space="preserve">населення на 2016 – 2010 роки, </w:t>
      </w:r>
    </w:p>
    <w:p w:rsidR="00B255EF" w:rsidRDefault="00B255EF" w:rsidP="00B255E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</w:t>
      </w:r>
      <w:r w:rsidR="00D875ED">
        <w:rPr>
          <w:lang w:val="uk-UA"/>
        </w:rPr>
        <w:t>затвердженої</w:t>
      </w:r>
      <w:r>
        <w:rPr>
          <w:lang w:val="uk-UA"/>
        </w:rPr>
        <w:t xml:space="preserve"> </w:t>
      </w:r>
      <w:r w:rsidR="00953938" w:rsidRPr="00953938">
        <w:rPr>
          <w:lang w:val="uk-UA"/>
        </w:rPr>
        <w:t>рішення</w:t>
      </w:r>
      <w:r w:rsidR="00D875ED">
        <w:rPr>
          <w:lang w:val="uk-UA"/>
        </w:rPr>
        <w:t>м</w:t>
      </w:r>
      <w:r w:rsidR="00953938" w:rsidRPr="00953938">
        <w:rPr>
          <w:lang w:val="uk-UA"/>
        </w:rPr>
        <w:t xml:space="preserve"> </w:t>
      </w:r>
      <w:proofErr w:type="spellStart"/>
      <w:r w:rsidR="00953938" w:rsidRPr="00953938">
        <w:rPr>
          <w:lang w:val="uk-UA"/>
        </w:rPr>
        <w:t>Бахмутської</w:t>
      </w:r>
      <w:proofErr w:type="spellEnd"/>
      <w:r w:rsidR="00953938" w:rsidRPr="00953938">
        <w:rPr>
          <w:lang w:val="uk-UA"/>
        </w:rPr>
        <w:t xml:space="preserve"> міської </w:t>
      </w:r>
      <w:r>
        <w:rPr>
          <w:lang w:val="uk-UA"/>
        </w:rPr>
        <w:t xml:space="preserve">               </w:t>
      </w:r>
    </w:p>
    <w:p w:rsidR="00B255EF" w:rsidRDefault="00B255EF" w:rsidP="00B255E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</w:t>
      </w:r>
      <w:r w:rsidR="00953938" w:rsidRPr="00953938">
        <w:rPr>
          <w:lang w:val="uk-UA"/>
        </w:rPr>
        <w:t xml:space="preserve">ради </w:t>
      </w:r>
      <w:r w:rsidR="00D875ED">
        <w:rPr>
          <w:lang w:val="uk-UA"/>
        </w:rPr>
        <w:t>від 27.01.2016 № 6/78 -1374</w:t>
      </w:r>
    </w:p>
    <w:p w:rsidR="00B255EF" w:rsidRDefault="00B255EF" w:rsidP="00B255E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r w:rsidR="00953938" w:rsidRPr="00953938">
        <w:rPr>
          <w:sz w:val="28"/>
          <w:szCs w:val="28"/>
          <w:lang w:val="uk-UA"/>
        </w:rPr>
        <w:t xml:space="preserve"> </w:t>
      </w:r>
      <w:r w:rsidR="00D875ED" w:rsidRPr="00D875ED">
        <w:rPr>
          <w:lang w:val="uk-UA"/>
        </w:rPr>
        <w:t xml:space="preserve">(в редакції </w:t>
      </w:r>
      <w:r w:rsidR="00D875ED">
        <w:rPr>
          <w:lang w:val="uk-UA"/>
        </w:rPr>
        <w:t xml:space="preserve"> </w:t>
      </w:r>
      <w:r w:rsidR="00D875ED" w:rsidRPr="00953938">
        <w:rPr>
          <w:lang w:val="uk-UA"/>
        </w:rPr>
        <w:t xml:space="preserve">рішення </w:t>
      </w:r>
      <w:proofErr w:type="spellStart"/>
      <w:r w:rsidR="00D875ED" w:rsidRPr="00953938">
        <w:rPr>
          <w:lang w:val="uk-UA"/>
        </w:rPr>
        <w:t>Бахмутської</w:t>
      </w:r>
      <w:proofErr w:type="spellEnd"/>
      <w:r w:rsidR="00D875ED" w:rsidRPr="00953938">
        <w:rPr>
          <w:lang w:val="uk-UA"/>
        </w:rPr>
        <w:t xml:space="preserve"> міської ради </w:t>
      </w:r>
      <w:r>
        <w:rPr>
          <w:lang w:val="uk-UA"/>
        </w:rPr>
        <w:t xml:space="preserve">       </w:t>
      </w:r>
    </w:p>
    <w:p w:rsidR="00953938" w:rsidRDefault="00B255EF" w:rsidP="00D017F0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</w:t>
      </w:r>
      <w:r w:rsidR="00D017F0" w:rsidRPr="00D017F0">
        <w:rPr>
          <w:lang w:val="uk-UA"/>
        </w:rPr>
        <w:t>28.11.2018  № 6/123-2365</w:t>
      </w:r>
    </w:p>
    <w:p w:rsidR="00953938" w:rsidRDefault="00953938" w:rsidP="00953938">
      <w:pPr>
        <w:jc w:val="center"/>
        <w:rPr>
          <w:sz w:val="28"/>
          <w:szCs w:val="28"/>
          <w:lang w:val="uk-UA"/>
        </w:rPr>
      </w:pPr>
    </w:p>
    <w:p w:rsidR="00953938" w:rsidRDefault="00953938" w:rsidP="00953938">
      <w:pPr>
        <w:jc w:val="center"/>
        <w:rPr>
          <w:sz w:val="28"/>
          <w:szCs w:val="28"/>
          <w:lang w:val="uk-UA"/>
        </w:rPr>
      </w:pPr>
    </w:p>
    <w:p w:rsidR="00953938" w:rsidRDefault="00953938" w:rsidP="00953938">
      <w:pPr>
        <w:ind w:firstLine="709"/>
        <w:jc w:val="center"/>
        <w:rPr>
          <w:b/>
          <w:bCs/>
          <w:color w:val="000000"/>
          <w:sz w:val="28"/>
          <w:szCs w:val="28"/>
          <w:lang w:val="uk-UA"/>
        </w:rPr>
      </w:pPr>
      <w:r w:rsidRPr="00953938">
        <w:rPr>
          <w:b/>
          <w:bCs/>
          <w:color w:val="000000"/>
          <w:sz w:val="28"/>
          <w:szCs w:val="28"/>
          <w:lang w:val="uk-UA"/>
        </w:rPr>
        <w:t>IХ «Ресурсне забезпечення»</w:t>
      </w:r>
    </w:p>
    <w:p w:rsidR="00953938" w:rsidRPr="00953938" w:rsidRDefault="00953938" w:rsidP="00953938">
      <w:pPr>
        <w:ind w:firstLine="709"/>
        <w:jc w:val="center"/>
        <w:rPr>
          <w:bCs/>
          <w:color w:val="000000"/>
          <w:sz w:val="28"/>
          <w:szCs w:val="28"/>
          <w:lang w:val="uk-U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993"/>
        <w:gridCol w:w="1134"/>
        <w:gridCol w:w="1134"/>
        <w:gridCol w:w="1134"/>
        <w:gridCol w:w="992"/>
        <w:gridCol w:w="1843"/>
      </w:tblGrid>
      <w:tr w:rsidR="00953938" w:rsidRPr="00953938" w:rsidTr="00953938">
        <w:tc>
          <w:tcPr>
            <w:tcW w:w="2376" w:type="dxa"/>
            <w:vMerge w:val="restart"/>
            <w:shd w:val="clear" w:color="auto" w:fill="auto"/>
            <w:vAlign w:val="center"/>
          </w:tcPr>
          <w:p w:rsidR="00953938" w:rsidRPr="00953938" w:rsidRDefault="00953938" w:rsidP="00953938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953938">
              <w:rPr>
                <w:rFonts w:ascii="Times New Roman CYR" w:hAnsi="Times New Roman CYR"/>
                <w:b/>
                <w:color w:val="000000"/>
                <w:lang w:val="uk-UA"/>
              </w:rPr>
              <w:t>Обсяг коштів, що пропонується залучити на виконання програми (</w:t>
            </w:r>
            <w:proofErr w:type="spellStart"/>
            <w:r w:rsidRPr="00953938">
              <w:rPr>
                <w:rFonts w:ascii="Times New Roman CYR" w:hAnsi="Times New Roman CYR"/>
                <w:b/>
                <w:color w:val="000000"/>
                <w:lang w:val="uk-UA"/>
              </w:rPr>
              <w:t>тис.грн</w:t>
            </w:r>
            <w:proofErr w:type="spellEnd"/>
            <w:r w:rsidRPr="00953938">
              <w:rPr>
                <w:rFonts w:ascii="Times New Roman CYR" w:hAnsi="Times New Roman CYR"/>
                <w:b/>
                <w:color w:val="000000"/>
                <w:lang w:val="uk-UA"/>
              </w:rPr>
              <w:t>.)</w:t>
            </w:r>
          </w:p>
        </w:tc>
        <w:tc>
          <w:tcPr>
            <w:tcW w:w="5387" w:type="dxa"/>
            <w:gridSpan w:val="5"/>
            <w:shd w:val="clear" w:color="auto" w:fill="auto"/>
            <w:vAlign w:val="center"/>
          </w:tcPr>
          <w:p w:rsidR="00953938" w:rsidRPr="00953938" w:rsidRDefault="00953938" w:rsidP="00953938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953938">
              <w:rPr>
                <w:rFonts w:ascii="Times New Roman CYR" w:hAnsi="Times New Roman CYR"/>
                <w:b/>
                <w:color w:val="000000"/>
                <w:lang w:val="uk-UA"/>
              </w:rPr>
              <w:t>Етапи виконання програми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953938" w:rsidRPr="00953938" w:rsidRDefault="00953938" w:rsidP="00953938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953938">
              <w:rPr>
                <w:rFonts w:ascii="Times New Roman CYR" w:hAnsi="Times New Roman CYR"/>
                <w:b/>
                <w:color w:val="000000"/>
                <w:lang w:val="uk-UA"/>
              </w:rPr>
              <w:t>Всього витрат на виконання програми</w:t>
            </w:r>
          </w:p>
        </w:tc>
      </w:tr>
      <w:tr w:rsidR="00953938" w:rsidRPr="00953938" w:rsidTr="00953938">
        <w:tc>
          <w:tcPr>
            <w:tcW w:w="2376" w:type="dxa"/>
            <w:vMerge/>
            <w:shd w:val="clear" w:color="auto" w:fill="DBE5F1"/>
            <w:vAlign w:val="center"/>
          </w:tcPr>
          <w:p w:rsidR="00953938" w:rsidRPr="00953938" w:rsidRDefault="00953938" w:rsidP="00953938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53938" w:rsidRPr="00953938" w:rsidRDefault="00953938" w:rsidP="00953938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953938">
              <w:rPr>
                <w:rFonts w:ascii="Times New Roman CYR" w:hAnsi="Times New Roman CYR"/>
                <w:b/>
                <w:color w:val="000000"/>
                <w:lang w:val="uk-UA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3938" w:rsidRPr="00953938" w:rsidRDefault="00953938" w:rsidP="00953938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953938">
              <w:rPr>
                <w:rFonts w:ascii="Times New Roman CYR" w:hAnsi="Times New Roman CYR"/>
                <w:b/>
                <w:color w:val="000000"/>
                <w:lang w:val="uk-UA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3938" w:rsidRPr="00953938" w:rsidRDefault="00953938" w:rsidP="00953938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953938">
              <w:rPr>
                <w:rFonts w:ascii="Times New Roman CYR" w:hAnsi="Times New Roman CYR"/>
                <w:b/>
                <w:color w:val="000000"/>
                <w:lang w:val="uk-UA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3938" w:rsidRPr="00953938" w:rsidRDefault="00953938" w:rsidP="00953938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953938">
              <w:rPr>
                <w:rFonts w:ascii="Times New Roman CYR" w:hAnsi="Times New Roman CYR"/>
                <w:b/>
                <w:color w:val="000000"/>
                <w:lang w:val="uk-UA"/>
              </w:rPr>
              <w:t>IV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3938" w:rsidRPr="00953938" w:rsidRDefault="00953938" w:rsidP="00953938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953938">
              <w:rPr>
                <w:rFonts w:ascii="Times New Roman CYR" w:hAnsi="Times New Roman CYR"/>
                <w:b/>
                <w:color w:val="000000"/>
                <w:lang w:val="uk-UA"/>
              </w:rPr>
              <w:t>V</w:t>
            </w:r>
          </w:p>
        </w:tc>
        <w:tc>
          <w:tcPr>
            <w:tcW w:w="1843" w:type="dxa"/>
            <w:vMerge/>
            <w:shd w:val="clear" w:color="auto" w:fill="DBE5F1"/>
            <w:vAlign w:val="center"/>
          </w:tcPr>
          <w:p w:rsidR="00953938" w:rsidRPr="00953938" w:rsidRDefault="00953938" w:rsidP="00953938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</w:tr>
      <w:tr w:rsidR="00953938" w:rsidRPr="00953938" w:rsidTr="00953938">
        <w:tc>
          <w:tcPr>
            <w:tcW w:w="2376" w:type="dxa"/>
            <w:vMerge/>
            <w:shd w:val="clear" w:color="auto" w:fill="DBE5F1"/>
            <w:vAlign w:val="center"/>
          </w:tcPr>
          <w:p w:rsidR="00953938" w:rsidRPr="00953938" w:rsidRDefault="00953938" w:rsidP="00953938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53938" w:rsidRPr="00953938" w:rsidRDefault="00953938" w:rsidP="00953938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953938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201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6</w:t>
            </w:r>
            <w:r w:rsidRPr="00953938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3938" w:rsidRPr="00953938" w:rsidRDefault="00953938" w:rsidP="00953938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953938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201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7</w:t>
            </w:r>
            <w:r w:rsidRPr="00953938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3938" w:rsidRPr="00953938" w:rsidRDefault="00953938" w:rsidP="00953938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953938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201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8</w:t>
            </w:r>
            <w:r w:rsidRPr="00953938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 xml:space="preserve"> рік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53938" w:rsidRPr="00953938" w:rsidRDefault="00953938" w:rsidP="00953938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2019 рік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53938" w:rsidRPr="00953938" w:rsidRDefault="00953938" w:rsidP="00953938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</w:pPr>
            <w:r w:rsidRPr="00953938"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1843" w:type="dxa"/>
            <w:vMerge/>
            <w:shd w:val="clear" w:color="auto" w:fill="DBE5F1"/>
            <w:vAlign w:val="center"/>
          </w:tcPr>
          <w:p w:rsidR="00953938" w:rsidRPr="00953938" w:rsidRDefault="00953938" w:rsidP="00953938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</w:p>
        </w:tc>
      </w:tr>
      <w:tr w:rsidR="00953938" w:rsidRPr="00953938" w:rsidTr="00953938">
        <w:tc>
          <w:tcPr>
            <w:tcW w:w="2376" w:type="dxa"/>
            <w:shd w:val="clear" w:color="auto" w:fill="FFFFFF"/>
            <w:vAlign w:val="center"/>
          </w:tcPr>
          <w:p w:rsidR="00953938" w:rsidRPr="00953938" w:rsidRDefault="00953938" w:rsidP="00953938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953938">
              <w:rPr>
                <w:rFonts w:ascii="Times New Roman CYR" w:hAnsi="Times New Roman CYR"/>
                <w:b/>
                <w:color w:val="000000"/>
                <w:lang w:val="uk-UA"/>
              </w:rPr>
              <w:t>1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953938" w:rsidRPr="00953938" w:rsidRDefault="00953938" w:rsidP="00953938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953938">
              <w:rPr>
                <w:rFonts w:ascii="Times New Roman CYR" w:hAnsi="Times New Roman CYR"/>
                <w:b/>
                <w:color w:val="000000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53938" w:rsidRPr="00953938" w:rsidRDefault="00953938" w:rsidP="00953938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953938">
              <w:rPr>
                <w:rFonts w:ascii="Times New Roman CYR" w:hAnsi="Times New Roman CYR"/>
                <w:b/>
                <w:color w:val="000000"/>
                <w:lang w:val="uk-UA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53938" w:rsidRPr="00953938" w:rsidRDefault="00953938" w:rsidP="00953938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 w:rsidRPr="00953938">
              <w:rPr>
                <w:rFonts w:ascii="Times New Roman CYR" w:hAnsi="Times New Roman CYR"/>
                <w:b/>
                <w:color w:val="000000"/>
                <w:lang w:val="uk-UA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53938" w:rsidRPr="00953938" w:rsidRDefault="0059132A" w:rsidP="00953938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>
              <w:rPr>
                <w:rFonts w:ascii="Times New Roman CYR" w:hAnsi="Times New Roman CYR"/>
                <w:b/>
                <w:color w:val="000000"/>
                <w:lang w:val="uk-UA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53938" w:rsidRPr="00953938" w:rsidRDefault="0059132A" w:rsidP="00953938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ind w:left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>
              <w:rPr>
                <w:rFonts w:ascii="Times New Roman CYR" w:hAnsi="Times New Roman CYR"/>
                <w:b/>
                <w:color w:val="000000"/>
                <w:lang w:val="uk-UA"/>
              </w:rPr>
              <w:t>6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953938" w:rsidRPr="00953938" w:rsidRDefault="0059132A" w:rsidP="00953938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b/>
                <w:color w:val="000000"/>
                <w:lang w:val="uk-UA"/>
              </w:rPr>
            </w:pPr>
            <w:r>
              <w:rPr>
                <w:rFonts w:ascii="Times New Roman CYR" w:hAnsi="Times New Roman CYR"/>
                <w:b/>
                <w:color w:val="000000"/>
                <w:lang w:val="uk-UA"/>
              </w:rPr>
              <w:t>7</w:t>
            </w:r>
          </w:p>
        </w:tc>
      </w:tr>
      <w:tr w:rsidR="00953938" w:rsidRPr="00953938" w:rsidTr="00953938">
        <w:tc>
          <w:tcPr>
            <w:tcW w:w="2376" w:type="dxa"/>
          </w:tcPr>
          <w:p w:rsidR="00953938" w:rsidRPr="00953938" w:rsidRDefault="00953938" w:rsidP="00953938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953938">
              <w:rPr>
                <w:rFonts w:ascii="Times New Roman CYR" w:hAnsi="Times New Roman CYR"/>
                <w:color w:val="000000"/>
                <w:lang w:val="uk-UA"/>
              </w:rPr>
              <w:t>Обсяг ресурсів, всього,</w:t>
            </w:r>
          </w:p>
          <w:p w:rsidR="00953938" w:rsidRPr="00953938" w:rsidRDefault="00953938" w:rsidP="00953938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953938">
              <w:rPr>
                <w:rFonts w:ascii="Times New Roman CYR" w:hAnsi="Times New Roman CYR"/>
                <w:color w:val="000000"/>
                <w:lang w:val="uk-UA"/>
              </w:rPr>
              <w:t>у тому числі:</w:t>
            </w:r>
          </w:p>
        </w:tc>
        <w:tc>
          <w:tcPr>
            <w:tcW w:w="993" w:type="dxa"/>
            <w:vAlign w:val="center"/>
          </w:tcPr>
          <w:p w:rsidR="00953938" w:rsidRPr="00953938" w:rsidRDefault="00A0328D" w:rsidP="009539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477,6</w:t>
            </w:r>
          </w:p>
        </w:tc>
        <w:tc>
          <w:tcPr>
            <w:tcW w:w="1134" w:type="dxa"/>
            <w:vAlign w:val="center"/>
          </w:tcPr>
          <w:p w:rsidR="00953938" w:rsidRPr="00953938" w:rsidRDefault="00A0328D" w:rsidP="009539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526,0</w:t>
            </w:r>
          </w:p>
        </w:tc>
        <w:tc>
          <w:tcPr>
            <w:tcW w:w="1134" w:type="dxa"/>
            <w:vAlign w:val="center"/>
          </w:tcPr>
          <w:p w:rsidR="00953938" w:rsidRPr="00953938" w:rsidRDefault="00822A50" w:rsidP="009539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677,1</w:t>
            </w:r>
          </w:p>
        </w:tc>
        <w:tc>
          <w:tcPr>
            <w:tcW w:w="1134" w:type="dxa"/>
            <w:vAlign w:val="center"/>
          </w:tcPr>
          <w:p w:rsidR="00953938" w:rsidRPr="00953938" w:rsidRDefault="00A0328D" w:rsidP="00DC3E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79</w:t>
            </w:r>
            <w:r w:rsidR="00DC3EEA">
              <w:rPr>
                <w:lang w:val="uk-UA"/>
              </w:rPr>
              <w:t>4</w:t>
            </w:r>
            <w:r>
              <w:rPr>
                <w:lang w:val="uk-UA"/>
              </w:rPr>
              <w:t>,</w:t>
            </w:r>
            <w:r w:rsidR="00DC3EEA">
              <w:rPr>
                <w:lang w:val="uk-UA"/>
              </w:rPr>
              <w:t>8</w:t>
            </w:r>
          </w:p>
        </w:tc>
        <w:tc>
          <w:tcPr>
            <w:tcW w:w="992" w:type="dxa"/>
            <w:vAlign w:val="center"/>
          </w:tcPr>
          <w:p w:rsidR="00953938" w:rsidRPr="00953938" w:rsidRDefault="00A0328D" w:rsidP="009539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933,8</w:t>
            </w:r>
          </w:p>
        </w:tc>
        <w:tc>
          <w:tcPr>
            <w:tcW w:w="1843" w:type="dxa"/>
            <w:vAlign w:val="center"/>
          </w:tcPr>
          <w:p w:rsidR="00953938" w:rsidRPr="00953938" w:rsidRDefault="00A0328D" w:rsidP="00DC3EE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3409,</w:t>
            </w:r>
            <w:r w:rsidR="00DC3EEA">
              <w:rPr>
                <w:lang w:val="uk-UA"/>
              </w:rPr>
              <w:t>3</w:t>
            </w:r>
          </w:p>
        </w:tc>
      </w:tr>
      <w:tr w:rsidR="00953938" w:rsidRPr="00953938" w:rsidTr="00953938">
        <w:tc>
          <w:tcPr>
            <w:tcW w:w="2376" w:type="dxa"/>
          </w:tcPr>
          <w:p w:rsidR="00953938" w:rsidRPr="00953938" w:rsidRDefault="00953938" w:rsidP="00953938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953938">
              <w:rPr>
                <w:rFonts w:ascii="Times New Roman CYR" w:hAnsi="Times New Roman CYR"/>
                <w:color w:val="000000"/>
                <w:lang w:val="uk-UA"/>
              </w:rPr>
              <w:t>державний бюджет</w:t>
            </w:r>
          </w:p>
        </w:tc>
        <w:tc>
          <w:tcPr>
            <w:tcW w:w="993" w:type="dxa"/>
            <w:vAlign w:val="center"/>
          </w:tcPr>
          <w:p w:rsidR="00953938" w:rsidRPr="00953938" w:rsidRDefault="00A0328D" w:rsidP="009539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953938" w:rsidRPr="00953938" w:rsidRDefault="00A0328D" w:rsidP="009539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953938" w:rsidRPr="00953938" w:rsidRDefault="00A0328D" w:rsidP="009539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953938" w:rsidRPr="00953938" w:rsidRDefault="00A0328D" w:rsidP="009539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953938" w:rsidRPr="00953938" w:rsidRDefault="00A0328D" w:rsidP="009539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843" w:type="dxa"/>
            <w:vAlign w:val="center"/>
          </w:tcPr>
          <w:p w:rsidR="00953938" w:rsidRPr="00953938" w:rsidRDefault="00A0328D" w:rsidP="009539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953938" w:rsidRPr="00953938" w:rsidTr="00953938">
        <w:tc>
          <w:tcPr>
            <w:tcW w:w="2376" w:type="dxa"/>
          </w:tcPr>
          <w:p w:rsidR="00953938" w:rsidRPr="00953938" w:rsidRDefault="00953938" w:rsidP="00953938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953938">
              <w:rPr>
                <w:rFonts w:ascii="Times New Roman CYR" w:hAnsi="Times New Roman CYR"/>
                <w:color w:val="000000"/>
                <w:lang w:val="uk-UA"/>
              </w:rPr>
              <w:t>обласний бюджет</w:t>
            </w:r>
          </w:p>
        </w:tc>
        <w:tc>
          <w:tcPr>
            <w:tcW w:w="993" w:type="dxa"/>
            <w:vAlign w:val="center"/>
          </w:tcPr>
          <w:p w:rsidR="00953938" w:rsidRPr="00953938" w:rsidRDefault="00A0328D" w:rsidP="009539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953938" w:rsidRPr="00953938" w:rsidRDefault="00A0328D" w:rsidP="009539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953938" w:rsidRPr="00953938" w:rsidRDefault="00A0328D" w:rsidP="009539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134" w:type="dxa"/>
            <w:vAlign w:val="center"/>
          </w:tcPr>
          <w:p w:rsidR="00953938" w:rsidRPr="00953938" w:rsidRDefault="00A0328D" w:rsidP="009539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992" w:type="dxa"/>
            <w:vAlign w:val="center"/>
          </w:tcPr>
          <w:p w:rsidR="00953938" w:rsidRPr="00953938" w:rsidRDefault="00A0328D" w:rsidP="009539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843" w:type="dxa"/>
            <w:vAlign w:val="center"/>
          </w:tcPr>
          <w:p w:rsidR="00953938" w:rsidRPr="00953938" w:rsidRDefault="00A0328D" w:rsidP="009539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953938" w:rsidRPr="00953938" w:rsidTr="00953938">
        <w:tc>
          <w:tcPr>
            <w:tcW w:w="2376" w:type="dxa"/>
          </w:tcPr>
          <w:p w:rsidR="00953938" w:rsidRPr="00953938" w:rsidRDefault="00953938" w:rsidP="00953938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953938">
              <w:rPr>
                <w:rFonts w:ascii="Times New Roman CYR" w:hAnsi="Times New Roman CYR"/>
                <w:color w:val="000000"/>
                <w:lang w:val="uk-UA"/>
              </w:rPr>
              <w:t>міський бюджет</w:t>
            </w:r>
          </w:p>
        </w:tc>
        <w:tc>
          <w:tcPr>
            <w:tcW w:w="993" w:type="dxa"/>
            <w:vAlign w:val="center"/>
          </w:tcPr>
          <w:p w:rsidR="00953938" w:rsidRPr="00953938" w:rsidRDefault="00A0328D" w:rsidP="009539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435,9</w:t>
            </w:r>
          </w:p>
        </w:tc>
        <w:tc>
          <w:tcPr>
            <w:tcW w:w="1134" w:type="dxa"/>
            <w:vAlign w:val="center"/>
          </w:tcPr>
          <w:p w:rsidR="00953938" w:rsidRPr="00953938" w:rsidRDefault="00A0328D" w:rsidP="009539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463,7</w:t>
            </w:r>
          </w:p>
        </w:tc>
        <w:tc>
          <w:tcPr>
            <w:tcW w:w="1134" w:type="dxa"/>
            <w:vAlign w:val="center"/>
          </w:tcPr>
          <w:p w:rsidR="00953938" w:rsidRPr="00953938" w:rsidRDefault="00822A50" w:rsidP="00A0328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614,2</w:t>
            </w:r>
          </w:p>
        </w:tc>
        <w:tc>
          <w:tcPr>
            <w:tcW w:w="1134" w:type="dxa"/>
            <w:vAlign w:val="center"/>
          </w:tcPr>
          <w:p w:rsidR="00953938" w:rsidRPr="00953938" w:rsidRDefault="00A0328D" w:rsidP="009539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731,3</w:t>
            </w:r>
          </w:p>
        </w:tc>
        <w:tc>
          <w:tcPr>
            <w:tcW w:w="992" w:type="dxa"/>
            <w:vAlign w:val="center"/>
          </w:tcPr>
          <w:p w:rsidR="00953938" w:rsidRPr="00953938" w:rsidRDefault="00A0328D" w:rsidP="009539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869,7</w:t>
            </w:r>
          </w:p>
        </w:tc>
        <w:tc>
          <w:tcPr>
            <w:tcW w:w="1843" w:type="dxa"/>
            <w:vAlign w:val="center"/>
          </w:tcPr>
          <w:p w:rsidR="00953938" w:rsidRPr="00953938" w:rsidRDefault="00A0328D" w:rsidP="009539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3114,8</w:t>
            </w:r>
          </w:p>
        </w:tc>
      </w:tr>
      <w:tr w:rsidR="00953938" w:rsidRPr="00953938" w:rsidTr="00953938">
        <w:tc>
          <w:tcPr>
            <w:tcW w:w="2376" w:type="dxa"/>
          </w:tcPr>
          <w:p w:rsidR="00953938" w:rsidRPr="00953938" w:rsidRDefault="00953938" w:rsidP="00953938">
            <w:pPr>
              <w:pStyle w:val="aa"/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 w:rsidRPr="00953938">
              <w:rPr>
                <w:rFonts w:ascii="Times New Roman CYR" w:hAnsi="Times New Roman CYR"/>
                <w:color w:val="000000"/>
                <w:lang w:val="uk-UA"/>
              </w:rPr>
              <w:t>кошти інших джерел</w:t>
            </w:r>
          </w:p>
        </w:tc>
        <w:tc>
          <w:tcPr>
            <w:tcW w:w="993" w:type="dxa"/>
            <w:vAlign w:val="center"/>
          </w:tcPr>
          <w:p w:rsidR="00953938" w:rsidRPr="00953938" w:rsidRDefault="00A0328D" w:rsidP="009539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41,7</w:t>
            </w:r>
          </w:p>
        </w:tc>
        <w:tc>
          <w:tcPr>
            <w:tcW w:w="1134" w:type="dxa"/>
            <w:vAlign w:val="center"/>
          </w:tcPr>
          <w:p w:rsidR="00953938" w:rsidRPr="00953938" w:rsidRDefault="00A0328D" w:rsidP="009539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62,3</w:t>
            </w:r>
          </w:p>
        </w:tc>
        <w:tc>
          <w:tcPr>
            <w:tcW w:w="1134" w:type="dxa"/>
            <w:vAlign w:val="center"/>
          </w:tcPr>
          <w:p w:rsidR="00953938" w:rsidRPr="00953938" w:rsidRDefault="00A0328D" w:rsidP="009539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62,9</w:t>
            </w:r>
          </w:p>
        </w:tc>
        <w:tc>
          <w:tcPr>
            <w:tcW w:w="1134" w:type="dxa"/>
            <w:vAlign w:val="center"/>
          </w:tcPr>
          <w:p w:rsidR="00953938" w:rsidRPr="00953938" w:rsidRDefault="00A0328D" w:rsidP="009539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63,5</w:t>
            </w:r>
          </w:p>
        </w:tc>
        <w:tc>
          <w:tcPr>
            <w:tcW w:w="992" w:type="dxa"/>
            <w:vAlign w:val="center"/>
          </w:tcPr>
          <w:p w:rsidR="00953938" w:rsidRPr="00953938" w:rsidRDefault="00A0328D" w:rsidP="009539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64,1</w:t>
            </w:r>
          </w:p>
        </w:tc>
        <w:tc>
          <w:tcPr>
            <w:tcW w:w="1843" w:type="dxa"/>
            <w:vAlign w:val="center"/>
          </w:tcPr>
          <w:p w:rsidR="00953938" w:rsidRPr="00953938" w:rsidRDefault="00A0328D" w:rsidP="009539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294,5</w:t>
            </w:r>
          </w:p>
        </w:tc>
      </w:tr>
    </w:tbl>
    <w:p w:rsidR="00953938" w:rsidRPr="00953938" w:rsidRDefault="00953938" w:rsidP="00953938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</w:p>
    <w:p w:rsidR="00953938" w:rsidRPr="00953938" w:rsidRDefault="00953938" w:rsidP="00953938">
      <w:pPr>
        <w:shd w:val="clear" w:color="auto" w:fill="FFFFFF"/>
        <w:tabs>
          <w:tab w:val="left" w:pos="994"/>
        </w:tabs>
        <w:spacing w:line="326" w:lineRule="exact"/>
        <w:ind w:left="14" w:right="10" w:firstLine="696"/>
        <w:jc w:val="both"/>
        <w:rPr>
          <w:sz w:val="28"/>
          <w:szCs w:val="28"/>
          <w:lang w:val="uk-UA"/>
        </w:rPr>
      </w:pPr>
    </w:p>
    <w:p w:rsidR="00953938" w:rsidRPr="00A0328D" w:rsidRDefault="00953938" w:rsidP="00953938">
      <w:pPr>
        <w:pStyle w:val="a5"/>
        <w:ind w:left="284" w:firstLine="42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32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</w:t>
      </w:r>
      <w:r w:rsidR="00A0328D">
        <w:rPr>
          <w:rFonts w:ascii="Times New Roman" w:hAnsi="Times New Roman" w:cs="Times New Roman"/>
          <w:b/>
          <w:sz w:val="28"/>
          <w:szCs w:val="28"/>
          <w:lang w:val="uk-UA"/>
        </w:rPr>
        <w:t>організаційного відділу</w:t>
      </w:r>
    </w:p>
    <w:p w:rsidR="00953938" w:rsidRPr="00A0328D" w:rsidRDefault="00953938" w:rsidP="00953938">
      <w:pPr>
        <w:pStyle w:val="a5"/>
        <w:ind w:left="284" w:firstLine="42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0328D">
        <w:rPr>
          <w:rFonts w:ascii="Times New Roman" w:hAnsi="Times New Roman" w:cs="Times New Roman"/>
          <w:b/>
          <w:sz w:val="28"/>
          <w:szCs w:val="28"/>
          <w:lang w:val="uk-UA"/>
        </w:rPr>
        <w:t>Бахмутської</w:t>
      </w:r>
      <w:proofErr w:type="spellEnd"/>
      <w:r w:rsidRPr="00A032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  <w:r w:rsidRPr="00A0328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0328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0328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0328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A0328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A0328D">
        <w:rPr>
          <w:rFonts w:ascii="Times New Roman" w:hAnsi="Times New Roman" w:cs="Times New Roman"/>
          <w:b/>
          <w:sz w:val="28"/>
          <w:szCs w:val="28"/>
          <w:lang w:val="uk-UA"/>
        </w:rPr>
        <w:t>Т.М.</w:t>
      </w:r>
      <w:proofErr w:type="spellStart"/>
      <w:r w:rsidR="00A0328D">
        <w:rPr>
          <w:rFonts w:ascii="Times New Roman" w:hAnsi="Times New Roman" w:cs="Times New Roman"/>
          <w:b/>
          <w:sz w:val="28"/>
          <w:szCs w:val="28"/>
          <w:lang w:val="uk-UA"/>
        </w:rPr>
        <w:t>Чернікова</w:t>
      </w:r>
      <w:proofErr w:type="spellEnd"/>
    </w:p>
    <w:p w:rsidR="00953938" w:rsidRPr="00953938" w:rsidRDefault="00953938" w:rsidP="00953938">
      <w:pPr>
        <w:pStyle w:val="a5"/>
        <w:ind w:left="284" w:firstLine="424"/>
        <w:jc w:val="both"/>
        <w:rPr>
          <w:b/>
          <w:sz w:val="27"/>
          <w:szCs w:val="27"/>
          <w:lang w:val="uk-UA"/>
        </w:rPr>
      </w:pPr>
    </w:p>
    <w:p w:rsidR="00953938" w:rsidRPr="00A0328D" w:rsidRDefault="00953938" w:rsidP="00953938">
      <w:pPr>
        <w:ind w:left="284" w:firstLine="424"/>
        <w:jc w:val="both"/>
        <w:rPr>
          <w:b/>
          <w:sz w:val="28"/>
          <w:szCs w:val="28"/>
          <w:lang w:val="uk-UA"/>
        </w:rPr>
      </w:pPr>
      <w:r w:rsidRPr="00A0328D">
        <w:rPr>
          <w:b/>
          <w:sz w:val="28"/>
          <w:szCs w:val="28"/>
          <w:lang w:val="uk-UA"/>
        </w:rPr>
        <w:t xml:space="preserve">Секретар </w:t>
      </w:r>
      <w:proofErr w:type="spellStart"/>
      <w:r w:rsidRPr="00A0328D">
        <w:rPr>
          <w:b/>
          <w:sz w:val="28"/>
          <w:szCs w:val="28"/>
          <w:lang w:val="uk-UA"/>
        </w:rPr>
        <w:t>Бахмутської</w:t>
      </w:r>
      <w:proofErr w:type="spellEnd"/>
      <w:r w:rsidRPr="00A0328D">
        <w:rPr>
          <w:b/>
          <w:sz w:val="28"/>
          <w:szCs w:val="28"/>
          <w:lang w:val="uk-UA"/>
        </w:rPr>
        <w:t xml:space="preserve"> міської ради</w:t>
      </w:r>
      <w:r w:rsidRPr="00A0328D">
        <w:rPr>
          <w:b/>
          <w:sz w:val="28"/>
          <w:szCs w:val="28"/>
          <w:lang w:val="uk-UA"/>
        </w:rPr>
        <w:tab/>
      </w:r>
      <w:r w:rsidRPr="00A0328D">
        <w:rPr>
          <w:b/>
          <w:sz w:val="28"/>
          <w:szCs w:val="28"/>
          <w:lang w:val="uk-UA"/>
        </w:rPr>
        <w:tab/>
      </w:r>
      <w:r w:rsidRPr="00A0328D">
        <w:rPr>
          <w:b/>
          <w:sz w:val="28"/>
          <w:szCs w:val="28"/>
          <w:lang w:val="uk-UA"/>
        </w:rPr>
        <w:tab/>
        <w:t>С.І.</w:t>
      </w:r>
      <w:proofErr w:type="spellStart"/>
      <w:r w:rsidRPr="00A0328D">
        <w:rPr>
          <w:b/>
          <w:sz w:val="28"/>
          <w:szCs w:val="28"/>
          <w:lang w:val="uk-UA"/>
        </w:rPr>
        <w:t>Кіщенко</w:t>
      </w:r>
      <w:proofErr w:type="spellEnd"/>
    </w:p>
    <w:p w:rsidR="00953938" w:rsidRPr="00B24E2F" w:rsidRDefault="00953938" w:rsidP="00953938">
      <w:pPr>
        <w:ind w:firstLine="660"/>
        <w:rPr>
          <w:lang w:val="uk-UA"/>
        </w:rPr>
      </w:pPr>
    </w:p>
    <w:p w:rsidR="00953938" w:rsidRDefault="00953938" w:rsidP="00953938">
      <w:pPr>
        <w:jc w:val="center"/>
        <w:rPr>
          <w:sz w:val="28"/>
          <w:szCs w:val="28"/>
          <w:lang w:val="uk-UA"/>
        </w:rPr>
      </w:pPr>
    </w:p>
    <w:p w:rsidR="00953938" w:rsidRDefault="00953938" w:rsidP="00953938">
      <w:pPr>
        <w:jc w:val="center"/>
        <w:rPr>
          <w:sz w:val="28"/>
          <w:szCs w:val="28"/>
          <w:lang w:val="uk-UA"/>
        </w:rPr>
      </w:pPr>
    </w:p>
    <w:p w:rsidR="00953938" w:rsidRDefault="00953938" w:rsidP="00953938">
      <w:pPr>
        <w:jc w:val="center"/>
        <w:rPr>
          <w:sz w:val="28"/>
          <w:szCs w:val="28"/>
          <w:lang w:val="uk-UA"/>
        </w:rPr>
      </w:pPr>
    </w:p>
    <w:p w:rsidR="00953938" w:rsidRDefault="00953938" w:rsidP="00953938">
      <w:pPr>
        <w:jc w:val="center"/>
        <w:rPr>
          <w:sz w:val="28"/>
          <w:szCs w:val="28"/>
          <w:lang w:val="uk-UA"/>
        </w:rPr>
      </w:pPr>
    </w:p>
    <w:p w:rsidR="00953938" w:rsidRDefault="00953938" w:rsidP="00953938">
      <w:pPr>
        <w:jc w:val="center"/>
        <w:rPr>
          <w:sz w:val="28"/>
          <w:szCs w:val="28"/>
          <w:lang w:val="uk-UA"/>
        </w:rPr>
      </w:pPr>
    </w:p>
    <w:p w:rsidR="00953938" w:rsidRDefault="00953938" w:rsidP="00953938">
      <w:pPr>
        <w:jc w:val="center"/>
        <w:rPr>
          <w:sz w:val="28"/>
          <w:szCs w:val="28"/>
          <w:lang w:val="uk-UA"/>
        </w:rPr>
      </w:pPr>
    </w:p>
    <w:p w:rsidR="00953938" w:rsidRDefault="00953938" w:rsidP="00953938">
      <w:pPr>
        <w:jc w:val="center"/>
        <w:rPr>
          <w:sz w:val="28"/>
          <w:szCs w:val="28"/>
          <w:lang w:val="uk-UA"/>
        </w:rPr>
      </w:pPr>
    </w:p>
    <w:p w:rsidR="00953938" w:rsidRDefault="00953938" w:rsidP="00953938">
      <w:pPr>
        <w:jc w:val="center"/>
        <w:rPr>
          <w:sz w:val="28"/>
          <w:szCs w:val="28"/>
          <w:lang w:val="uk-UA"/>
        </w:rPr>
      </w:pPr>
    </w:p>
    <w:p w:rsidR="00953938" w:rsidRDefault="00953938" w:rsidP="00953938">
      <w:pPr>
        <w:jc w:val="center"/>
        <w:rPr>
          <w:sz w:val="28"/>
          <w:szCs w:val="28"/>
          <w:lang w:val="uk-UA"/>
        </w:rPr>
      </w:pPr>
    </w:p>
    <w:p w:rsidR="00953938" w:rsidRDefault="00953938" w:rsidP="00953938">
      <w:pPr>
        <w:jc w:val="center"/>
        <w:rPr>
          <w:sz w:val="28"/>
          <w:szCs w:val="28"/>
          <w:lang w:val="uk-UA"/>
        </w:rPr>
      </w:pPr>
    </w:p>
    <w:sectPr w:rsidR="00953938" w:rsidSect="00C23790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A72D3"/>
    <w:multiLevelType w:val="hybridMultilevel"/>
    <w:tmpl w:val="0D802CC0"/>
    <w:lvl w:ilvl="0" w:tplc="3724E1AC">
      <w:start w:val="6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5722F91"/>
    <w:multiLevelType w:val="hybridMultilevel"/>
    <w:tmpl w:val="D9BED478"/>
    <w:lvl w:ilvl="0" w:tplc="C6A6847A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901DAD"/>
    <w:multiLevelType w:val="hybridMultilevel"/>
    <w:tmpl w:val="9BC69D6C"/>
    <w:lvl w:ilvl="0" w:tplc="18B413D8">
      <w:start w:val="7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6D5F24E9"/>
    <w:multiLevelType w:val="hybridMultilevel"/>
    <w:tmpl w:val="A0D0DD34"/>
    <w:lvl w:ilvl="0" w:tplc="3F86588E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3DE1"/>
    <w:rsid w:val="00005BAE"/>
    <w:rsid w:val="0002033E"/>
    <w:rsid w:val="000250EA"/>
    <w:rsid w:val="000809E1"/>
    <w:rsid w:val="000A21F6"/>
    <w:rsid w:val="000A3BE2"/>
    <w:rsid w:val="000B59F0"/>
    <w:rsid w:val="000C10F2"/>
    <w:rsid w:val="000E3069"/>
    <w:rsid w:val="000F56BE"/>
    <w:rsid w:val="00113A0F"/>
    <w:rsid w:val="0013651A"/>
    <w:rsid w:val="001E6543"/>
    <w:rsid w:val="001F0893"/>
    <w:rsid w:val="001F42F9"/>
    <w:rsid w:val="001F5558"/>
    <w:rsid w:val="0021308F"/>
    <w:rsid w:val="00216E5D"/>
    <w:rsid w:val="00256199"/>
    <w:rsid w:val="002A7BB8"/>
    <w:rsid w:val="002F24C8"/>
    <w:rsid w:val="002F348C"/>
    <w:rsid w:val="00320EF3"/>
    <w:rsid w:val="003423E4"/>
    <w:rsid w:val="00365376"/>
    <w:rsid w:val="00387C97"/>
    <w:rsid w:val="003A20A8"/>
    <w:rsid w:val="003C4AFB"/>
    <w:rsid w:val="003D5882"/>
    <w:rsid w:val="003E0934"/>
    <w:rsid w:val="003F6C17"/>
    <w:rsid w:val="004536E7"/>
    <w:rsid w:val="004864D4"/>
    <w:rsid w:val="00487305"/>
    <w:rsid w:val="004B5294"/>
    <w:rsid w:val="004D3011"/>
    <w:rsid w:val="004F19DD"/>
    <w:rsid w:val="0051710C"/>
    <w:rsid w:val="005205B6"/>
    <w:rsid w:val="00530847"/>
    <w:rsid w:val="00536CEB"/>
    <w:rsid w:val="0059132A"/>
    <w:rsid w:val="00596D99"/>
    <w:rsid w:val="005B6FC1"/>
    <w:rsid w:val="005D219D"/>
    <w:rsid w:val="0062387E"/>
    <w:rsid w:val="00660E79"/>
    <w:rsid w:val="00693BE2"/>
    <w:rsid w:val="006A0EE6"/>
    <w:rsid w:val="006A1CFB"/>
    <w:rsid w:val="0072764E"/>
    <w:rsid w:val="007334E2"/>
    <w:rsid w:val="00750F5B"/>
    <w:rsid w:val="00786237"/>
    <w:rsid w:val="00787780"/>
    <w:rsid w:val="007916D0"/>
    <w:rsid w:val="007A16EA"/>
    <w:rsid w:val="007C43BA"/>
    <w:rsid w:val="007F2868"/>
    <w:rsid w:val="008078F8"/>
    <w:rsid w:val="00822A50"/>
    <w:rsid w:val="008561A3"/>
    <w:rsid w:val="00867900"/>
    <w:rsid w:val="008733B2"/>
    <w:rsid w:val="00873990"/>
    <w:rsid w:val="00893517"/>
    <w:rsid w:val="008A15D1"/>
    <w:rsid w:val="008B6368"/>
    <w:rsid w:val="009313EA"/>
    <w:rsid w:val="00951622"/>
    <w:rsid w:val="00953938"/>
    <w:rsid w:val="00985821"/>
    <w:rsid w:val="00986C68"/>
    <w:rsid w:val="009A0311"/>
    <w:rsid w:val="009C154B"/>
    <w:rsid w:val="009C1654"/>
    <w:rsid w:val="00A0328D"/>
    <w:rsid w:val="00A06CB7"/>
    <w:rsid w:val="00A1200B"/>
    <w:rsid w:val="00A14E9F"/>
    <w:rsid w:val="00A23ED7"/>
    <w:rsid w:val="00A26B65"/>
    <w:rsid w:val="00A544A6"/>
    <w:rsid w:val="00A72E3E"/>
    <w:rsid w:val="00A82579"/>
    <w:rsid w:val="00A86277"/>
    <w:rsid w:val="00A94998"/>
    <w:rsid w:val="00A95815"/>
    <w:rsid w:val="00AA6DDE"/>
    <w:rsid w:val="00AB3DE1"/>
    <w:rsid w:val="00AC1D1B"/>
    <w:rsid w:val="00AC462E"/>
    <w:rsid w:val="00B107DA"/>
    <w:rsid w:val="00B255EF"/>
    <w:rsid w:val="00B639B6"/>
    <w:rsid w:val="00B6779D"/>
    <w:rsid w:val="00B838CD"/>
    <w:rsid w:val="00B847AD"/>
    <w:rsid w:val="00B9068E"/>
    <w:rsid w:val="00BE594F"/>
    <w:rsid w:val="00BF7C35"/>
    <w:rsid w:val="00C23790"/>
    <w:rsid w:val="00C5710B"/>
    <w:rsid w:val="00C83DE8"/>
    <w:rsid w:val="00CB198B"/>
    <w:rsid w:val="00CB53D5"/>
    <w:rsid w:val="00CC22A2"/>
    <w:rsid w:val="00CC3926"/>
    <w:rsid w:val="00CE51A0"/>
    <w:rsid w:val="00CF23BC"/>
    <w:rsid w:val="00D017F0"/>
    <w:rsid w:val="00D166A4"/>
    <w:rsid w:val="00D24342"/>
    <w:rsid w:val="00D26E99"/>
    <w:rsid w:val="00D30C4B"/>
    <w:rsid w:val="00D54E1B"/>
    <w:rsid w:val="00D579A5"/>
    <w:rsid w:val="00D61875"/>
    <w:rsid w:val="00D705D5"/>
    <w:rsid w:val="00D875ED"/>
    <w:rsid w:val="00D963AD"/>
    <w:rsid w:val="00DA73EA"/>
    <w:rsid w:val="00DC3EEA"/>
    <w:rsid w:val="00DC57F2"/>
    <w:rsid w:val="00DD1AB0"/>
    <w:rsid w:val="00E00AA9"/>
    <w:rsid w:val="00E40A40"/>
    <w:rsid w:val="00E74E82"/>
    <w:rsid w:val="00E96EB9"/>
    <w:rsid w:val="00EA582B"/>
    <w:rsid w:val="00EB3851"/>
    <w:rsid w:val="00EE05FB"/>
    <w:rsid w:val="00F06406"/>
    <w:rsid w:val="00F25411"/>
    <w:rsid w:val="00F53EE4"/>
    <w:rsid w:val="00FD02CF"/>
    <w:rsid w:val="00FE3B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D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4864D4"/>
    <w:pPr>
      <w:keepNext/>
      <w:spacing w:before="240" w:after="60" w:line="276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D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DE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link w:val="a6"/>
    <w:uiPriority w:val="99"/>
    <w:qFormat/>
    <w:rsid w:val="000B59F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7">
    <w:name w:val="Table Grid"/>
    <w:basedOn w:val="a1"/>
    <w:uiPriority w:val="59"/>
    <w:rsid w:val="009C165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D54E1B"/>
    <w:pPr>
      <w:spacing w:before="100" w:beforeAutospacing="1" w:after="100" w:afterAutospacing="1"/>
    </w:pPr>
  </w:style>
  <w:style w:type="character" w:styleId="a9">
    <w:name w:val="Strong"/>
    <w:basedOn w:val="a0"/>
    <w:uiPriority w:val="22"/>
    <w:qFormat/>
    <w:rsid w:val="00D54E1B"/>
    <w:rPr>
      <w:b/>
      <w:bCs/>
    </w:rPr>
  </w:style>
  <w:style w:type="character" w:customStyle="1" w:styleId="a6">
    <w:name w:val="Абзац списка Знак"/>
    <w:link w:val="a5"/>
    <w:uiPriority w:val="99"/>
    <w:locked/>
    <w:rsid w:val="00C23790"/>
    <w:rPr>
      <w:rFonts w:eastAsiaTheme="minorEastAsia"/>
      <w:lang w:eastAsia="ru-RU"/>
    </w:rPr>
  </w:style>
  <w:style w:type="paragraph" w:styleId="aa">
    <w:name w:val="Body Text Indent"/>
    <w:basedOn w:val="a"/>
    <w:link w:val="ab"/>
    <w:rsid w:val="00C2379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C237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Plain Text"/>
    <w:basedOn w:val="a"/>
    <w:link w:val="ad"/>
    <w:uiPriority w:val="99"/>
    <w:rsid w:val="00C23790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uiPriority w:val="99"/>
    <w:rsid w:val="00C2379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1">
    <w:name w:val="Основной текст (2)_"/>
    <w:basedOn w:val="a0"/>
    <w:link w:val="22"/>
    <w:uiPriority w:val="99"/>
    <w:locked/>
    <w:rsid w:val="00C23790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C23790"/>
    <w:pPr>
      <w:widowControl w:val="0"/>
      <w:shd w:val="clear" w:color="auto" w:fill="FFFFFF"/>
      <w:spacing w:before="60" w:line="312" w:lineRule="exact"/>
      <w:ind w:hanging="380"/>
      <w:jc w:val="both"/>
    </w:pPr>
    <w:rPr>
      <w:rFonts w:eastAsiaTheme="minorHAnsi" w:cstheme="minorBidi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4864D4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paragraph" w:styleId="ae">
    <w:name w:val="header"/>
    <w:basedOn w:val="a"/>
    <w:link w:val="af"/>
    <w:uiPriority w:val="99"/>
    <w:unhideWhenUsed/>
    <w:rsid w:val="004864D4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f">
    <w:name w:val="Верхний колонтитул Знак"/>
    <w:basedOn w:val="a0"/>
    <w:link w:val="ae"/>
    <w:uiPriority w:val="99"/>
    <w:rsid w:val="004864D4"/>
    <w:rPr>
      <w:rFonts w:eastAsiaTheme="minorEastAsia"/>
      <w:lang w:eastAsia="ru-RU"/>
    </w:rPr>
  </w:style>
  <w:style w:type="paragraph" w:styleId="af0">
    <w:name w:val="No Spacing"/>
    <w:uiPriority w:val="1"/>
    <w:qFormat/>
    <w:rsid w:val="004864D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D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D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3DE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9F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6">
    <w:name w:val="Table Grid"/>
    <w:basedOn w:val="a1"/>
    <w:uiPriority w:val="59"/>
    <w:rsid w:val="009C165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D54E1B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D54E1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871340-8410-493A-B21D-5E0C1C33A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15</Pages>
  <Words>11833</Words>
  <Characters>6745</Characters>
  <Application>Microsoft Office Word</Application>
  <DocSecurity>0</DocSecurity>
  <Lines>56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ch14</dc:creator>
  <cp:lastModifiedBy>Орготдел</cp:lastModifiedBy>
  <cp:revision>9</cp:revision>
  <cp:lastPrinted>2018-11-26T13:28:00Z</cp:lastPrinted>
  <dcterms:created xsi:type="dcterms:W3CDTF">2018-11-24T11:11:00Z</dcterms:created>
  <dcterms:modified xsi:type="dcterms:W3CDTF">2018-11-28T12:11:00Z</dcterms:modified>
</cp:coreProperties>
</file>