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1A9" w:rsidRPr="00BA61A9" w:rsidRDefault="00BA61A9" w:rsidP="00BA61A9">
      <w:pPr>
        <w:spacing w:line="20" w:lineRule="atLeast"/>
        <w:jc w:val="center"/>
        <w:rPr>
          <w:rFonts w:ascii="Times New Roman CYR" w:hAnsi="Times New Roman CYR"/>
          <w:b/>
          <w:sz w:val="32"/>
          <w:lang w:val="uk-UA"/>
        </w:rPr>
      </w:pPr>
    </w:p>
    <w:p w:rsidR="00BA61A9" w:rsidRPr="00BA61A9" w:rsidRDefault="00BA61A9" w:rsidP="00BA61A9">
      <w:pPr>
        <w:jc w:val="center"/>
        <w:rPr>
          <w:rFonts w:ascii="Times New Roman CYR" w:hAnsi="Times New Roman CYR"/>
          <w:sz w:val="24"/>
          <w:lang w:val="uk-UA"/>
        </w:rPr>
      </w:pPr>
      <w:r w:rsidRPr="00BA61A9">
        <w:rPr>
          <w:rFonts w:ascii="Times New Roman CYR" w:hAnsi="Times New Roman CYR"/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1A9" w:rsidRPr="00BA61A9" w:rsidRDefault="00BA61A9" w:rsidP="00BA61A9">
      <w:pPr>
        <w:jc w:val="center"/>
        <w:rPr>
          <w:rFonts w:ascii="Times New Roman CYR" w:hAnsi="Times New Roman CYR"/>
          <w:sz w:val="24"/>
          <w:lang w:val="uk-UA"/>
        </w:rPr>
      </w:pPr>
    </w:p>
    <w:p w:rsidR="00BA61A9" w:rsidRPr="00BA61A9" w:rsidRDefault="00BA61A9" w:rsidP="00BA61A9">
      <w:pPr>
        <w:keepNext/>
        <w:keepLines/>
        <w:spacing w:before="200"/>
        <w:ind w:left="2832" w:firstLine="708"/>
        <w:outlineLvl w:val="4"/>
        <w:rPr>
          <w:rFonts w:eastAsiaTheme="majorEastAsia"/>
          <w:b/>
          <w:sz w:val="36"/>
          <w:szCs w:val="36"/>
          <w:lang w:val="uk-UA"/>
        </w:rPr>
      </w:pPr>
      <w:r w:rsidRPr="00BA61A9">
        <w:rPr>
          <w:rFonts w:eastAsiaTheme="majorEastAsia"/>
          <w:b/>
          <w:sz w:val="36"/>
          <w:szCs w:val="36"/>
          <w:lang w:val="uk-UA"/>
        </w:rPr>
        <w:t>У  К  Р  А  Ї  Н  А</w:t>
      </w:r>
    </w:p>
    <w:p w:rsidR="00BA61A9" w:rsidRPr="00BA61A9" w:rsidRDefault="00BA61A9" w:rsidP="00BA61A9">
      <w:pPr>
        <w:rPr>
          <w:sz w:val="16"/>
          <w:szCs w:val="16"/>
          <w:lang w:val="uk-UA"/>
        </w:rPr>
      </w:pPr>
    </w:p>
    <w:p w:rsidR="00BA61A9" w:rsidRPr="00BA61A9" w:rsidRDefault="00BA61A9" w:rsidP="00BA61A9">
      <w:pPr>
        <w:keepNext/>
        <w:jc w:val="center"/>
        <w:outlineLvl w:val="1"/>
        <w:rPr>
          <w:rFonts w:ascii="Times New Roman CYR" w:hAnsi="Times New Roman CYR"/>
          <w:b/>
          <w:sz w:val="36"/>
          <w:lang w:val="uk-UA"/>
        </w:rPr>
      </w:pPr>
      <w:r w:rsidRPr="00BA61A9">
        <w:rPr>
          <w:rFonts w:ascii="Times New Roman CYR" w:hAnsi="Times New Roman CYR"/>
          <w:b/>
          <w:sz w:val="36"/>
          <w:lang w:val="uk-UA"/>
        </w:rPr>
        <w:t xml:space="preserve">Б а х м у т с ь к а   м і с ь к а    р а д а </w:t>
      </w:r>
    </w:p>
    <w:p w:rsidR="00BA61A9" w:rsidRPr="00BA61A9" w:rsidRDefault="00BA61A9" w:rsidP="00BA61A9">
      <w:pPr>
        <w:jc w:val="center"/>
        <w:rPr>
          <w:rFonts w:ascii="Times New Roman CYR" w:hAnsi="Times New Roman CYR"/>
          <w:b/>
          <w:sz w:val="16"/>
          <w:szCs w:val="16"/>
          <w:lang w:val="uk-UA"/>
        </w:rPr>
      </w:pPr>
    </w:p>
    <w:p w:rsidR="00BA61A9" w:rsidRPr="00BA61A9" w:rsidRDefault="00BA61A9" w:rsidP="00BA61A9">
      <w:pPr>
        <w:keepNext/>
        <w:jc w:val="center"/>
        <w:outlineLvl w:val="1"/>
        <w:rPr>
          <w:b/>
          <w:sz w:val="40"/>
          <w:szCs w:val="40"/>
          <w:lang w:val="uk-UA"/>
        </w:rPr>
      </w:pPr>
      <w:r w:rsidRPr="00BA61A9">
        <w:rPr>
          <w:b/>
          <w:sz w:val="40"/>
          <w:szCs w:val="40"/>
        </w:rPr>
        <w:t xml:space="preserve">125 </w:t>
      </w:r>
      <w:r w:rsidRPr="00BA61A9">
        <w:rPr>
          <w:b/>
          <w:sz w:val="40"/>
          <w:szCs w:val="40"/>
          <w:lang w:val="uk-UA"/>
        </w:rPr>
        <w:t xml:space="preserve">СЕСІЯ </w:t>
      </w:r>
      <w:r w:rsidRPr="00BA61A9">
        <w:rPr>
          <w:b/>
          <w:sz w:val="40"/>
          <w:szCs w:val="40"/>
        </w:rPr>
        <w:t xml:space="preserve">6 </w:t>
      </w:r>
      <w:r w:rsidRPr="00BA61A9">
        <w:rPr>
          <w:b/>
          <w:sz w:val="40"/>
          <w:szCs w:val="40"/>
          <w:lang w:val="uk-UA"/>
        </w:rPr>
        <w:t>СКЛИКАННЯ</w:t>
      </w:r>
    </w:p>
    <w:p w:rsidR="00BA61A9" w:rsidRPr="00BA61A9" w:rsidRDefault="00BA61A9" w:rsidP="00BA61A9">
      <w:pPr>
        <w:keepNext/>
        <w:keepLines/>
        <w:spacing w:before="200"/>
        <w:ind w:left="2552" w:firstLine="850"/>
        <w:outlineLvl w:val="5"/>
        <w:rPr>
          <w:rFonts w:eastAsiaTheme="majorEastAsia"/>
          <w:b/>
          <w:iCs/>
          <w:sz w:val="44"/>
          <w:szCs w:val="44"/>
        </w:rPr>
      </w:pPr>
      <w:r w:rsidRPr="00BA61A9">
        <w:rPr>
          <w:rFonts w:eastAsiaTheme="majorEastAsia"/>
          <w:b/>
          <w:iCs/>
          <w:sz w:val="44"/>
          <w:szCs w:val="44"/>
        </w:rPr>
        <w:t xml:space="preserve">Р І Ш Е Н </w:t>
      </w:r>
      <w:proofErr w:type="spellStart"/>
      <w:r w:rsidRPr="00BA61A9">
        <w:rPr>
          <w:rFonts w:eastAsiaTheme="majorEastAsia"/>
          <w:b/>
          <w:iCs/>
          <w:sz w:val="44"/>
          <w:szCs w:val="44"/>
        </w:rPr>
        <w:t>Н</w:t>
      </w:r>
      <w:proofErr w:type="spellEnd"/>
      <w:r w:rsidRPr="00BA61A9">
        <w:rPr>
          <w:rFonts w:eastAsiaTheme="majorEastAsia"/>
          <w:b/>
          <w:iCs/>
          <w:sz w:val="44"/>
          <w:szCs w:val="44"/>
        </w:rPr>
        <w:t xml:space="preserve"> Я</w:t>
      </w:r>
    </w:p>
    <w:p w:rsidR="00BA61A9" w:rsidRPr="00BA61A9" w:rsidRDefault="00BA61A9" w:rsidP="00BA61A9">
      <w:pPr>
        <w:spacing w:line="20" w:lineRule="atLeast"/>
        <w:jc w:val="center"/>
        <w:rPr>
          <w:rFonts w:ascii="Times New Roman CYR" w:hAnsi="Times New Roman CYR"/>
          <w:b/>
          <w:sz w:val="40"/>
        </w:rPr>
      </w:pPr>
    </w:p>
    <w:p w:rsidR="00BA61A9" w:rsidRPr="00BA61A9" w:rsidRDefault="00227DA4" w:rsidP="00BA61A9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30.01.2019 № 6/125-2432</w:t>
      </w:r>
    </w:p>
    <w:p w:rsidR="00BA61A9" w:rsidRPr="00BA61A9" w:rsidRDefault="00BA61A9" w:rsidP="00BA61A9">
      <w:pPr>
        <w:spacing w:line="20" w:lineRule="atLeast"/>
        <w:rPr>
          <w:sz w:val="28"/>
          <w:szCs w:val="28"/>
          <w:lang w:val="uk-UA"/>
        </w:rPr>
      </w:pPr>
      <w:r w:rsidRPr="00BA61A9">
        <w:rPr>
          <w:sz w:val="28"/>
          <w:szCs w:val="28"/>
          <w:lang w:val="uk-UA"/>
        </w:rPr>
        <w:t>м. Бахмут</w:t>
      </w:r>
    </w:p>
    <w:p w:rsidR="00BA61A9" w:rsidRPr="00BA61A9" w:rsidRDefault="00BA61A9" w:rsidP="00BA61A9">
      <w:pPr>
        <w:rPr>
          <w:lang w:val="uk-UA"/>
        </w:rPr>
      </w:pPr>
    </w:p>
    <w:p w:rsidR="00BA61A9" w:rsidRPr="00BA61A9" w:rsidRDefault="00BA61A9" w:rsidP="00BA61A9">
      <w:pPr>
        <w:rPr>
          <w:lang w:val="uk-UA"/>
        </w:rPr>
      </w:pPr>
    </w:p>
    <w:p w:rsidR="00BA61A9" w:rsidRPr="00BA61A9" w:rsidRDefault="00BA61A9" w:rsidP="00BA61A9">
      <w:pPr>
        <w:ind w:firstLine="708"/>
        <w:rPr>
          <w:b/>
          <w:i/>
          <w:sz w:val="28"/>
          <w:szCs w:val="28"/>
          <w:lang w:val="uk-UA"/>
        </w:rPr>
      </w:pPr>
      <w:r w:rsidRPr="00BA61A9">
        <w:rPr>
          <w:b/>
          <w:bCs/>
          <w:i/>
          <w:sz w:val="28"/>
          <w:szCs w:val="28"/>
          <w:lang w:val="uk-UA"/>
        </w:rPr>
        <w:t>Про затвердження Порядку пільгового зубопротезування окремих  категорій громадян міста Бахмута</w:t>
      </w:r>
    </w:p>
    <w:p w:rsidR="00BA61A9" w:rsidRPr="00BA61A9" w:rsidRDefault="00BA61A9" w:rsidP="00BA61A9">
      <w:pPr>
        <w:ind w:firstLine="708"/>
        <w:jc w:val="both"/>
        <w:rPr>
          <w:sz w:val="28"/>
          <w:szCs w:val="28"/>
          <w:lang w:val="uk-UA"/>
        </w:rPr>
      </w:pPr>
    </w:p>
    <w:p w:rsidR="00BA61A9" w:rsidRPr="00BA61A9" w:rsidRDefault="00BA61A9" w:rsidP="00BA61A9">
      <w:pPr>
        <w:ind w:firstLine="708"/>
        <w:jc w:val="both"/>
        <w:rPr>
          <w:sz w:val="28"/>
          <w:szCs w:val="28"/>
          <w:lang w:val="uk-UA"/>
        </w:rPr>
      </w:pPr>
      <w:r w:rsidRPr="00BA61A9">
        <w:rPr>
          <w:sz w:val="28"/>
          <w:szCs w:val="28"/>
          <w:lang w:val="uk-UA"/>
        </w:rPr>
        <w:t>Розглянувши доповідну від 14.12.2018 № 01-7320-06 начальника Управління охорони здоров’я Бахмутської міської ради Миронової О.О. щодо</w:t>
      </w:r>
      <w:r w:rsidRPr="00BA61A9">
        <w:rPr>
          <w:bCs/>
          <w:sz w:val="28"/>
          <w:szCs w:val="28"/>
          <w:lang w:val="uk-UA"/>
        </w:rPr>
        <w:t xml:space="preserve"> затвердження Порядку пільгового зубопротезування окремих категорій громадян міста Бахмута, </w:t>
      </w:r>
      <w:r w:rsidR="006C0182">
        <w:rPr>
          <w:bCs/>
          <w:sz w:val="28"/>
          <w:szCs w:val="28"/>
          <w:lang w:val="uk-UA"/>
        </w:rPr>
        <w:t>відповідно до</w:t>
      </w:r>
      <w:r w:rsidRPr="00BA61A9">
        <w:rPr>
          <w:bCs/>
          <w:sz w:val="28"/>
          <w:szCs w:val="28"/>
          <w:lang w:val="uk-UA"/>
        </w:rPr>
        <w:t xml:space="preserve"> </w:t>
      </w:r>
      <w:r w:rsidR="0055369A">
        <w:rPr>
          <w:bCs/>
          <w:sz w:val="28"/>
          <w:szCs w:val="28"/>
          <w:lang w:val="uk-UA"/>
        </w:rPr>
        <w:t>з</w:t>
      </w:r>
      <w:r w:rsidRPr="00BA61A9">
        <w:rPr>
          <w:bCs/>
          <w:sz w:val="28"/>
          <w:szCs w:val="28"/>
          <w:lang w:val="uk-UA"/>
        </w:rPr>
        <w:t>аконів України</w:t>
      </w:r>
      <w:r w:rsidR="00B00B7B">
        <w:rPr>
          <w:bCs/>
          <w:sz w:val="28"/>
          <w:szCs w:val="28"/>
          <w:lang w:val="uk-UA"/>
        </w:rPr>
        <w:t xml:space="preserve"> :</w:t>
      </w:r>
      <w:r w:rsidRPr="00BA61A9">
        <w:rPr>
          <w:bCs/>
          <w:sz w:val="28"/>
          <w:szCs w:val="28"/>
          <w:lang w:val="uk-UA"/>
        </w:rPr>
        <w:t xml:space="preserve"> </w:t>
      </w:r>
      <w:r w:rsidR="00654937" w:rsidRPr="00BA61A9">
        <w:rPr>
          <w:sz w:val="28"/>
          <w:szCs w:val="28"/>
          <w:lang w:val="uk-UA"/>
        </w:rPr>
        <w:t xml:space="preserve">від 21.03.1991 </w:t>
      </w:r>
      <w:r w:rsidR="00654937">
        <w:rPr>
          <w:sz w:val="28"/>
          <w:szCs w:val="28"/>
          <w:lang w:val="uk-UA"/>
        </w:rPr>
        <w:br/>
      </w:r>
      <w:r w:rsidR="00654937" w:rsidRPr="00BA61A9">
        <w:rPr>
          <w:sz w:val="28"/>
          <w:szCs w:val="28"/>
          <w:lang w:val="uk-UA"/>
        </w:rPr>
        <w:t xml:space="preserve">№ 875 – </w:t>
      </w:r>
      <w:r w:rsidR="00654937" w:rsidRPr="00BA61A9">
        <w:rPr>
          <w:sz w:val="28"/>
          <w:szCs w:val="28"/>
          <w:lang w:val="en-US"/>
        </w:rPr>
        <w:t>XII</w:t>
      </w:r>
      <w:r w:rsidR="00654937" w:rsidRPr="00BA61A9">
        <w:rPr>
          <w:sz w:val="28"/>
          <w:szCs w:val="28"/>
          <w:lang w:val="uk-UA"/>
        </w:rPr>
        <w:t xml:space="preserve"> «Про основи соціальної захищеності </w:t>
      </w:r>
      <w:r w:rsidR="00DB6B41">
        <w:rPr>
          <w:sz w:val="28"/>
          <w:szCs w:val="28"/>
          <w:lang w:val="uk-UA"/>
        </w:rPr>
        <w:t xml:space="preserve">осіб з </w:t>
      </w:r>
      <w:r w:rsidR="00DB6B41" w:rsidRPr="00BA61A9">
        <w:rPr>
          <w:sz w:val="28"/>
          <w:szCs w:val="28"/>
          <w:lang w:val="uk-UA"/>
        </w:rPr>
        <w:t>інвалід</w:t>
      </w:r>
      <w:r w:rsidR="00DB6B41">
        <w:rPr>
          <w:sz w:val="28"/>
          <w:szCs w:val="28"/>
          <w:lang w:val="uk-UA"/>
        </w:rPr>
        <w:t>ністю</w:t>
      </w:r>
      <w:r w:rsidR="00654937" w:rsidRPr="00BA61A9">
        <w:rPr>
          <w:sz w:val="28"/>
          <w:szCs w:val="28"/>
          <w:lang w:val="uk-UA"/>
        </w:rPr>
        <w:t xml:space="preserve"> в Україні» із внесеними до нього змінами,</w:t>
      </w:r>
      <w:r w:rsidR="00654937" w:rsidRPr="00654937">
        <w:rPr>
          <w:sz w:val="28"/>
          <w:szCs w:val="28"/>
          <w:lang w:val="uk-UA"/>
        </w:rPr>
        <w:t xml:space="preserve"> </w:t>
      </w:r>
      <w:r w:rsidR="00654937" w:rsidRPr="00BA61A9">
        <w:rPr>
          <w:sz w:val="28"/>
          <w:szCs w:val="28"/>
          <w:lang w:val="uk-UA"/>
        </w:rPr>
        <w:t>«Про статус і соціальний захист громадян, які постраждали внаслідок Чорнобильської катастрофи»</w:t>
      </w:r>
      <w:r w:rsidR="00654937">
        <w:rPr>
          <w:sz w:val="28"/>
          <w:szCs w:val="28"/>
          <w:lang w:val="uk-UA"/>
        </w:rPr>
        <w:t xml:space="preserve"> в редакції від 19.12.1991 № 2001 – ХІІ,</w:t>
      </w:r>
      <w:r w:rsidR="00654937" w:rsidRPr="00BA61A9">
        <w:rPr>
          <w:sz w:val="28"/>
          <w:szCs w:val="28"/>
          <w:lang w:val="uk-UA"/>
        </w:rPr>
        <w:t xml:space="preserve"> із внесеними до нього змінами,</w:t>
      </w:r>
      <w:r w:rsidR="00654937">
        <w:rPr>
          <w:sz w:val="28"/>
          <w:szCs w:val="28"/>
          <w:lang w:val="uk-UA"/>
        </w:rPr>
        <w:t xml:space="preserve"> </w:t>
      </w:r>
      <w:r w:rsidRPr="00BA61A9">
        <w:rPr>
          <w:bCs/>
          <w:sz w:val="28"/>
          <w:szCs w:val="28"/>
          <w:lang w:val="uk-UA"/>
        </w:rPr>
        <w:t>від 22.10.1993 № 355</w:t>
      </w:r>
      <w:r>
        <w:rPr>
          <w:bCs/>
          <w:sz w:val="28"/>
          <w:szCs w:val="28"/>
          <w:lang w:val="uk-UA"/>
        </w:rPr>
        <w:t>1</w:t>
      </w:r>
      <w:r w:rsidRPr="00BA61A9">
        <w:rPr>
          <w:bCs/>
          <w:sz w:val="28"/>
          <w:szCs w:val="28"/>
          <w:lang w:val="uk-UA"/>
        </w:rPr>
        <w:t xml:space="preserve"> – </w:t>
      </w:r>
      <w:r w:rsidRPr="00BA61A9">
        <w:rPr>
          <w:bCs/>
          <w:sz w:val="28"/>
          <w:szCs w:val="28"/>
          <w:lang w:val="en-US"/>
        </w:rPr>
        <w:t>XII</w:t>
      </w:r>
      <w:r w:rsidRPr="00BA61A9">
        <w:rPr>
          <w:bCs/>
          <w:sz w:val="28"/>
          <w:szCs w:val="28"/>
          <w:lang w:val="uk-UA"/>
        </w:rPr>
        <w:t xml:space="preserve"> </w:t>
      </w:r>
      <w:r w:rsidRPr="00BA61A9">
        <w:rPr>
          <w:sz w:val="28"/>
          <w:szCs w:val="28"/>
          <w:lang w:val="uk-UA"/>
        </w:rPr>
        <w:t xml:space="preserve">«Про статус ветеранів війни, гарантії їх соціального захисту» із внесеними до нього змінами, від </w:t>
      </w:r>
      <w:r w:rsidR="00793E1C">
        <w:rPr>
          <w:sz w:val="28"/>
          <w:szCs w:val="28"/>
          <w:lang w:val="uk-UA"/>
        </w:rPr>
        <w:t>16.12.</w:t>
      </w:r>
      <w:r w:rsidR="0055369A">
        <w:rPr>
          <w:sz w:val="28"/>
          <w:szCs w:val="28"/>
          <w:lang w:val="uk-UA"/>
        </w:rPr>
        <w:t>1993 № 3721 - ХІІ</w:t>
      </w:r>
      <w:r w:rsidRPr="00BA61A9">
        <w:rPr>
          <w:sz w:val="28"/>
          <w:szCs w:val="28"/>
          <w:lang w:val="uk-UA"/>
        </w:rPr>
        <w:t xml:space="preserve"> «Про основні засади соціального захисту ветеранів праці та інших громадян похилого віку в Україні» із внесеними до нього змінами</w:t>
      </w:r>
      <w:r w:rsidR="0055369A">
        <w:rPr>
          <w:sz w:val="28"/>
          <w:szCs w:val="28"/>
          <w:lang w:val="uk-UA"/>
        </w:rPr>
        <w:t>,</w:t>
      </w:r>
      <w:r w:rsidRPr="00BA61A9">
        <w:rPr>
          <w:sz w:val="28"/>
          <w:szCs w:val="28"/>
          <w:lang w:val="uk-UA"/>
        </w:rPr>
        <w:t xml:space="preserve"> від 2</w:t>
      </w:r>
      <w:r w:rsidR="0055369A">
        <w:rPr>
          <w:sz w:val="28"/>
          <w:szCs w:val="28"/>
          <w:lang w:val="uk-UA"/>
        </w:rPr>
        <w:t>3</w:t>
      </w:r>
      <w:r w:rsidRPr="00BA61A9">
        <w:rPr>
          <w:sz w:val="28"/>
          <w:szCs w:val="28"/>
          <w:lang w:val="uk-UA"/>
        </w:rPr>
        <w:t>.06.1995 № 239/95 – ВР «Про донорство крові та її компонентів» із внесеними до нього змінами, від 24.03.1998 № 203/98 – ВР «Про статус ветеранів військової служби, ветеранів органів внутрішніх справ</w:t>
      </w:r>
      <w:r w:rsidR="0055369A">
        <w:rPr>
          <w:sz w:val="28"/>
          <w:szCs w:val="28"/>
          <w:lang w:val="uk-UA"/>
        </w:rPr>
        <w:t xml:space="preserve">, ветеранів Національної поліції </w:t>
      </w:r>
      <w:r w:rsidRPr="00BA61A9">
        <w:rPr>
          <w:sz w:val="28"/>
          <w:szCs w:val="28"/>
          <w:lang w:val="uk-UA"/>
        </w:rPr>
        <w:t>і деяких інших осіб та їх соціальний захист» із внесеними до нього змінами,</w:t>
      </w:r>
      <w:r w:rsidR="00654937">
        <w:rPr>
          <w:sz w:val="28"/>
          <w:szCs w:val="28"/>
          <w:lang w:val="uk-UA"/>
        </w:rPr>
        <w:t xml:space="preserve"> від 23.03.2000 № 1584 – ІІІ «Про жертв</w:t>
      </w:r>
      <w:r w:rsidR="00DB6B41">
        <w:rPr>
          <w:sz w:val="28"/>
          <w:szCs w:val="28"/>
          <w:lang w:val="uk-UA"/>
        </w:rPr>
        <w:t>и</w:t>
      </w:r>
      <w:r w:rsidR="00654937">
        <w:rPr>
          <w:sz w:val="28"/>
          <w:szCs w:val="28"/>
          <w:lang w:val="uk-UA"/>
        </w:rPr>
        <w:t xml:space="preserve"> нацистських переслідувань»,</w:t>
      </w:r>
      <w:r w:rsidR="00DB6B41">
        <w:rPr>
          <w:sz w:val="28"/>
          <w:szCs w:val="28"/>
          <w:lang w:val="uk-UA"/>
        </w:rPr>
        <w:t xml:space="preserve"> із внесеними до нього змінами, </w:t>
      </w:r>
      <w:r w:rsidRPr="00BA61A9">
        <w:rPr>
          <w:sz w:val="28"/>
          <w:szCs w:val="28"/>
          <w:lang w:val="uk-UA"/>
        </w:rPr>
        <w:t>згідно Порядку надання пільг окремим категоріям громадян з урахуванням середньомісячного сукупного доходу сім’ї</w:t>
      </w:r>
      <w:r w:rsidR="00654937">
        <w:rPr>
          <w:sz w:val="28"/>
          <w:szCs w:val="28"/>
          <w:lang w:val="uk-UA"/>
        </w:rPr>
        <w:t xml:space="preserve">, затвердженого </w:t>
      </w:r>
      <w:r w:rsidR="00654937" w:rsidRPr="00BA61A9">
        <w:rPr>
          <w:sz w:val="28"/>
          <w:szCs w:val="28"/>
          <w:lang w:val="uk-UA"/>
        </w:rPr>
        <w:t>Постанови Кабінету Міністрів України від 04.06.2015 № 389</w:t>
      </w:r>
      <w:r w:rsidRPr="00BA61A9">
        <w:rPr>
          <w:sz w:val="28"/>
          <w:szCs w:val="28"/>
          <w:lang w:val="uk-UA"/>
        </w:rPr>
        <w:t>,</w:t>
      </w:r>
      <w:r w:rsidR="00654937">
        <w:rPr>
          <w:sz w:val="28"/>
          <w:szCs w:val="28"/>
          <w:lang w:val="uk-UA"/>
        </w:rPr>
        <w:t xml:space="preserve"> із внесеними до нього змінами, </w:t>
      </w:r>
      <w:r w:rsidRPr="00BA61A9">
        <w:rPr>
          <w:sz w:val="28"/>
          <w:szCs w:val="28"/>
          <w:lang w:val="uk-UA"/>
        </w:rPr>
        <w:t>Комплексної програми «Охорона здоров’я населення м. Бахмут</w:t>
      </w:r>
      <w:r w:rsidR="00654937">
        <w:rPr>
          <w:sz w:val="28"/>
          <w:szCs w:val="28"/>
          <w:lang w:val="uk-UA"/>
        </w:rPr>
        <w:t>а</w:t>
      </w:r>
      <w:r w:rsidRPr="00BA61A9">
        <w:rPr>
          <w:sz w:val="28"/>
          <w:szCs w:val="28"/>
          <w:lang w:val="uk-UA"/>
        </w:rPr>
        <w:t xml:space="preserve"> на 2018 – 2020 роки», затвердженої рішенням Бахмутської міської ради від 31.01.2018 № 6/109 – 2075 із внесеними до неї змінами, керуючись ст. 26 Закону України від 21.05.1997 № 280/97-ВР «Про місцеве самоврядування в Україні» із внесеними до нього змінами, Бахмутська міська рада</w:t>
      </w:r>
    </w:p>
    <w:p w:rsidR="00BA61A9" w:rsidRPr="00BA61A9" w:rsidRDefault="00BA61A9" w:rsidP="00BA61A9">
      <w:pPr>
        <w:spacing w:line="20" w:lineRule="atLeast"/>
        <w:ind w:right="328"/>
        <w:jc w:val="both"/>
        <w:rPr>
          <w:sz w:val="28"/>
          <w:szCs w:val="28"/>
          <w:lang w:val="uk-UA"/>
        </w:rPr>
      </w:pPr>
    </w:p>
    <w:p w:rsidR="00BA61A9" w:rsidRPr="00BA61A9" w:rsidRDefault="00BA61A9" w:rsidP="00BA61A9">
      <w:pPr>
        <w:spacing w:line="20" w:lineRule="atLeast"/>
        <w:ind w:right="328"/>
        <w:jc w:val="both"/>
        <w:rPr>
          <w:b/>
          <w:caps/>
          <w:sz w:val="28"/>
          <w:szCs w:val="28"/>
          <w:lang w:val="uk-UA"/>
        </w:rPr>
      </w:pPr>
    </w:p>
    <w:p w:rsidR="00BA61A9" w:rsidRPr="00BA61A9" w:rsidRDefault="00BA61A9" w:rsidP="00BA61A9">
      <w:pPr>
        <w:spacing w:line="20" w:lineRule="atLeast"/>
        <w:ind w:right="328"/>
        <w:jc w:val="both"/>
        <w:rPr>
          <w:b/>
          <w:caps/>
          <w:sz w:val="28"/>
          <w:szCs w:val="28"/>
          <w:lang w:val="uk-UA"/>
        </w:rPr>
      </w:pPr>
    </w:p>
    <w:p w:rsidR="00BA61A9" w:rsidRPr="00BA61A9" w:rsidRDefault="00BA61A9" w:rsidP="00BA61A9">
      <w:pPr>
        <w:spacing w:line="20" w:lineRule="atLeast"/>
        <w:ind w:right="328"/>
        <w:jc w:val="both"/>
        <w:rPr>
          <w:b/>
          <w:caps/>
          <w:sz w:val="28"/>
          <w:szCs w:val="28"/>
          <w:lang w:val="uk-UA"/>
        </w:rPr>
      </w:pPr>
    </w:p>
    <w:p w:rsidR="00BA61A9" w:rsidRPr="00BA61A9" w:rsidRDefault="00BA61A9" w:rsidP="00BA61A9">
      <w:pPr>
        <w:spacing w:line="20" w:lineRule="atLeast"/>
        <w:ind w:right="328" w:firstLine="567"/>
        <w:jc w:val="both"/>
        <w:rPr>
          <w:sz w:val="28"/>
          <w:szCs w:val="28"/>
          <w:lang w:val="uk-UA"/>
        </w:rPr>
      </w:pPr>
      <w:r w:rsidRPr="00BA61A9">
        <w:rPr>
          <w:b/>
          <w:caps/>
          <w:sz w:val="28"/>
          <w:szCs w:val="28"/>
          <w:lang w:val="uk-UA"/>
        </w:rPr>
        <w:t xml:space="preserve">  Вирішила</w:t>
      </w:r>
      <w:r w:rsidRPr="00BA61A9">
        <w:rPr>
          <w:sz w:val="28"/>
          <w:szCs w:val="28"/>
          <w:lang w:val="uk-UA"/>
        </w:rPr>
        <w:t>:</w:t>
      </w:r>
    </w:p>
    <w:p w:rsidR="00BA61A9" w:rsidRPr="00BA61A9" w:rsidRDefault="00BA61A9" w:rsidP="00BA61A9">
      <w:pPr>
        <w:spacing w:line="20" w:lineRule="atLeast"/>
        <w:ind w:right="328"/>
        <w:jc w:val="both"/>
        <w:rPr>
          <w:sz w:val="28"/>
          <w:szCs w:val="28"/>
          <w:lang w:val="uk-UA"/>
        </w:rPr>
      </w:pPr>
    </w:p>
    <w:p w:rsidR="00BA61A9" w:rsidRPr="00BA61A9" w:rsidRDefault="00BA61A9" w:rsidP="00BA61A9">
      <w:pPr>
        <w:spacing w:line="20" w:lineRule="atLeast"/>
        <w:ind w:right="328" w:firstLine="567"/>
        <w:jc w:val="both"/>
        <w:rPr>
          <w:sz w:val="28"/>
          <w:szCs w:val="28"/>
          <w:lang w:val="uk-UA"/>
        </w:rPr>
      </w:pPr>
      <w:r w:rsidRPr="00BA61A9">
        <w:rPr>
          <w:sz w:val="28"/>
          <w:szCs w:val="28"/>
          <w:lang w:val="uk-UA"/>
        </w:rPr>
        <w:t xml:space="preserve">1. Затвердити Порядок </w:t>
      </w:r>
      <w:r w:rsidRPr="00BA61A9">
        <w:rPr>
          <w:bCs/>
          <w:sz w:val="28"/>
          <w:szCs w:val="28"/>
          <w:lang w:val="uk-UA"/>
        </w:rPr>
        <w:t>пільгового зубопротезування окремих категорій громадян міста Бахмута</w:t>
      </w:r>
      <w:r w:rsidRPr="00BA61A9">
        <w:rPr>
          <w:sz w:val="28"/>
          <w:szCs w:val="28"/>
          <w:lang w:val="uk-UA"/>
        </w:rPr>
        <w:t xml:space="preserve"> (додається).</w:t>
      </w:r>
    </w:p>
    <w:p w:rsidR="00BA61A9" w:rsidRPr="00BA61A9" w:rsidRDefault="00BA61A9" w:rsidP="00BA61A9">
      <w:pPr>
        <w:spacing w:line="20" w:lineRule="atLeast"/>
        <w:ind w:right="328" w:firstLine="567"/>
        <w:jc w:val="both"/>
        <w:rPr>
          <w:sz w:val="28"/>
          <w:szCs w:val="28"/>
          <w:lang w:val="uk-UA"/>
        </w:rPr>
      </w:pPr>
    </w:p>
    <w:p w:rsidR="00BA61A9" w:rsidRPr="00BA61A9" w:rsidRDefault="00BA61A9" w:rsidP="00BA61A9">
      <w:pPr>
        <w:spacing w:after="120" w:line="20" w:lineRule="atLeast"/>
        <w:ind w:right="328" w:firstLine="709"/>
        <w:jc w:val="both"/>
        <w:rPr>
          <w:sz w:val="28"/>
          <w:szCs w:val="28"/>
          <w:lang w:val="uk-UA"/>
        </w:rPr>
      </w:pPr>
      <w:r w:rsidRPr="00BA61A9">
        <w:rPr>
          <w:sz w:val="28"/>
          <w:szCs w:val="28"/>
          <w:lang w:val="uk-UA"/>
        </w:rPr>
        <w:t xml:space="preserve">2. </w:t>
      </w:r>
      <w:r w:rsidRPr="00BA61A9">
        <w:rPr>
          <w:color w:val="000000"/>
          <w:spacing w:val="-1"/>
          <w:sz w:val="28"/>
          <w:szCs w:val="28"/>
          <w:lang w:val="uk-UA"/>
        </w:rPr>
        <w:t>Організаційне виконання рішення покласти на Комунальний заклад охорони здоров’я «Бахмутська стоматологічна поліклініка» (</w:t>
      </w:r>
      <w:proofErr w:type="spellStart"/>
      <w:r w:rsidRPr="00BA61A9">
        <w:rPr>
          <w:color w:val="000000"/>
          <w:spacing w:val="-1"/>
          <w:sz w:val="28"/>
          <w:szCs w:val="28"/>
          <w:lang w:val="uk-UA"/>
        </w:rPr>
        <w:t>Вітязь</w:t>
      </w:r>
      <w:proofErr w:type="spellEnd"/>
      <w:r w:rsidRPr="00BA61A9">
        <w:rPr>
          <w:color w:val="000000"/>
          <w:spacing w:val="-1"/>
          <w:sz w:val="28"/>
          <w:szCs w:val="28"/>
          <w:lang w:val="uk-UA"/>
        </w:rPr>
        <w:t>), Управління охорони здоров’я Бахмутської міської ради (Миронова),</w:t>
      </w:r>
      <w:r w:rsidR="00654937">
        <w:rPr>
          <w:color w:val="000000"/>
          <w:spacing w:val="-1"/>
          <w:sz w:val="28"/>
          <w:szCs w:val="28"/>
          <w:lang w:val="uk-UA"/>
        </w:rPr>
        <w:t xml:space="preserve"> </w:t>
      </w:r>
      <w:r w:rsidRPr="00BA61A9">
        <w:rPr>
          <w:color w:val="000000"/>
          <w:spacing w:val="-1"/>
          <w:sz w:val="28"/>
          <w:szCs w:val="28"/>
          <w:lang w:val="uk-UA"/>
        </w:rPr>
        <w:t>Фінансов</w:t>
      </w:r>
      <w:r w:rsidR="00654937">
        <w:rPr>
          <w:color w:val="000000"/>
          <w:spacing w:val="-1"/>
          <w:sz w:val="28"/>
          <w:szCs w:val="28"/>
          <w:lang w:val="uk-UA"/>
        </w:rPr>
        <w:t>е</w:t>
      </w:r>
      <w:r w:rsidRPr="00BA61A9">
        <w:rPr>
          <w:color w:val="000000"/>
          <w:spacing w:val="-1"/>
          <w:sz w:val="28"/>
          <w:szCs w:val="28"/>
          <w:lang w:val="uk-UA"/>
        </w:rPr>
        <w:t xml:space="preserve"> управління Бахмутської міської ради (Ткаченко), заступника міського голови Точену В.В., першого заступника міського голови Савченко Т.М.</w:t>
      </w:r>
    </w:p>
    <w:p w:rsidR="00BA61A9" w:rsidRPr="00BA61A9" w:rsidRDefault="00BA61A9" w:rsidP="00BA61A9">
      <w:pPr>
        <w:tabs>
          <w:tab w:val="left" w:pos="0"/>
        </w:tabs>
        <w:spacing w:line="20" w:lineRule="atLeast"/>
        <w:ind w:right="328"/>
        <w:jc w:val="both"/>
        <w:rPr>
          <w:sz w:val="28"/>
          <w:szCs w:val="28"/>
          <w:lang w:val="uk-UA"/>
        </w:rPr>
      </w:pPr>
    </w:p>
    <w:p w:rsidR="00BA61A9" w:rsidRPr="00BA61A9" w:rsidRDefault="00BA61A9" w:rsidP="00BA61A9">
      <w:pPr>
        <w:tabs>
          <w:tab w:val="left" w:pos="0"/>
        </w:tabs>
        <w:spacing w:line="20" w:lineRule="atLeast"/>
        <w:ind w:right="328" w:firstLine="709"/>
        <w:jc w:val="both"/>
        <w:rPr>
          <w:sz w:val="28"/>
          <w:lang w:val="uk-UA"/>
        </w:rPr>
      </w:pPr>
      <w:r w:rsidRPr="00BA61A9">
        <w:rPr>
          <w:sz w:val="28"/>
          <w:szCs w:val="28"/>
          <w:lang w:val="uk-UA"/>
        </w:rPr>
        <w:t xml:space="preserve">3. </w:t>
      </w:r>
      <w:r w:rsidR="00654937">
        <w:rPr>
          <w:sz w:val="28"/>
          <w:lang w:val="uk-UA"/>
        </w:rPr>
        <w:t>Координаційне забезпечення</w:t>
      </w:r>
      <w:r w:rsidRPr="00BA61A9">
        <w:rPr>
          <w:sz w:val="28"/>
          <w:lang w:val="uk-UA"/>
        </w:rPr>
        <w:t xml:space="preserve"> виконання рішення покласти на постійні комісії Бахмутської міської ради: з </w:t>
      </w:r>
      <w:r w:rsidRPr="00BA61A9">
        <w:rPr>
          <w:sz w:val="28"/>
          <w:szCs w:val="28"/>
          <w:lang w:val="uk-UA"/>
        </w:rPr>
        <w:t>питань економічної і інвестиційної політики, бюджету і фінансів (Нікітенко)</w:t>
      </w:r>
      <w:r w:rsidRPr="00BA61A9">
        <w:rPr>
          <w:sz w:val="28"/>
          <w:lang w:val="uk-UA"/>
        </w:rPr>
        <w:t xml:space="preserve">, </w:t>
      </w:r>
      <w:r w:rsidRPr="00BA61A9">
        <w:rPr>
          <w:sz w:val="28"/>
          <w:szCs w:val="28"/>
          <w:lang w:val="uk-UA"/>
        </w:rPr>
        <w:t>з питань соціального захисту населення і охорони здоров’я</w:t>
      </w:r>
      <w:r w:rsidRPr="00BA61A9">
        <w:rPr>
          <w:sz w:val="28"/>
          <w:lang w:val="uk-UA"/>
        </w:rPr>
        <w:t xml:space="preserve"> </w:t>
      </w:r>
      <w:r w:rsidRPr="00BA61A9">
        <w:rPr>
          <w:sz w:val="28"/>
          <w:szCs w:val="28"/>
          <w:lang w:val="uk-UA"/>
        </w:rPr>
        <w:t>(</w:t>
      </w:r>
      <w:proofErr w:type="spellStart"/>
      <w:r w:rsidRPr="00BA61A9">
        <w:rPr>
          <w:sz w:val="28"/>
          <w:szCs w:val="28"/>
          <w:lang w:val="uk-UA"/>
        </w:rPr>
        <w:t>Красножон</w:t>
      </w:r>
      <w:proofErr w:type="spellEnd"/>
      <w:r w:rsidRPr="00BA61A9">
        <w:rPr>
          <w:sz w:val="28"/>
          <w:szCs w:val="28"/>
          <w:lang w:val="uk-UA"/>
        </w:rPr>
        <w:t>)</w:t>
      </w:r>
      <w:r w:rsidRPr="00BA61A9">
        <w:rPr>
          <w:sz w:val="28"/>
          <w:lang w:val="uk-UA"/>
        </w:rPr>
        <w:t xml:space="preserve">, секретаря </w:t>
      </w:r>
      <w:proofErr w:type="spellStart"/>
      <w:r w:rsidRPr="00BA61A9">
        <w:rPr>
          <w:sz w:val="28"/>
          <w:lang w:val="uk-UA"/>
        </w:rPr>
        <w:t>Бахмутської</w:t>
      </w:r>
      <w:proofErr w:type="spellEnd"/>
      <w:r w:rsidRPr="00BA61A9">
        <w:rPr>
          <w:sz w:val="28"/>
          <w:lang w:val="uk-UA"/>
        </w:rPr>
        <w:t xml:space="preserve"> міської ради </w:t>
      </w:r>
      <w:proofErr w:type="spellStart"/>
      <w:r w:rsidRPr="00BA61A9">
        <w:rPr>
          <w:sz w:val="28"/>
          <w:lang w:val="uk-UA"/>
        </w:rPr>
        <w:t>Кіщенко</w:t>
      </w:r>
      <w:proofErr w:type="spellEnd"/>
      <w:r w:rsidRPr="00BA61A9">
        <w:rPr>
          <w:sz w:val="28"/>
          <w:lang w:val="uk-UA"/>
        </w:rPr>
        <w:t xml:space="preserve"> С.І.</w:t>
      </w:r>
    </w:p>
    <w:p w:rsidR="00BA61A9" w:rsidRPr="00BA61A9" w:rsidRDefault="00BA61A9" w:rsidP="00BA61A9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BA61A9" w:rsidRPr="00BA61A9" w:rsidRDefault="00BA61A9" w:rsidP="00BA61A9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BA61A9" w:rsidRPr="00BA61A9" w:rsidRDefault="00BA61A9" w:rsidP="00BA61A9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BA61A9" w:rsidRDefault="00BA61A9" w:rsidP="00BA61A9">
      <w:pPr>
        <w:tabs>
          <w:tab w:val="left" w:pos="7230"/>
        </w:tabs>
        <w:spacing w:line="20" w:lineRule="atLeast"/>
        <w:ind w:firstLine="709"/>
        <w:rPr>
          <w:b/>
          <w:sz w:val="28"/>
          <w:szCs w:val="28"/>
          <w:lang w:val="uk-UA"/>
        </w:rPr>
      </w:pPr>
      <w:r w:rsidRPr="00BA61A9">
        <w:rPr>
          <w:b/>
          <w:sz w:val="28"/>
          <w:szCs w:val="28"/>
          <w:lang w:val="uk-UA"/>
        </w:rPr>
        <w:t>Міський голова</w:t>
      </w:r>
      <w:r w:rsidRPr="00BA61A9">
        <w:rPr>
          <w:b/>
          <w:sz w:val="28"/>
          <w:szCs w:val="28"/>
          <w:lang w:val="uk-UA"/>
        </w:rPr>
        <w:tab/>
        <w:t>О.О.РЕВА</w:t>
      </w:r>
    </w:p>
    <w:p w:rsidR="00BA61A9" w:rsidRPr="00BA61A9" w:rsidRDefault="00BA61A9" w:rsidP="00BA61A9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BA61A9" w:rsidRPr="00BA61A9" w:rsidRDefault="00BA61A9" w:rsidP="00BA61A9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9027C1" w:rsidRPr="00654937" w:rsidRDefault="009027C1" w:rsidP="00227DA4">
      <w:pPr>
        <w:ind w:left="4956" w:firstLine="708"/>
        <w:jc w:val="both"/>
        <w:rPr>
          <w:b/>
          <w:sz w:val="28"/>
          <w:szCs w:val="28"/>
          <w:lang w:val="uk-UA"/>
        </w:rPr>
      </w:pPr>
      <w:r w:rsidRPr="00654937">
        <w:rPr>
          <w:b/>
          <w:sz w:val="28"/>
          <w:szCs w:val="28"/>
          <w:lang w:val="uk-UA"/>
        </w:rPr>
        <w:t>ЗАТВЕРДЖЕНО</w:t>
      </w:r>
    </w:p>
    <w:p w:rsidR="009027C1" w:rsidRPr="00654937" w:rsidRDefault="009027C1" w:rsidP="00227DA4">
      <w:pPr>
        <w:ind w:firstLine="432"/>
        <w:jc w:val="both"/>
        <w:rPr>
          <w:sz w:val="28"/>
          <w:szCs w:val="28"/>
          <w:lang w:val="uk-UA"/>
        </w:rPr>
      </w:pPr>
      <w:r w:rsidRPr="00654937">
        <w:rPr>
          <w:sz w:val="28"/>
          <w:szCs w:val="28"/>
          <w:lang w:val="uk-UA"/>
        </w:rPr>
        <w:tab/>
      </w:r>
      <w:r w:rsidRPr="00654937">
        <w:rPr>
          <w:sz w:val="28"/>
          <w:szCs w:val="28"/>
          <w:lang w:val="uk-UA"/>
        </w:rPr>
        <w:tab/>
      </w:r>
      <w:r w:rsidRPr="00654937">
        <w:rPr>
          <w:sz w:val="28"/>
          <w:szCs w:val="28"/>
          <w:lang w:val="uk-UA"/>
        </w:rPr>
        <w:tab/>
      </w:r>
      <w:r w:rsidRPr="00654937">
        <w:rPr>
          <w:sz w:val="28"/>
          <w:szCs w:val="28"/>
          <w:lang w:val="uk-UA"/>
        </w:rPr>
        <w:tab/>
      </w:r>
      <w:r w:rsidRPr="00654937">
        <w:rPr>
          <w:sz w:val="28"/>
          <w:szCs w:val="28"/>
          <w:lang w:val="uk-UA"/>
        </w:rPr>
        <w:tab/>
      </w:r>
      <w:r w:rsidRPr="00654937">
        <w:rPr>
          <w:sz w:val="28"/>
          <w:szCs w:val="28"/>
          <w:lang w:val="uk-UA"/>
        </w:rPr>
        <w:tab/>
      </w:r>
      <w:r w:rsidRPr="00654937">
        <w:rPr>
          <w:sz w:val="28"/>
          <w:szCs w:val="28"/>
          <w:lang w:val="uk-UA"/>
        </w:rPr>
        <w:tab/>
      </w:r>
      <w:r w:rsidRPr="00654937">
        <w:rPr>
          <w:sz w:val="28"/>
          <w:szCs w:val="28"/>
          <w:lang w:val="uk-UA"/>
        </w:rPr>
        <w:tab/>
      </w:r>
      <w:r w:rsidR="000C44BA" w:rsidRPr="00654937">
        <w:rPr>
          <w:sz w:val="28"/>
          <w:szCs w:val="28"/>
          <w:lang w:val="uk-UA"/>
        </w:rPr>
        <w:t>Р</w:t>
      </w:r>
      <w:r w:rsidRPr="00654937">
        <w:rPr>
          <w:sz w:val="28"/>
          <w:szCs w:val="28"/>
          <w:lang w:val="uk-UA"/>
        </w:rPr>
        <w:t>ішення Бахмутської</w:t>
      </w:r>
    </w:p>
    <w:p w:rsidR="009027C1" w:rsidRPr="00654937" w:rsidRDefault="009027C1" w:rsidP="00227DA4">
      <w:pPr>
        <w:ind w:firstLine="432"/>
        <w:jc w:val="both"/>
        <w:rPr>
          <w:sz w:val="28"/>
          <w:szCs w:val="28"/>
          <w:lang w:val="uk-UA"/>
        </w:rPr>
      </w:pPr>
      <w:r w:rsidRPr="00654937">
        <w:rPr>
          <w:sz w:val="28"/>
          <w:szCs w:val="28"/>
          <w:lang w:val="uk-UA"/>
        </w:rPr>
        <w:tab/>
      </w:r>
      <w:r w:rsidRPr="00654937">
        <w:rPr>
          <w:sz w:val="28"/>
          <w:szCs w:val="28"/>
          <w:lang w:val="uk-UA"/>
        </w:rPr>
        <w:tab/>
      </w:r>
      <w:r w:rsidRPr="00654937">
        <w:rPr>
          <w:sz w:val="28"/>
          <w:szCs w:val="28"/>
          <w:lang w:val="uk-UA"/>
        </w:rPr>
        <w:tab/>
      </w:r>
      <w:r w:rsidRPr="00654937">
        <w:rPr>
          <w:sz w:val="28"/>
          <w:szCs w:val="28"/>
          <w:lang w:val="uk-UA"/>
        </w:rPr>
        <w:tab/>
      </w:r>
      <w:r w:rsidRPr="00654937">
        <w:rPr>
          <w:sz w:val="28"/>
          <w:szCs w:val="28"/>
          <w:lang w:val="uk-UA"/>
        </w:rPr>
        <w:tab/>
      </w:r>
      <w:r w:rsidRPr="00654937">
        <w:rPr>
          <w:sz w:val="28"/>
          <w:szCs w:val="28"/>
          <w:lang w:val="uk-UA"/>
        </w:rPr>
        <w:tab/>
      </w:r>
      <w:r w:rsidRPr="00654937">
        <w:rPr>
          <w:sz w:val="28"/>
          <w:szCs w:val="28"/>
          <w:lang w:val="uk-UA"/>
        </w:rPr>
        <w:tab/>
      </w:r>
      <w:r w:rsidRPr="00654937">
        <w:rPr>
          <w:sz w:val="28"/>
          <w:szCs w:val="28"/>
          <w:lang w:val="uk-UA"/>
        </w:rPr>
        <w:tab/>
        <w:t>міської ради</w:t>
      </w:r>
    </w:p>
    <w:p w:rsidR="009027C1" w:rsidRPr="00654937" w:rsidRDefault="00227DA4" w:rsidP="00227DA4">
      <w:pPr>
        <w:ind w:firstLine="4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 30.01.2019 № 6/125-2432</w:t>
      </w:r>
    </w:p>
    <w:p w:rsidR="009027C1" w:rsidRDefault="009027C1" w:rsidP="009027C1">
      <w:pPr>
        <w:ind w:firstLine="708"/>
        <w:jc w:val="both"/>
        <w:rPr>
          <w:sz w:val="24"/>
          <w:szCs w:val="24"/>
          <w:lang w:val="uk-UA"/>
        </w:rPr>
      </w:pPr>
    </w:p>
    <w:p w:rsidR="009027C1" w:rsidRPr="00884249" w:rsidRDefault="009027C1" w:rsidP="009027C1">
      <w:pPr>
        <w:rPr>
          <w:b/>
          <w:sz w:val="28"/>
          <w:szCs w:val="28"/>
          <w:lang w:val="uk-UA"/>
        </w:rPr>
      </w:pPr>
    </w:p>
    <w:p w:rsidR="009027C1" w:rsidRDefault="009027C1" w:rsidP="009027C1">
      <w:pPr>
        <w:ind w:firstLine="540"/>
        <w:jc w:val="center"/>
        <w:rPr>
          <w:b/>
          <w:sz w:val="28"/>
          <w:szCs w:val="28"/>
          <w:lang w:val="uk-UA"/>
        </w:rPr>
      </w:pPr>
      <w:r w:rsidRPr="00227DA4">
        <w:rPr>
          <w:b/>
          <w:sz w:val="28"/>
          <w:szCs w:val="28"/>
          <w:lang w:val="uk-UA"/>
        </w:rPr>
        <w:t>Порядок</w:t>
      </w:r>
    </w:p>
    <w:p w:rsidR="009027C1" w:rsidRPr="00227DA4" w:rsidRDefault="009027C1" w:rsidP="009027C1">
      <w:pPr>
        <w:ind w:firstLine="540"/>
        <w:jc w:val="center"/>
        <w:rPr>
          <w:b/>
          <w:sz w:val="28"/>
          <w:szCs w:val="28"/>
          <w:lang w:val="uk-UA"/>
        </w:rPr>
      </w:pPr>
      <w:r w:rsidRPr="00291B6A">
        <w:rPr>
          <w:b/>
          <w:bCs/>
          <w:sz w:val="28"/>
          <w:szCs w:val="28"/>
          <w:lang w:val="uk-UA"/>
        </w:rPr>
        <w:t>пільгового зубопротезування</w:t>
      </w:r>
      <w:r>
        <w:rPr>
          <w:b/>
          <w:bCs/>
          <w:sz w:val="28"/>
          <w:szCs w:val="28"/>
          <w:lang w:val="uk-UA"/>
        </w:rPr>
        <w:t xml:space="preserve"> </w:t>
      </w:r>
      <w:r w:rsidRPr="00291B6A">
        <w:rPr>
          <w:b/>
          <w:bCs/>
          <w:sz w:val="28"/>
          <w:szCs w:val="28"/>
          <w:lang w:val="uk-UA"/>
        </w:rPr>
        <w:t>окремих  категорій громадян міста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Бахмута</w:t>
      </w:r>
      <w:proofErr w:type="spellEnd"/>
      <w:r w:rsidRPr="00227DA4">
        <w:rPr>
          <w:b/>
          <w:sz w:val="28"/>
          <w:szCs w:val="28"/>
          <w:lang w:val="uk-UA"/>
        </w:rPr>
        <w:t xml:space="preserve"> </w:t>
      </w:r>
    </w:p>
    <w:p w:rsidR="009027C1" w:rsidRDefault="009027C1" w:rsidP="009027C1">
      <w:pPr>
        <w:ind w:firstLine="708"/>
        <w:jc w:val="both"/>
        <w:rPr>
          <w:sz w:val="28"/>
          <w:szCs w:val="28"/>
          <w:lang w:val="uk-UA"/>
        </w:rPr>
      </w:pPr>
    </w:p>
    <w:p w:rsidR="009027C1" w:rsidRPr="00884249" w:rsidRDefault="009027C1" w:rsidP="00FB3E52">
      <w:pPr>
        <w:ind w:firstLine="708"/>
        <w:jc w:val="both"/>
        <w:rPr>
          <w:sz w:val="28"/>
          <w:szCs w:val="28"/>
          <w:lang w:val="uk-UA"/>
        </w:rPr>
      </w:pPr>
      <w:r w:rsidRPr="00291B6A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Цей </w:t>
      </w:r>
      <w:r w:rsidRPr="00291B6A">
        <w:rPr>
          <w:sz w:val="28"/>
          <w:szCs w:val="28"/>
          <w:lang w:val="uk-UA"/>
        </w:rPr>
        <w:t xml:space="preserve">Порядок визначає механізм </w:t>
      </w:r>
      <w:r>
        <w:rPr>
          <w:sz w:val="28"/>
          <w:szCs w:val="28"/>
          <w:lang w:val="uk-UA"/>
        </w:rPr>
        <w:t xml:space="preserve">забезпечення </w:t>
      </w:r>
      <w:r w:rsidRPr="00291B6A">
        <w:rPr>
          <w:bCs/>
          <w:sz w:val="28"/>
          <w:szCs w:val="28"/>
          <w:lang w:val="uk-UA"/>
        </w:rPr>
        <w:t xml:space="preserve">окремих  категорій громадян </w:t>
      </w:r>
      <w:r>
        <w:rPr>
          <w:bCs/>
          <w:sz w:val="28"/>
          <w:szCs w:val="28"/>
          <w:lang w:val="uk-UA"/>
        </w:rPr>
        <w:t xml:space="preserve">міста Бахмута </w:t>
      </w:r>
      <w:r w:rsidR="00FB3E52" w:rsidRPr="00884249">
        <w:rPr>
          <w:sz w:val="28"/>
          <w:szCs w:val="28"/>
          <w:lang w:val="uk-UA"/>
        </w:rPr>
        <w:t xml:space="preserve">(далі </w:t>
      </w:r>
      <w:r w:rsidR="00FB3E52">
        <w:rPr>
          <w:sz w:val="28"/>
          <w:szCs w:val="28"/>
          <w:lang w:val="uk-UA"/>
        </w:rPr>
        <w:t>–</w:t>
      </w:r>
      <w:r w:rsidR="00FB3E52" w:rsidRPr="00884249">
        <w:rPr>
          <w:sz w:val="28"/>
          <w:szCs w:val="28"/>
          <w:lang w:val="uk-UA"/>
        </w:rPr>
        <w:t xml:space="preserve"> </w:t>
      </w:r>
      <w:r w:rsidR="003B42BD">
        <w:rPr>
          <w:sz w:val="28"/>
          <w:szCs w:val="28"/>
          <w:lang w:val="uk-UA"/>
        </w:rPr>
        <w:t xml:space="preserve">пільгова категорія </w:t>
      </w:r>
      <w:r w:rsidR="00FB3E52">
        <w:rPr>
          <w:sz w:val="28"/>
          <w:szCs w:val="28"/>
          <w:lang w:val="uk-UA"/>
        </w:rPr>
        <w:t>громадян</w:t>
      </w:r>
      <w:r w:rsidR="00FB3E52" w:rsidRPr="00884249">
        <w:rPr>
          <w:sz w:val="28"/>
          <w:szCs w:val="28"/>
          <w:lang w:val="uk-UA"/>
        </w:rPr>
        <w:t>)</w:t>
      </w:r>
      <w:r w:rsidR="00FB3E52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пільговим зубопротезуванням за рахунок коштів міського бюджету м</w:t>
      </w:r>
      <w:r w:rsidR="00FB3E5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Бахмута </w:t>
      </w:r>
      <w:r w:rsidR="00FB3E52">
        <w:rPr>
          <w:bCs/>
          <w:sz w:val="28"/>
          <w:szCs w:val="28"/>
          <w:lang w:val="uk-UA"/>
        </w:rPr>
        <w:br/>
      </w:r>
      <w:r w:rsidRPr="00291B6A">
        <w:rPr>
          <w:sz w:val="28"/>
          <w:szCs w:val="28"/>
          <w:lang w:val="uk-UA"/>
        </w:rPr>
        <w:t>(далі - Порядок)</w:t>
      </w:r>
      <w:r w:rsidRPr="00884249">
        <w:rPr>
          <w:sz w:val="28"/>
          <w:szCs w:val="28"/>
          <w:lang w:val="uk-UA"/>
        </w:rPr>
        <w:t>, відповідно до законів України</w:t>
      </w:r>
      <w:r w:rsidR="00FB3E52">
        <w:rPr>
          <w:sz w:val="28"/>
          <w:szCs w:val="28"/>
          <w:lang w:val="uk-UA"/>
        </w:rPr>
        <w:t xml:space="preserve"> :</w:t>
      </w:r>
      <w:r w:rsidR="00FB3E52" w:rsidRPr="00884249">
        <w:rPr>
          <w:sz w:val="28"/>
          <w:szCs w:val="28"/>
          <w:lang w:val="uk-UA"/>
        </w:rPr>
        <w:t xml:space="preserve"> «Про основи соціальної захищеності </w:t>
      </w:r>
      <w:r w:rsidR="00FB3E52">
        <w:rPr>
          <w:sz w:val="28"/>
          <w:szCs w:val="28"/>
          <w:lang w:val="uk-UA"/>
        </w:rPr>
        <w:t>осіб з інвалідністю</w:t>
      </w:r>
      <w:r w:rsidR="00FB3E52" w:rsidRPr="00884249">
        <w:rPr>
          <w:sz w:val="28"/>
          <w:szCs w:val="28"/>
          <w:lang w:val="uk-UA"/>
        </w:rPr>
        <w:t xml:space="preserve"> в Україні»</w:t>
      </w:r>
      <w:r w:rsidR="00FB3E52">
        <w:rPr>
          <w:sz w:val="28"/>
          <w:szCs w:val="28"/>
          <w:lang w:val="uk-UA"/>
        </w:rPr>
        <w:t>,</w:t>
      </w:r>
      <w:r w:rsidR="00FB3E52" w:rsidRPr="00FB3E52">
        <w:rPr>
          <w:sz w:val="28"/>
          <w:szCs w:val="28"/>
          <w:lang w:val="uk-UA"/>
        </w:rPr>
        <w:t xml:space="preserve"> </w:t>
      </w:r>
      <w:r w:rsidR="00FB3E52" w:rsidRPr="00884249">
        <w:rPr>
          <w:sz w:val="28"/>
          <w:szCs w:val="28"/>
          <w:lang w:val="uk-UA"/>
        </w:rPr>
        <w:t>«Про статус і соціальний захист громадян, які постраждали внаслідок Чорнобильської катастрофи»</w:t>
      </w:r>
      <w:r w:rsidR="00FB3E52">
        <w:rPr>
          <w:sz w:val="28"/>
          <w:szCs w:val="28"/>
          <w:lang w:val="uk-UA"/>
        </w:rPr>
        <w:t>,</w:t>
      </w:r>
      <w:r w:rsidR="00FB3E52" w:rsidRPr="00884249">
        <w:rPr>
          <w:sz w:val="28"/>
          <w:szCs w:val="28"/>
          <w:lang w:val="uk-UA"/>
        </w:rPr>
        <w:t xml:space="preserve"> </w:t>
      </w:r>
      <w:r w:rsidRPr="00884249">
        <w:rPr>
          <w:sz w:val="28"/>
          <w:szCs w:val="28"/>
          <w:lang w:val="uk-UA"/>
        </w:rPr>
        <w:t>«Про статус ветеранів війни, гарантії їх соціального захисту», «Про основні засади соціального захисту ветеранів праці та інших громадян похилого віку в Україні», «Про донорство крові та її компонентів», «Про статус ветеранів військової служби, ветеранів органів внутрішніх справ</w:t>
      </w:r>
      <w:r w:rsidR="00FB3E52">
        <w:rPr>
          <w:sz w:val="28"/>
          <w:szCs w:val="28"/>
          <w:lang w:val="uk-UA"/>
        </w:rPr>
        <w:t xml:space="preserve">, ветеранів </w:t>
      </w:r>
      <w:r w:rsidR="008A607E">
        <w:rPr>
          <w:sz w:val="28"/>
          <w:szCs w:val="28"/>
          <w:lang w:val="uk-UA"/>
        </w:rPr>
        <w:t>Н</w:t>
      </w:r>
      <w:r w:rsidR="00FB3E52">
        <w:rPr>
          <w:sz w:val="28"/>
          <w:szCs w:val="28"/>
          <w:lang w:val="uk-UA"/>
        </w:rPr>
        <w:t>аціональної поліції</w:t>
      </w:r>
      <w:r w:rsidRPr="00884249">
        <w:rPr>
          <w:sz w:val="28"/>
          <w:szCs w:val="28"/>
          <w:lang w:val="uk-UA"/>
        </w:rPr>
        <w:t xml:space="preserve"> і деяких інших осіб та їх соціальний захист</w:t>
      </w:r>
      <w:r w:rsidR="00D56F9E">
        <w:rPr>
          <w:sz w:val="28"/>
          <w:szCs w:val="28"/>
          <w:lang w:val="uk-UA"/>
        </w:rPr>
        <w:t>»</w:t>
      </w:r>
      <w:r w:rsidRPr="00884249">
        <w:rPr>
          <w:sz w:val="28"/>
          <w:szCs w:val="28"/>
          <w:lang w:val="uk-UA"/>
        </w:rPr>
        <w:t>, «Про жертви нацистських переслідувань»</w:t>
      </w:r>
      <w:r w:rsidR="00FB3E52">
        <w:rPr>
          <w:sz w:val="28"/>
          <w:szCs w:val="28"/>
          <w:lang w:val="uk-UA"/>
        </w:rPr>
        <w:t>.</w:t>
      </w:r>
    </w:p>
    <w:p w:rsidR="009027C1" w:rsidRPr="009027C1" w:rsidRDefault="009027C1" w:rsidP="009027C1">
      <w:pPr>
        <w:jc w:val="both"/>
        <w:rPr>
          <w:sz w:val="28"/>
          <w:szCs w:val="28"/>
          <w:lang w:val="uk-UA"/>
        </w:rPr>
      </w:pPr>
      <w:r w:rsidRPr="00291B6A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2.</w:t>
      </w:r>
      <w:r w:rsidRPr="003B42BD">
        <w:rPr>
          <w:sz w:val="28"/>
          <w:szCs w:val="28"/>
          <w:lang w:val="uk-UA"/>
        </w:rPr>
        <w:t xml:space="preserve"> Порядок </w:t>
      </w:r>
      <w:r w:rsidRPr="00DA3735">
        <w:rPr>
          <w:sz w:val="28"/>
          <w:szCs w:val="28"/>
          <w:lang w:val="uk-UA"/>
        </w:rPr>
        <w:t xml:space="preserve">застосовується до </w:t>
      </w:r>
      <w:r w:rsidR="003B42BD">
        <w:rPr>
          <w:sz w:val="28"/>
          <w:szCs w:val="28"/>
          <w:lang w:val="uk-UA"/>
        </w:rPr>
        <w:t>пільгової категорії громадян</w:t>
      </w:r>
      <w:r w:rsidRPr="00DA3735">
        <w:rPr>
          <w:sz w:val="28"/>
          <w:szCs w:val="28"/>
          <w:lang w:val="uk-UA"/>
        </w:rPr>
        <w:t xml:space="preserve">, які відповідно до законодавства мають право на пільгове зубопротезування (за винятком зубних протезів з дорогоцінних металів, інших дорогих матеріалів, прирівняних за вартістю до дорогоцінних металів, металокерамічних конструкцій і штучних порцелянових коронок, </w:t>
      </w:r>
      <w:proofErr w:type="spellStart"/>
      <w:r w:rsidRPr="00DA3735">
        <w:rPr>
          <w:sz w:val="28"/>
          <w:szCs w:val="28"/>
          <w:lang w:val="uk-UA"/>
        </w:rPr>
        <w:t>мостоподібних</w:t>
      </w:r>
      <w:proofErr w:type="spellEnd"/>
      <w:r w:rsidRPr="00DA3735">
        <w:rPr>
          <w:sz w:val="28"/>
          <w:szCs w:val="28"/>
          <w:lang w:val="uk-UA"/>
        </w:rPr>
        <w:t xml:space="preserve"> протезів, суцільнолитих протезів, </w:t>
      </w:r>
      <w:r w:rsidR="00670415" w:rsidRPr="00DA3735">
        <w:rPr>
          <w:sz w:val="28"/>
          <w:szCs w:val="28"/>
          <w:lang w:val="uk-UA"/>
        </w:rPr>
        <w:t>металопластмасових</w:t>
      </w:r>
      <w:r w:rsidRPr="00DA3735">
        <w:rPr>
          <w:sz w:val="28"/>
          <w:szCs w:val="28"/>
          <w:lang w:val="uk-UA"/>
        </w:rPr>
        <w:t xml:space="preserve"> протезів, нітрит титанових покриттів, </w:t>
      </w:r>
      <w:proofErr w:type="spellStart"/>
      <w:r w:rsidRPr="00DA3735">
        <w:rPr>
          <w:sz w:val="28"/>
          <w:szCs w:val="28"/>
          <w:lang w:val="uk-UA"/>
        </w:rPr>
        <w:t>бюгельного</w:t>
      </w:r>
      <w:proofErr w:type="spellEnd"/>
      <w:r w:rsidRPr="00DA3735">
        <w:rPr>
          <w:sz w:val="28"/>
          <w:szCs w:val="28"/>
          <w:lang w:val="uk-UA"/>
        </w:rPr>
        <w:t xml:space="preserve"> протезування, </w:t>
      </w:r>
      <w:proofErr w:type="spellStart"/>
      <w:r w:rsidRPr="00DA3735">
        <w:rPr>
          <w:sz w:val="28"/>
          <w:szCs w:val="28"/>
          <w:lang w:val="uk-UA"/>
        </w:rPr>
        <w:t>нейлоних</w:t>
      </w:r>
      <w:proofErr w:type="spellEnd"/>
      <w:r w:rsidRPr="00DA3735">
        <w:rPr>
          <w:sz w:val="28"/>
          <w:szCs w:val="28"/>
          <w:lang w:val="uk-UA"/>
        </w:rPr>
        <w:t xml:space="preserve"> протезів, імплантації тощо), які зареєстровані і прож</w:t>
      </w:r>
      <w:r>
        <w:rPr>
          <w:sz w:val="28"/>
          <w:szCs w:val="28"/>
          <w:lang w:val="uk-UA"/>
        </w:rPr>
        <w:t>ивають на території м. Бахмут</w:t>
      </w:r>
      <w:r w:rsidR="0067041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та</w:t>
      </w:r>
      <w:r w:rsidRPr="00DA3735">
        <w:rPr>
          <w:sz w:val="28"/>
          <w:szCs w:val="28"/>
          <w:lang w:val="uk-UA"/>
        </w:rPr>
        <w:t xml:space="preserve"> перебувають на обліку в Єдиному державному автоматизованому реєстрі осіб</w:t>
      </w:r>
      <w:r>
        <w:rPr>
          <w:sz w:val="28"/>
          <w:szCs w:val="28"/>
          <w:lang w:val="uk-UA"/>
        </w:rPr>
        <w:t xml:space="preserve">, </w:t>
      </w:r>
      <w:r w:rsidRPr="009027C1">
        <w:rPr>
          <w:sz w:val="28"/>
          <w:szCs w:val="28"/>
          <w:lang w:val="uk-UA"/>
        </w:rPr>
        <w:t>які мають право на пільги,</w:t>
      </w:r>
      <w:r w:rsidR="003B42BD">
        <w:rPr>
          <w:sz w:val="28"/>
          <w:szCs w:val="28"/>
          <w:lang w:val="uk-UA"/>
        </w:rPr>
        <w:t xml:space="preserve"> </w:t>
      </w:r>
      <w:r w:rsidRPr="009027C1">
        <w:rPr>
          <w:sz w:val="28"/>
          <w:szCs w:val="28"/>
          <w:lang w:val="uk-UA"/>
        </w:rPr>
        <w:t>а також громадян які мають статус «Почесний донор України» мешканців м. Бахмута.</w:t>
      </w:r>
    </w:p>
    <w:p w:rsidR="009027C1" w:rsidRDefault="009027C1" w:rsidP="009027C1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7B15D9">
        <w:rPr>
          <w:sz w:val="28"/>
          <w:szCs w:val="28"/>
          <w:lang w:val="uk-UA"/>
        </w:rPr>
        <w:t>3.</w:t>
      </w:r>
      <w:r>
        <w:rPr>
          <w:color w:val="FF0000"/>
          <w:sz w:val="28"/>
          <w:szCs w:val="28"/>
          <w:lang w:val="uk-UA"/>
        </w:rPr>
        <w:t xml:space="preserve"> </w:t>
      </w:r>
      <w:r w:rsidRPr="00AC2F93">
        <w:rPr>
          <w:sz w:val="28"/>
          <w:szCs w:val="28"/>
          <w:lang w:val="uk-UA"/>
        </w:rPr>
        <w:t xml:space="preserve">Пільгове зубопротезування </w:t>
      </w:r>
      <w:r w:rsidR="003B42BD">
        <w:rPr>
          <w:sz w:val="28"/>
          <w:szCs w:val="28"/>
          <w:lang w:val="uk-UA"/>
        </w:rPr>
        <w:t>пільгової категорії громадян</w:t>
      </w:r>
      <w:r w:rsidR="000C44BA">
        <w:rPr>
          <w:sz w:val="28"/>
          <w:szCs w:val="28"/>
          <w:lang w:val="uk-UA"/>
        </w:rPr>
        <w:t xml:space="preserve"> міста Бахмута</w:t>
      </w:r>
      <w:r w:rsidRPr="00AC2F93">
        <w:rPr>
          <w:sz w:val="28"/>
          <w:szCs w:val="28"/>
          <w:lang w:val="uk-UA"/>
        </w:rPr>
        <w:t xml:space="preserve"> </w:t>
      </w:r>
      <w:r w:rsidRPr="007B15D9">
        <w:rPr>
          <w:spacing w:val="-1"/>
          <w:w w:val="88"/>
          <w:sz w:val="28"/>
          <w:szCs w:val="28"/>
          <w:lang w:val="uk-UA"/>
        </w:rPr>
        <w:t>в</w:t>
      </w:r>
      <w:r w:rsidRPr="007B15D9">
        <w:rPr>
          <w:sz w:val="28"/>
          <w:szCs w:val="28"/>
          <w:lang w:val="uk-UA"/>
        </w:rPr>
        <w:t>ідповідно</w:t>
      </w:r>
      <w:r w:rsidRPr="007B15D9">
        <w:rPr>
          <w:spacing w:val="-1"/>
          <w:w w:val="88"/>
          <w:sz w:val="28"/>
          <w:szCs w:val="28"/>
          <w:lang w:val="uk-UA"/>
        </w:rPr>
        <w:t xml:space="preserve"> до</w:t>
      </w:r>
      <w:r w:rsidRPr="00AC2F93">
        <w:rPr>
          <w:sz w:val="28"/>
          <w:szCs w:val="28"/>
          <w:lang w:val="uk-UA"/>
        </w:rPr>
        <w:t xml:space="preserve"> цього </w:t>
      </w:r>
      <w:r w:rsidR="00670415">
        <w:rPr>
          <w:sz w:val="28"/>
          <w:szCs w:val="28"/>
          <w:lang w:val="uk-UA"/>
        </w:rPr>
        <w:t>П</w:t>
      </w:r>
      <w:r w:rsidRPr="00AC2F93">
        <w:rPr>
          <w:sz w:val="28"/>
          <w:szCs w:val="28"/>
          <w:lang w:val="uk-UA"/>
        </w:rPr>
        <w:t>орядку здійснюється не частіше, ніж один раз у два роки</w:t>
      </w:r>
      <w:r w:rsidR="00670415">
        <w:rPr>
          <w:sz w:val="28"/>
          <w:szCs w:val="28"/>
          <w:lang w:val="uk-UA"/>
        </w:rPr>
        <w:t>.</w:t>
      </w:r>
      <w:r>
        <w:rPr>
          <w:spacing w:val="-1"/>
          <w:w w:val="88"/>
          <w:sz w:val="28"/>
          <w:szCs w:val="28"/>
          <w:lang w:val="uk-UA"/>
        </w:rPr>
        <w:t xml:space="preserve"> </w:t>
      </w:r>
      <w:r w:rsidRPr="007B15D9">
        <w:rPr>
          <w:sz w:val="28"/>
          <w:szCs w:val="28"/>
          <w:lang w:val="uk-UA"/>
        </w:rPr>
        <w:t xml:space="preserve">Сума коштів на 1 </w:t>
      </w:r>
      <w:r w:rsidR="000C44BA">
        <w:rPr>
          <w:sz w:val="28"/>
          <w:szCs w:val="28"/>
          <w:lang w:val="uk-UA"/>
        </w:rPr>
        <w:t xml:space="preserve">пільгове </w:t>
      </w:r>
      <w:r w:rsidRPr="007B15D9">
        <w:rPr>
          <w:sz w:val="28"/>
          <w:szCs w:val="28"/>
          <w:lang w:val="uk-UA"/>
        </w:rPr>
        <w:t>зубопротезування не може перевищувати 3000 гривень.</w:t>
      </w:r>
    </w:p>
    <w:p w:rsidR="009027C1" w:rsidRPr="00825C8E" w:rsidRDefault="009027C1" w:rsidP="009027C1">
      <w:pPr>
        <w:jc w:val="both"/>
        <w:rPr>
          <w:sz w:val="28"/>
          <w:szCs w:val="28"/>
          <w:lang w:val="uk-UA"/>
        </w:rPr>
      </w:pPr>
      <w:r w:rsidRPr="00FA4BB5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ab/>
        <w:t xml:space="preserve">  4</w:t>
      </w:r>
      <w:r w:rsidRPr="00FA4BB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Головним розпорядником коштів </w:t>
      </w:r>
      <w:r w:rsidR="003B42BD">
        <w:rPr>
          <w:sz w:val="28"/>
          <w:szCs w:val="28"/>
          <w:lang w:val="uk-UA"/>
        </w:rPr>
        <w:t xml:space="preserve">міського </w:t>
      </w:r>
      <w:r>
        <w:rPr>
          <w:sz w:val="28"/>
          <w:szCs w:val="28"/>
          <w:lang w:val="uk-UA"/>
        </w:rPr>
        <w:t>бюджету м</w:t>
      </w:r>
      <w:r w:rsidR="003B42BD">
        <w:rPr>
          <w:sz w:val="28"/>
          <w:szCs w:val="28"/>
          <w:lang w:val="uk-UA"/>
        </w:rPr>
        <w:t>.</w:t>
      </w:r>
      <w:r w:rsidRPr="00825C8E">
        <w:rPr>
          <w:sz w:val="28"/>
          <w:szCs w:val="28"/>
          <w:lang w:val="uk-UA"/>
        </w:rPr>
        <w:t xml:space="preserve"> Бахмута щодо </w:t>
      </w:r>
      <w:r>
        <w:rPr>
          <w:sz w:val="28"/>
          <w:szCs w:val="28"/>
          <w:lang w:val="uk-UA"/>
        </w:rPr>
        <w:t xml:space="preserve">забезпечення </w:t>
      </w:r>
      <w:r w:rsidRPr="00825C8E">
        <w:rPr>
          <w:sz w:val="28"/>
          <w:szCs w:val="28"/>
          <w:lang w:val="uk-UA"/>
        </w:rPr>
        <w:t xml:space="preserve">організації </w:t>
      </w:r>
      <w:r>
        <w:rPr>
          <w:sz w:val="28"/>
          <w:szCs w:val="28"/>
          <w:lang w:val="uk-UA"/>
        </w:rPr>
        <w:t xml:space="preserve">пільгового зубопротезування </w:t>
      </w:r>
      <w:r w:rsidRPr="00825C8E">
        <w:rPr>
          <w:sz w:val="28"/>
          <w:szCs w:val="28"/>
          <w:lang w:val="uk-UA"/>
        </w:rPr>
        <w:t>пільгов</w:t>
      </w:r>
      <w:r w:rsidR="00D56F9E">
        <w:rPr>
          <w:sz w:val="28"/>
          <w:szCs w:val="28"/>
          <w:lang w:val="uk-UA"/>
        </w:rPr>
        <w:t>ої</w:t>
      </w:r>
      <w:r w:rsidRPr="00825C8E">
        <w:rPr>
          <w:sz w:val="28"/>
          <w:szCs w:val="28"/>
          <w:lang w:val="uk-UA"/>
        </w:rPr>
        <w:t xml:space="preserve"> категорі</w:t>
      </w:r>
      <w:r w:rsidR="00D56F9E">
        <w:rPr>
          <w:sz w:val="28"/>
          <w:szCs w:val="28"/>
          <w:lang w:val="uk-UA"/>
        </w:rPr>
        <w:t>ї</w:t>
      </w:r>
      <w:r w:rsidRPr="00825C8E">
        <w:rPr>
          <w:sz w:val="28"/>
          <w:szCs w:val="28"/>
          <w:lang w:val="uk-UA"/>
        </w:rPr>
        <w:t xml:space="preserve"> громадян </w:t>
      </w:r>
      <w:r w:rsidR="003C7985">
        <w:rPr>
          <w:sz w:val="28"/>
          <w:szCs w:val="28"/>
          <w:lang w:val="uk-UA"/>
        </w:rPr>
        <w:t xml:space="preserve">є </w:t>
      </w:r>
      <w:r w:rsidRPr="00825C8E">
        <w:rPr>
          <w:sz w:val="28"/>
          <w:szCs w:val="28"/>
          <w:lang w:val="uk-UA"/>
        </w:rPr>
        <w:t>Управління охорони здоров’я Бахмутської міської ради</w:t>
      </w:r>
      <w:r>
        <w:rPr>
          <w:sz w:val="28"/>
          <w:szCs w:val="28"/>
          <w:lang w:val="uk-UA"/>
        </w:rPr>
        <w:t xml:space="preserve"> (далі - Управління)</w:t>
      </w:r>
      <w:r w:rsidRPr="00825C8E">
        <w:rPr>
          <w:sz w:val="28"/>
          <w:szCs w:val="28"/>
          <w:lang w:val="uk-UA"/>
        </w:rPr>
        <w:t>.</w:t>
      </w:r>
    </w:p>
    <w:p w:rsidR="009027C1" w:rsidRDefault="009027C1" w:rsidP="009027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825C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5. Виконавцем </w:t>
      </w:r>
      <w:r w:rsidR="003B42BD">
        <w:rPr>
          <w:sz w:val="28"/>
          <w:szCs w:val="28"/>
          <w:lang w:val="uk-UA"/>
        </w:rPr>
        <w:t>послуг з</w:t>
      </w:r>
      <w:r>
        <w:rPr>
          <w:sz w:val="28"/>
          <w:szCs w:val="28"/>
          <w:lang w:val="uk-UA"/>
        </w:rPr>
        <w:t xml:space="preserve"> пільгового зубопротезування</w:t>
      </w:r>
      <w:r w:rsidR="00D56F9E">
        <w:rPr>
          <w:sz w:val="28"/>
          <w:szCs w:val="28"/>
          <w:lang w:val="uk-UA"/>
        </w:rPr>
        <w:t xml:space="preserve"> пільгової категорії</w:t>
      </w:r>
      <w:r>
        <w:rPr>
          <w:sz w:val="28"/>
          <w:szCs w:val="28"/>
          <w:lang w:val="uk-UA"/>
        </w:rPr>
        <w:t xml:space="preserve"> </w:t>
      </w:r>
      <w:r w:rsidR="001055DA">
        <w:rPr>
          <w:sz w:val="28"/>
          <w:szCs w:val="28"/>
          <w:lang w:val="uk-UA"/>
        </w:rPr>
        <w:t xml:space="preserve">громадян </w:t>
      </w:r>
      <w:r>
        <w:rPr>
          <w:sz w:val="28"/>
          <w:szCs w:val="28"/>
          <w:lang w:val="uk-UA"/>
        </w:rPr>
        <w:t xml:space="preserve">є </w:t>
      </w:r>
      <w:r w:rsidRPr="00825C8E">
        <w:rPr>
          <w:sz w:val="28"/>
          <w:szCs w:val="28"/>
          <w:lang w:val="uk-UA"/>
        </w:rPr>
        <w:t>Кому</w:t>
      </w:r>
      <w:r>
        <w:rPr>
          <w:sz w:val="28"/>
          <w:szCs w:val="28"/>
          <w:lang w:val="uk-UA"/>
        </w:rPr>
        <w:t xml:space="preserve">нальне некомерційне підприємство </w:t>
      </w:r>
      <w:r w:rsidRPr="00825C8E">
        <w:rPr>
          <w:sz w:val="28"/>
          <w:szCs w:val="28"/>
          <w:lang w:val="uk-UA"/>
        </w:rPr>
        <w:t>«Бахмутська стоматологічна поліклініка»</w:t>
      </w:r>
      <w:r>
        <w:rPr>
          <w:sz w:val="28"/>
          <w:szCs w:val="28"/>
          <w:lang w:val="uk-UA"/>
        </w:rPr>
        <w:t xml:space="preserve"> (далі – КНП «БСП»), </w:t>
      </w:r>
      <w:r w:rsidRPr="00AE5D12">
        <w:rPr>
          <w:sz w:val="28"/>
          <w:szCs w:val="28"/>
          <w:lang w:val="uk-UA"/>
        </w:rPr>
        <w:t>що виконує функції з надання стоматологічної допомоги населенню міста</w:t>
      </w:r>
      <w:r w:rsidR="003B42BD">
        <w:rPr>
          <w:sz w:val="28"/>
          <w:szCs w:val="28"/>
          <w:lang w:val="uk-UA"/>
        </w:rPr>
        <w:t xml:space="preserve"> Бахмута.</w:t>
      </w:r>
    </w:p>
    <w:p w:rsidR="009027C1" w:rsidRDefault="009027C1" w:rsidP="009027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6. Управління </w:t>
      </w:r>
      <w:r w:rsidRPr="00DD055A">
        <w:rPr>
          <w:sz w:val="28"/>
          <w:szCs w:val="28"/>
          <w:lang w:val="uk-UA"/>
        </w:rPr>
        <w:t>щор</w:t>
      </w:r>
      <w:r>
        <w:rPr>
          <w:sz w:val="28"/>
          <w:szCs w:val="28"/>
          <w:lang w:val="uk-UA"/>
        </w:rPr>
        <w:t>ічно</w:t>
      </w:r>
      <w:r w:rsidRPr="00DD055A">
        <w:rPr>
          <w:sz w:val="28"/>
          <w:szCs w:val="28"/>
          <w:lang w:val="uk-UA"/>
        </w:rPr>
        <w:t xml:space="preserve"> укладає</w:t>
      </w:r>
      <w:r>
        <w:rPr>
          <w:sz w:val="28"/>
          <w:szCs w:val="28"/>
          <w:lang w:val="uk-UA"/>
        </w:rPr>
        <w:t xml:space="preserve"> </w:t>
      </w:r>
      <w:r w:rsidRPr="00DD055A">
        <w:rPr>
          <w:sz w:val="28"/>
          <w:szCs w:val="28"/>
          <w:lang w:val="uk-UA"/>
        </w:rPr>
        <w:t xml:space="preserve">договір з </w:t>
      </w:r>
      <w:r>
        <w:rPr>
          <w:sz w:val="28"/>
          <w:szCs w:val="28"/>
          <w:lang w:val="uk-UA"/>
        </w:rPr>
        <w:t xml:space="preserve">КНП «БСП» </w:t>
      </w:r>
      <w:r w:rsidRPr="00DD055A">
        <w:rPr>
          <w:sz w:val="28"/>
          <w:szCs w:val="28"/>
          <w:lang w:val="uk-UA"/>
        </w:rPr>
        <w:t xml:space="preserve">на </w:t>
      </w:r>
      <w:r w:rsidRPr="007C3CF8">
        <w:rPr>
          <w:sz w:val="28"/>
          <w:szCs w:val="28"/>
          <w:lang w:val="uk-UA"/>
        </w:rPr>
        <w:t xml:space="preserve">компенсацію </w:t>
      </w:r>
      <w:r w:rsidR="00B07437">
        <w:rPr>
          <w:sz w:val="28"/>
          <w:szCs w:val="28"/>
          <w:lang w:val="uk-UA"/>
        </w:rPr>
        <w:t>витрат</w:t>
      </w:r>
      <w:r>
        <w:rPr>
          <w:sz w:val="28"/>
          <w:szCs w:val="28"/>
          <w:lang w:val="uk-UA"/>
        </w:rPr>
        <w:t xml:space="preserve"> </w:t>
      </w:r>
      <w:r w:rsidRPr="00DD055A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пільговому зубопротезуванню</w:t>
      </w:r>
      <w:r w:rsidRPr="00DD055A">
        <w:rPr>
          <w:sz w:val="28"/>
          <w:szCs w:val="28"/>
          <w:lang w:val="uk-UA"/>
        </w:rPr>
        <w:t xml:space="preserve"> </w:t>
      </w:r>
      <w:r w:rsidR="003B42BD">
        <w:rPr>
          <w:sz w:val="28"/>
          <w:szCs w:val="28"/>
          <w:lang w:val="uk-UA"/>
        </w:rPr>
        <w:t>пільгової категорії громадян</w:t>
      </w:r>
      <w:r w:rsidRPr="00CF1799">
        <w:rPr>
          <w:sz w:val="28"/>
          <w:szCs w:val="28"/>
          <w:lang w:val="uk-UA"/>
        </w:rPr>
        <w:t xml:space="preserve"> </w:t>
      </w:r>
      <w:r w:rsidRPr="00DD055A">
        <w:rPr>
          <w:sz w:val="28"/>
          <w:szCs w:val="28"/>
          <w:lang w:val="uk-UA"/>
        </w:rPr>
        <w:t>в межах затверджених в</w:t>
      </w:r>
      <w:r w:rsidR="003B42BD">
        <w:rPr>
          <w:sz w:val="28"/>
          <w:szCs w:val="28"/>
          <w:lang w:val="uk-UA"/>
        </w:rPr>
        <w:t xml:space="preserve"> міському</w:t>
      </w:r>
      <w:r w:rsidR="00670415">
        <w:rPr>
          <w:sz w:val="28"/>
          <w:szCs w:val="28"/>
          <w:lang w:val="uk-UA"/>
        </w:rPr>
        <w:t xml:space="preserve"> </w:t>
      </w:r>
      <w:r w:rsidRPr="00DD055A">
        <w:rPr>
          <w:sz w:val="28"/>
          <w:szCs w:val="28"/>
          <w:lang w:val="uk-UA"/>
        </w:rPr>
        <w:t xml:space="preserve">бюджеті </w:t>
      </w:r>
      <w:r>
        <w:rPr>
          <w:sz w:val="28"/>
          <w:szCs w:val="28"/>
          <w:lang w:val="uk-UA"/>
        </w:rPr>
        <w:t xml:space="preserve">м. Бахмута </w:t>
      </w:r>
      <w:r w:rsidRPr="00DD055A">
        <w:rPr>
          <w:sz w:val="28"/>
          <w:szCs w:val="28"/>
          <w:lang w:val="uk-UA"/>
        </w:rPr>
        <w:t>обсягів видатків на вказану ціль</w:t>
      </w:r>
      <w:r>
        <w:rPr>
          <w:sz w:val="28"/>
          <w:szCs w:val="28"/>
          <w:lang w:val="uk-UA"/>
        </w:rPr>
        <w:t>.</w:t>
      </w:r>
    </w:p>
    <w:p w:rsidR="009027C1" w:rsidRDefault="009027C1" w:rsidP="009027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7. Для постановки на чергу для здійснення пільгового зубопротезування громадянин звертається до КНП «БСП» та подає наступні документи</w:t>
      </w:r>
      <w:r w:rsidRPr="0004494F">
        <w:rPr>
          <w:sz w:val="28"/>
          <w:szCs w:val="28"/>
          <w:lang w:val="uk-UA"/>
        </w:rPr>
        <w:t>:</w:t>
      </w:r>
    </w:p>
    <w:p w:rsidR="009027C1" w:rsidRDefault="009027C1" w:rsidP="009027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заява;</w:t>
      </w:r>
    </w:p>
    <w:p w:rsidR="009027C1" w:rsidRDefault="009027C1" w:rsidP="009027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копія паспорта</w:t>
      </w:r>
      <w:r w:rsidR="003B42BD">
        <w:rPr>
          <w:sz w:val="28"/>
          <w:szCs w:val="28"/>
          <w:lang w:val="uk-UA"/>
        </w:rPr>
        <w:t xml:space="preserve"> громадянина України;</w:t>
      </w:r>
    </w:p>
    <w:p w:rsidR="009027C1" w:rsidRDefault="009027C1" w:rsidP="009027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копія реєстраційного номеру облікової картки платника податків;</w:t>
      </w:r>
    </w:p>
    <w:p w:rsidR="009027C1" w:rsidRPr="00F72D00" w:rsidRDefault="009027C1" w:rsidP="009027C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- копія </w:t>
      </w:r>
      <w:proofErr w:type="spellStart"/>
      <w:r w:rsidRPr="007D7263">
        <w:rPr>
          <w:sz w:val="28"/>
          <w:szCs w:val="28"/>
        </w:rPr>
        <w:t>посвідчення</w:t>
      </w:r>
      <w:proofErr w:type="spellEnd"/>
      <w:r w:rsidRPr="007D7263">
        <w:rPr>
          <w:sz w:val="28"/>
          <w:szCs w:val="28"/>
        </w:rPr>
        <w:t xml:space="preserve">, яке </w:t>
      </w:r>
      <w:proofErr w:type="spellStart"/>
      <w:r w:rsidRPr="007D7263">
        <w:rPr>
          <w:sz w:val="28"/>
          <w:szCs w:val="28"/>
        </w:rPr>
        <w:t>підтверджує</w:t>
      </w:r>
      <w:proofErr w:type="spellEnd"/>
      <w:r w:rsidRPr="007D7263">
        <w:rPr>
          <w:sz w:val="28"/>
          <w:szCs w:val="28"/>
        </w:rPr>
        <w:t xml:space="preserve"> право на </w:t>
      </w:r>
      <w:proofErr w:type="spellStart"/>
      <w:r w:rsidRPr="007D7263">
        <w:rPr>
          <w:sz w:val="28"/>
          <w:szCs w:val="28"/>
        </w:rPr>
        <w:t>пільгу</w:t>
      </w:r>
      <w:proofErr w:type="spellEnd"/>
      <w:r w:rsidRPr="007D7263">
        <w:rPr>
          <w:sz w:val="28"/>
          <w:szCs w:val="28"/>
        </w:rPr>
        <w:t>;</w:t>
      </w:r>
    </w:p>
    <w:p w:rsidR="009027C1" w:rsidRPr="009027C1" w:rsidRDefault="009027C1" w:rsidP="009027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6964ED">
        <w:rPr>
          <w:sz w:val="28"/>
          <w:szCs w:val="28"/>
          <w:lang w:val="uk-UA"/>
        </w:rPr>
        <w:t xml:space="preserve">довідку про </w:t>
      </w:r>
      <w:r>
        <w:rPr>
          <w:sz w:val="28"/>
          <w:szCs w:val="28"/>
          <w:lang w:val="uk-UA"/>
        </w:rPr>
        <w:t xml:space="preserve">право на отримання пільг (надану </w:t>
      </w:r>
      <w:r w:rsidRPr="006964ED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м</w:t>
      </w:r>
      <w:r w:rsidRPr="006964ED">
        <w:rPr>
          <w:sz w:val="28"/>
          <w:szCs w:val="28"/>
          <w:lang w:val="uk-UA"/>
        </w:rPr>
        <w:t xml:space="preserve"> праці та соціального захисту населення Бахмутської міської </w:t>
      </w:r>
      <w:r w:rsidRPr="009027C1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</w:t>
      </w:r>
      <w:r w:rsidRPr="009027C1">
        <w:rPr>
          <w:sz w:val="28"/>
          <w:szCs w:val="28"/>
          <w:lang w:val="uk-UA"/>
        </w:rPr>
        <w:t>з урахуванням</w:t>
      </w:r>
      <w:r>
        <w:rPr>
          <w:sz w:val="28"/>
          <w:szCs w:val="28"/>
          <w:lang w:val="uk-UA"/>
        </w:rPr>
        <w:t xml:space="preserve">  порядку </w:t>
      </w:r>
      <w:r w:rsidRPr="006964ED">
        <w:rPr>
          <w:sz w:val="28"/>
          <w:szCs w:val="28"/>
          <w:lang w:val="uk-UA"/>
        </w:rPr>
        <w:t>визначено</w:t>
      </w:r>
      <w:r>
        <w:rPr>
          <w:sz w:val="28"/>
          <w:szCs w:val="28"/>
          <w:lang w:val="uk-UA"/>
        </w:rPr>
        <w:t>го п</w:t>
      </w:r>
      <w:r w:rsidRPr="006964ED">
        <w:rPr>
          <w:sz w:val="28"/>
          <w:szCs w:val="28"/>
          <w:lang w:val="uk-UA"/>
        </w:rPr>
        <w:t>останов</w:t>
      </w:r>
      <w:r w:rsidR="003B42BD">
        <w:rPr>
          <w:sz w:val="28"/>
          <w:szCs w:val="28"/>
          <w:lang w:val="uk-UA"/>
        </w:rPr>
        <w:t>ою</w:t>
      </w:r>
      <w:r w:rsidRPr="006964ED">
        <w:rPr>
          <w:sz w:val="28"/>
          <w:szCs w:val="28"/>
          <w:lang w:val="uk-UA"/>
        </w:rPr>
        <w:t xml:space="preserve"> </w:t>
      </w:r>
      <w:r w:rsidR="00D56F9E" w:rsidRPr="006964ED">
        <w:rPr>
          <w:sz w:val="28"/>
          <w:szCs w:val="28"/>
          <w:lang w:val="uk-UA"/>
        </w:rPr>
        <w:t>К</w:t>
      </w:r>
      <w:r w:rsidR="00D56F9E">
        <w:rPr>
          <w:sz w:val="28"/>
          <w:szCs w:val="28"/>
          <w:lang w:val="uk-UA"/>
        </w:rPr>
        <w:t>абінету</w:t>
      </w:r>
      <w:r w:rsidR="003B42BD">
        <w:rPr>
          <w:sz w:val="28"/>
          <w:szCs w:val="28"/>
          <w:lang w:val="uk-UA"/>
        </w:rPr>
        <w:t xml:space="preserve"> </w:t>
      </w:r>
      <w:r w:rsidRPr="006964ED">
        <w:rPr>
          <w:sz w:val="28"/>
          <w:szCs w:val="28"/>
          <w:lang w:val="uk-UA"/>
        </w:rPr>
        <w:t>М</w:t>
      </w:r>
      <w:r w:rsidR="003B42BD">
        <w:rPr>
          <w:sz w:val="28"/>
          <w:szCs w:val="28"/>
          <w:lang w:val="uk-UA"/>
        </w:rPr>
        <w:t xml:space="preserve">іністрів </w:t>
      </w:r>
      <w:r w:rsidRPr="006964ED">
        <w:rPr>
          <w:sz w:val="28"/>
          <w:szCs w:val="28"/>
          <w:lang w:val="uk-UA"/>
        </w:rPr>
        <w:t>У</w:t>
      </w:r>
      <w:r w:rsidR="003B42BD">
        <w:rPr>
          <w:sz w:val="28"/>
          <w:szCs w:val="28"/>
          <w:lang w:val="uk-UA"/>
        </w:rPr>
        <w:t>країни</w:t>
      </w:r>
      <w:r w:rsidRPr="006964ED">
        <w:rPr>
          <w:sz w:val="28"/>
          <w:szCs w:val="28"/>
          <w:lang w:val="uk-UA"/>
        </w:rPr>
        <w:t xml:space="preserve"> </w:t>
      </w:r>
      <w:r w:rsidR="003B42BD">
        <w:rPr>
          <w:sz w:val="28"/>
          <w:szCs w:val="28"/>
          <w:lang w:val="uk-UA"/>
        </w:rPr>
        <w:t xml:space="preserve">від 04.06.2015 </w:t>
      </w:r>
      <w:r w:rsidR="00D56F9E">
        <w:rPr>
          <w:sz w:val="28"/>
          <w:szCs w:val="28"/>
          <w:lang w:val="uk-UA"/>
        </w:rPr>
        <w:br/>
      </w:r>
      <w:r w:rsidRPr="006964ED">
        <w:rPr>
          <w:sz w:val="28"/>
          <w:szCs w:val="28"/>
          <w:lang w:val="uk-UA"/>
        </w:rPr>
        <w:t>№ 389</w:t>
      </w:r>
      <w:r w:rsidR="003B42BD">
        <w:rPr>
          <w:sz w:val="28"/>
          <w:szCs w:val="28"/>
          <w:lang w:val="uk-UA"/>
        </w:rPr>
        <w:t>, із внесеними до неї змінами</w:t>
      </w:r>
      <w:r w:rsidR="00D56F9E">
        <w:rPr>
          <w:sz w:val="28"/>
          <w:szCs w:val="28"/>
          <w:lang w:val="uk-UA"/>
        </w:rPr>
        <w:t>)</w:t>
      </w:r>
      <w:r w:rsidR="003B42BD">
        <w:rPr>
          <w:sz w:val="28"/>
          <w:szCs w:val="28"/>
          <w:lang w:val="uk-UA"/>
        </w:rPr>
        <w:t>;</w:t>
      </w:r>
    </w:p>
    <w:p w:rsidR="009027C1" w:rsidRPr="006964ED" w:rsidRDefault="009027C1" w:rsidP="009027C1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згода на обробку персональних даних. </w:t>
      </w:r>
    </w:p>
    <w:p w:rsidR="009027C1" w:rsidRDefault="009027C1" w:rsidP="009027C1">
      <w:pPr>
        <w:ind w:firstLine="708"/>
        <w:jc w:val="both"/>
        <w:rPr>
          <w:sz w:val="28"/>
          <w:szCs w:val="28"/>
          <w:lang w:val="uk-UA"/>
        </w:rPr>
      </w:pPr>
      <w:r w:rsidRPr="007B15D9">
        <w:rPr>
          <w:sz w:val="28"/>
          <w:szCs w:val="28"/>
          <w:lang w:val="uk-UA"/>
        </w:rPr>
        <w:t>8.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Черговість на </w:t>
      </w:r>
      <w:r w:rsidR="00562E4A">
        <w:rPr>
          <w:sz w:val="28"/>
          <w:szCs w:val="28"/>
          <w:lang w:val="uk-UA"/>
        </w:rPr>
        <w:t>пільгове</w:t>
      </w:r>
      <w:r w:rsidR="00D56F9E">
        <w:rPr>
          <w:sz w:val="28"/>
          <w:szCs w:val="28"/>
          <w:lang w:val="uk-UA"/>
        </w:rPr>
        <w:t xml:space="preserve"> зубопротезування</w:t>
      </w:r>
      <w:r w:rsidR="00562E4A">
        <w:rPr>
          <w:sz w:val="28"/>
          <w:szCs w:val="28"/>
          <w:lang w:val="uk-UA"/>
        </w:rPr>
        <w:t xml:space="preserve"> </w:t>
      </w:r>
      <w:r w:rsidRPr="0064257C">
        <w:rPr>
          <w:sz w:val="28"/>
          <w:szCs w:val="28"/>
          <w:lang w:val="uk-UA"/>
        </w:rPr>
        <w:t>може бути першоче</w:t>
      </w:r>
      <w:r>
        <w:rPr>
          <w:sz w:val="28"/>
          <w:szCs w:val="28"/>
          <w:lang w:val="uk-UA"/>
        </w:rPr>
        <w:t>рговою,</w:t>
      </w:r>
      <w:r w:rsidRPr="006425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позачерговою</w:t>
      </w:r>
      <w:r w:rsidRPr="0064257C"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t xml:space="preserve">на загальних підставах у </w:t>
      </w:r>
      <w:r w:rsidRPr="0064257C">
        <w:rPr>
          <w:sz w:val="28"/>
          <w:szCs w:val="28"/>
          <w:lang w:val="uk-UA"/>
        </w:rPr>
        <w:t xml:space="preserve">порядку </w:t>
      </w:r>
      <w:r>
        <w:rPr>
          <w:sz w:val="28"/>
          <w:szCs w:val="28"/>
          <w:lang w:val="uk-UA"/>
        </w:rPr>
        <w:t>черговості.</w:t>
      </w:r>
    </w:p>
    <w:p w:rsidR="009027C1" w:rsidRPr="001A54FB" w:rsidRDefault="009027C1" w:rsidP="009027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9</w:t>
      </w:r>
      <w:r w:rsidRPr="001A54FB">
        <w:rPr>
          <w:sz w:val="28"/>
          <w:szCs w:val="28"/>
          <w:lang w:val="uk-UA"/>
        </w:rPr>
        <w:t xml:space="preserve">. Виконавець послуг </w:t>
      </w:r>
      <w:r w:rsidRPr="009027C1">
        <w:rPr>
          <w:sz w:val="28"/>
          <w:szCs w:val="28"/>
          <w:lang w:val="uk-UA"/>
        </w:rPr>
        <w:t>до 10 числа</w:t>
      </w:r>
      <w:r>
        <w:rPr>
          <w:color w:val="FF0000"/>
          <w:sz w:val="28"/>
          <w:szCs w:val="28"/>
          <w:lang w:val="uk-UA"/>
        </w:rPr>
        <w:t xml:space="preserve"> </w:t>
      </w:r>
      <w:r w:rsidRPr="001A54FB">
        <w:rPr>
          <w:sz w:val="28"/>
          <w:szCs w:val="28"/>
          <w:lang w:val="uk-UA"/>
        </w:rPr>
        <w:t xml:space="preserve">кожного місяця надає Управлінню праці та соціального захисту населення Бахмутської міської ради (далі – Управління праці) реєстри </w:t>
      </w:r>
      <w:r w:rsidR="00562E4A">
        <w:rPr>
          <w:sz w:val="28"/>
          <w:szCs w:val="28"/>
          <w:lang w:val="uk-UA"/>
        </w:rPr>
        <w:t>громадя</w:t>
      </w:r>
      <w:r w:rsidR="001C6285">
        <w:rPr>
          <w:sz w:val="28"/>
          <w:szCs w:val="28"/>
          <w:lang w:val="uk-UA"/>
        </w:rPr>
        <w:t>н</w:t>
      </w:r>
      <w:r w:rsidRPr="001A54FB">
        <w:rPr>
          <w:sz w:val="28"/>
          <w:szCs w:val="28"/>
          <w:lang w:val="uk-UA"/>
        </w:rPr>
        <w:t>, які претендують на пільгове зубопротезування для перевірки</w:t>
      </w:r>
      <w:r w:rsidR="001055DA">
        <w:rPr>
          <w:sz w:val="28"/>
          <w:szCs w:val="28"/>
          <w:lang w:val="uk-UA"/>
        </w:rPr>
        <w:t xml:space="preserve"> </w:t>
      </w:r>
      <w:r w:rsidR="00562E4A">
        <w:rPr>
          <w:sz w:val="28"/>
          <w:szCs w:val="28"/>
          <w:lang w:val="uk-UA"/>
        </w:rPr>
        <w:t>пільгової категорії</w:t>
      </w:r>
      <w:r w:rsidR="001055DA">
        <w:rPr>
          <w:sz w:val="28"/>
          <w:szCs w:val="28"/>
          <w:lang w:val="uk-UA"/>
        </w:rPr>
        <w:t xml:space="preserve"> громадян</w:t>
      </w:r>
      <w:r w:rsidRPr="001A54FB">
        <w:rPr>
          <w:sz w:val="28"/>
          <w:szCs w:val="28"/>
          <w:lang w:val="uk-UA"/>
        </w:rPr>
        <w:t xml:space="preserve"> та </w:t>
      </w:r>
      <w:r w:rsidR="00DB6B41">
        <w:rPr>
          <w:sz w:val="28"/>
          <w:szCs w:val="28"/>
          <w:lang w:val="uk-UA"/>
        </w:rPr>
        <w:t>їх</w:t>
      </w:r>
      <w:r w:rsidRPr="001A54FB">
        <w:rPr>
          <w:sz w:val="28"/>
          <w:szCs w:val="28"/>
          <w:lang w:val="uk-UA"/>
        </w:rPr>
        <w:t xml:space="preserve"> персональних даних з</w:t>
      </w:r>
      <w:r w:rsidR="00562E4A">
        <w:rPr>
          <w:sz w:val="28"/>
          <w:szCs w:val="28"/>
          <w:lang w:val="uk-UA"/>
        </w:rPr>
        <w:t>гідно</w:t>
      </w:r>
      <w:r w:rsidRPr="001A54FB">
        <w:rPr>
          <w:sz w:val="28"/>
          <w:szCs w:val="28"/>
          <w:lang w:val="uk-UA"/>
        </w:rPr>
        <w:t xml:space="preserve"> Єдин</w:t>
      </w:r>
      <w:r w:rsidR="00562E4A">
        <w:rPr>
          <w:sz w:val="28"/>
          <w:szCs w:val="28"/>
          <w:lang w:val="uk-UA"/>
        </w:rPr>
        <w:t>ого</w:t>
      </w:r>
      <w:r w:rsidRPr="001A54FB">
        <w:rPr>
          <w:sz w:val="28"/>
          <w:szCs w:val="28"/>
          <w:lang w:val="uk-UA"/>
        </w:rPr>
        <w:t xml:space="preserve"> державн</w:t>
      </w:r>
      <w:r w:rsidR="00562E4A">
        <w:rPr>
          <w:sz w:val="28"/>
          <w:szCs w:val="28"/>
          <w:lang w:val="uk-UA"/>
        </w:rPr>
        <w:t>ого</w:t>
      </w:r>
      <w:r w:rsidRPr="001A54FB">
        <w:rPr>
          <w:sz w:val="28"/>
          <w:szCs w:val="28"/>
          <w:lang w:val="uk-UA"/>
        </w:rPr>
        <w:t xml:space="preserve"> автоматизован</w:t>
      </w:r>
      <w:r w:rsidR="00562E4A">
        <w:rPr>
          <w:sz w:val="28"/>
          <w:szCs w:val="28"/>
          <w:lang w:val="uk-UA"/>
        </w:rPr>
        <w:t>ого</w:t>
      </w:r>
      <w:r w:rsidRPr="001A54FB">
        <w:rPr>
          <w:sz w:val="28"/>
          <w:szCs w:val="28"/>
          <w:lang w:val="uk-UA"/>
        </w:rPr>
        <w:t xml:space="preserve"> реєстр</w:t>
      </w:r>
      <w:r w:rsidR="00562E4A">
        <w:rPr>
          <w:sz w:val="28"/>
          <w:szCs w:val="28"/>
          <w:lang w:val="uk-UA"/>
        </w:rPr>
        <w:t>у</w:t>
      </w:r>
      <w:r w:rsidRPr="001A54FB">
        <w:rPr>
          <w:sz w:val="28"/>
          <w:szCs w:val="28"/>
          <w:lang w:val="uk-UA"/>
        </w:rPr>
        <w:t xml:space="preserve"> осіб, які мають право на пільги</w:t>
      </w:r>
      <w:r w:rsidR="00562E4A">
        <w:rPr>
          <w:sz w:val="28"/>
          <w:szCs w:val="28"/>
          <w:lang w:val="uk-UA"/>
        </w:rPr>
        <w:t xml:space="preserve"> </w:t>
      </w:r>
      <w:r w:rsidRPr="001A54FB">
        <w:rPr>
          <w:sz w:val="28"/>
          <w:szCs w:val="28"/>
          <w:lang w:val="uk-UA"/>
        </w:rPr>
        <w:t xml:space="preserve">та підтвердження </w:t>
      </w:r>
      <w:r w:rsidR="00DB6B41">
        <w:rPr>
          <w:sz w:val="28"/>
          <w:szCs w:val="28"/>
          <w:lang w:val="uk-UA"/>
        </w:rPr>
        <w:t xml:space="preserve">їх </w:t>
      </w:r>
      <w:r w:rsidRPr="001A54FB">
        <w:rPr>
          <w:sz w:val="28"/>
          <w:szCs w:val="28"/>
          <w:lang w:val="uk-UA"/>
        </w:rPr>
        <w:t>права на пільгове зубопротезування.</w:t>
      </w:r>
    </w:p>
    <w:p w:rsidR="009027C1" w:rsidRDefault="009027C1" w:rsidP="009027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1A54FB">
        <w:rPr>
          <w:sz w:val="28"/>
          <w:szCs w:val="28"/>
          <w:lang w:val="uk-UA"/>
        </w:rPr>
        <w:t xml:space="preserve">У разі необхідності встановлення права </w:t>
      </w:r>
      <w:r w:rsidR="00DB6B41">
        <w:rPr>
          <w:sz w:val="28"/>
          <w:szCs w:val="28"/>
          <w:lang w:val="uk-UA"/>
        </w:rPr>
        <w:t>громадян на отримання</w:t>
      </w:r>
      <w:r w:rsidRPr="001A54FB">
        <w:rPr>
          <w:sz w:val="28"/>
          <w:szCs w:val="28"/>
          <w:lang w:val="uk-UA"/>
        </w:rPr>
        <w:t xml:space="preserve"> пільг з урахуванням середньомісячного сукупного доходу сім`ї (відповідно до постанови Кабінету Міністрів України від 04.06.2015 №</w:t>
      </w:r>
      <w:r>
        <w:rPr>
          <w:sz w:val="28"/>
          <w:szCs w:val="28"/>
          <w:lang w:val="uk-UA"/>
        </w:rPr>
        <w:t xml:space="preserve"> </w:t>
      </w:r>
      <w:r w:rsidRPr="001A54FB">
        <w:rPr>
          <w:sz w:val="28"/>
          <w:szCs w:val="28"/>
          <w:lang w:val="uk-UA"/>
        </w:rPr>
        <w:t>389</w:t>
      </w:r>
      <w:r w:rsidR="00562E4A">
        <w:rPr>
          <w:sz w:val="28"/>
          <w:szCs w:val="28"/>
          <w:lang w:val="uk-UA"/>
        </w:rPr>
        <w:t>,</w:t>
      </w:r>
      <w:r w:rsidRPr="001A54FB">
        <w:rPr>
          <w:sz w:val="28"/>
          <w:szCs w:val="28"/>
          <w:lang w:val="uk-UA"/>
        </w:rPr>
        <w:t xml:space="preserve"> із внесеним до неї змінами), Управління праці в триденний термін надає запит до </w:t>
      </w:r>
      <w:proofErr w:type="spellStart"/>
      <w:r w:rsidRPr="001A54FB">
        <w:rPr>
          <w:sz w:val="28"/>
          <w:szCs w:val="28"/>
          <w:lang w:val="uk-UA"/>
        </w:rPr>
        <w:t>Бахмутсько-Лиманського</w:t>
      </w:r>
      <w:proofErr w:type="spellEnd"/>
      <w:r w:rsidRPr="001A54FB">
        <w:rPr>
          <w:sz w:val="28"/>
          <w:szCs w:val="28"/>
          <w:lang w:val="uk-UA"/>
        </w:rPr>
        <w:t xml:space="preserve"> об’єднаного управління Пенсійного фонду України Донецької області</w:t>
      </w:r>
      <w:r w:rsidR="00B07437">
        <w:rPr>
          <w:sz w:val="28"/>
          <w:szCs w:val="28"/>
          <w:lang w:val="uk-UA"/>
        </w:rPr>
        <w:t xml:space="preserve"> (далі – Пенсійний фонд)</w:t>
      </w:r>
      <w:r w:rsidRPr="001A54FB">
        <w:rPr>
          <w:sz w:val="28"/>
          <w:szCs w:val="28"/>
          <w:lang w:val="uk-UA"/>
        </w:rPr>
        <w:t xml:space="preserve"> на отримання інформації про суми пенсійних виплат і факт працевлаштування </w:t>
      </w:r>
      <w:r w:rsidR="00562E4A">
        <w:rPr>
          <w:sz w:val="28"/>
          <w:szCs w:val="28"/>
          <w:lang w:val="uk-UA"/>
        </w:rPr>
        <w:t>пільгової категорії</w:t>
      </w:r>
      <w:r w:rsidR="001055DA">
        <w:rPr>
          <w:sz w:val="28"/>
          <w:szCs w:val="28"/>
          <w:lang w:val="uk-UA"/>
        </w:rPr>
        <w:t xml:space="preserve"> громадян</w:t>
      </w:r>
      <w:r w:rsidRPr="001A54FB">
        <w:rPr>
          <w:sz w:val="28"/>
          <w:szCs w:val="28"/>
          <w:lang w:val="uk-UA"/>
        </w:rPr>
        <w:t xml:space="preserve"> та членів їх сімей за попередні шість місяців, які передують місяцю звернення.</w:t>
      </w:r>
    </w:p>
    <w:p w:rsidR="00B07437" w:rsidRPr="001A54FB" w:rsidRDefault="00B07437" w:rsidP="009027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Пенсійний фонд у триденний термін надає до Управління праці</w:t>
      </w:r>
      <w:r w:rsidR="00B2013C">
        <w:rPr>
          <w:sz w:val="28"/>
          <w:szCs w:val="28"/>
          <w:lang w:val="uk-UA"/>
        </w:rPr>
        <w:t xml:space="preserve"> лист з інформацією про</w:t>
      </w:r>
      <w:r w:rsidR="001055DA">
        <w:rPr>
          <w:sz w:val="28"/>
          <w:szCs w:val="28"/>
          <w:lang w:val="uk-UA"/>
        </w:rPr>
        <w:t xml:space="preserve"> </w:t>
      </w:r>
      <w:r w:rsidR="003C7985">
        <w:rPr>
          <w:sz w:val="28"/>
          <w:szCs w:val="28"/>
          <w:lang w:val="uk-UA"/>
        </w:rPr>
        <w:t>пільгов</w:t>
      </w:r>
      <w:r w:rsidR="001055DA">
        <w:rPr>
          <w:sz w:val="28"/>
          <w:szCs w:val="28"/>
          <w:lang w:val="uk-UA"/>
        </w:rPr>
        <w:t>у</w:t>
      </w:r>
      <w:r w:rsidR="003C7985">
        <w:rPr>
          <w:sz w:val="28"/>
          <w:szCs w:val="28"/>
          <w:lang w:val="uk-UA"/>
        </w:rPr>
        <w:t xml:space="preserve"> категорі</w:t>
      </w:r>
      <w:r w:rsidR="001055DA">
        <w:rPr>
          <w:sz w:val="28"/>
          <w:szCs w:val="28"/>
          <w:lang w:val="uk-UA"/>
        </w:rPr>
        <w:t>ю громадянина</w:t>
      </w:r>
      <w:r w:rsidR="003C7985">
        <w:rPr>
          <w:sz w:val="28"/>
          <w:szCs w:val="28"/>
          <w:lang w:val="uk-UA"/>
        </w:rPr>
        <w:t xml:space="preserve">, </w:t>
      </w:r>
      <w:r w:rsidR="00B2013C">
        <w:rPr>
          <w:sz w:val="28"/>
          <w:szCs w:val="28"/>
          <w:lang w:val="uk-UA"/>
        </w:rPr>
        <w:t>який претендує на пільгове зубопротезування.</w:t>
      </w:r>
    </w:p>
    <w:p w:rsidR="009027C1" w:rsidRPr="00274F82" w:rsidRDefault="009027C1" w:rsidP="009027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10. </w:t>
      </w:r>
      <w:r w:rsidRPr="001A54FB">
        <w:rPr>
          <w:sz w:val="28"/>
          <w:szCs w:val="28"/>
          <w:lang w:val="uk-UA"/>
        </w:rPr>
        <w:t xml:space="preserve">Управління праці надає виконавцю </w:t>
      </w:r>
      <w:r w:rsidR="00562E4A">
        <w:rPr>
          <w:sz w:val="28"/>
          <w:szCs w:val="28"/>
          <w:lang w:val="uk-UA"/>
        </w:rPr>
        <w:t xml:space="preserve">послуг </w:t>
      </w:r>
      <w:r w:rsidRPr="001A54FB">
        <w:rPr>
          <w:sz w:val="28"/>
          <w:szCs w:val="28"/>
          <w:lang w:val="uk-UA"/>
        </w:rPr>
        <w:t>перевірені реєстри</w:t>
      </w:r>
      <w:r w:rsidR="001055DA">
        <w:rPr>
          <w:sz w:val="28"/>
          <w:szCs w:val="28"/>
          <w:lang w:val="uk-UA"/>
        </w:rPr>
        <w:t xml:space="preserve"> </w:t>
      </w:r>
      <w:r w:rsidR="00562E4A">
        <w:rPr>
          <w:sz w:val="28"/>
          <w:szCs w:val="28"/>
          <w:lang w:val="uk-UA"/>
        </w:rPr>
        <w:t>пільгової категорії</w:t>
      </w:r>
      <w:r w:rsidR="001055DA">
        <w:rPr>
          <w:sz w:val="28"/>
          <w:szCs w:val="28"/>
          <w:lang w:val="uk-UA"/>
        </w:rPr>
        <w:t xml:space="preserve"> громадян</w:t>
      </w:r>
      <w:r w:rsidRPr="001A54FB">
        <w:rPr>
          <w:sz w:val="28"/>
          <w:szCs w:val="28"/>
          <w:lang w:val="uk-UA"/>
        </w:rPr>
        <w:t xml:space="preserve">, які претендують на пільгове зубопротезування протягом 10-ти </w:t>
      </w:r>
      <w:r w:rsidR="00562E4A">
        <w:rPr>
          <w:sz w:val="28"/>
          <w:szCs w:val="28"/>
          <w:lang w:val="uk-UA"/>
        </w:rPr>
        <w:t xml:space="preserve">робочих </w:t>
      </w:r>
      <w:r w:rsidRPr="001A54FB">
        <w:rPr>
          <w:sz w:val="28"/>
          <w:szCs w:val="28"/>
          <w:lang w:val="uk-UA"/>
        </w:rPr>
        <w:t xml:space="preserve">днів з дати надходження. </w:t>
      </w:r>
    </w:p>
    <w:p w:rsidR="009027C1" w:rsidRDefault="009027C1" w:rsidP="009027C1">
      <w:pPr>
        <w:tabs>
          <w:tab w:val="num" w:pos="900"/>
          <w:tab w:val="left" w:pos="108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11</w:t>
      </w:r>
      <w:r w:rsidRPr="009C41AF">
        <w:rPr>
          <w:sz w:val="28"/>
          <w:szCs w:val="28"/>
          <w:lang w:val="uk-UA"/>
        </w:rPr>
        <w:t xml:space="preserve">. При досягненні черги на пільгове зубопротезування </w:t>
      </w:r>
      <w:r>
        <w:rPr>
          <w:sz w:val="28"/>
          <w:szCs w:val="28"/>
          <w:lang w:val="uk-UA"/>
        </w:rPr>
        <w:t>відповідальна особа КНП «БСП» у телефонному режимі запрошує на прийом</w:t>
      </w:r>
      <w:r w:rsidR="001C6285">
        <w:rPr>
          <w:sz w:val="28"/>
          <w:szCs w:val="28"/>
          <w:lang w:val="uk-UA"/>
        </w:rPr>
        <w:t xml:space="preserve"> пільгової категорії</w:t>
      </w:r>
      <w:r w:rsidR="001055DA">
        <w:rPr>
          <w:sz w:val="28"/>
          <w:szCs w:val="28"/>
          <w:lang w:val="uk-UA"/>
        </w:rPr>
        <w:t xml:space="preserve"> громадянина</w:t>
      </w:r>
      <w:r>
        <w:rPr>
          <w:sz w:val="28"/>
          <w:szCs w:val="28"/>
          <w:lang w:val="uk-UA"/>
        </w:rPr>
        <w:t>.</w:t>
      </w:r>
    </w:p>
    <w:p w:rsidR="009027C1" w:rsidRDefault="009027C1" w:rsidP="009027C1">
      <w:pPr>
        <w:tabs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12</w:t>
      </w:r>
      <w:r w:rsidRPr="00FA4BB5">
        <w:rPr>
          <w:sz w:val="28"/>
          <w:szCs w:val="28"/>
          <w:lang w:val="uk-UA"/>
        </w:rPr>
        <w:t>. У разі тимчасової відмови</w:t>
      </w:r>
      <w:r w:rsidR="00953A3B">
        <w:rPr>
          <w:sz w:val="28"/>
          <w:szCs w:val="28"/>
          <w:lang w:val="uk-UA"/>
        </w:rPr>
        <w:t xml:space="preserve"> </w:t>
      </w:r>
      <w:r w:rsidR="00562E4A">
        <w:rPr>
          <w:sz w:val="28"/>
          <w:szCs w:val="28"/>
          <w:lang w:val="uk-UA"/>
        </w:rPr>
        <w:t>пільгової категорії</w:t>
      </w:r>
      <w:r w:rsidR="00953A3B">
        <w:rPr>
          <w:sz w:val="28"/>
          <w:szCs w:val="28"/>
          <w:lang w:val="uk-UA"/>
        </w:rPr>
        <w:t xml:space="preserve"> громадянина</w:t>
      </w:r>
      <w:r w:rsidRPr="00FA4BB5">
        <w:rPr>
          <w:sz w:val="28"/>
          <w:szCs w:val="28"/>
          <w:lang w:val="uk-UA"/>
        </w:rPr>
        <w:t xml:space="preserve"> від пільгового зубопротезування він надає письмову заяву із зазначенням причини, на підставі яко</w:t>
      </w:r>
      <w:r w:rsidR="00562E4A">
        <w:rPr>
          <w:sz w:val="28"/>
          <w:szCs w:val="28"/>
          <w:lang w:val="uk-UA"/>
        </w:rPr>
        <w:t>ї</w:t>
      </w:r>
      <w:r w:rsidRPr="00FA4BB5">
        <w:rPr>
          <w:sz w:val="28"/>
          <w:szCs w:val="28"/>
          <w:lang w:val="uk-UA"/>
        </w:rPr>
        <w:t xml:space="preserve"> переносяться терміни пільгового зубопротезування. </w:t>
      </w:r>
      <w:r w:rsidRPr="007A2FC3">
        <w:rPr>
          <w:sz w:val="28"/>
          <w:szCs w:val="28"/>
        </w:rPr>
        <w:t xml:space="preserve">У </w:t>
      </w:r>
      <w:proofErr w:type="spellStart"/>
      <w:r w:rsidRPr="007A2FC3">
        <w:rPr>
          <w:sz w:val="28"/>
          <w:szCs w:val="28"/>
        </w:rPr>
        <w:t>разі</w:t>
      </w:r>
      <w:proofErr w:type="spellEnd"/>
      <w:r w:rsidRPr="007A2FC3">
        <w:rPr>
          <w:sz w:val="28"/>
          <w:szCs w:val="28"/>
        </w:rPr>
        <w:t xml:space="preserve"> </w:t>
      </w:r>
      <w:r w:rsidR="00562E4A">
        <w:rPr>
          <w:sz w:val="28"/>
          <w:szCs w:val="28"/>
          <w:lang w:val="uk-UA"/>
        </w:rPr>
        <w:t xml:space="preserve">тимчасової </w:t>
      </w:r>
      <w:proofErr w:type="spellStart"/>
      <w:r w:rsidRPr="007A2FC3">
        <w:rPr>
          <w:sz w:val="28"/>
          <w:szCs w:val="28"/>
        </w:rPr>
        <w:t>відмови</w:t>
      </w:r>
      <w:proofErr w:type="spellEnd"/>
      <w:r w:rsidRPr="007A2FC3">
        <w:rPr>
          <w:sz w:val="28"/>
          <w:szCs w:val="28"/>
        </w:rPr>
        <w:t xml:space="preserve">, </w:t>
      </w:r>
      <w:r w:rsidR="00562E4A">
        <w:rPr>
          <w:sz w:val="28"/>
          <w:szCs w:val="28"/>
          <w:lang w:val="uk-UA"/>
        </w:rPr>
        <w:t>запрошується</w:t>
      </w:r>
      <w:r w:rsidRPr="007A2FC3">
        <w:rPr>
          <w:sz w:val="28"/>
          <w:szCs w:val="28"/>
        </w:rPr>
        <w:t xml:space="preserve"> </w:t>
      </w:r>
      <w:proofErr w:type="spellStart"/>
      <w:r w:rsidRPr="007A2FC3">
        <w:rPr>
          <w:sz w:val="28"/>
          <w:szCs w:val="28"/>
        </w:rPr>
        <w:t>наступн</w:t>
      </w:r>
      <w:r w:rsidR="00562E4A">
        <w:rPr>
          <w:sz w:val="28"/>
          <w:szCs w:val="28"/>
          <w:lang w:val="uk-UA"/>
        </w:rPr>
        <w:t>ий</w:t>
      </w:r>
      <w:proofErr w:type="spellEnd"/>
      <w:r w:rsidR="00B2013C">
        <w:rPr>
          <w:sz w:val="28"/>
          <w:szCs w:val="28"/>
          <w:lang w:val="uk-UA"/>
        </w:rPr>
        <w:t xml:space="preserve"> </w:t>
      </w:r>
      <w:r w:rsidRPr="007A2FC3">
        <w:rPr>
          <w:sz w:val="28"/>
          <w:szCs w:val="28"/>
        </w:rPr>
        <w:t xml:space="preserve">по </w:t>
      </w:r>
      <w:proofErr w:type="spellStart"/>
      <w:r w:rsidRPr="007A2FC3">
        <w:rPr>
          <w:sz w:val="28"/>
          <w:szCs w:val="28"/>
        </w:rPr>
        <w:t>черзі</w:t>
      </w:r>
      <w:proofErr w:type="spellEnd"/>
      <w:r w:rsidRPr="007A2FC3">
        <w:rPr>
          <w:sz w:val="28"/>
          <w:szCs w:val="28"/>
        </w:rPr>
        <w:t xml:space="preserve"> </w:t>
      </w:r>
      <w:r w:rsidR="00562E4A">
        <w:rPr>
          <w:sz w:val="28"/>
          <w:szCs w:val="28"/>
          <w:lang w:val="uk-UA"/>
        </w:rPr>
        <w:t>пільгової категорії</w:t>
      </w:r>
      <w:r w:rsidR="00953A3B" w:rsidRPr="00953A3B">
        <w:rPr>
          <w:sz w:val="28"/>
          <w:szCs w:val="28"/>
          <w:lang w:val="uk-UA"/>
        </w:rPr>
        <w:t xml:space="preserve"> </w:t>
      </w:r>
      <w:r w:rsidR="00953A3B">
        <w:rPr>
          <w:sz w:val="28"/>
          <w:szCs w:val="28"/>
          <w:lang w:val="uk-UA"/>
        </w:rPr>
        <w:t>громадянин</w:t>
      </w:r>
      <w:r w:rsidRPr="007A2FC3">
        <w:rPr>
          <w:sz w:val="28"/>
          <w:szCs w:val="28"/>
        </w:rPr>
        <w:t>.</w:t>
      </w:r>
    </w:p>
    <w:p w:rsidR="009027C1" w:rsidRPr="007A2FC3" w:rsidRDefault="009027C1" w:rsidP="009027C1">
      <w:pPr>
        <w:tabs>
          <w:tab w:val="num" w:pos="54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3</w:t>
      </w:r>
      <w:r w:rsidRPr="007A2FC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953A3B">
        <w:rPr>
          <w:sz w:val="28"/>
          <w:szCs w:val="28"/>
          <w:lang w:val="uk-UA"/>
        </w:rPr>
        <w:t>П</w:t>
      </w:r>
      <w:r w:rsidR="00562E4A">
        <w:rPr>
          <w:sz w:val="28"/>
          <w:szCs w:val="28"/>
          <w:lang w:val="uk-UA"/>
        </w:rPr>
        <w:t>ільгової категорії</w:t>
      </w:r>
      <w:r w:rsidR="00953A3B">
        <w:rPr>
          <w:sz w:val="28"/>
          <w:szCs w:val="28"/>
          <w:lang w:val="uk-UA"/>
        </w:rPr>
        <w:t xml:space="preserve"> громадянин</w:t>
      </w:r>
      <w:r w:rsidRPr="007A2FC3">
        <w:rPr>
          <w:sz w:val="28"/>
          <w:szCs w:val="28"/>
        </w:rPr>
        <w:t xml:space="preserve"> </w:t>
      </w:r>
      <w:proofErr w:type="spellStart"/>
      <w:r w:rsidRPr="007A2FC3">
        <w:rPr>
          <w:sz w:val="28"/>
          <w:szCs w:val="28"/>
        </w:rPr>
        <w:t>знімається</w:t>
      </w:r>
      <w:proofErr w:type="spellEnd"/>
      <w:r w:rsidRPr="007A2FC3">
        <w:rPr>
          <w:sz w:val="28"/>
          <w:szCs w:val="28"/>
        </w:rPr>
        <w:t xml:space="preserve"> </w:t>
      </w:r>
      <w:proofErr w:type="spellStart"/>
      <w:r w:rsidRPr="007A2FC3">
        <w:rPr>
          <w:sz w:val="28"/>
          <w:szCs w:val="28"/>
        </w:rPr>
        <w:t>з</w:t>
      </w:r>
      <w:proofErr w:type="spellEnd"/>
      <w:r w:rsidRPr="007A2FC3">
        <w:rPr>
          <w:sz w:val="28"/>
          <w:szCs w:val="28"/>
        </w:rPr>
        <w:t xml:space="preserve"> </w:t>
      </w:r>
      <w:proofErr w:type="spellStart"/>
      <w:r w:rsidRPr="007A2FC3">
        <w:rPr>
          <w:sz w:val="28"/>
          <w:szCs w:val="28"/>
        </w:rPr>
        <w:t>черги</w:t>
      </w:r>
      <w:proofErr w:type="spellEnd"/>
      <w:r w:rsidRPr="007A2FC3">
        <w:rPr>
          <w:sz w:val="28"/>
          <w:szCs w:val="28"/>
        </w:rPr>
        <w:t xml:space="preserve"> в </w:t>
      </w:r>
      <w:proofErr w:type="spellStart"/>
      <w:r w:rsidRPr="007A2FC3">
        <w:rPr>
          <w:sz w:val="28"/>
          <w:szCs w:val="28"/>
        </w:rPr>
        <w:t>разі</w:t>
      </w:r>
      <w:proofErr w:type="spellEnd"/>
      <w:r w:rsidRPr="007A2FC3">
        <w:rPr>
          <w:sz w:val="28"/>
          <w:szCs w:val="28"/>
        </w:rPr>
        <w:t>:</w:t>
      </w:r>
    </w:p>
    <w:p w:rsidR="009027C1" w:rsidRPr="007A2FC3" w:rsidRDefault="009027C1" w:rsidP="009027C1">
      <w:pPr>
        <w:tabs>
          <w:tab w:val="num" w:pos="0"/>
          <w:tab w:val="left" w:pos="1440"/>
        </w:tabs>
        <w:ind w:firstLine="900"/>
        <w:jc w:val="both"/>
        <w:rPr>
          <w:sz w:val="28"/>
          <w:szCs w:val="28"/>
        </w:rPr>
      </w:pPr>
      <w:r w:rsidRPr="007A2FC3">
        <w:rPr>
          <w:sz w:val="28"/>
          <w:szCs w:val="28"/>
        </w:rPr>
        <w:t xml:space="preserve">- </w:t>
      </w:r>
      <w:proofErr w:type="spellStart"/>
      <w:r w:rsidRPr="007A2FC3">
        <w:rPr>
          <w:sz w:val="28"/>
          <w:szCs w:val="28"/>
        </w:rPr>
        <w:t>втрати</w:t>
      </w:r>
      <w:proofErr w:type="spellEnd"/>
      <w:r w:rsidRPr="007A2FC3">
        <w:rPr>
          <w:sz w:val="28"/>
          <w:szCs w:val="28"/>
        </w:rPr>
        <w:t xml:space="preserve"> права на </w:t>
      </w:r>
      <w:proofErr w:type="spellStart"/>
      <w:r w:rsidRPr="007A2FC3">
        <w:rPr>
          <w:sz w:val="28"/>
          <w:szCs w:val="28"/>
        </w:rPr>
        <w:t>пільгу</w:t>
      </w:r>
      <w:proofErr w:type="spellEnd"/>
      <w:r w:rsidRPr="007A2FC3">
        <w:rPr>
          <w:sz w:val="28"/>
          <w:szCs w:val="28"/>
        </w:rPr>
        <w:t>;</w:t>
      </w:r>
    </w:p>
    <w:p w:rsidR="009027C1" w:rsidRPr="007C533C" w:rsidRDefault="009027C1" w:rsidP="009027C1">
      <w:pPr>
        <w:tabs>
          <w:tab w:val="num" w:pos="0"/>
          <w:tab w:val="left" w:pos="1440"/>
        </w:tabs>
        <w:ind w:firstLine="900"/>
        <w:jc w:val="both"/>
        <w:rPr>
          <w:sz w:val="28"/>
          <w:szCs w:val="28"/>
        </w:rPr>
      </w:pPr>
      <w:r w:rsidRPr="007A2FC3">
        <w:rPr>
          <w:sz w:val="28"/>
          <w:szCs w:val="28"/>
        </w:rPr>
        <w:lastRenderedPageBreak/>
        <w:t xml:space="preserve">- </w:t>
      </w:r>
      <w:proofErr w:type="spellStart"/>
      <w:r w:rsidRPr="007A2FC3">
        <w:rPr>
          <w:sz w:val="28"/>
          <w:szCs w:val="28"/>
        </w:rPr>
        <w:t>зміни</w:t>
      </w:r>
      <w:proofErr w:type="spellEnd"/>
      <w:r w:rsidRPr="007A2FC3">
        <w:rPr>
          <w:sz w:val="28"/>
          <w:szCs w:val="28"/>
        </w:rPr>
        <w:t xml:space="preserve"> </w:t>
      </w:r>
      <w:proofErr w:type="spellStart"/>
      <w:r w:rsidRPr="007A2FC3">
        <w:rPr>
          <w:sz w:val="28"/>
          <w:szCs w:val="28"/>
        </w:rPr>
        <w:t>місця</w:t>
      </w:r>
      <w:proofErr w:type="spellEnd"/>
      <w:r w:rsidRPr="007A2FC3">
        <w:rPr>
          <w:sz w:val="28"/>
          <w:szCs w:val="28"/>
        </w:rPr>
        <w:t xml:space="preserve"> </w:t>
      </w:r>
      <w:proofErr w:type="spellStart"/>
      <w:r w:rsidRPr="007A2FC3">
        <w:rPr>
          <w:sz w:val="28"/>
          <w:szCs w:val="28"/>
        </w:rPr>
        <w:t>реєстрації</w:t>
      </w:r>
      <w:proofErr w:type="spellEnd"/>
      <w:r w:rsidRPr="007A2FC3">
        <w:rPr>
          <w:sz w:val="28"/>
          <w:szCs w:val="28"/>
        </w:rPr>
        <w:t xml:space="preserve"> за </w:t>
      </w:r>
      <w:proofErr w:type="spellStart"/>
      <w:r w:rsidRPr="007A2FC3">
        <w:rPr>
          <w:sz w:val="28"/>
          <w:szCs w:val="28"/>
        </w:rPr>
        <w:t>межі</w:t>
      </w:r>
      <w:proofErr w:type="spellEnd"/>
      <w:r>
        <w:rPr>
          <w:sz w:val="28"/>
          <w:szCs w:val="28"/>
          <w:lang w:val="uk-UA"/>
        </w:rPr>
        <w:t xml:space="preserve"> міста</w:t>
      </w:r>
      <w:r w:rsidR="00562E4A">
        <w:rPr>
          <w:sz w:val="28"/>
          <w:szCs w:val="28"/>
          <w:lang w:val="uk-UA"/>
        </w:rPr>
        <w:t xml:space="preserve"> </w:t>
      </w:r>
      <w:proofErr w:type="spellStart"/>
      <w:r w:rsidR="00562E4A"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</w:rPr>
        <w:t>;</w:t>
      </w:r>
    </w:p>
    <w:p w:rsidR="009027C1" w:rsidRPr="007A2FC3" w:rsidRDefault="009027C1" w:rsidP="009027C1">
      <w:pPr>
        <w:tabs>
          <w:tab w:val="num" w:pos="0"/>
          <w:tab w:val="left" w:pos="1440"/>
        </w:tabs>
        <w:ind w:firstLine="900"/>
        <w:jc w:val="both"/>
        <w:rPr>
          <w:sz w:val="28"/>
          <w:szCs w:val="28"/>
        </w:rPr>
      </w:pPr>
      <w:r w:rsidRPr="007A2FC3">
        <w:rPr>
          <w:sz w:val="28"/>
          <w:szCs w:val="28"/>
        </w:rPr>
        <w:t xml:space="preserve">- </w:t>
      </w:r>
      <w:proofErr w:type="spellStart"/>
      <w:r w:rsidRPr="007A2FC3">
        <w:rPr>
          <w:sz w:val="28"/>
          <w:szCs w:val="28"/>
        </w:rPr>
        <w:t>відмови</w:t>
      </w:r>
      <w:proofErr w:type="spellEnd"/>
      <w:r w:rsidRPr="007A2FC3">
        <w:rPr>
          <w:sz w:val="28"/>
          <w:szCs w:val="28"/>
        </w:rPr>
        <w:t xml:space="preserve"> </w:t>
      </w:r>
      <w:proofErr w:type="gramStart"/>
      <w:r w:rsidR="00B2013C">
        <w:rPr>
          <w:sz w:val="28"/>
          <w:szCs w:val="28"/>
          <w:lang w:val="uk-UA"/>
        </w:rPr>
        <w:t>п</w:t>
      </w:r>
      <w:proofErr w:type="gramEnd"/>
      <w:r w:rsidR="00B2013C">
        <w:rPr>
          <w:sz w:val="28"/>
          <w:szCs w:val="28"/>
          <w:lang w:val="uk-UA"/>
        </w:rPr>
        <w:t>ільгової категорії</w:t>
      </w:r>
      <w:r w:rsidR="00953A3B" w:rsidRPr="00953A3B">
        <w:rPr>
          <w:sz w:val="28"/>
          <w:szCs w:val="28"/>
          <w:lang w:val="uk-UA"/>
        </w:rPr>
        <w:t xml:space="preserve"> </w:t>
      </w:r>
      <w:r w:rsidR="00953A3B">
        <w:rPr>
          <w:sz w:val="28"/>
          <w:szCs w:val="28"/>
          <w:lang w:val="uk-UA"/>
        </w:rPr>
        <w:t>громадянина</w:t>
      </w:r>
      <w:r w:rsidR="00B2013C">
        <w:rPr>
          <w:sz w:val="28"/>
          <w:szCs w:val="28"/>
          <w:lang w:val="uk-UA"/>
        </w:rPr>
        <w:t xml:space="preserve"> </w:t>
      </w:r>
      <w:r w:rsidRPr="007A2FC3">
        <w:rPr>
          <w:sz w:val="28"/>
          <w:szCs w:val="28"/>
        </w:rPr>
        <w:t xml:space="preserve"> </w:t>
      </w:r>
      <w:proofErr w:type="spellStart"/>
      <w:r w:rsidRPr="007A2FC3">
        <w:rPr>
          <w:sz w:val="28"/>
          <w:szCs w:val="28"/>
        </w:rPr>
        <w:t>від</w:t>
      </w:r>
      <w:proofErr w:type="spellEnd"/>
      <w:r w:rsidRPr="007A2FC3">
        <w:rPr>
          <w:sz w:val="28"/>
          <w:szCs w:val="28"/>
        </w:rPr>
        <w:t xml:space="preserve"> </w:t>
      </w:r>
      <w:proofErr w:type="spellStart"/>
      <w:r w:rsidRPr="007A2FC3">
        <w:rPr>
          <w:sz w:val="28"/>
          <w:szCs w:val="28"/>
        </w:rPr>
        <w:t>послуги</w:t>
      </w:r>
      <w:proofErr w:type="spellEnd"/>
      <w:r w:rsidRPr="007A2FC3">
        <w:rPr>
          <w:sz w:val="28"/>
          <w:szCs w:val="28"/>
        </w:rPr>
        <w:t>;</w:t>
      </w:r>
    </w:p>
    <w:p w:rsidR="009027C1" w:rsidRPr="00B2013C" w:rsidRDefault="009027C1" w:rsidP="009027C1">
      <w:pPr>
        <w:tabs>
          <w:tab w:val="num" w:pos="0"/>
          <w:tab w:val="left" w:pos="1440"/>
        </w:tabs>
        <w:ind w:firstLine="900"/>
        <w:jc w:val="both"/>
        <w:rPr>
          <w:sz w:val="28"/>
          <w:szCs w:val="28"/>
          <w:lang w:val="uk-UA"/>
        </w:rPr>
      </w:pPr>
      <w:r w:rsidRPr="007A2FC3">
        <w:rPr>
          <w:sz w:val="28"/>
          <w:szCs w:val="28"/>
        </w:rPr>
        <w:t xml:space="preserve">- </w:t>
      </w:r>
      <w:proofErr w:type="spellStart"/>
      <w:r w:rsidRPr="007A2FC3">
        <w:rPr>
          <w:sz w:val="28"/>
          <w:szCs w:val="28"/>
        </w:rPr>
        <w:t>смерті</w:t>
      </w:r>
      <w:proofErr w:type="spellEnd"/>
      <w:r w:rsidRPr="007A2FC3">
        <w:rPr>
          <w:sz w:val="28"/>
          <w:szCs w:val="28"/>
        </w:rPr>
        <w:t>.</w:t>
      </w:r>
      <w:r w:rsidR="00B2013C">
        <w:rPr>
          <w:sz w:val="28"/>
          <w:szCs w:val="28"/>
          <w:lang w:val="uk-UA"/>
        </w:rPr>
        <w:t xml:space="preserve"> </w:t>
      </w:r>
    </w:p>
    <w:p w:rsidR="009027C1" w:rsidRPr="009C41AF" w:rsidRDefault="009027C1" w:rsidP="009027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Щ</w:t>
      </w:r>
      <w:r w:rsidRPr="00CF1799">
        <w:rPr>
          <w:sz w:val="28"/>
          <w:szCs w:val="28"/>
          <w:lang w:val="uk-UA"/>
        </w:rPr>
        <w:t>омісячно</w:t>
      </w:r>
      <w:r>
        <w:rPr>
          <w:sz w:val="28"/>
          <w:szCs w:val="28"/>
          <w:lang w:val="uk-UA"/>
        </w:rPr>
        <w:t xml:space="preserve">, </w:t>
      </w:r>
      <w:r w:rsidRPr="00DD055A">
        <w:rPr>
          <w:sz w:val="28"/>
          <w:szCs w:val="28"/>
          <w:lang w:val="uk-UA"/>
        </w:rPr>
        <w:t xml:space="preserve">на підставі оформлених належним чином та перевірених </w:t>
      </w:r>
      <w:r>
        <w:rPr>
          <w:sz w:val="28"/>
          <w:szCs w:val="28"/>
          <w:lang w:val="uk-UA"/>
        </w:rPr>
        <w:t>звітів про</w:t>
      </w:r>
      <w:r w:rsidR="00562E4A">
        <w:rPr>
          <w:sz w:val="28"/>
          <w:szCs w:val="28"/>
          <w:lang w:val="uk-UA"/>
        </w:rPr>
        <w:t xml:space="preserve"> пільгов</w:t>
      </w:r>
      <w:r w:rsidR="00953A3B">
        <w:rPr>
          <w:sz w:val="28"/>
          <w:szCs w:val="28"/>
          <w:lang w:val="uk-UA"/>
        </w:rPr>
        <w:t>у</w:t>
      </w:r>
      <w:r w:rsidR="00562E4A">
        <w:rPr>
          <w:sz w:val="28"/>
          <w:szCs w:val="28"/>
          <w:lang w:val="uk-UA"/>
        </w:rPr>
        <w:t xml:space="preserve"> категорі</w:t>
      </w:r>
      <w:r w:rsidR="00953A3B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</w:t>
      </w:r>
      <w:r w:rsidR="00953A3B">
        <w:rPr>
          <w:sz w:val="28"/>
          <w:szCs w:val="28"/>
          <w:lang w:val="uk-UA"/>
        </w:rPr>
        <w:t xml:space="preserve">громадян </w:t>
      </w:r>
      <w:r>
        <w:rPr>
          <w:sz w:val="28"/>
          <w:szCs w:val="28"/>
          <w:lang w:val="uk-UA"/>
        </w:rPr>
        <w:t>(</w:t>
      </w:r>
      <w:r w:rsidRPr="00CF1799">
        <w:rPr>
          <w:sz w:val="28"/>
          <w:szCs w:val="28"/>
          <w:lang w:val="uk-UA"/>
        </w:rPr>
        <w:t xml:space="preserve">із зазначенням прізвища, ім’я, по батькові громадянина, його статусу та переліку виконаних робіт і суми до </w:t>
      </w:r>
      <w:r w:rsidR="00B2013C">
        <w:rPr>
          <w:sz w:val="28"/>
          <w:szCs w:val="28"/>
          <w:lang w:val="uk-UA"/>
        </w:rPr>
        <w:t>компенсації</w:t>
      </w:r>
      <w:r>
        <w:rPr>
          <w:sz w:val="28"/>
          <w:szCs w:val="28"/>
          <w:lang w:val="uk-UA"/>
        </w:rPr>
        <w:t>)</w:t>
      </w:r>
      <w:r w:rsidRPr="00DD055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Управління здійснює </w:t>
      </w:r>
      <w:r w:rsidR="00B2013C">
        <w:rPr>
          <w:sz w:val="28"/>
          <w:szCs w:val="28"/>
          <w:lang w:val="uk-UA"/>
        </w:rPr>
        <w:t>компенсацію послуг</w:t>
      </w:r>
      <w:r>
        <w:rPr>
          <w:sz w:val="28"/>
          <w:szCs w:val="28"/>
          <w:lang w:val="uk-UA"/>
        </w:rPr>
        <w:t xml:space="preserve"> КНП «БСП» за надані послуги </w:t>
      </w:r>
      <w:r w:rsidRPr="00DD055A">
        <w:rPr>
          <w:sz w:val="28"/>
          <w:szCs w:val="28"/>
          <w:lang w:val="uk-UA"/>
        </w:rPr>
        <w:t xml:space="preserve">по </w:t>
      </w:r>
      <w:r w:rsidR="000A7349">
        <w:rPr>
          <w:sz w:val="28"/>
          <w:szCs w:val="28"/>
          <w:lang w:val="uk-UA"/>
        </w:rPr>
        <w:t xml:space="preserve">пільговому </w:t>
      </w:r>
      <w:r w:rsidRPr="00DD055A">
        <w:rPr>
          <w:sz w:val="28"/>
          <w:szCs w:val="28"/>
          <w:lang w:val="uk-UA"/>
        </w:rPr>
        <w:t>зубопротезуванн</w:t>
      </w:r>
      <w:r>
        <w:rPr>
          <w:sz w:val="28"/>
          <w:szCs w:val="28"/>
          <w:lang w:val="uk-UA"/>
        </w:rPr>
        <w:t>ю</w:t>
      </w:r>
      <w:r w:rsidR="00562E4A">
        <w:rPr>
          <w:sz w:val="28"/>
          <w:szCs w:val="28"/>
          <w:lang w:val="uk-UA"/>
        </w:rPr>
        <w:t xml:space="preserve"> </w:t>
      </w:r>
      <w:r w:rsidR="00910E15">
        <w:rPr>
          <w:sz w:val="28"/>
          <w:szCs w:val="28"/>
          <w:lang w:val="uk-UA"/>
        </w:rPr>
        <w:t>пільгової категорії</w:t>
      </w:r>
      <w:r w:rsidR="00B57CB2">
        <w:rPr>
          <w:sz w:val="28"/>
          <w:szCs w:val="28"/>
          <w:lang w:val="uk-UA"/>
        </w:rPr>
        <w:t xml:space="preserve"> </w:t>
      </w:r>
      <w:r w:rsidR="00953A3B">
        <w:rPr>
          <w:sz w:val="28"/>
          <w:szCs w:val="28"/>
          <w:lang w:val="uk-UA"/>
        </w:rPr>
        <w:t xml:space="preserve">громадян </w:t>
      </w:r>
      <w:r w:rsidR="00B57CB2">
        <w:rPr>
          <w:sz w:val="28"/>
          <w:szCs w:val="28"/>
          <w:lang w:val="uk-UA"/>
        </w:rPr>
        <w:t xml:space="preserve">шляхом </w:t>
      </w:r>
      <w:r w:rsidRPr="00CF1799">
        <w:rPr>
          <w:sz w:val="28"/>
          <w:szCs w:val="28"/>
          <w:lang w:val="uk-UA"/>
        </w:rPr>
        <w:t xml:space="preserve">безготівкового </w:t>
      </w:r>
      <w:r w:rsidRPr="007B15D9">
        <w:rPr>
          <w:sz w:val="28"/>
          <w:szCs w:val="28"/>
          <w:lang w:val="uk-UA"/>
        </w:rPr>
        <w:t>перерахування к</w:t>
      </w:r>
      <w:r w:rsidRPr="00CF1799">
        <w:rPr>
          <w:sz w:val="28"/>
          <w:szCs w:val="28"/>
          <w:lang w:val="uk-UA"/>
        </w:rPr>
        <w:t>оштів</w:t>
      </w:r>
      <w:r w:rsidR="00910E15">
        <w:rPr>
          <w:sz w:val="28"/>
          <w:szCs w:val="28"/>
          <w:lang w:val="uk-UA"/>
        </w:rPr>
        <w:t xml:space="preserve"> до КНП «БСП»</w:t>
      </w:r>
      <w:r>
        <w:rPr>
          <w:sz w:val="28"/>
          <w:szCs w:val="28"/>
          <w:lang w:val="uk-UA"/>
        </w:rPr>
        <w:t>.</w:t>
      </w:r>
      <w:r w:rsidRPr="00CF1799">
        <w:rPr>
          <w:sz w:val="28"/>
          <w:szCs w:val="28"/>
          <w:lang w:val="uk-UA"/>
        </w:rPr>
        <w:t xml:space="preserve"> </w:t>
      </w:r>
    </w:p>
    <w:p w:rsidR="009027C1" w:rsidRPr="00AC2F93" w:rsidRDefault="009027C1" w:rsidP="009027C1">
      <w:pPr>
        <w:ind w:firstLine="360"/>
        <w:jc w:val="both"/>
        <w:rPr>
          <w:sz w:val="28"/>
          <w:szCs w:val="28"/>
          <w:lang w:val="uk-UA"/>
        </w:rPr>
      </w:pPr>
      <w:r w:rsidRPr="00AC2F93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15</w:t>
      </w:r>
      <w:r w:rsidRPr="00AC2F93">
        <w:rPr>
          <w:sz w:val="28"/>
          <w:szCs w:val="28"/>
          <w:lang w:val="uk-UA"/>
        </w:rPr>
        <w:t xml:space="preserve">. </w:t>
      </w:r>
      <w:r w:rsidR="00910E15">
        <w:rPr>
          <w:sz w:val="28"/>
          <w:szCs w:val="28"/>
          <w:lang w:val="uk-UA"/>
        </w:rPr>
        <w:t>Компенсація</w:t>
      </w:r>
      <w:r w:rsidR="00B2013C">
        <w:rPr>
          <w:sz w:val="28"/>
          <w:szCs w:val="28"/>
          <w:lang w:val="uk-UA"/>
        </w:rPr>
        <w:t xml:space="preserve"> витрат</w:t>
      </w:r>
      <w:r w:rsidRPr="00AC2F93">
        <w:rPr>
          <w:sz w:val="28"/>
          <w:szCs w:val="28"/>
          <w:lang w:val="uk-UA"/>
        </w:rPr>
        <w:t xml:space="preserve"> </w:t>
      </w:r>
      <w:r w:rsidR="0063501B">
        <w:rPr>
          <w:sz w:val="28"/>
          <w:szCs w:val="28"/>
          <w:lang w:val="uk-UA"/>
        </w:rPr>
        <w:t>КНП «БСП» по пільговому зубопротезуванню</w:t>
      </w:r>
      <w:r w:rsidRPr="00AC2F93">
        <w:rPr>
          <w:sz w:val="28"/>
          <w:szCs w:val="28"/>
          <w:lang w:val="uk-UA"/>
        </w:rPr>
        <w:t xml:space="preserve"> </w:t>
      </w:r>
      <w:r w:rsidR="00910E15">
        <w:rPr>
          <w:sz w:val="28"/>
          <w:szCs w:val="28"/>
          <w:lang w:val="uk-UA"/>
        </w:rPr>
        <w:t>пільгової категорії громадян</w:t>
      </w:r>
      <w:r w:rsidR="0063501B">
        <w:rPr>
          <w:sz w:val="28"/>
          <w:szCs w:val="28"/>
          <w:lang w:val="uk-UA"/>
        </w:rPr>
        <w:t xml:space="preserve"> міста Бахмута</w:t>
      </w:r>
      <w:r w:rsidRPr="00AC2F93">
        <w:rPr>
          <w:sz w:val="28"/>
          <w:szCs w:val="28"/>
          <w:lang w:val="uk-UA"/>
        </w:rPr>
        <w:t xml:space="preserve"> здійснюється помісячно в межах помісячних бюджетних асигнувань, передбачени</w:t>
      </w:r>
      <w:r w:rsidR="000A7349">
        <w:rPr>
          <w:sz w:val="28"/>
          <w:szCs w:val="28"/>
          <w:lang w:val="uk-UA"/>
        </w:rPr>
        <w:t xml:space="preserve">х головному розпоряднику коштів, не пізніше 20 числа </w:t>
      </w:r>
      <w:r w:rsidR="0063501B">
        <w:rPr>
          <w:sz w:val="28"/>
          <w:szCs w:val="28"/>
          <w:lang w:val="uk-UA"/>
        </w:rPr>
        <w:t>звітного</w:t>
      </w:r>
      <w:r w:rsidR="000A7349">
        <w:rPr>
          <w:sz w:val="28"/>
          <w:szCs w:val="28"/>
          <w:lang w:val="uk-UA"/>
        </w:rPr>
        <w:t xml:space="preserve"> </w:t>
      </w:r>
      <w:r w:rsidR="0063501B">
        <w:rPr>
          <w:sz w:val="28"/>
          <w:szCs w:val="28"/>
          <w:lang w:val="uk-UA"/>
        </w:rPr>
        <w:t>місяця та в грудні місяці поточного року - не пізніше 15 числа.</w:t>
      </w:r>
    </w:p>
    <w:p w:rsidR="009027C1" w:rsidRPr="00AC2F93" w:rsidRDefault="009027C1" w:rsidP="009027C1">
      <w:pPr>
        <w:ind w:firstLine="708"/>
        <w:jc w:val="both"/>
        <w:rPr>
          <w:sz w:val="28"/>
          <w:szCs w:val="28"/>
          <w:lang w:val="uk-UA"/>
        </w:rPr>
      </w:pPr>
      <w:r w:rsidRPr="00AC2F93">
        <w:rPr>
          <w:sz w:val="28"/>
          <w:szCs w:val="28"/>
          <w:lang w:val="uk-UA"/>
        </w:rPr>
        <w:t>КНП «БСП» дозволяється здійснювати виконання послуг по</w:t>
      </w:r>
      <w:r w:rsidR="0063501B">
        <w:rPr>
          <w:sz w:val="28"/>
          <w:szCs w:val="28"/>
          <w:lang w:val="uk-UA"/>
        </w:rPr>
        <w:t xml:space="preserve"> пільговому </w:t>
      </w:r>
      <w:r w:rsidRPr="00AC2F93">
        <w:rPr>
          <w:sz w:val="28"/>
          <w:szCs w:val="28"/>
          <w:lang w:val="uk-UA"/>
        </w:rPr>
        <w:t xml:space="preserve"> зубопротезуванню </w:t>
      </w:r>
      <w:r w:rsidR="00910E15">
        <w:rPr>
          <w:sz w:val="28"/>
          <w:szCs w:val="28"/>
          <w:lang w:val="uk-UA"/>
        </w:rPr>
        <w:t>пільгової категорії</w:t>
      </w:r>
      <w:r w:rsidRPr="00AC2F93">
        <w:rPr>
          <w:sz w:val="28"/>
          <w:szCs w:val="28"/>
          <w:lang w:val="uk-UA"/>
        </w:rPr>
        <w:t xml:space="preserve"> </w:t>
      </w:r>
      <w:r w:rsidR="00953A3B">
        <w:rPr>
          <w:sz w:val="28"/>
          <w:szCs w:val="28"/>
          <w:lang w:val="uk-UA"/>
        </w:rPr>
        <w:t>громадян</w:t>
      </w:r>
      <w:r w:rsidR="00953A3B" w:rsidRPr="00AC2F93">
        <w:rPr>
          <w:sz w:val="28"/>
          <w:szCs w:val="28"/>
          <w:lang w:val="uk-UA"/>
        </w:rPr>
        <w:t xml:space="preserve"> </w:t>
      </w:r>
      <w:r w:rsidRPr="00AC2F93">
        <w:rPr>
          <w:sz w:val="28"/>
          <w:szCs w:val="28"/>
          <w:lang w:val="uk-UA"/>
        </w:rPr>
        <w:t>лише в межах помісячних та річних розподілів бюджетних</w:t>
      </w:r>
      <w:r w:rsidR="00B2013C">
        <w:rPr>
          <w:sz w:val="28"/>
          <w:szCs w:val="28"/>
          <w:lang w:val="uk-UA"/>
        </w:rPr>
        <w:t xml:space="preserve"> призначень</w:t>
      </w:r>
      <w:r w:rsidR="0085528D">
        <w:rPr>
          <w:sz w:val="28"/>
          <w:szCs w:val="28"/>
          <w:lang w:val="uk-UA"/>
        </w:rPr>
        <w:t xml:space="preserve">, що надані головному розпоряднику коштів на вказані цілі та доводяться до виконавця </w:t>
      </w:r>
      <w:r w:rsidR="00DB6B41">
        <w:rPr>
          <w:sz w:val="28"/>
          <w:szCs w:val="28"/>
          <w:lang w:val="uk-UA"/>
        </w:rPr>
        <w:t>послуг</w:t>
      </w:r>
      <w:r w:rsidR="0085528D">
        <w:rPr>
          <w:sz w:val="28"/>
          <w:szCs w:val="28"/>
          <w:lang w:val="uk-UA"/>
        </w:rPr>
        <w:t>.</w:t>
      </w:r>
    </w:p>
    <w:p w:rsidR="0063501B" w:rsidRDefault="009027C1" w:rsidP="0063501B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7A2FC3">
        <w:rPr>
          <w:sz w:val="28"/>
          <w:szCs w:val="28"/>
        </w:rPr>
        <w:t xml:space="preserve">. </w:t>
      </w:r>
      <w:r>
        <w:rPr>
          <w:sz w:val="28"/>
          <w:szCs w:val="28"/>
        </w:rPr>
        <w:t>Звіти зберігаються в У</w:t>
      </w:r>
      <w:r w:rsidR="0063501B">
        <w:rPr>
          <w:sz w:val="28"/>
          <w:szCs w:val="28"/>
        </w:rPr>
        <w:t>правлінні та</w:t>
      </w:r>
      <w:r w:rsidRPr="007A2FC3">
        <w:rPr>
          <w:sz w:val="28"/>
          <w:szCs w:val="28"/>
        </w:rPr>
        <w:t xml:space="preserve"> у </w:t>
      </w:r>
      <w:r w:rsidR="00310B26">
        <w:rPr>
          <w:sz w:val="28"/>
          <w:szCs w:val="28"/>
        </w:rPr>
        <w:t>КНП «БСП»</w:t>
      </w:r>
      <w:r w:rsidRPr="007A2FC3">
        <w:rPr>
          <w:sz w:val="28"/>
          <w:szCs w:val="28"/>
        </w:rPr>
        <w:t xml:space="preserve"> протягом трьох років згідно з чинним законодавством.</w:t>
      </w:r>
    </w:p>
    <w:p w:rsidR="009027C1" w:rsidRPr="0063501B" w:rsidRDefault="0063501B" w:rsidP="0063501B">
      <w:pPr>
        <w:pStyle w:val="a7"/>
        <w:spacing w:before="0" w:beforeAutospacing="0" w:after="0" w:afterAutospacing="0"/>
        <w:ind w:firstLine="540"/>
        <w:jc w:val="both"/>
        <w:rPr>
          <w:color w:val="FF0000"/>
          <w:sz w:val="28"/>
          <w:szCs w:val="28"/>
          <w:u w:val="single"/>
        </w:rPr>
      </w:pPr>
      <w:r w:rsidRPr="006350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17. </w:t>
      </w:r>
      <w:r w:rsidRPr="005C2675">
        <w:rPr>
          <w:sz w:val="28"/>
          <w:szCs w:val="28"/>
        </w:rPr>
        <w:t>Відповідаль</w:t>
      </w:r>
      <w:r>
        <w:rPr>
          <w:sz w:val="28"/>
          <w:szCs w:val="28"/>
        </w:rPr>
        <w:t xml:space="preserve">ність за достовірність даних </w:t>
      </w:r>
      <w:r w:rsidR="00DB6B41">
        <w:rPr>
          <w:sz w:val="28"/>
          <w:szCs w:val="28"/>
        </w:rPr>
        <w:t xml:space="preserve">зазначених </w:t>
      </w:r>
      <w:r>
        <w:rPr>
          <w:sz w:val="28"/>
          <w:szCs w:val="28"/>
        </w:rPr>
        <w:t>у</w:t>
      </w:r>
      <w:r w:rsidRPr="005C2675">
        <w:rPr>
          <w:sz w:val="28"/>
          <w:szCs w:val="28"/>
        </w:rPr>
        <w:t xml:space="preserve"> </w:t>
      </w:r>
      <w:r w:rsidRPr="000A7349">
        <w:rPr>
          <w:sz w:val="28"/>
          <w:szCs w:val="28"/>
        </w:rPr>
        <w:t>зв</w:t>
      </w:r>
      <w:r>
        <w:rPr>
          <w:sz w:val="28"/>
          <w:szCs w:val="28"/>
        </w:rPr>
        <w:t xml:space="preserve">ітах, </w:t>
      </w:r>
      <w:r w:rsidR="00DB6B41">
        <w:rPr>
          <w:sz w:val="28"/>
          <w:szCs w:val="28"/>
        </w:rPr>
        <w:t>належне</w:t>
      </w:r>
      <w:r w:rsidR="00DB6B41" w:rsidRPr="005C2675">
        <w:rPr>
          <w:sz w:val="28"/>
          <w:szCs w:val="28"/>
        </w:rPr>
        <w:t xml:space="preserve"> оформлення документів</w:t>
      </w:r>
      <w:r w:rsidR="00DB6B4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якість наданих послуг </w:t>
      </w:r>
      <w:r w:rsidRPr="005C2675">
        <w:rPr>
          <w:sz w:val="28"/>
          <w:szCs w:val="28"/>
        </w:rPr>
        <w:t xml:space="preserve">та </w:t>
      </w:r>
      <w:r w:rsidR="00DB6B41">
        <w:rPr>
          <w:sz w:val="28"/>
          <w:szCs w:val="28"/>
        </w:rPr>
        <w:t xml:space="preserve">дотримання </w:t>
      </w:r>
      <w:r w:rsidRPr="005C2675">
        <w:rPr>
          <w:sz w:val="28"/>
          <w:szCs w:val="28"/>
        </w:rPr>
        <w:t xml:space="preserve">черговості по </w:t>
      </w:r>
      <w:r>
        <w:rPr>
          <w:sz w:val="28"/>
          <w:szCs w:val="28"/>
        </w:rPr>
        <w:t xml:space="preserve">пільговому </w:t>
      </w:r>
      <w:r w:rsidRPr="005C2675">
        <w:rPr>
          <w:sz w:val="28"/>
          <w:szCs w:val="28"/>
        </w:rPr>
        <w:t>зубопр</w:t>
      </w:r>
      <w:r>
        <w:rPr>
          <w:sz w:val="28"/>
          <w:szCs w:val="28"/>
        </w:rPr>
        <w:t>о</w:t>
      </w:r>
      <w:r w:rsidRPr="005C2675">
        <w:rPr>
          <w:sz w:val="28"/>
          <w:szCs w:val="28"/>
        </w:rPr>
        <w:t>тезуванню</w:t>
      </w:r>
      <w:r>
        <w:rPr>
          <w:sz w:val="28"/>
          <w:szCs w:val="28"/>
        </w:rPr>
        <w:t xml:space="preserve"> пільгової категорії</w:t>
      </w:r>
      <w:r w:rsidR="00953A3B" w:rsidRPr="00953A3B">
        <w:rPr>
          <w:sz w:val="28"/>
          <w:szCs w:val="28"/>
        </w:rPr>
        <w:t xml:space="preserve"> </w:t>
      </w:r>
      <w:r w:rsidR="00953A3B">
        <w:rPr>
          <w:sz w:val="28"/>
          <w:szCs w:val="28"/>
        </w:rPr>
        <w:t>громадян</w:t>
      </w:r>
      <w:r w:rsidRPr="005C2675">
        <w:rPr>
          <w:sz w:val="28"/>
          <w:szCs w:val="28"/>
        </w:rPr>
        <w:t>, несе</w:t>
      </w:r>
      <w:r w:rsidR="00DB6B41">
        <w:rPr>
          <w:sz w:val="28"/>
          <w:szCs w:val="28"/>
        </w:rPr>
        <w:t xml:space="preserve"> керівник</w:t>
      </w:r>
      <w:bookmarkStart w:id="0" w:name="_GoBack"/>
      <w:bookmarkEnd w:id="0"/>
      <w:r w:rsidRPr="005C2675">
        <w:rPr>
          <w:sz w:val="28"/>
          <w:szCs w:val="28"/>
        </w:rPr>
        <w:t xml:space="preserve"> </w:t>
      </w:r>
      <w:r>
        <w:rPr>
          <w:sz w:val="28"/>
          <w:szCs w:val="28"/>
        </w:rPr>
        <w:t>КНП «БСП»</w:t>
      </w:r>
      <w:r w:rsidRPr="005C2675">
        <w:rPr>
          <w:sz w:val="28"/>
          <w:szCs w:val="28"/>
        </w:rPr>
        <w:t xml:space="preserve">.   </w:t>
      </w:r>
    </w:p>
    <w:p w:rsidR="009027C1" w:rsidRDefault="0063501B" w:rsidP="006350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9027C1">
        <w:rPr>
          <w:sz w:val="28"/>
          <w:szCs w:val="28"/>
          <w:lang w:val="uk-UA"/>
        </w:rPr>
        <w:t xml:space="preserve">. </w:t>
      </w:r>
      <w:r w:rsidR="009027C1" w:rsidRPr="00DD055A">
        <w:rPr>
          <w:sz w:val="28"/>
          <w:szCs w:val="28"/>
          <w:lang w:val="uk-UA"/>
        </w:rPr>
        <w:t>Контроль за цільовим та ефективним в</w:t>
      </w:r>
      <w:r w:rsidR="009027C1">
        <w:rPr>
          <w:sz w:val="28"/>
          <w:szCs w:val="28"/>
          <w:lang w:val="uk-UA"/>
        </w:rPr>
        <w:t xml:space="preserve">икористанням бюджетних коштів </w:t>
      </w:r>
      <w:r w:rsidR="009027C1" w:rsidRPr="00DD055A">
        <w:rPr>
          <w:sz w:val="28"/>
          <w:szCs w:val="28"/>
          <w:lang w:val="uk-UA"/>
        </w:rPr>
        <w:t>здійсню</w:t>
      </w:r>
      <w:r w:rsidR="009027C1">
        <w:rPr>
          <w:sz w:val="28"/>
          <w:szCs w:val="28"/>
          <w:lang w:val="uk-UA"/>
        </w:rPr>
        <w:t>є</w:t>
      </w:r>
      <w:r w:rsidR="009027C1" w:rsidRPr="00DD055A">
        <w:rPr>
          <w:sz w:val="28"/>
          <w:szCs w:val="28"/>
          <w:lang w:val="uk-UA"/>
        </w:rPr>
        <w:t xml:space="preserve"> головний розпорядник бюджетни</w:t>
      </w:r>
      <w:r w:rsidR="009027C1">
        <w:rPr>
          <w:sz w:val="28"/>
          <w:szCs w:val="28"/>
          <w:lang w:val="uk-UA"/>
        </w:rPr>
        <w:t xml:space="preserve">х коштів </w:t>
      </w:r>
      <w:r w:rsidR="009027C1" w:rsidRPr="00DD055A">
        <w:rPr>
          <w:sz w:val="28"/>
          <w:szCs w:val="28"/>
          <w:lang w:val="uk-UA"/>
        </w:rPr>
        <w:t xml:space="preserve">- </w:t>
      </w:r>
      <w:r w:rsidR="009027C1">
        <w:rPr>
          <w:sz w:val="28"/>
          <w:szCs w:val="28"/>
          <w:lang w:val="uk-UA"/>
        </w:rPr>
        <w:t xml:space="preserve">Управління </w:t>
      </w:r>
      <w:r w:rsidR="009027C1" w:rsidRPr="00DD055A">
        <w:rPr>
          <w:sz w:val="28"/>
          <w:szCs w:val="28"/>
          <w:lang w:val="uk-UA"/>
        </w:rPr>
        <w:t xml:space="preserve">охорони здоров’я </w:t>
      </w:r>
      <w:r w:rsidR="009027C1">
        <w:rPr>
          <w:sz w:val="28"/>
          <w:szCs w:val="28"/>
          <w:lang w:val="uk-UA"/>
        </w:rPr>
        <w:t xml:space="preserve">Бахмутської міської ради </w:t>
      </w:r>
      <w:r w:rsidR="009027C1" w:rsidRPr="00DD055A">
        <w:rPr>
          <w:sz w:val="28"/>
          <w:szCs w:val="28"/>
          <w:lang w:val="uk-UA"/>
        </w:rPr>
        <w:t>в установленому законодавством порядку.</w:t>
      </w:r>
    </w:p>
    <w:p w:rsidR="009027C1" w:rsidRDefault="009027C1" w:rsidP="009027C1">
      <w:pPr>
        <w:tabs>
          <w:tab w:val="left" w:pos="1080"/>
        </w:tabs>
        <w:ind w:firstLine="900"/>
        <w:jc w:val="both"/>
        <w:rPr>
          <w:sz w:val="28"/>
          <w:szCs w:val="28"/>
          <w:lang w:val="uk-UA"/>
        </w:rPr>
      </w:pPr>
    </w:p>
    <w:p w:rsidR="009027C1" w:rsidRPr="00927679" w:rsidRDefault="009027C1" w:rsidP="009027C1">
      <w:pPr>
        <w:ind w:firstLine="540"/>
        <w:rPr>
          <w:b/>
          <w:sz w:val="28"/>
          <w:szCs w:val="28"/>
        </w:rPr>
      </w:pPr>
      <w:r>
        <w:rPr>
          <w:i/>
          <w:sz w:val="28"/>
          <w:szCs w:val="28"/>
          <w:lang w:val="uk-UA"/>
        </w:rPr>
        <w:t xml:space="preserve">Порядок </w:t>
      </w:r>
      <w:r w:rsidRPr="00E058DF">
        <w:rPr>
          <w:i/>
          <w:sz w:val="28"/>
          <w:szCs w:val="28"/>
          <w:lang w:val="uk-UA"/>
        </w:rPr>
        <w:t xml:space="preserve"> </w:t>
      </w:r>
      <w:r w:rsidRPr="00927679">
        <w:rPr>
          <w:bCs/>
          <w:i/>
          <w:sz w:val="28"/>
          <w:szCs w:val="28"/>
          <w:lang w:val="uk-UA"/>
        </w:rPr>
        <w:t>пільгового зубопротезування окремих  категорій громадян міста Бахмута</w:t>
      </w:r>
      <w:r w:rsidRPr="00291B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E058DF">
        <w:rPr>
          <w:i/>
          <w:sz w:val="28"/>
          <w:szCs w:val="28"/>
          <w:lang w:val="uk-UA"/>
        </w:rPr>
        <w:t>розроблено Управлінням охорони здоров’я Бахмутської міської ради.</w:t>
      </w:r>
    </w:p>
    <w:p w:rsidR="009027C1" w:rsidRDefault="009027C1" w:rsidP="009027C1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9027C1" w:rsidRDefault="009027C1" w:rsidP="009027C1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9027C1" w:rsidRPr="008D2902" w:rsidRDefault="009027C1" w:rsidP="009027C1">
      <w:pPr>
        <w:tabs>
          <w:tab w:val="left" w:pos="1080"/>
        </w:tabs>
        <w:jc w:val="both"/>
        <w:rPr>
          <w:b/>
          <w:sz w:val="28"/>
          <w:szCs w:val="28"/>
          <w:lang w:val="uk-UA"/>
        </w:rPr>
      </w:pPr>
      <w:r w:rsidRPr="008D2902">
        <w:rPr>
          <w:b/>
          <w:sz w:val="28"/>
          <w:szCs w:val="28"/>
          <w:lang w:val="uk-UA"/>
        </w:rPr>
        <w:t xml:space="preserve">Начальник </w:t>
      </w:r>
    </w:p>
    <w:p w:rsidR="009027C1" w:rsidRPr="008D2902" w:rsidRDefault="009027C1" w:rsidP="009027C1">
      <w:pPr>
        <w:tabs>
          <w:tab w:val="left" w:pos="1080"/>
        </w:tabs>
        <w:jc w:val="both"/>
        <w:rPr>
          <w:b/>
          <w:sz w:val="28"/>
          <w:szCs w:val="28"/>
          <w:lang w:val="uk-UA"/>
        </w:rPr>
      </w:pPr>
      <w:r w:rsidRPr="008D2902">
        <w:rPr>
          <w:b/>
          <w:sz w:val="28"/>
          <w:szCs w:val="28"/>
          <w:lang w:val="uk-UA"/>
        </w:rPr>
        <w:t>Управління охорони здоров’я</w:t>
      </w:r>
    </w:p>
    <w:p w:rsidR="009027C1" w:rsidRPr="008D2902" w:rsidRDefault="009027C1" w:rsidP="009027C1">
      <w:pPr>
        <w:tabs>
          <w:tab w:val="left" w:pos="1080"/>
        </w:tabs>
        <w:jc w:val="both"/>
        <w:rPr>
          <w:b/>
          <w:sz w:val="28"/>
          <w:szCs w:val="28"/>
          <w:lang w:val="uk-UA"/>
        </w:rPr>
      </w:pPr>
      <w:r w:rsidRPr="008D2902">
        <w:rPr>
          <w:b/>
          <w:sz w:val="28"/>
          <w:szCs w:val="28"/>
          <w:lang w:val="uk-UA"/>
        </w:rPr>
        <w:t>Бахмутс</w:t>
      </w:r>
      <w:r>
        <w:rPr>
          <w:b/>
          <w:sz w:val="28"/>
          <w:szCs w:val="28"/>
          <w:lang w:val="uk-UA"/>
        </w:rPr>
        <w:t>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D2902">
        <w:rPr>
          <w:b/>
          <w:sz w:val="28"/>
          <w:szCs w:val="28"/>
          <w:lang w:val="uk-UA"/>
        </w:rPr>
        <w:t xml:space="preserve">О.О. Миронова </w:t>
      </w:r>
    </w:p>
    <w:p w:rsidR="009027C1" w:rsidRDefault="009027C1" w:rsidP="009027C1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9027C1" w:rsidRDefault="009027C1" w:rsidP="009027C1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9027C1" w:rsidRDefault="009027C1" w:rsidP="009027C1">
      <w:pPr>
        <w:tabs>
          <w:tab w:val="left" w:pos="108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p w:rsidR="009027C1" w:rsidRDefault="009027C1" w:rsidP="009027C1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9027C1" w:rsidRDefault="009027C1" w:rsidP="009027C1">
      <w:pPr>
        <w:jc w:val="both"/>
        <w:rPr>
          <w:sz w:val="28"/>
          <w:szCs w:val="28"/>
          <w:lang w:val="uk-UA"/>
        </w:rPr>
      </w:pPr>
    </w:p>
    <w:p w:rsidR="009027C1" w:rsidRDefault="009027C1" w:rsidP="009027C1">
      <w:pPr>
        <w:jc w:val="both"/>
        <w:rPr>
          <w:sz w:val="28"/>
          <w:szCs w:val="28"/>
          <w:lang w:val="uk-UA"/>
        </w:rPr>
      </w:pPr>
    </w:p>
    <w:p w:rsidR="009027C1" w:rsidRDefault="009027C1" w:rsidP="009027C1">
      <w:pPr>
        <w:jc w:val="both"/>
        <w:rPr>
          <w:sz w:val="28"/>
          <w:szCs w:val="28"/>
          <w:lang w:val="uk-UA"/>
        </w:rPr>
      </w:pPr>
    </w:p>
    <w:p w:rsidR="009027C1" w:rsidRDefault="009027C1" w:rsidP="009027C1">
      <w:pPr>
        <w:jc w:val="both"/>
        <w:rPr>
          <w:sz w:val="28"/>
          <w:szCs w:val="28"/>
          <w:lang w:val="uk-UA"/>
        </w:rPr>
      </w:pPr>
    </w:p>
    <w:p w:rsidR="009027C1" w:rsidRDefault="009027C1" w:rsidP="009027C1">
      <w:pPr>
        <w:jc w:val="both"/>
        <w:rPr>
          <w:sz w:val="28"/>
          <w:szCs w:val="28"/>
          <w:lang w:val="uk-UA"/>
        </w:rPr>
      </w:pPr>
    </w:p>
    <w:p w:rsidR="009027C1" w:rsidRDefault="009027C1" w:rsidP="009027C1">
      <w:pPr>
        <w:jc w:val="both"/>
        <w:rPr>
          <w:sz w:val="28"/>
          <w:szCs w:val="28"/>
          <w:lang w:val="uk-UA"/>
        </w:rPr>
      </w:pPr>
    </w:p>
    <w:p w:rsidR="0083322C" w:rsidRPr="009027C1" w:rsidRDefault="00227DA4">
      <w:pPr>
        <w:rPr>
          <w:lang w:val="uk-UA"/>
        </w:rPr>
      </w:pPr>
    </w:p>
    <w:sectPr w:rsidR="0083322C" w:rsidRPr="009027C1" w:rsidSect="00AB39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27C1"/>
    <w:rsid w:val="0008198D"/>
    <w:rsid w:val="00085EF7"/>
    <w:rsid w:val="000A7349"/>
    <w:rsid w:val="000C44BA"/>
    <w:rsid w:val="001055DA"/>
    <w:rsid w:val="001C6285"/>
    <w:rsid w:val="002100D0"/>
    <w:rsid w:val="00227DA4"/>
    <w:rsid w:val="002A0865"/>
    <w:rsid w:val="00310B26"/>
    <w:rsid w:val="003B42BD"/>
    <w:rsid w:val="003C7985"/>
    <w:rsid w:val="004B31F7"/>
    <w:rsid w:val="005446DA"/>
    <w:rsid w:val="0055369A"/>
    <w:rsid w:val="00562E4A"/>
    <w:rsid w:val="005922C6"/>
    <w:rsid w:val="0063501B"/>
    <w:rsid w:val="00654937"/>
    <w:rsid w:val="00670415"/>
    <w:rsid w:val="006C0182"/>
    <w:rsid w:val="00793E1C"/>
    <w:rsid w:val="0085528D"/>
    <w:rsid w:val="008635DF"/>
    <w:rsid w:val="008A607E"/>
    <w:rsid w:val="009027C1"/>
    <w:rsid w:val="00910515"/>
    <w:rsid w:val="00910E15"/>
    <w:rsid w:val="00953A3B"/>
    <w:rsid w:val="009F5A64"/>
    <w:rsid w:val="00B00B7B"/>
    <w:rsid w:val="00B06B3A"/>
    <w:rsid w:val="00B07437"/>
    <w:rsid w:val="00B2013C"/>
    <w:rsid w:val="00B57CB2"/>
    <w:rsid w:val="00BA38E7"/>
    <w:rsid w:val="00BA61A9"/>
    <w:rsid w:val="00D56F9E"/>
    <w:rsid w:val="00DB6B41"/>
    <w:rsid w:val="00DE6D97"/>
    <w:rsid w:val="00E41736"/>
    <w:rsid w:val="00E72AC0"/>
    <w:rsid w:val="00EA1476"/>
    <w:rsid w:val="00ED0CA2"/>
    <w:rsid w:val="00FB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7C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027C1"/>
    <w:rPr>
      <w:rFonts w:cs="Times New Roman"/>
      <w:b/>
      <w:bCs/>
    </w:rPr>
  </w:style>
  <w:style w:type="character" w:styleId="a4">
    <w:name w:val="Hyperlink"/>
    <w:basedOn w:val="a0"/>
    <w:semiHidden/>
    <w:rsid w:val="009027C1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00D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00D0"/>
    <w:rPr>
      <w:rFonts w:ascii="Segoe UI" w:eastAsia="MS Mincho" w:hAnsi="Segoe UI" w:cs="Segoe UI"/>
      <w:sz w:val="18"/>
      <w:szCs w:val="18"/>
      <w:lang w:eastAsia="ru-RU"/>
    </w:rPr>
  </w:style>
  <w:style w:type="paragraph" w:customStyle="1" w:styleId="a7">
    <w:name w:val="a"/>
    <w:basedOn w:val="a"/>
    <w:rsid w:val="000A7349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customStyle="1" w:styleId="a8">
    <w:name w:val="Знак Знак Знак"/>
    <w:basedOn w:val="a"/>
    <w:rsid w:val="000A7349"/>
    <w:rPr>
      <w:rFonts w:ascii="Verdana" w:eastAsia="Times New Roman" w:hAnsi="Verdana" w:cs="Verdana"/>
      <w:color w:val="00000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1511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17</cp:revision>
  <cp:lastPrinted>2019-01-22T13:27:00Z</cp:lastPrinted>
  <dcterms:created xsi:type="dcterms:W3CDTF">2019-01-17T15:12:00Z</dcterms:created>
  <dcterms:modified xsi:type="dcterms:W3CDTF">2019-01-30T14:31:00Z</dcterms:modified>
</cp:coreProperties>
</file>