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7B1" w:rsidRDefault="00FF37B1" w:rsidP="00FF37B1">
      <w:pPr>
        <w:ind w:right="-8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7B1" w:rsidRDefault="00FF37B1" w:rsidP="00FF37B1">
      <w:pPr>
        <w:ind w:right="-1050"/>
        <w:rPr>
          <w:b/>
          <w:sz w:val="32"/>
          <w:lang w:val="uk-UA"/>
        </w:rPr>
      </w:pPr>
    </w:p>
    <w:p w:rsidR="00D44F80" w:rsidRDefault="00D44F80" w:rsidP="00FF37B1">
      <w:pPr>
        <w:ind w:right="-1050"/>
        <w:rPr>
          <w:b/>
          <w:sz w:val="32"/>
          <w:lang w:val="uk-UA"/>
        </w:rPr>
      </w:pPr>
    </w:p>
    <w:p w:rsidR="00FF37B1" w:rsidRDefault="00FF37B1" w:rsidP="00FF37B1">
      <w:pPr>
        <w:pStyle w:val="5"/>
        <w:ind w:right="-81"/>
      </w:pPr>
      <w:r>
        <w:t>У  К  Р  А  Ї  Н  А</w:t>
      </w:r>
    </w:p>
    <w:p w:rsidR="00FF37B1" w:rsidRDefault="00FF37B1" w:rsidP="00FF37B1">
      <w:pPr>
        <w:ind w:right="-81"/>
        <w:jc w:val="center"/>
        <w:rPr>
          <w:lang w:val="uk-UA"/>
        </w:rPr>
      </w:pPr>
    </w:p>
    <w:p w:rsidR="00FF37B1" w:rsidRDefault="00FF37B1" w:rsidP="00FF37B1">
      <w:pPr>
        <w:pStyle w:val="6"/>
        <w:ind w:right="-81"/>
      </w:pPr>
      <w:r>
        <w:t>Б а х м у т с ь к а   м і с ь к а   р а д а</w:t>
      </w:r>
    </w:p>
    <w:p w:rsidR="00FF37B1" w:rsidRDefault="00FF37B1" w:rsidP="00FF37B1">
      <w:pPr>
        <w:ind w:right="-81"/>
        <w:jc w:val="center"/>
        <w:rPr>
          <w:lang w:val="uk-UA"/>
        </w:rPr>
      </w:pPr>
    </w:p>
    <w:p w:rsidR="00FF37B1" w:rsidRDefault="00FF37B1" w:rsidP="00FF37B1">
      <w:pPr>
        <w:pStyle w:val="8"/>
        <w:jc w:val="center"/>
        <w:rPr>
          <w:sz w:val="44"/>
        </w:rPr>
      </w:pPr>
      <w:r>
        <w:rPr>
          <w:sz w:val="44"/>
        </w:rPr>
        <w:t>ВИКОНАВЧИЙ КОМІТЕТ</w:t>
      </w:r>
    </w:p>
    <w:p w:rsidR="00FF37B1" w:rsidRDefault="00FF37B1" w:rsidP="00FF37B1">
      <w:pPr>
        <w:jc w:val="center"/>
        <w:rPr>
          <w:lang w:val="uk-UA"/>
        </w:rPr>
      </w:pPr>
    </w:p>
    <w:p w:rsidR="00FF37B1" w:rsidRDefault="00FF37B1" w:rsidP="00FF37B1">
      <w:pPr>
        <w:pStyle w:val="9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F37B1" w:rsidRDefault="00FF37B1" w:rsidP="00FF37B1">
      <w:pPr>
        <w:ind w:right="-82"/>
        <w:jc w:val="center"/>
        <w:rPr>
          <w:b/>
          <w:sz w:val="40"/>
          <w:lang w:val="uk-UA"/>
        </w:rPr>
      </w:pPr>
    </w:p>
    <w:p w:rsidR="00FF37B1" w:rsidRDefault="007B34B5" w:rsidP="00FF37B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20</w:t>
      </w:r>
      <w:r w:rsidR="00E835C3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9</w:t>
      </w:r>
      <w:r w:rsidR="00E835C3">
        <w:rPr>
          <w:sz w:val="24"/>
          <w:szCs w:val="24"/>
          <w:lang w:val="uk-UA"/>
        </w:rPr>
        <w:t>.2019</w:t>
      </w:r>
      <w:r w:rsidR="00FF37B1">
        <w:rPr>
          <w:sz w:val="24"/>
          <w:szCs w:val="24"/>
          <w:lang w:val="uk-UA"/>
        </w:rPr>
        <w:t xml:space="preserve"> </w:t>
      </w:r>
      <w:r w:rsidR="00FF37B1" w:rsidRPr="00221CEF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</w:t>
      </w:r>
      <w:r w:rsidR="00E835C3">
        <w:rPr>
          <w:sz w:val="24"/>
          <w:szCs w:val="24"/>
          <w:lang w:val="uk-UA"/>
        </w:rPr>
        <w:t xml:space="preserve"> </w:t>
      </w:r>
      <w:r w:rsidR="00E71A1B">
        <w:rPr>
          <w:sz w:val="24"/>
          <w:szCs w:val="24"/>
          <w:lang w:val="en-US"/>
        </w:rPr>
        <w:t>230</w:t>
      </w:r>
      <w:r w:rsidR="00E835C3">
        <w:rPr>
          <w:sz w:val="24"/>
          <w:szCs w:val="24"/>
          <w:lang w:val="uk-UA"/>
        </w:rPr>
        <w:t xml:space="preserve">          </w:t>
      </w:r>
      <w:r w:rsidR="00FF37B1">
        <w:rPr>
          <w:sz w:val="24"/>
          <w:szCs w:val="24"/>
          <w:lang w:val="uk-UA"/>
        </w:rPr>
        <w:t xml:space="preserve"> </w:t>
      </w:r>
    </w:p>
    <w:p w:rsidR="00FF37B1" w:rsidRDefault="00FF37B1" w:rsidP="00FF37B1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м.Бахмут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FF37B1" w:rsidRDefault="00FF37B1" w:rsidP="00FF37B1">
      <w:pPr>
        <w:jc w:val="both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54"/>
      </w:tblGrid>
      <w:tr w:rsidR="00FF37B1" w:rsidRPr="00760499" w:rsidTr="007B34B5">
        <w:trPr>
          <w:trHeight w:val="156"/>
        </w:trPr>
        <w:tc>
          <w:tcPr>
            <w:tcW w:w="7054" w:type="dxa"/>
          </w:tcPr>
          <w:p w:rsidR="00FF37B1" w:rsidRPr="00F669CD" w:rsidRDefault="007B34B5" w:rsidP="004D2B23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</w:t>
            </w:r>
            <w:r w:rsidR="00B15692">
              <w:rPr>
                <w:b/>
                <w:i/>
                <w:sz w:val="28"/>
                <w:szCs w:val="28"/>
                <w:lang w:val="uk-UA"/>
              </w:rPr>
              <w:t>ярмаркову торгівлю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у </w:t>
            </w:r>
            <w:r w:rsidR="00FF37B1">
              <w:rPr>
                <w:b/>
                <w:i/>
                <w:sz w:val="28"/>
                <w:szCs w:val="28"/>
                <w:lang w:val="uk-UA"/>
              </w:rPr>
              <w:t xml:space="preserve"> м. Бахмут</w:t>
            </w:r>
            <w:r w:rsidR="00FF37B1" w:rsidRPr="00F669CD">
              <w:rPr>
                <w:b/>
                <w:i/>
                <w:sz w:val="28"/>
                <w:szCs w:val="28"/>
                <w:lang w:val="uk-UA"/>
              </w:rPr>
              <w:t xml:space="preserve">                </w:t>
            </w:r>
            <w:r w:rsidR="00FF37B1"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</w:p>
          <w:p w:rsidR="00FF37B1" w:rsidRPr="00760499" w:rsidRDefault="00FF37B1" w:rsidP="004D2B23">
            <w:pPr>
              <w:jc w:val="both"/>
              <w:rPr>
                <w:spacing w:val="-12"/>
                <w:sz w:val="24"/>
                <w:szCs w:val="24"/>
                <w:lang w:val="uk-UA"/>
              </w:rPr>
            </w:pPr>
          </w:p>
        </w:tc>
      </w:tr>
    </w:tbl>
    <w:p w:rsidR="00B35CCA" w:rsidRPr="00767C4F" w:rsidRDefault="00FF37B1" w:rsidP="002661F0">
      <w:pPr>
        <w:widowControl w:val="0"/>
        <w:tabs>
          <w:tab w:val="left" w:pos="9000"/>
          <w:tab w:val="left" w:pos="9360"/>
        </w:tabs>
        <w:autoSpaceDE w:val="0"/>
        <w:autoSpaceDN w:val="0"/>
        <w:adjustRightInd w:val="0"/>
        <w:spacing w:after="100" w:afterAutospacing="1"/>
        <w:ind w:right="-6"/>
        <w:jc w:val="both"/>
        <w:rPr>
          <w:bCs/>
          <w:iCs/>
          <w:sz w:val="28"/>
          <w:lang w:val="uk-UA"/>
        </w:rPr>
      </w:pPr>
      <w:r w:rsidRPr="00767C4F">
        <w:rPr>
          <w:bCs/>
          <w:iCs/>
          <w:sz w:val="28"/>
          <w:lang w:val="uk-UA"/>
        </w:rPr>
        <w:t xml:space="preserve">          Розглянувши </w:t>
      </w:r>
      <w:r w:rsidR="007B34B5">
        <w:rPr>
          <w:bCs/>
          <w:iCs/>
          <w:sz w:val="28"/>
          <w:lang w:val="uk-UA"/>
        </w:rPr>
        <w:t>службову</w:t>
      </w:r>
      <w:r w:rsidR="00B35CCA">
        <w:rPr>
          <w:bCs/>
          <w:iCs/>
          <w:sz w:val="28"/>
          <w:lang w:val="uk-UA"/>
        </w:rPr>
        <w:t xml:space="preserve"> записку</w:t>
      </w:r>
      <w:r w:rsidR="007E780A">
        <w:rPr>
          <w:bCs/>
          <w:iCs/>
          <w:sz w:val="28"/>
          <w:lang w:val="uk-UA"/>
        </w:rPr>
        <w:t xml:space="preserve"> від </w:t>
      </w:r>
      <w:r w:rsidR="007B34B5">
        <w:rPr>
          <w:bCs/>
          <w:iCs/>
          <w:sz w:val="28"/>
          <w:lang w:val="uk-UA"/>
        </w:rPr>
        <w:t>20</w:t>
      </w:r>
      <w:r w:rsidR="005C477D">
        <w:rPr>
          <w:bCs/>
          <w:iCs/>
          <w:sz w:val="28"/>
          <w:lang w:val="uk-UA"/>
        </w:rPr>
        <w:t>.</w:t>
      </w:r>
      <w:r w:rsidR="007B34B5">
        <w:rPr>
          <w:bCs/>
          <w:iCs/>
          <w:sz w:val="28"/>
          <w:lang w:val="uk-UA"/>
        </w:rPr>
        <w:t>09</w:t>
      </w:r>
      <w:r w:rsidR="007E780A">
        <w:rPr>
          <w:bCs/>
          <w:iCs/>
          <w:sz w:val="28"/>
          <w:lang w:val="uk-UA"/>
        </w:rPr>
        <w:t>.201</w:t>
      </w:r>
      <w:r w:rsidR="007B34B5">
        <w:rPr>
          <w:bCs/>
          <w:iCs/>
          <w:sz w:val="28"/>
          <w:lang w:val="uk-UA"/>
        </w:rPr>
        <w:t>9</w:t>
      </w:r>
      <w:r w:rsidR="007E780A"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 xml:space="preserve">№ </w:t>
      </w:r>
      <w:r w:rsidR="007E780A">
        <w:rPr>
          <w:bCs/>
          <w:iCs/>
          <w:sz w:val="28"/>
          <w:lang w:val="uk-UA"/>
        </w:rPr>
        <w:t>01-</w:t>
      </w:r>
      <w:r w:rsidR="00B15692">
        <w:rPr>
          <w:bCs/>
          <w:iCs/>
          <w:sz w:val="28"/>
          <w:lang w:val="uk-UA"/>
        </w:rPr>
        <w:t>5389</w:t>
      </w:r>
      <w:r w:rsidR="007E780A">
        <w:rPr>
          <w:bCs/>
          <w:iCs/>
          <w:sz w:val="28"/>
          <w:lang w:val="uk-UA"/>
        </w:rPr>
        <w:t>-06</w:t>
      </w:r>
      <w:r w:rsidRPr="00767C4F">
        <w:rPr>
          <w:bCs/>
          <w:iCs/>
          <w:sz w:val="28"/>
          <w:lang w:val="uk-UA"/>
        </w:rPr>
        <w:t xml:space="preserve"> начальника </w:t>
      </w:r>
      <w:r w:rsidR="007B34B5">
        <w:rPr>
          <w:bCs/>
          <w:iCs/>
          <w:sz w:val="28"/>
          <w:lang w:val="uk-UA"/>
        </w:rPr>
        <w:t>відділу торгівлі, громадського харчування, побутових та платних послуг</w:t>
      </w:r>
      <w:r w:rsidRPr="00767C4F">
        <w:rPr>
          <w:bCs/>
          <w:iCs/>
          <w:sz w:val="28"/>
          <w:lang w:val="uk-UA"/>
        </w:rPr>
        <w:t xml:space="preserve">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</w:t>
      </w:r>
      <w:proofErr w:type="spellStart"/>
      <w:r w:rsidR="007B34B5">
        <w:rPr>
          <w:bCs/>
          <w:iCs/>
          <w:sz w:val="28"/>
          <w:lang w:val="uk-UA"/>
        </w:rPr>
        <w:t>Чистякової</w:t>
      </w:r>
      <w:proofErr w:type="spellEnd"/>
      <w:r w:rsidR="007B34B5">
        <w:rPr>
          <w:bCs/>
          <w:iCs/>
          <w:sz w:val="28"/>
          <w:lang w:val="uk-UA"/>
        </w:rPr>
        <w:t xml:space="preserve"> Н.М.</w:t>
      </w:r>
      <w:r w:rsidRPr="00767C4F">
        <w:rPr>
          <w:bCs/>
          <w:iCs/>
          <w:sz w:val="28"/>
          <w:lang w:val="uk-UA"/>
        </w:rPr>
        <w:t xml:space="preserve"> </w:t>
      </w:r>
      <w:r w:rsidR="007B34B5">
        <w:rPr>
          <w:bCs/>
          <w:iCs/>
          <w:sz w:val="28"/>
          <w:lang w:val="uk-UA"/>
        </w:rPr>
        <w:t xml:space="preserve">щодо необхідності врегулювання питання </w:t>
      </w:r>
      <w:r w:rsidR="00B15692">
        <w:rPr>
          <w:bCs/>
          <w:iCs/>
          <w:sz w:val="28"/>
          <w:lang w:val="uk-UA"/>
        </w:rPr>
        <w:t>ярмаркової торгівлі у</w:t>
      </w:r>
      <w:r w:rsidR="007B34B5">
        <w:rPr>
          <w:bCs/>
          <w:iCs/>
          <w:sz w:val="28"/>
          <w:lang w:val="uk-UA"/>
        </w:rPr>
        <w:t xml:space="preserve"> м. Бахмут</w:t>
      </w:r>
      <w:r w:rsidRPr="00767C4F">
        <w:rPr>
          <w:bCs/>
          <w:iCs/>
          <w:sz w:val="28"/>
          <w:lang w:val="uk-UA"/>
        </w:rPr>
        <w:t xml:space="preserve">, враховуючи  </w:t>
      </w:r>
      <w:r w:rsidR="00B15692">
        <w:rPr>
          <w:bCs/>
          <w:iCs/>
          <w:sz w:val="28"/>
          <w:lang w:val="uk-UA"/>
        </w:rPr>
        <w:t xml:space="preserve">лист  директора  Державного підприємства «Дослідне господарство </w:t>
      </w:r>
      <w:proofErr w:type="spellStart"/>
      <w:r w:rsidR="00B15692">
        <w:rPr>
          <w:bCs/>
          <w:iCs/>
          <w:sz w:val="28"/>
          <w:lang w:val="uk-UA"/>
        </w:rPr>
        <w:t>Бахмутської</w:t>
      </w:r>
      <w:proofErr w:type="spellEnd"/>
      <w:r w:rsidR="00B15692">
        <w:rPr>
          <w:bCs/>
          <w:iCs/>
          <w:sz w:val="28"/>
          <w:lang w:val="uk-UA"/>
        </w:rPr>
        <w:t xml:space="preserve"> дослідної станції </w:t>
      </w:r>
      <w:proofErr w:type="spellStart"/>
      <w:r w:rsidR="00B15692">
        <w:rPr>
          <w:bCs/>
          <w:iCs/>
          <w:sz w:val="28"/>
          <w:lang w:val="uk-UA"/>
        </w:rPr>
        <w:t>розсадництва</w:t>
      </w:r>
      <w:proofErr w:type="spellEnd"/>
      <w:r w:rsidR="00B15692">
        <w:rPr>
          <w:bCs/>
          <w:iCs/>
          <w:sz w:val="28"/>
          <w:lang w:val="uk-UA"/>
        </w:rPr>
        <w:t xml:space="preserve"> Інституту садівництва Національної академії аграрних наук України» від 11.09.2019 №01-5149-07, </w:t>
      </w:r>
      <w:r w:rsidR="007B34B5">
        <w:rPr>
          <w:bCs/>
          <w:iCs/>
          <w:sz w:val="28"/>
          <w:lang w:val="uk-UA"/>
        </w:rPr>
        <w:t xml:space="preserve">колективні звернення громадян від </w:t>
      </w:r>
      <w:r w:rsidR="00B15692">
        <w:rPr>
          <w:bCs/>
          <w:iCs/>
          <w:sz w:val="28"/>
          <w:lang w:val="uk-UA"/>
        </w:rPr>
        <w:t>20</w:t>
      </w:r>
      <w:r w:rsidR="007B34B5">
        <w:rPr>
          <w:bCs/>
          <w:iCs/>
          <w:sz w:val="28"/>
          <w:lang w:val="uk-UA"/>
        </w:rPr>
        <w:t>.09.2019 №</w:t>
      </w:r>
      <w:r w:rsidR="00B15692">
        <w:rPr>
          <w:bCs/>
          <w:iCs/>
          <w:sz w:val="28"/>
          <w:lang w:val="uk-UA"/>
        </w:rPr>
        <w:t>КО-765-01-2</w:t>
      </w:r>
      <w:r w:rsidR="007B34B5">
        <w:rPr>
          <w:bCs/>
          <w:iCs/>
          <w:sz w:val="28"/>
          <w:lang w:val="uk-UA"/>
        </w:rPr>
        <w:t>, №</w:t>
      </w:r>
      <w:r w:rsidR="00B4288C">
        <w:rPr>
          <w:bCs/>
          <w:iCs/>
          <w:sz w:val="28"/>
          <w:lang w:val="uk-UA"/>
        </w:rPr>
        <w:t>М-765-01-2</w:t>
      </w:r>
      <w:r w:rsidR="007B34B5">
        <w:rPr>
          <w:bCs/>
          <w:iCs/>
          <w:sz w:val="28"/>
          <w:lang w:val="uk-UA"/>
        </w:rPr>
        <w:t xml:space="preserve"> </w:t>
      </w:r>
      <w:r w:rsidR="00B15692">
        <w:rPr>
          <w:bCs/>
          <w:iCs/>
          <w:sz w:val="28"/>
          <w:lang w:val="uk-UA"/>
        </w:rPr>
        <w:t>з питання ярмаркової торгівлі</w:t>
      </w:r>
      <w:r w:rsidR="007B34B5">
        <w:rPr>
          <w:bCs/>
          <w:iCs/>
          <w:sz w:val="28"/>
          <w:lang w:val="uk-UA"/>
        </w:rPr>
        <w:t xml:space="preserve"> </w:t>
      </w:r>
      <w:proofErr w:type="spellStart"/>
      <w:r w:rsidR="007B34B5">
        <w:rPr>
          <w:bCs/>
          <w:iCs/>
          <w:sz w:val="28"/>
          <w:lang w:val="uk-UA"/>
        </w:rPr>
        <w:t>м.Бахмут</w:t>
      </w:r>
      <w:proofErr w:type="spellEnd"/>
      <w:r w:rsidRPr="00767C4F">
        <w:rPr>
          <w:bCs/>
          <w:iCs/>
          <w:sz w:val="28"/>
          <w:lang w:val="uk-UA"/>
        </w:rPr>
        <w:t>,</w:t>
      </w:r>
      <w:r w:rsidR="00BC0151">
        <w:rPr>
          <w:bCs/>
          <w:iCs/>
          <w:sz w:val="28"/>
          <w:lang w:val="uk-UA"/>
        </w:rPr>
        <w:t xml:space="preserve"> з метою підвищення соціальної захищеності мешканців міста, задоволення споживчого попиту населення в придбанні товарів безпосередньо у виробників, </w:t>
      </w:r>
      <w:r w:rsidR="002661F0">
        <w:rPr>
          <w:bCs/>
          <w:iCs/>
          <w:sz w:val="28"/>
          <w:lang w:val="uk-UA"/>
        </w:rPr>
        <w:t xml:space="preserve">відповідно до ст. 6 Закону </w:t>
      </w:r>
      <w:r w:rsidR="002661F0" w:rsidRPr="002661F0">
        <w:rPr>
          <w:bCs/>
          <w:iCs/>
          <w:sz w:val="28"/>
          <w:lang w:val="uk-UA"/>
        </w:rPr>
        <w:t>України від 30.06.1993 № 3353-XII</w:t>
      </w:r>
      <w:r w:rsidR="002661F0">
        <w:rPr>
          <w:bCs/>
          <w:iCs/>
          <w:sz w:val="28"/>
          <w:lang w:val="uk-UA"/>
        </w:rPr>
        <w:t xml:space="preserve"> «</w:t>
      </w:r>
      <w:r w:rsidR="002661F0" w:rsidRPr="002661F0">
        <w:rPr>
          <w:bCs/>
          <w:iCs/>
          <w:sz w:val="28"/>
          <w:lang w:val="uk-UA"/>
        </w:rPr>
        <w:t>Про дорожній рух</w:t>
      </w:r>
      <w:r w:rsidR="00591D1A">
        <w:rPr>
          <w:bCs/>
          <w:iCs/>
          <w:sz w:val="28"/>
          <w:lang w:val="uk-UA"/>
        </w:rPr>
        <w:t>»</w:t>
      </w:r>
      <w:r w:rsidR="002661F0">
        <w:rPr>
          <w:bCs/>
          <w:iCs/>
          <w:sz w:val="28"/>
          <w:lang w:val="uk-UA"/>
        </w:rPr>
        <w:t xml:space="preserve"> із внесеними до нього змінами, </w:t>
      </w:r>
      <w:r w:rsidR="002C14DB">
        <w:rPr>
          <w:bCs/>
          <w:iCs/>
          <w:sz w:val="28"/>
          <w:lang w:val="uk-UA"/>
        </w:rPr>
        <w:t xml:space="preserve">керуючись </w:t>
      </w:r>
      <w:r w:rsidR="00B15692">
        <w:rPr>
          <w:bCs/>
          <w:iCs/>
          <w:sz w:val="28"/>
          <w:lang w:val="uk-UA"/>
        </w:rPr>
        <w:t>ст.</w:t>
      </w:r>
      <w:r w:rsidRPr="00767C4F">
        <w:rPr>
          <w:bCs/>
          <w:iCs/>
          <w:sz w:val="28"/>
          <w:lang w:val="uk-UA"/>
        </w:rPr>
        <w:t>ст.</w:t>
      </w:r>
      <w:r w:rsidR="002C14DB">
        <w:rPr>
          <w:bCs/>
          <w:iCs/>
          <w:sz w:val="28"/>
          <w:lang w:val="uk-UA"/>
        </w:rPr>
        <w:t xml:space="preserve"> 30</w:t>
      </w:r>
      <w:r w:rsidR="00B15692">
        <w:rPr>
          <w:bCs/>
          <w:iCs/>
          <w:sz w:val="28"/>
          <w:lang w:val="uk-UA"/>
        </w:rPr>
        <w:t>,52,59,73</w:t>
      </w:r>
      <w:r w:rsidRPr="00767C4F">
        <w:rPr>
          <w:bCs/>
          <w:iCs/>
          <w:sz w:val="28"/>
          <w:lang w:val="uk-UA"/>
        </w:rPr>
        <w:t xml:space="preserve"> Закону України від 21.05.97 №280/97–ВР «Про місцеве самоврядування в Україні», із внесеними до нього змінами,  виконком Бахмутської міської ради   </w:t>
      </w:r>
    </w:p>
    <w:p w:rsidR="00767C4F" w:rsidRDefault="00FF37B1" w:rsidP="00767C4F">
      <w:pPr>
        <w:pStyle w:val="a3"/>
        <w:spacing w:after="120"/>
        <w:ind w:firstLine="720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ВИРІШИВ:</w:t>
      </w:r>
    </w:p>
    <w:p w:rsidR="00B15692" w:rsidRDefault="008E3FF2" w:rsidP="00273C1B">
      <w:pPr>
        <w:pStyle w:val="a3"/>
        <w:numPr>
          <w:ilvl w:val="0"/>
          <w:numId w:val="1"/>
        </w:numPr>
        <w:spacing w:after="120"/>
        <w:ind w:left="0" w:firstLine="750"/>
      </w:pPr>
      <w:r>
        <w:t>Сприяти проведенню</w:t>
      </w:r>
      <w:r w:rsidR="00B15692">
        <w:t xml:space="preserve"> ярмарков</w:t>
      </w:r>
      <w:r w:rsidR="002661F0">
        <w:t>ої</w:t>
      </w:r>
      <w:r w:rsidR="00B15692">
        <w:t xml:space="preserve"> торгівлі </w:t>
      </w:r>
      <w:r w:rsidR="00BC0151">
        <w:t>та погодити тимчасове місце</w:t>
      </w:r>
      <w:r w:rsidR="00BC0151" w:rsidRPr="007C0C7A">
        <w:t xml:space="preserve"> проведення</w:t>
      </w:r>
      <w:r w:rsidR="00BC0151">
        <w:t xml:space="preserve"> заходів </w:t>
      </w:r>
      <w:r w:rsidR="00B15692">
        <w:t>у м. Бахмут:</w:t>
      </w:r>
    </w:p>
    <w:p w:rsidR="007C0C7A" w:rsidRDefault="00B15692" w:rsidP="00273C1B">
      <w:pPr>
        <w:pStyle w:val="a3"/>
        <w:spacing w:after="120"/>
        <w:ind w:firstLine="567"/>
      </w:pPr>
      <w:r>
        <w:t xml:space="preserve">1.1. </w:t>
      </w:r>
      <w:r w:rsidR="007C0C7A">
        <w:t xml:space="preserve"> «</w:t>
      </w:r>
      <w:proofErr w:type="spellStart"/>
      <w:r w:rsidR="00B4288C">
        <w:t>Ярмарка</w:t>
      </w:r>
      <w:proofErr w:type="spellEnd"/>
      <w:r w:rsidR="007C0C7A">
        <w:t xml:space="preserve"> вихідного дня» </w:t>
      </w:r>
      <w:r w:rsidR="00B24EA6">
        <w:t>щотижня</w:t>
      </w:r>
      <w:bookmarkStart w:id="0" w:name="_GoBack"/>
      <w:bookmarkEnd w:id="0"/>
      <w:r>
        <w:t xml:space="preserve"> (кожні п’ятниця-неділя)</w:t>
      </w:r>
      <w:r w:rsidR="002661F0">
        <w:t xml:space="preserve"> до 01.11.2019 року</w:t>
      </w:r>
      <w:r w:rsidR="008E3FF2">
        <w:t>:</w:t>
      </w:r>
      <w:r w:rsidR="007C0C7A" w:rsidRPr="007C0C7A">
        <w:t xml:space="preserve"> </w:t>
      </w:r>
      <w:r w:rsidR="007C0C7A">
        <w:t xml:space="preserve">м. </w:t>
      </w:r>
      <w:proofErr w:type="spellStart"/>
      <w:r w:rsidR="007C0C7A">
        <w:t>Бахмут</w:t>
      </w:r>
      <w:proofErr w:type="spellEnd"/>
      <w:r w:rsidR="007C0C7A">
        <w:t xml:space="preserve">, </w:t>
      </w:r>
      <w:proofErr w:type="spellStart"/>
      <w:r w:rsidR="007C0C7A">
        <w:t>вул.Миру</w:t>
      </w:r>
      <w:proofErr w:type="spellEnd"/>
      <w:r w:rsidR="007C0C7A">
        <w:t xml:space="preserve"> </w:t>
      </w:r>
      <w:r w:rsidR="00D54712">
        <w:t>(</w:t>
      </w:r>
      <w:r w:rsidR="007C0C7A">
        <w:t>від</w:t>
      </w:r>
      <w:r w:rsidR="00B4288C">
        <w:t xml:space="preserve"> вул. Свободи до вул. Василя </w:t>
      </w:r>
      <w:r w:rsidR="00D54712">
        <w:t>Першина</w:t>
      </w:r>
      <w:r>
        <w:t xml:space="preserve"> на території в межах</w:t>
      </w:r>
      <w:r w:rsidR="00B4288C">
        <w:t xml:space="preserve"> житлових</w:t>
      </w:r>
      <w:r>
        <w:t xml:space="preserve"> будинків </w:t>
      </w:r>
      <w:r w:rsidR="00B4288C">
        <w:t>№50,52 по вул. Миру</w:t>
      </w:r>
      <w:r w:rsidR="00D54712">
        <w:t>).</w:t>
      </w:r>
    </w:p>
    <w:p w:rsidR="00B4288C" w:rsidRDefault="00B4288C" w:rsidP="00273C1B">
      <w:pPr>
        <w:pStyle w:val="a3"/>
        <w:spacing w:after="120"/>
        <w:ind w:firstLine="567"/>
      </w:pPr>
      <w:r>
        <w:t>1.2. «Дня садовода» 28-29.09.2019:</w:t>
      </w:r>
      <w:r w:rsidRPr="007C0C7A">
        <w:t xml:space="preserve"> </w:t>
      </w:r>
      <w:r>
        <w:t xml:space="preserve">м. Бахмут, вул. Василя Першина ( від перехрестя вул. Незалежності та </w:t>
      </w:r>
      <w:r w:rsidR="00BC0151">
        <w:t xml:space="preserve">вул. </w:t>
      </w:r>
      <w:r>
        <w:t>Василя Першина до перехрестя вул. Василя Першина вул. Миру ).</w:t>
      </w:r>
    </w:p>
    <w:p w:rsidR="00B4288C" w:rsidRDefault="00B4288C" w:rsidP="00273C1B">
      <w:pPr>
        <w:pStyle w:val="a3"/>
        <w:spacing w:after="120"/>
        <w:ind w:firstLine="567"/>
      </w:pPr>
      <w:r>
        <w:lastRenderedPageBreak/>
        <w:t xml:space="preserve">2. Визначити, що відповідальність за дотримання </w:t>
      </w:r>
      <w:r w:rsidR="00BC0151">
        <w:t>вимог</w:t>
      </w:r>
      <w:r>
        <w:t xml:space="preserve"> чинного законодавства щодо здійснення </w:t>
      </w:r>
      <w:r w:rsidR="00BC0151">
        <w:t>торгівлі</w:t>
      </w:r>
      <w:r>
        <w:t xml:space="preserve"> та торгівельного обслуговування споживачів несуть особи, які представляють свою продукцію для продажу під час проведення заходів, визначених в п.1 цього рішення.</w:t>
      </w:r>
    </w:p>
    <w:p w:rsidR="00B4288C" w:rsidRDefault="00B4288C" w:rsidP="00273C1B">
      <w:pPr>
        <w:pStyle w:val="a3"/>
        <w:spacing w:after="120"/>
        <w:ind w:firstLine="567"/>
      </w:pPr>
    </w:p>
    <w:p w:rsidR="00D54712" w:rsidRPr="008E3FF2" w:rsidRDefault="00B4288C" w:rsidP="00273C1B">
      <w:pPr>
        <w:pStyle w:val="a3"/>
        <w:spacing w:after="120"/>
        <w:ind w:firstLine="567"/>
      </w:pPr>
      <w:r>
        <w:t>3. Доручити в</w:t>
      </w:r>
      <w:r w:rsidR="006724D2">
        <w:t>ідділу</w:t>
      </w:r>
      <w:r w:rsidR="006724D2" w:rsidRPr="006724D2">
        <w:rPr>
          <w:bCs/>
          <w:iCs/>
        </w:rPr>
        <w:t xml:space="preserve"> </w:t>
      </w:r>
      <w:r w:rsidR="006724D2">
        <w:rPr>
          <w:bCs/>
          <w:iCs/>
        </w:rPr>
        <w:t>торгівлі, громадського харчування, побутових та платних послуг</w:t>
      </w:r>
      <w:r w:rsidR="006724D2" w:rsidRPr="00767C4F">
        <w:rPr>
          <w:bCs/>
          <w:iCs/>
        </w:rPr>
        <w:t xml:space="preserve"> Бахмутської міської ради </w:t>
      </w:r>
      <w:r w:rsidR="006724D2">
        <w:rPr>
          <w:bCs/>
          <w:iCs/>
        </w:rPr>
        <w:t>(Чистякова), Управлінню економічного розвитку Бахмутської міської ради (</w:t>
      </w:r>
      <w:proofErr w:type="spellStart"/>
      <w:r w:rsidR="006724D2">
        <w:rPr>
          <w:bCs/>
          <w:iCs/>
        </w:rPr>
        <w:t>Юхно</w:t>
      </w:r>
      <w:proofErr w:type="spellEnd"/>
      <w:r w:rsidR="006724D2">
        <w:rPr>
          <w:bCs/>
          <w:iCs/>
        </w:rPr>
        <w:t xml:space="preserve">) вжити заходи щодо розробки та </w:t>
      </w:r>
      <w:r>
        <w:rPr>
          <w:bCs/>
          <w:iCs/>
        </w:rPr>
        <w:t>внесення на розгляд Бахмутської міської ради</w:t>
      </w:r>
      <w:r w:rsidR="002661F0">
        <w:rPr>
          <w:bCs/>
          <w:iCs/>
        </w:rPr>
        <w:t xml:space="preserve"> в термін 4 квартал 2019 - 1 квартал 2020 року</w:t>
      </w:r>
      <w:r>
        <w:rPr>
          <w:bCs/>
          <w:iCs/>
        </w:rPr>
        <w:t xml:space="preserve"> </w:t>
      </w:r>
      <w:r w:rsidR="006724D2">
        <w:rPr>
          <w:bCs/>
          <w:iCs/>
        </w:rPr>
        <w:t xml:space="preserve">Порядку організації та проведення </w:t>
      </w:r>
      <w:r>
        <w:rPr>
          <w:bCs/>
          <w:iCs/>
        </w:rPr>
        <w:t xml:space="preserve">ярмаркової торгівлі </w:t>
      </w:r>
      <w:r w:rsidR="006724D2">
        <w:rPr>
          <w:bCs/>
          <w:iCs/>
        </w:rPr>
        <w:t xml:space="preserve"> </w:t>
      </w:r>
      <w:r>
        <w:rPr>
          <w:bCs/>
          <w:iCs/>
        </w:rPr>
        <w:t>на території Бахмутської міської об’єднаної територіальної громади</w:t>
      </w:r>
      <w:r w:rsidR="006724D2">
        <w:rPr>
          <w:bCs/>
          <w:iCs/>
        </w:rPr>
        <w:t xml:space="preserve"> з дотриманням вимог Закону України </w:t>
      </w:r>
      <w:r w:rsidR="008E3FF2">
        <w:rPr>
          <w:bCs/>
          <w:iCs/>
        </w:rPr>
        <w:t>«</w:t>
      </w:r>
      <w:r w:rsidR="008E3FF2" w:rsidRPr="008E3FF2">
        <w:rPr>
          <w:bCs/>
          <w:iCs/>
        </w:rPr>
        <w:t>Про засади державної регуляторної політики у сфері господарської діяльності</w:t>
      </w:r>
      <w:r w:rsidR="008E3FF2">
        <w:rPr>
          <w:bCs/>
          <w:iCs/>
        </w:rPr>
        <w:t>».</w:t>
      </w:r>
    </w:p>
    <w:p w:rsidR="008E3FF2" w:rsidRPr="008E3FF2" w:rsidRDefault="00B4288C" w:rsidP="00273C1B">
      <w:pPr>
        <w:pStyle w:val="a3"/>
        <w:spacing w:after="120"/>
        <w:ind w:firstLine="567"/>
      </w:pPr>
      <w:r>
        <w:t xml:space="preserve">4. </w:t>
      </w:r>
      <w:r w:rsidR="008E3FF2">
        <w:t>Відділу</w:t>
      </w:r>
      <w:r w:rsidR="008E3FF2" w:rsidRPr="006724D2">
        <w:rPr>
          <w:bCs/>
          <w:iCs/>
        </w:rPr>
        <w:t xml:space="preserve"> </w:t>
      </w:r>
      <w:r w:rsidR="008E3FF2">
        <w:rPr>
          <w:bCs/>
          <w:iCs/>
        </w:rPr>
        <w:t>торгівлі, громадського харчування, побутових та платних послуг</w:t>
      </w:r>
      <w:r w:rsidR="008E3FF2" w:rsidRPr="00767C4F">
        <w:rPr>
          <w:bCs/>
          <w:iCs/>
        </w:rPr>
        <w:t xml:space="preserve"> Бахмутської міської ради </w:t>
      </w:r>
      <w:r w:rsidR="008E3FF2">
        <w:rPr>
          <w:bCs/>
          <w:iCs/>
        </w:rPr>
        <w:t>(Чистякова):</w:t>
      </w:r>
    </w:p>
    <w:p w:rsidR="008E3FF2" w:rsidRDefault="00273C1B" w:rsidP="00273C1B">
      <w:pPr>
        <w:pStyle w:val="a3"/>
        <w:spacing w:after="120"/>
        <w:ind w:firstLine="567"/>
        <w:rPr>
          <w:bCs/>
          <w:iCs/>
        </w:rPr>
      </w:pPr>
      <w:r>
        <w:rPr>
          <w:bCs/>
          <w:iCs/>
        </w:rPr>
        <w:t xml:space="preserve">4.1. </w:t>
      </w:r>
      <w:r w:rsidR="00350521">
        <w:rPr>
          <w:bCs/>
          <w:iCs/>
        </w:rPr>
        <w:t xml:space="preserve">Забезпечити оприлюднення даного рішення на офіційному веб-сайті Бахмутської міської ради та доведення його до відома </w:t>
      </w:r>
      <w:r>
        <w:rPr>
          <w:bCs/>
          <w:iCs/>
        </w:rPr>
        <w:t>громадськості в установленому порядку</w:t>
      </w:r>
      <w:r w:rsidR="00350521">
        <w:rPr>
          <w:bCs/>
          <w:iCs/>
        </w:rPr>
        <w:t>.</w:t>
      </w:r>
    </w:p>
    <w:p w:rsidR="00D776D2" w:rsidRDefault="00273C1B" w:rsidP="00273C1B">
      <w:pPr>
        <w:pStyle w:val="a3"/>
        <w:spacing w:after="120"/>
        <w:ind w:firstLine="567"/>
      </w:pPr>
      <w:r>
        <w:t xml:space="preserve">4.2. </w:t>
      </w:r>
      <w:r w:rsidR="00D776D2">
        <w:t>Звернутись до Бахмутського відділу поліції Головного управління національної поліції в Донецькій області щодо забезпечення громадського порядку під час проведення заход</w:t>
      </w:r>
      <w:r>
        <w:t>ів</w:t>
      </w:r>
      <w:r w:rsidR="00D776D2">
        <w:t>, визначен</w:t>
      </w:r>
      <w:r>
        <w:t>их</w:t>
      </w:r>
      <w:r w:rsidR="00D776D2">
        <w:t xml:space="preserve"> у п.1 цього рішення.</w:t>
      </w:r>
    </w:p>
    <w:p w:rsidR="002661F0" w:rsidRDefault="002661F0" w:rsidP="002661F0">
      <w:pPr>
        <w:pStyle w:val="a3"/>
        <w:spacing w:after="120"/>
        <w:ind w:firstLine="567"/>
      </w:pPr>
      <w:r>
        <w:t xml:space="preserve">5. Комунальному підприємству «Бахмутський комбінат комунальних підприємств» (Войтенко) </w:t>
      </w:r>
      <w:r w:rsidR="004613C7">
        <w:t xml:space="preserve">привести </w:t>
      </w:r>
      <w:r>
        <w:t xml:space="preserve">дію </w:t>
      </w:r>
      <w:proofErr w:type="spellStart"/>
      <w:r>
        <w:t>дорожн</w:t>
      </w:r>
      <w:r w:rsidR="004613C7">
        <w:t>их</w:t>
      </w:r>
      <w:proofErr w:type="spellEnd"/>
      <w:r>
        <w:t xml:space="preserve"> знак</w:t>
      </w:r>
      <w:r w:rsidR="004613C7">
        <w:t>ів</w:t>
      </w:r>
      <w:r>
        <w:t>, розташован</w:t>
      </w:r>
      <w:r w:rsidR="004613C7">
        <w:t>их</w:t>
      </w:r>
      <w:r>
        <w:t xml:space="preserve"> у м. </w:t>
      </w:r>
      <w:proofErr w:type="spellStart"/>
      <w:r>
        <w:t>Бахмут</w:t>
      </w:r>
      <w:proofErr w:type="spellEnd"/>
      <w:r>
        <w:t xml:space="preserve">, </w:t>
      </w:r>
      <w:proofErr w:type="spellStart"/>
      <w:r>
        <w:t>вул.Миру</w:t>
      </w:r>
      <w:proofErr w:type="spellEnd"/>
      <w:r>
        <w:t xml:space="preserve"> (від вул. Свободи до вул. Василя Першина) відповідно до прийнятого рішення для усунення перешкод у русі транспортних засобів  і пішоходів, під час проведення заходу визначеного у </w:t>
      </w:r>
      <w:proofErr w:type="spellStart"/>
      <w:r>
        <w:t>п.п</w:t>
      </w:r>
      <w:proofErr w:type="spellEnd"/>
      <w:r>
        <w:t xml:space="preserve">. 1.1. цього рішення. </w:t>
      </w:r>
    </w:p>
    <w:p w:rsidR="00D776D2" w:rsidRPr="00D776D2" w:rsidRDefault="002661F0" w:rsidP="002661F0">
      <w:pPr>
        <w:pStyle w:val="a3"/>
        <w:spacing w:after="120"/>
        <w:ind w:firstLine="567"/>
      </w:pPr>
      <w:r>
        <w:t>6</w:t>
      </w:r>
      <w:r w:rsidR="00273C1B">
        <w:t xml:space="preserve">. </w:t>
      </w:r>
      <w:r w:rsidR="00D776D2">
        <w:t>Організаційне виконання рішення покласти на відділ</w:t>
      </w:r>
      <w:r w:rsidR="00D776D2" w:rsidRPr="00D776D2">
        <w:rPr>
          <w:bCs/>
          <w:iCs/>
        </w:rPr>
        <w:t xml:space="preserve"> торгівлі, громадського харчування, побутових та платних послуг Бахмутської міської ради (Чистякова), Управління економічного розвитку Бахмутської міської ради (</w:t>
      </w:r>
      <w:proofErr w:type="spellStart"/>
      <w:r w:rsidR="00D776D2" w:rsidRPr="00D776D2">
        <w:rPr>
          <w:bCs/>
          <w:iCs/>
        </w:rPr>
        <w:t>Юхно</w:t>
      </w:r>
      <w:proofErr w:type="spellEnd"/>
      <w:r w:rsidR="00D776D2" w:rsidRPr="00D776D2">
        <w:rPr>
          <w:bCs/>
          <w:iCs/>
        </w:rPr>
        <w:t>).</w:t>
      </w:r>
    </w:p>
    <w:p w:rsidR="00D776D2" w:rsidRDefault="002661F0" w:rsidP="00273C1B">
      <w:pPr>
        <w:pStyle w:val="a3"/>
        <w:spacing w:before="100" w:beforeAutospacing="1" w:after="100" w:afterAutospacing="1"/>
        <w:ind w:firstLine="567"/>
      </w:pPr>
      <w:r>
        <w:t>7</w:t>
      </w:r>
      <w:r w:rsidR="00273C1B">
        <w:t xml:space="preserve">. </w:t>
      </w:r>
      <w:r w:rsidR="00D776D2">
        <w:t>Контроль за виконанням рішення покласти на першого заступника міського голови Савченко Т.М.</w:t>
      </w:r>
    </w:p>
    <w:p w:rsidR="00D54712" w:rsidRPr="007C0C7A" w:rsidRDefault="00D54712" w:rsidP="00D54712">
      <w:pPr>
        <w:pStyle w:val="a3"/>
        <w:spacing w:after="120"/>
      </w:pPr>
    </w:p>
    <w:p w:rsidR="00FF37B1" w:rsidRPr="007C0C7A" w:rsidRDefault="00FF37B1" w:rsidP="00FF37B1">
      <w:pPr>
        <w:pStyle w:val="a3"/>
        <w:spacing w:before="240" w:after="120"/>
      </w:pPr>
    </w:p>
    <w:p w:rsidR="00FF37B1" w:rsidRPr="00E55B09" w:rsidRDefault="00E55B09" w:rsidP="00FF37B1">
      <w:pPr>
        <w:pStyle w:val="a3"/>
        <w:spacing w:before="240" w:after="120"/>
      </w:pPr>
      <w:r w:rsidRPr="008E3FF2">
        <w:rPr>
          <w:b/>
          <w:bCs/>
        </w:rPr>
        <w:t>Перший заступник міського голови                                     Т.М. Савченко</w:t>
      </w:r>
    </w:p>
    <w:p w:rsidR="00FF37B1" w:rsidRDefault="00FF37B1" w:rsidP="00FF37B1">
      <w:pPr>
        <w:tabs>
          <w:tab w:val="left" w:pos="7305"/>
          <w:tab w:val="left" w:pos="8505"/>
        </w:tabs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FF37B1" w:rsidRDefault="00FF37B1" w:rsidP="00FF37B1">
      <w:pPr>
        <w:tabs>
          <w:tab w:val="left" w:pos="7305"/>
          <w:tab w:val="left" w:pos="8505"/>
        </w:tabs>
        <w:spacing w:after="120"/>
        <w:rPr>
          <w:sz w:val="28"/>
          <w:szCs w:val="28"/>
          <w:lang w:val="uk-UA"/>
        </w:rPr>
      </w:pPr>
    </w:p>
    <w:sectPr w:rsidR="00FF37B1" w:rsidSect="00E20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A1F79"/>
    <w:multiLevelType w:val="multilevel"/>
    <w:tmpl w:val="E11C6F4E"/>
    <w:lvl w:ilvl="0">
      <w:start w:val="1"/>
      <w:numFmt w:val="decimal"/>
      <w:lvlText w:val="%1."/>
      <w:lvlJc w:val="left"/>
      <w:pPr>
        <w:ind w:left="114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37B1"/>
    <w:rsid w:val="000304C0"/>
    <w:rsid w:val="0005616A"/>
    <w:rsid w:val="0022661F"/>
    <w:rsid w:val="002661F0"/>
    <w:rsid w:val="00273C1B"/>
    <w:rsid w:val="002C14DB"/>
    <w:rsid w:val="002E4A96"/>
    <w:rsid w:val="00305EBD"/>
    <w:rsid w:val="00334569"/>
    <w:rsid w:val="00350521"/>
    <w:rsid w:val="00366C01"/>
    <w:rsid w:val="0041747C"/>
    <w:rsid w:val="0043153F"/>
    <w:rsid w:val="004613C7"/>
    <w:rsid w:val="00466CB0"/>
    <w:rsid w:val="00591D1A"/>
    <w:rsid w:val="005C477D"/>
    <w:rsid w:val="0061288B"/>
    <w:rsid w:val="00633C64"/>
    <w:rsid w:val="00653A3F"/>
    <w:rsid w:val="006724D2"/>
    <w:rsid w:val="00692001"/>
    <w:rsid w:val="006B2134"/>
    <w:rsid w:val="00700AFB"/>
    <w:rsid w:val="00751C20"/>
    <w:rsid w:val="00767C4F"/>
    <w:rsid w:val="007B34B5"/>
    <w:rsid w:val="007C0C7A"/>
    <w:rsid w:val="007E780A"/>
    <w:rsid w:val="007F1BFD"/>
    <w:rsid w:val="008B11E6"/>
    <w:rsid w:val="008B44C5"/>
    <w:rsid w:val="008D68F1"/>
    <w:rsid w:val="008E3FF2"/>
    <w:rsid w:val="00964C22"/>
    <w:rsid w:val="00B15692"/>
    <w:rsid w:val="00B24EA6"/>
    <w:rsid w:val="00B35CCA"/>
    <w:rsid w:val="00B4288C"/>
    <w:rsid w:val="00BC0151"/>
    <w:rsid w:val="00BE1B3B"/>
    <w:rsid w:val="00C13C57"/>
    <w:rsid w:val="00C72E92"/>
    <w:rsid w:val="00C75783"/>
    <w:rsid w:val="00CB60E6"/>
    <w:rsid w:val="00D44F80"/>
    <w:rsid w:val="00D54712"/>
    <w:rsid w:val="00D776D2"/>
    <w:rsid w:val="00D9321A"/>
    <w:rsid w:val="00E1001F"/>
    <w:rsid w:val="00E20188"/>
    <w:rsid w:val="00E55B09"/>
    <w:rsid w:val="00E71A1B"/>
    <w:rsid w:val="00E835C3"/>
    <w:rsid w:val="00EB79E5"/>
    <w:rsid w:val="00EF03A7"/>
    <w:rsid w:val="00F103C3"/>
    <w:rsid w:val="00F37441"/>
    <w:rsid w:val="00F84BCC"/>
    <w:rsid w:val="00FC778A"/>
    <w:rsid w:val="00FD5CB8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F37B1"/>
    <w:pPr>
      <w:keepNext/>
      <w:jc w:val="center"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FF37B1"/>
    <w:pPr>
      <w:keepNext/>
      <w:jc w:val="center"/>
      <w:outlineLvl w:val="5"/>
    </w:pPr>
    <w:rPr>
      <w:b/>
      <w:sz w:val="36"/>
      <w:lang w:val="uk-UA"/>
    </w:rPr>
  </w:style>
  <w:style w:type="paragraph" w:styleId="8">
    <w:name w:val="heading 8"/>
    <w:basedOn w:val="a"/>
    <w:next w:val="a"/>
    <w:link w:val="80"/>
    <w:qFormat/>
    <w:rsid w:val="00FF37B1"/>
    <w:pPr>
      <w:keepNext/>
      <w:ind w:right="-81"/>
      <w:outlineLvl w:val="7"/>
    </w:pPr>
    <w:rPr>
      <w:b/>
      <w:sz w:val="40"/>
      <w:lang w:val="uk-UA"/>
    </w:rPr>
  </w:style>
  <w:style w:type="paragraph" w:styleId="9">
    <w:name w:val="heading 9"/>
    <w:basedOn w:val="a"/>
    <w:next w:val="a"/>
    <w:link w:val="90"/>
    <w:qFormat/>
    <w:rsid w:val="00FF37B1"/>
    <w:pPr>
      <w:keepNext/>
      <w:ind w:right="-81"/>
      <w:outlineLvl w:val="8"/>
    </w:pPr>
    <w:rPr>
      <w:b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F37B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F37B1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FF37B1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FF37B1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paragraph" w:styleId="a3">
    <w:name w:val="Body Text"/>
    <w:basedOn w:val="a"/>
    <w:link w:val="a4"/>
    <w:rsid w:val="00FF37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FF37B1"/>
    <w:rPr>
      <w:rFonts w:ascii="Times New Roman" w:eastAsia="Times New Roman" w:hAnsi="Times New Roman" w:cs="Times New Roman"/>
      <w:sz w:val="28"/>
      <w:szCs w:val="20"/>
      <w:lang w:val="uk-UA"/>
    </w:rPr>
  </w:style>
  <w:style w:type="table" w:styleId="a5">
    <w:name w:val="Table Grid"/>
    <w:basedOn w:val="a1"/>
    <w:rsid w:val="00FF37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37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37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9948E-D5F9-435B-B1B1-A2501D88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УРГХКСБГС</dc:creator>
  <cp:lastModifiedBy>ch07</cp:lastModifiedBy>
  <cp:revision>13</cp:revision>
  <cp:lastPrinted>2019-09-20T12:58:00Z</cp:lastPrinted>
  <dcterms:created xsi:type="dcterms:W3CDTF">2019-09-20T11:08:00Z</dcterms:created>
  <dcterms:modified xsi:type="dcterms:W3CDTF">2019-09-20T13:41:00Z</dcterms:modified>
</cp:coreProperties>
</file>