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482F2" w14:textId="77777777" w:rsidR="00B170C1" w:rsidRDefault="00B170C1" w:rsidP="00B170C1">
      <w:pPr>
        <w:ind w:left="180"/>
        <w:jc w:val="center"/>
      </w:pPr>
      <w:r>
        <w:rPr>
          <w:noProof/>
          <w:lang w:eastAsia="uk-UA"/>
        </w:rPr>
        <w:drawing>
          <wp:inline distT="0" distB="0" distL="0" distR="0" wp14:anchorId="4E5D39EF" wp14:editId="69845672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903762" w14:textId="77777777" w:rsidR="00B170C1" w:rsidRPr="002E1B3A" w:rsidRDefault="00B170C1" w:rsidP="00B170C1">
      <w:pPr>
        <w:ind w:left="180"/>
        <w:jc w:val="center"/>
        <w:rPr>
          <w:b/>
          <w:szCs w:val="28"/>
        </w:rPr>
      </w:pPr>
    </w:p>
    <w:p w14:paraId="74A990A7" w14:textId="77777777" w:rsidR="00B170C1" w:rsidRDefault="00B170C1" w:rsidP="00B170C1">
      <w:pPr>
        <w:ind w:left="180"/>
        <w:jc w:val="center"/>
        <w:rPr>
          <w:b/>
        </w:rPr>
      </w:pPr>
      <w:r>
        <w:rPr>
          <w:b/>
        </w:rPr>
        <w:t>У  К  Р  А  Ї  Н  А</w:t>
      </w:r>
    </w:p>
    <w:p w14:paraId="281F3FA5" w14:textId="77777777" w:rsidR="00B170C1" w:rsidRPr="00CE3685" w:rsidRDefault="00B170C1" w:rsidP="00B170C1">
      <w:pPr>
        <w:ind w:left="180"/>
        <w:jc w:val="center"/>
        <w:rPr>
          <w:b/>
          <w:sz w:val="32"/>
          <w:szCs w:val="32"/>
        </w:rPr>
      </w:pPr>
    </w:p>
    <w:p w14:paraId="51D962D9" w14:textId="77777777" w:rsidR="00B170C1" w:rsidRDefault="00B170C1" w:rsidP="00B170C1">
      <w:pPr>
        <w:ind w:left="180"/>
        <w:jc w:val="center"/>
        <w:rPr>
          <w:b/>
        </w:rPr>
      </w:pPr>
      <w:r>
        <w:rPr>
          <w:b/>
          <w:sz w:val="32"/>
        </w:rPr>
        <w:t>Б а х м у т с ь к а   м і с ь к а   р а д а</w:t>
      </w:r>
      <w:r>
        <w:rPr>
          <w:b/>
        </w:rPr>
        <w:t xml:space="preserve"> </w:t>
      </w:r>
    </w:p>
    <w:p w14:paraId="1BB20ABB" w14:textId="77777777" w:rsidR="00B170C1" w:rsidRPr="002E1B3A" w:rsidRDefault="00B170C1" w:rsidP="00B170C1">
      <w:pPr>
        <w:ind w:left="180"/>
        <w:jc w:val="center"/>
        <w:rPr>
          <w:b/>
          <w:sz w:val="32"/>
          <w:szCs w:val="32"/>
        </w:rPr>
      </w:pPr>
    </w:p>
    <w:p w14:paraId="185270FE" w14:textId="77777777" w:rsidR="00B170C1" w:rsidRDefault="00B170C1" w:rsidP="00B170C1">
      <w:pPr>
        <w:ind w:left="180"/>
        <w:jc w:val="center"/>
        <w:rPr>
          <w:b/>
          <w:sz w:val="36"/>
        </w:rPr>
      </w:pPr>
      <w:r>
        <w:rPr>
          <w:b/>
          <w:sz w:val="36"/>
        </w:rPr>
        <w:t>ВИКОНАВЧИЙ  КОМІТЕТ</w:t>
      </w:r>
    </w:p>
    <w:p w14:paraId="2DC57792" w14:textId="77777777" w:rsidR="00B170C1" w:rsidRPr="00CE3685" w:rsidRDefault="00B170C1" w:rsidP="00B170C1">
      <w:pPr>
        <w:ind w:left="180"/>
        <w:jc w:val="center"/>
        <w:rPr>
          <w:b/>
          <w:szCs w:val="28"/>
        </w:rPr>
      </w:pPr>
    </w:p>
    <w:p w14:paraId="0B88F7D4" w14:textId="77777777" w:rsidR="00B170C1" w:rsidRDefault="00B170C1" w:rsidP="00B170C1">
      <w:pPr>
        <w:pStyle w:val="1"/>
        <w:ind w:left="180"/>
      </w:pPr>
      <w:r>
        <w:t>РІШЕННЯ</w:t>
      </w:r>
    </w:p>
    <w:p w14:paraId="2098470D" w14:textId="77777777" w:rsidR="00B170C1" w:rsidRDefault="00B170C1" w:rsidP="00B170C1">
      <w:pPr>
        <w:ind w:left="180"/>
        <w:jc w:val="center"/>
        <w:rPr>
          <w:b/>
          <w:szCs w:val="28"/>
        </w:rPr>
      </w:pPr>
    </w:p>
    <w:p w14:paraId="0CEA78B2" w14:textId="77777777" w:rsidR="00B170C1" w:rsidRDefault="00B170C1" w:rsidP="00B170C1">
      <w:pPr>
        <w:ind w:left="180"/>
        <w:jc w:val="center"/>
        <w:rPr>
          <w:b/>
          <w:szCs w:val="28"/>
        </w:rPr>
      </w:pPr>
    </w:p>
    <w:p w14:paraId="1A24F645" w14:textId="77777777" w:rsidR="00B170C1" w:rsidRPr="002367D3" w:rsidRDefault="00B170C1" w:rsidP="00B170C1">
      <w:pPr>
        <w:ind w:left="180"/>
        <w:jc w:val="center"/>
        <w:rPr>
          <w:b/>
          <w:szCs w:val="28"/>
        </w:rPr>
      </w:pPr>
    </w:p>
    <w:p w14:paraId="170871FC" w14:textId="77777777" w:rsidR="00B170C1" w:rsidRDefault="00B170C1" w:rsidP="00B170C1">
      <w:pPr>
        <w:ind w:left="180"/>
      </w:pPr>
      <w:r>
        <w:t>13.11.2019   № 269</w:t>
      </w:r>
    </w:p>
    <w:p w14:paraId="3A099DE0" w14:textId="77777777" w:rsidR="00B170C1" w:rsidRDefault="00B170C1" w:rsidP="00B170C1">
      <w:pPr>
        <w:ind w:left="180"/>
      </w:pPr>
      <w:proofErr w:type="spellStart"/>
      <w:r>
        <w:t>м.Бахмут</w:t>
      </w:r>
      <w:proofErr w:type="spellEnd"/>
    </w:p>
    <w:p w14:paraId="1DFA5F3D" w14:textId="77777777" w:rsidR="00B170C1" w:rsidRPr="00CE3685" w:rsidRDefault="00B170C1" w:rsidP="00B170C1">
      <w:pPr>
        <w:ind w:left="180"/>
        <w:rPr>
          <w:szCs w:val="28"/>
        </w:rPr>
      </w:pPr>
    </w:p>
    <w:p w14:paraId="292457DE" w14:textId="77777777" w:rsidR="00B170C1" w:rsidRPr="00193B2A" w:rsidRDefault="00B170C1" w:rsidP="00B170C1">
      <w:pPr>
        <w:ind w:left="180" w:right="4315"/>
        <w:jc w:val="both"/>
        <w:rPr>
          <w:b/>
          <w:i/>
        </w:rPr>
      </w:pPr>
      <w:r w:rsidRPr="00193B2A">
        <w:rPr>
          <w:b/>
          <w:i/>
        </w:rPr>
        <w:t xml:space="preserve">Про нагородження Почесною грамотою </w:t>
      </w:r>
      <w:r>
        <w:rPr>
          <w:b/>
          <w:i/>
        </w:rPr>
        <w:t>Бахмутської</w:t>
      </w:r>
      <w:r w:rsidRPr="00193B2A">
        <w:rPr>
          <w:b/>
          <w:i/>
        </w:rPr>
        <w:t xml:space="preserve"> міської ради </w:t>
      </w:r>
      <w:r>
        <w:rPr>
          <w:b/>
          <w:i/>
        </w:rPr>
        <w:t xml:space="preserve">та </w:t>
      </w:r>
      <w:r w:rsidRPr="00193B2A">
        <w:rPr>
          <w:b/>
          <w:i/>
        </w:rPr>
        <w:t xml:space="preserve">Почесною грамотою </w:t>
      </w:r>
      <w:r>
        <w:rPr>
          <w:b/>
          <w:i/>
        </w:rPr>
        <w:t>виконкому Бахмутської</w:t>
      </w:r>
      <w:r w:rsidRPr="00193B2A">
        <w:rPr>
          <w:b/>
          <w:i/>
        </w:rPr>
        <w:t xml:space="preserve">  міської ради</w:t>
      </w:r>
    </w:p>
    <w:p w14:paraId="724B95AB" w14:textId="77777777" w:rsidR="00B170C1" w:rsidRPr="002367D3" w:rsidRDefault="00B170C1" w:rsidP="00B170C1">
      <w:pPr>
        <w:ind w:left="180"/>
        <w:jc w:val="both"/>
        <w:rPr>
          <w:b/>
          <w:i/>
          <w:szCs w:val="28"/>
        </w:rPr>
      </w:pPr>
    </w:p>
    <w:p w14:paraId="58B9BFE6" w14:textId="77777777" w:rsidR="00B170C1" w:rsidRDefault="00B170C1" w:rsidP="00B170C1">
      <w:pPr>
        <w:pStyle w:val="2"/>
        <w:spacing w:line="240" w:lineRule="auto"/>
        <w:ind w:left="181"/>
        <w:jc w:val="both"/>
      </w:pPr>
      <w:r>
        <w:t xml:space="preserve"> </w:t>
      </w:r>
      <w:r>
        <w:tab/>
      </w:r>
      <w:r w:rsidRPr="000B2A18">
        <w:t xml:space="preserve">Розглянувши клопотання </w:t>
      </w:r>
      <w:r>
        <w:t xml:space="preserve">від  04.10.2019 </w:t>
      </w:r>
      <w:r w:rsidRPr="003A20C2">
        <w:t>№</w:t>
      </w:r>
      <w:r>
        <w:t xml:space="preserve"> 01-5737-11 в.о. голови Артемівського міськрайонного суду Донецької області Шевченко Л.В., </w:t>
      </w:r>
      <w:r w:rsidRPr="000B2A18">
        <w:t>від  10.10.2019 №01-5854-06</w:t>
      </w:r>
      <w:r>
        <w:t xml:space="preserve"> </w:t>
      </w:r>
      <w:r w:rsidRPr="000B2A18">
        <w:t xml:space="preserve">заступника міського голови Точеної В.В., від 10.10.2019 №01-5855-06 заступника міського голови </w:t>
      </w:r>
      <w:proofErr w:type="spellStart"/>
      <w:r w:rsidRPr="000B2A18">
        <w:t>Стрющенка</w:t>
      </w:r>
      <w:proofErr w:type="spellEnd"/>
      <w:r w:rsidRPr="000B2A18">
        <w:t xml:space="preserve"> О.В., від 10.10.2019 </w:t>
      </w:r>
      <w:r w:rsidRPr="000B2A18">
        <w:rPr>
          <w:szCs w:val="28"/>
        </w:rPr>
        <w:t xml:space="preserve">№ 01-5880-06 керуючого справами виконкому Бахмутської міської ради </w:t>
      </w:r>
      <w:proofErr w:type="spellStart"/>
      <w:r w:rsidRPr="000B2A18">
        <w:rPr>
          <w:szCs w:val="28"/>
        </w:rPr>
        <w:t>Недашковської</w:t>
      </w:r>
      <w:proofErr w:type="spellEnd"/>
      <w:r w:rsidRPr="000B2A18">
        <w:rPr>
          <w:szCs w:val="28"/>
        </w:rPr>
        <w:t xml:space="preserve"> Т.І. </w:t>
      </w:r>
      <w:r w:rsidRPr="000B2A18">
        <w:t xml:space="preserve">та додані до них документи щодо нагородження Почесною грамотою Бахмутської міської ради та Почесною грамотою виконкому Бахмутської міської ради </w:t>
      </w:r>
      <w:r w:rsidRPr="001504C0">
        <w:t xml:space="preserve">окремих працівників </w:t>
      </w:r>
      <w:r>
        <w:t>Артемівського міськрайонного суду Донецької області з нагоди професійного свята - Дня працівників суду,</w:t>
      </w:r>
      <w:r w:rsidRPr="000B2A18">
        <w:t xml:space="preserve"> органів місцевого самоврядування з нагоди професійного свята - </w:t>
      </w:r>
      <w:r>
        <w:t>Дня місцевого самоврядування</w:t>
      </w:r>
      <w:r w:rsidRPr="000B2A18">
        <w:rPr>
          <w:szCs w:val="28"/>
        </w:rPr>
        <w:t>,</w:t>
      </w:r>
      <w:r w:rsidRPr="000B2A18">
        <w:t xml:space="preserve"> керуючись   ст. ст. 40, 52 Закону України від 21.05.97 № 280/97 – ВР «Про місцеве самоврядування в Україні» із внесеними до нього змінами, Положеннями про Почесну грамоту Бахмутської міської ради та про Почесну грамоту виконкому Бахмутської міської ради, затвердженими рішенням Артемівської міської ради від 26.02.2014 № 6/48-938, із внесеними до них змінами, виконком Бахмутської міської ради</w:t>
      </w:r>
    </w:p>
    <w:p w14:paraId="6903C147" w14:textId="77777777" w:rsidR="00B170C1" w:rsidRPr="00994350" w:rsidRDefault="00B170C1" w:rsidP="00B170C1">
      <w:pPr>
        <w:ind w:left="180"/>
        <w:jc w:val="center"/>
        <w:rPr>
          <w:sz w:val="18"/>
          <w:szCs w:val="18"/>
        </w:rPr>
      </w:pPr>
    </w:p>
    <w:p w14:paraId="501AC21E" w14:textId="77777777" w:rsidR="00B170C1" w:rsidRDefault="00B170C1" w:rsidP="00B170C1">
      <w:pPr>
        <w:ind w:left="180" w:right="-5"/>
        <w:jc w:val="both"/>
        <w:rPr>
          <w:b/>
        </w:rPr>
      </w:pPr>
      <w:r>
        <w:t xml:space="preserve"> </w:t>
      </w:r>
      <w:r>
        <w:tab/>
      </w:r>
      <w:r>
        <w:rPr>
          <w:b/>
        </w:rPr>
        <w:t>ВИРІШИВ:</w:t>
      </w:r>
    </w:p>
    <w:p w14:paraId="2D95E65F" w14:textId="77777777" w:rsidR="00B170C1" w:rsidRPr="001978ED" w:rsidRDefault="00B170C1" w:rsidP="00B170C1">
      <w:pPr>
        <w:ind w:left="180"/>
        <w:jc w:val="both"/>
        <w:rPr>
          <w:b/>
          <w:szCs w:val="28"/>
        </w:rPr>
      </w:pPr>
    </w:p>
    <w:p w14:paraId="6AB38C72" w14:textId="77777777" w:rsidR="00B170C1" w:rsidRDefault="00B170C1" w:rsidP="00B170C1">
      <w:pPr>
        <w:numPr>
          <w:ilvl w:val="0"/>
          <w:numId w:val="1"/>
        </w:numPr>
        <w:jc w:val="both"/>
      </w:pPr>
      <w:r>
        <w:t>Нагородити Почесною грамотою Бахмутської міської ради:</w:t>
      </w:r>
    </w:p>
    <w:p w14:paraId="051FEBA0" w14:textId="77777777" w:rsidR="00B170C1" w:rsidRDefault="00B170C1" w:rsidP="00B170C1">
      <w:pPr>
        <w:ind w:left="1080"/>
        <w:jc w:val="both"/>
      </w:pPr>
    </w:p>
    <w:p w14:paraId="349F166B" w14:textId="77777777" w:rsidR="00B170C1" w:rsidRDefault="00B170C1" w:rsidP="00B170C1">
      <w:pPr>
        <w:ind w:left="142" w:firstLine="567"/>
        <w:jc w:val="both"/>
      </w:pPr>
      <w:r>
        <w:lastRenderedPageBreak/>
        <w:t xml:space="preserve">1.1. </w:t>
      </w:r>
      <w:r w:rsidRPr="00E01063">
        <w:t xml:space="preserve">За  </w:t>
      </w:r>
      <w:r>
        <w:t xml:space="preserve">високий професіоналізм, </w:t>
      </w:r>
      <w:r w:rsidRPr="00E01063">
        <w:t xml:space="preserve">та з нагоди професійного свята – </w:t>
      </w:r>
      <w:r>
        <w:t>Дня працівників суду:</w:t>
      </w:r>
    </w:p>
    <w:p w14:paraId="562BD0AD" w14:textId="77777777" w:rsidR="00B170C1" w:rsidRDefault="00B170C1" w:rsidP="00B170C1">
      <w:pPr>
        <w:ind w:left="142" w:firstLine="540"/>
        <w:jc w:val="both"/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082"/>
        <w:gridCol w:w="5566"/>
      </w:tblGrid>
      <w:tr w:rsidR="00B170C1" w:rsidRPr="0062697F" w14:paraId="18DBF452" w14:textId="77777777" w:rsidTr="00B34953">
        <w:tc>
          <w:tcPr>
            <w:tcW w:w="4082" w:type="dxa"/>
          </w:tcPr>
          <w:p w14:paraId="69F15376" w14:textId="77777777" w:rsidR="00B170C1" w:rsidRDefault="00B170C1" w:rsidP="00B34953">
            <w:pPr>
              <w:ind w:left="142"/>
            </w:pPr>
            <w:proofErr w:type="spellStart"/>
            <w:r>
              <w:t>Карабуту</w:t>
            </w:r>
            <w:proofErr w:type="spellEnd"/>
            <w:r>
              <w:t xml:space="preserve"> Юлію</w:t>
            </w:r>
          </w:p>
          <w:p w14:paraId="6A1BD52B" w14:textId="77777777" w:rsidR="00B170C1" w:rsidRPr="00E01063" w:rsidRDefault="00B170C1" w:rsidP="00B34953">
            <w:pPr>
              <w:ind w:left="142"/>
              <w:rPr>
                <w:color w:val="434345"/>
                <w:szCs w:val="28"/>
                <w:shd w:val="clear" w:color="auto" w:fill="F3F3F1"/>
              </w:rPr>
            </w:pPr>
            <w:r>
              <w:t>Вікторівну</w:t>
            </w:r>
          </w:p>
        </w:tc>
        <w:tc>
          <w:tcPr>
            <w:tcW w:w="5566" w:type="dxa"/>
          </w:tcPr>
          <w:p w14:paraId="48CDC3C3" w14:textId="77777777" w:rsidR="00B170C1" w:rsidRPr="00E01063" w:rsidRDefault="00B170C1" w:rsidP="00B34953">
            <w:pPr>
              <w:ind w:left="142"/>
              <w:jc w:val="both"/>
              <w:rPr>
                <w:szCs w:val="28"/>
              </w:rPr>
            </w:pPr>
            <w:r>
              <w:rPr>
                <w:szCs w:val="28"/>
              </w:rPr>
              <w:t>- помічника судді Артемівського міськрайонного суду Донецької області.</w:t>
            </w:r>
          </w:p>
        </w:tc>
      </w:tr>
    </w:tbl>
    <w:p w14:paraId="4938B785" w14:textId="77777777" w:rsidR="00B170C1" w:rsidRDefault="00B170C1" w:rsidP="00B170C1">
      <w:pPr>
        <w:ind w:left="180" w:firstLine="540"/>
        <w:jc w:val="both"/>
      </w:pPr>
    </w:p>
    <w:p w14:paraId="1FE538F8" w14:textId="77777777" w:rsidR="00B170C1" w:rsidRDefault="00B170C1" w:rsidP="00B170C1">
      <w:pPr>
        <w:ind w:left="180" w:firstLine="540"/>
        <w:jc w:val="both"/>
      </w:pPr>
      <w:r>
        <w:t xml:space="preserve">1.2. За </w:t>
      </w:r>
      <w:r w:rsidRPr="00EC2450">
        <w:rPr>
          <w:szCs w:val="28"/>
        </w:rPr>
        <w:t xml:space="preserve">високий професіоналізм, </w:t>
      </w:r>
      <w:r>
        <w:rPr>
          <w:szCs w:val="28"/>
        </w:rPr>
        <w:t xml:space="preserve">сумлінну працю, особистий внесок у розвиток </w:t>
      </w:r>
      <w:r w:rsidRPr="00EC2450">
        <w:rPr>
          <w:szCs w:val="28"/>
        </w:rPr>
        <w:t xml:space="preserve"> місцевого самоврядування та з нагоди  професійного свята – Дня місцевого самоврядування:</w:t>
      </w:r>
    </w:p>
    <w:p w14:paraId="37C738CB" w14:textId="77777777" w:rsidR="00B170C1" w:rsidRPr="00994350" w:rsidRDefault="00B170C1" w:rsidP="00B170C1">
      <w:pPr>
        <w:ind w:left="180" w:firstLine="540"/>
        <w:jc w:val="both"/>
        <w:rPr>
          <w:sz w:val="18"/>
          <w:szCs w:val="18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082"/>
        <w:gridCol w:w="5566"/>
      </w:tblGrid>
      <w:tr w:rsidR="00B170C1" w:rsidRPr="00D8681B" w14:paraId="18C8F5C3" w14:textId="77777777" w:rsidTr="00B34953">
        <w:tc>
          <w:tcPr>
            <w:tcW w:w="4082" w:type="dxa"/>
          </w:tcPr>
          <w:p w14:paraId="70DA8E26" w14:textId="77777777" w:rsidR="00B170C1" w:rsidRDefault="00B170C1" w:rsidP="00B34953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Афанасьєву Лілію</w:t>
            </w:r>
          </w:p>
          <w:p w14:paraId="0B8C2FCF" w14:textId="77777777" w:rsidR="00B170C1" w:rsidRPr="0033610F" w:rsidRDefault="00B170C1" w:rsidP="00B34953">
            <w:pPr>
              <w:ind w:left="180"/>
              <w:rPr>
                <w:szCs w:val="28"/>
              </w:rPr>
            </w:pPr>
            <w:proofErr w:type="spellStart"/>
            <w:r>
              <w:rPr>
                <w:szCs w:val="28"/>
              </w:rPr>
              <w:t>Мамедівну</w:t>
            </w:r>
            <w:proofErr w:type="spellEnd"/>
            <w:r>
              <w:rPr>
                <w:szCs w:val="28"/>
              </w:rPr>
              <w:t xml:space="preserve"> </w:t>
            </w:r>
          </w:p>
        </w:tc>
        <w:tc>
          <w:tcPr>
            <w:tcW w:w="5566" w:type="dxa"/>
          </w:tcPr>
          <w:p w14:paraId="1C12D02C" w14:textId="77777777" w:rsidR="00B170C1" w:rsidRPr="00D8681B" w:rsidRDefault="00B170C1" w:rsidP="00B34953">
            <w:pPr>
              <w:tabs>
                <w:tab w:val="left" w:pos="328"/>
              </w:tabs>
              <w:ind w:left="58"/>
              <w:jc w:val="both"/>
              <w:rPr>
                <w:szCs w:val="28"/>
              </w:rPr>
            </w:pPr>
            <w:r w:rsidRPr="00D8681B">
              <w:rPr>
                <w:szCs w:val="28"/>
              </w:rPr>
              <w:t xml:space="preserve">- </w:t>
            </w:r>
            <w:r>
              <w:rPr>
                <w:szCs w:val="28"/>
              </w:rPr>
              <w:t>заступника начальника з питань лікувально-профілактичної допомоги населенню Управління охорони здоров</w:t>
            </w:r>
            <w:r w:rsidRPr="005450F8">
              <w:rPr>
                <w:szCs w:val="28"/>
              </w:rPr>
              <w:t>’</w:t>
            </w:r>
            <w:r>
              <w:rPr>
                <w:szCs w:val="28"/>
              </w:rPr>
              <w:t>я Бахмутської міської ради;</w:t>
            </w:r>
          </w:p>
        </w:tc>
      </w:tr>
      <w:tr w:rsidR="00B170C1" w:rsidRPr="00590E40" w14:paraId="7CE33E8C" w14:textId="77777777" w:rsidTr="00B34953">
        <w:tc>
          <w:tcPr>
            <w:tcW w:w="4082" w:type="dxa"/>
          </w:tcPr>
          <w:p w14:paraId="70890225" w14:textId="77777777" w:rsidR="00B170C1" w:rsidRDefault="00B170C1" w:rsidP="00B34953">
            <w:pPr>
              <w:ind w:left="180"/>
              <w:rPr>
                <w:szCs w:val="28"/>
              </w:rPr>
            </w:pPr>
            <w:proofErr w:type="spellStart"/>
            <w:r>
              <w:rPr>
                <w:szCs w:val="28"/>
              </w:rPr>
              <w:t>Помінова</w:t>
            </w:r>
            <w:proofErr w:type="spellEnd"/>
            <w:r>
              <w:rPr>
                <w:szCs w:val="28"/>
              </w:rPr>
              <w:t xml:space="preserve">  </w:t>
            </w:r>
            <w:proofErr w:type="spellStart"/>
            <w:r>
              <w:rPr>
                <w:szCs w:val="28"/>
              </w:rPr>
              <w:t>Вячеслава</w:t>
            </w:r>
            <w:proofErr w:type="spellEnd"/>
            <w:r>
              <w:rPr>
                <w:szCs w:val="28"/>
              </w:rPr>
              <w:t xml:space="preserve"> </w:t>
            </w:r>
          </w:p>
          <w:p w14:paraId="53242A25" w14:textId="77777777" w:rsidR="00B170C1" w:rsidRPr="00480333" w:rsidRDefault="00B170C1" w:rsidP="00B34953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80333">
              <w:rPr>
                <w:szCs w:val="28"/>
              </w:rPr>
              <w:t>натолійовича</w:t>
            </w:r>
          </w:p>
        </w:tc>
        <w:tc>
          <w:tcPr>
            <w:tcW w:w="5566" w:type="dxa"/>
          </w:tcPr>
          <w:p w14:paraId="2D71AC14" w14:textId="77777777" w:rsidR="00B170C1" w:rsidRPr="00480333" w:rsidRDefault="00B170C1" w:rsidP="00B34953">
            <w:pPr>
              <w:ind w:left="58"/>
              <w:jc w:val="both"/>
              <w:rPr>
                <w:szCs w:val="28"/>
              </w:rPr>
            </w:pPr>
            <w:r>
              <w:rPr>
                <w:szCs w:val="28"/>
              </w:rPr>
              <w:t>-  головного спеціаліста-начальника служби охорони праці та безпеки життєдіяльності Управління освіти Бахмутської міської ради;</w:t>
            </w:r>
          </w:p>
        </w:tc>
      </w:tr>
      <w:tr w:rsidR="00B170C1" w14:paraId="6933D690" w14:textId="77777777" w:rsidTr="00B34953">
        <w:tc>
          <w:tcPr>
            <w:tcW w:w="4082" w:type="dxa"/>
          </w:tcPr>
          <w:p w14:paraId="34E38569" w14:textId="77777777" w:rsidR="00B170C1" w:rsidRDefault="00B170C1" w:rsidP="00B34953">
            <w:pPr>
              <w:ind w:left="180"/>
              <w:rPr>
                <w:szCs w:val="28"/>
              </w:rPr>
            </w:pPr>
            <w:proofErr w:type="spellStart"/>
            <w:r>
              <w:rPr>
                <w:szCs w:val="28"/>
              </w:rPr>
              <w:t>Радіонову</w:t>
            </w:r>
            <w:proofErr w:type="spellEnd"/>
            <w:r>
              <w:rPr>
                <w:szCs w:val="28"/>
              </w:rPr>
              <w:t xml:space="preserve"> Наталію</w:t>
            </w:r>
          </w:p>
          <w:p w14:paraId="1781CD10" w14:textId="77777777" w:rsidR="00B170C1" w:rsidRDefault="00B170C1" w:rsidP="00B34953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Сергіївну</w:t>
            </w:r>
          </w:p>
        </w:tc>
        <w:tc>
          <w:tcPr>
            <w:tcW w:w="5566" w:type="dxa"/>
          </w:tcPr>
          <w:p w14:paraId="69A48FF7" w14:textId="77777777" w:rsidR="00B170C1" w:rsidRPr="00250A0C" w:rsidRDefault="00B170C1" w:rsidP="00B34953">
            <w:pPr>
              <w:tabs>
                <w:tab w:val="left" w:pos="298"/>
              </w:tabs>
              <w:ind w:left="58"/>
              <w:jc w:val="both"/>
              <w:rPr>
                <w:szCs w:val="28"/>
              </w:rPr>
            </w:pPr>
            <w:r>
              <w:rPr>
                <w:szCs w:val="28"/>
              </w:rPr>
              <w:t>- головного спеціаліста Управління з питань фізичної культури та спорту Бахмутської міської ради;</w:t>
            </w:r>
          </w:p>
        </w:tc>
      </w:tr>
      <w:tr w:rsidR="00B170C1" w14:paraId="7A0FA169" w14:textId="77777777" w:rsidTr="00B34953">
        <w:tc>
          <w:tcPr>
            <w:tcW w:w="4082" w:type="dxa"/>
          </w:tcPr>
          <w:p w14:paraId="04BB385E" w14:textId="77777777" w:rsidR="00B170C1" w:rsidRDefault="00B170C1" w:rsidP="00B34953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Таранник Аллу</w:t>
            </w:r>
          </w:p>
          <w:p w14:paraId="1D6E30C3" w14:textId="77777777" w:rsidR="00B170C1" w:rsidRPr="00480333" w:rsidRDefault="00B170C1" w:rsidP="00B34953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Панасівну</w:t>
            </w:r>
          </w:p>
        </w:tc>
        <w:tc>
          <w:tcPr>
            <w:tcW w:w="5566" w:type="dxa"/>
          </w:tcPr>
          <w:p w14:paraId="27516EAD" w14:textId="77777777" w:rsidR="00B170C1" w:rsidRDefault="00B170C1" w:rsidP="00B34953">
            <w:pPr>
              <w:ind w:left="58"/>
              <w:jc w:val="both"/>
              <w:rPr>
                <w:szCs w:val="28"/>
              </w:rPr>
            </w:pPr>
            <w:r>
              <w:rPr>
                <w:szCs w:val="28"/>
              </w:rPr>
              <w:t>- заступника начальника Управління освіти Бахмутської міської ради.</w:t>
            </w:r>
          </w:p>
        </w:tc>
      </w:tr>
    </w:tbl>
    <w:p w14:paraId="44B02CAF" w14:textId="77777777" w:rsidR="00B170C1" w:rsidRDefault="00B170C1" w:rsidP="00B170C1">
      <w:pPr>
        <w:ind w:left="180" w:firstLine="540"/>
        <w:jc w:val="both"/>
      </w:pPr>
    </w:p>
    <w:p w14:paraId="35AF1303" w14:textId="77777777" w:rsidR="00B170C1" w:rsidRDefault="00B170C1" w:rsidP="00B170C1">
      <w:pPr>
        <w:ind w:left="180" w:firstLine="540"/>
        <w:jc w:val="both"/>
      </w:pPr>
      <w:r>
        <w:t>1.3. З</w:t>
      </w:r>
      <w:r w:rsidRPr="00EC2450">
        <w:rPr>
          <w:szCs w:val="28"/>
        </w:rPr>
        <w:t xml:space="preserve">а </w:t>
      </w:r>
      <w:r>
        <w:rPr>
          <w:szCs w:val="28"/>
        </w:rPr>
        <w:t xml:space="preserve">вагомий особистий внесок у розбудову та становлення місцевого самоврядування, активну діяльність, спрямовану на вирішення актуальних соціально-економічних питань </w:t>
      </w:r>
      <w:r w:rsidRPr="00EC2450">
        <w:rPr>
          <w:szCs w:val="28"/>
        </w:rPr>
        <w:t>та з нагоди  професійного свята – Дня місцевого самоврядування</w:t>
      </w:r>
      <w:r>
        <w:t>:</w:t>
      </w:r>
    </w:p>
    <w:p w14:paraId="187920FA" w14:textId="77777777" w:rsidR="00B170C1" w:rsidRDefault="00B170C1" w:rsidP="00B170C1">
      <w:pPr>
        <w:ind w:left="180" w:firstLine="540"/>
        <w:jc w:val="both"/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082"/>
        <w:gridCol w:w="5566"/>
      </w:tblGrid>
      <w:tr w:rsidR="00B170C1" w:rsidRPr="0062697F" w14:paraId="33DBEBF3" w14:textId="77777777" w:rsidTr="00B34953">
        <w:tc>
          <w:tcPr>
            <w:tcW w:w="4082" w:type="dxa"/>
          </w:tcPr>
          <w:p w14:paraId="79F2C3D9" w14:textId="77777777" w:rsidR="00B170C1" w:rsidRPr="0062697F" w:rsidRDefault="00B170C1" w:rsidP="00B34953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Іващенка Олександра Миколайовича</w:t>
            </w:r>
          </w:p>
        </w:tc>
        <w:tc>
          <w:tcPr>
            <w:tcW w:w="5566" w:type="dxa"/>
          </w:tcPr>
          <w:p w14:paraId="71506267" w14:textId="77777777" w:rsidR="00B170C1" w:rsidRPr="0062697F" w:rsidRDefault="00B170C1" w:rsidP="00B34953">
            <w:pPr>
              <w:ind w:left="58"/>
              <w:jc w:val="both"/>
              <w:rPr>
                <w:szCs w:val="28"/>
              </w:rPr>
            </w:pPr>
            <w:r w:rsidRPr="0062697F">
              <w:rPr>
                <w:szCs w:val="28"/>
              </w:rPr>
              <w:t xml:space="preserve">- </w:t>
            </w:r>
            <w:r>
              <w:rPr>
                <w:szCs w:val="28"/>
              </w:rPr>
              <w:t>спеціаліста І категорії відділу міського господарства Управління розвитку міського господарства та капітального будівництва Бахмутської міської ради.</w:t>
            </w:r>
          </w:p>
        </w:tc>
      </w:tr>
    </w:tbl>
    <w:p w14:paraId="16F79DB9" w14:textId="77777777" w:rsidR="00B170C1" w:rsidRDefault="00B170C1" w:rsidP="00B170C1">
      <w:pPr>
        <w:ind w:left="180" w:firstLine="540"/>
        <w:jc w:val="both"/>
      </w:pPr>
    </w:p>
    <w:p w14:paraId="346A90E2" w14:textId="77777777" w:rsidR="00B170C1" w:rsidRDefault="00B170C1" w:rsidP="00B170C1">
      <w:pPr>
        <w:ind w:left="180" w:firstLine="540"/>
        <w:jc w:val="both"/>
      </w:pPr>
      <w:r w:rsidRPr="00257810">
        <w:t xml:space="preserve">2. Нагородити Почесною грамотою виконкому </w:t>
      </w:r>
      <w:r>
        <w:t>Бахмутської</w:t>
      </w:r>
      <w:r w:rsidRPr="00257810">
        <w:t xml:space="preserve"> міської ради</w:t>
      </w:r>
      <w:r>
        <w:t>:</w:t>
      </w:r>
    </w:p>
    <w:p w14:paraId="7744FD4C" w14:textId="77777777" w:rsidR="00B170C1" w:rsidRDefault="00B170C1" w:rsidP="00B170C1">
      <w:pPr>
        <w:ind w:left="180" w:firstLine="540"/>
        <w:jc w:val="both"/>
      </w:pPr>
    </w:p>
    <w:p w14:paraId="2CB64C97" w14:textId="77777777" w:rsidR="00B170C1" w:rsidRDefault="00B170C1" w:rsidP="00B170C1">
      <w:pPr>
        <w:ind w:firstLine="720"/>
        <w:jc w:val="both"/>
      </w:pPr>
      <w:r>
        <w:t>2.1.</w:t>
      </w:r>
      <w:r w:rsidRPr="00B75FAD">
        <w:t xml:space="preserve"> </w:t>
      </w:r>
      <w:r w:rsidRPr="00E01063">
        <w:t xml:space="preserve">За  </w:t>
      </w:r>
      <w:r>
        <w:t xml:space="preserve">високий професіоналізм, </w:t>
      </w:r>
      <w:r w:rsidRPr="00E01063">
        <w:t xml:space="preserve">та з нагоди професійного свята – </w:t>
      </w:r>
      <w:r>
        <w:t>Дня працівників суду:</w:t>
      </w:r>
    </w:p>
    <w:p w14:paraId="68A4F99F" w14:textId="77777777" w:rsidR="00B170C1" w:rsidRDefault="00B170C1" w:rsidP="00B170C1">
      <w:pPr>
        <w:ind w:firstLine="720"/>
        <w:jc w:val="both"/>
      </w:pPr>
      <w:r>
        <w:t xml:space="preserve"> 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082"/>
        <w:gridCol w:w="5566"/>
      </w:tblGrid>
      <w:tr w:rsidR="00B170C1" w:rsidRPr="00E01063" w14:paraId="5EDB4818" w14:textId="77777777" w:rsidTr="00B34953">
        <w:tc>
          <w:tcPr>
            <w:tcW w:w="4082" w:type="dxa"/>
          </w:tcPr>
          <w:p w14:paraId="1C092E84" w14:textId="77777777" w:rsidR="00B170C1" w:rsidRDefault="00B170C1" w:rsidP="00B34953">
            <w:proofErr w:type="spellStart"/>
            <w:r>
              <w:t>Паровишник</w:t>
            </w:r>
            <w:proofErr w:type="spellEnd"/>
            <w:r>
              <w:t xml:space="preserve">  Марину</w:t>
            </w:r>
          </w:p>
          <w:p w14:paraId="274A4B0E" w14:textId="77777777" w:rsidR="00B170C1" w:rsidRPr="00E01063" w:rsidRDefault="00B170C1" w:rsidP="00B34953">
            <w:pPr>
              <w:rPr>
                <w:color w:val="434345"/>
                <w:szCs w:val="28"/>
                <w:shd w:val="clear" w:color="auto" w:fill="F3F3F1"/>
              </w:rPr>
            </w:pPr>
            <w:r>
              <w:t>Олексіївну</w:t>
            </w:r>
          </w:p>
        </w:tc>
        <w:tc>
          <w:tcPr>
            <w:tcW w:w="5566" w:type="dxa"/>
          </w:tcPr>
          <w:p w14:paraId="682E2E67" w14:textId="77777777" w:rsidR="00B170C1" w:rsidRDefault="00B170C1" w:rsidP="00B3495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помічника судді Артемівського міськрайонного суду Донецької області;</w:t>
            </w:r>
          </w:p>
          <w:p w14:paraId="4EB708D9" w14:textId="77777777" w:rsidR="00B170C1" w:rsidRPr="00E01063" w:rsidRDefault="00B170C1" w:rsidP="00B34953">
            <w:pPr>
              <w:jc w:val="both"/>
              <w:rPr>
                <w:szCs w:val="28"/>
              </w:rPr>
            </w:pPr>
          </w:p>
        </w:tc>
      </w:tr>
      <w:tr w:rsidR="00B170C1" w:rsidRPr="00E01063" w14:paraId="14383135" w14:textId="77777777" w:rsidTr="00B34953">
        <w:tc>
          <w:tcPr>
            <w:tcW w:w="4082" w:type="dxa"/>
          </w:tcPr>
          <w:p w14:paraId="1D69A3B4" w14:textId="77777777" w:rsidR="00B170C1" w:rsidRDefault="00B170C1" w:rsidP="00B34953">
            <w:proofErr w:type="spellStart"/>
            <w:r>
              <w:t>Тимуш</w:t>
            </w:r>
            <w:proofErr w:type="spellEnd"/>
            <w:r>
              <w:t xml:space="preserve"> Олену</w:t>
            </w:r>
          </w:p>
          <w:p w14:paraId="78B9E1D7" w14:textId="77777777" w:rsidR="00B170C1" w:rsidRDefault="00B170C1" w:rsidP="00B34953">
            <w:r>
              <w:t>Василівну</w:t>
            </w:r>
          </w:p>
        </w:tc>
        <w:tc>
          <w:tcPr>
            <w:tcW w:w="5566" w:type="dxa"/>
          </w:tcPr>
          <w:p w14:paraId="0E19F0D1" w14:textId="77777777" w:rsidR="00B170C1" w:rsidRDefault="00B170C1" w:rsidP="00B3495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оператора копіювальних та розмножувальних машин Артемівського міськрайонного суду Донецької області.</w:t>
            </w:r>
          </w:p>
        </w:tc>
      </w:tr>
    </w:tbl>
    <w:p w14:paraId="4AC48955" w14:textId="77777777" w:rsidR="00B170C1" w:rsidRDefault="00B170C1" w:rsidP="00B170C1">
      <w:pPr>
        <w:ind w:left="180" w:firstLine="540"/>
        <w:jc w:val="both"/>
      </w:pPr>
    </w:p>
    <w:p w14:paraId="70D55BDD" w14:textId="77777777" w:rsidR="00B170C1" w:rsidRPr="00257810" w:rsidRDefault="00B170C1" w:rsidP="00B170C1">
      <w:pPr>
        <w:ind w:left="180" w:firstLine="540"/>
        <w:jc w:val="both"/>
      </w:pPr>
      <w:r>
        <w:lastRenderedPageBreak/>
        <w:t>2.2. З</w:t>
      </w:r>
      <w:r w:rsidRPr="00EF5044">
        <w:rPr>
          <w:szCs w:val="28"/>
        </w:rPr>
        <w:t xml:space="preserve">а сумлінну плідну працю,  </w:t>
      </w:r>
      <w:r w:rsidRPr="00EF5044">
        <w:rPr>
          <w:color w:val="000000"/>
          <w:szCs w:val="28"/>
          <w:shd w:val="clear" w:color="auto" w:fill="FFFFFF"/>
        </w:rPr>
        <w:t>професійне виконання посадових обов’язків </w:t>
      </w:r>
      <w:r w:rsidRPr="00EF5044">
        <w:rPr>
          <w:szCs w:val="28"/>
        </w:rPr>
        <w:t xml:space="preserve">  та з нагоди професійного свята </w:t>
      </w:r>
      <w:r>
        <w:rPr>
          <w:szCs w:val="28"/>
        </w:rPr>
        <w:t>–</w:t>
      </w:r>
      <w:r w:rsidRPr="00EF5044">
        <w:rPr>
          <w:szCs w:val="28"/>
        </w:rPr>
        <w:t xml:space="preserve"> Дня місцевого самоврядування</w:t>
      </w:r>
      <w:r w:rsidRPr="00257810">
        <w:t>:</w:t>
      </w:r>
    </w:p>
    <w:p w14:paraId="44323342" w14:textId="77777777" w:rsidR="00B170C1" w:rsidRPr="00CA32A1" w:rsidRDefault="00B170C1" w:rsidP="00B170C1">
      <w:pPr>
        <w:ind w:left="180" w:firstLine="540"/>
        <w:jc w:val="both"/>
        <w:rPr>
          <w:color w:val="FF0000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082"/>
        <w:gridCol w:w="5566"/>
      </w:tblGrid>
      <w:tr w:rsidR="00B170C1" w:rsidRPr="00257810" w14:paraId="47F2DD65" w14:textId="77777777" w:rsidTr="00B34953">
        <w:tc>
          <w:tcPr>
            <w:tcW w:w="4082" w:type="dxa"/>
          </w:tcPr>
          <w:p w14:paraId="54E53C1F" w14:textId="77777777" w:rsidR="00B170C1" w:rsidRDefault="00B170C1" w:rsidP="00B34953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Анісімову Людмилу</w:t>
            </w:r>
          </w:p>
          <w:p w14:paraId="79406699" w14:textId="77777777" w:rsidR="00B170C1" w:rsidRPr="0033610F" w:rsidRDefault="00B170C1" w:rsidP="00B34953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 xml:space="preserve">Петрівну </w:t>
            </w:r>
          </w:p>
          <w:p w14:paraId="36ACE6A8" w14:textId="77777777" w:rsidR="00B170C1" w:rsidRPr="0033610F" w:rsidRDefault="00B170C1" w:rsidP="00B34953">
            <w:pPr>
              <w:ind w:left="180"/>
              <w:rPr>
                <w:szCs w:val="28"/>
              </w:rPr>
            </w:pPr>
          </w:p>
        </w:tc>
        <w:tc>
          <w:tcPr>
            <w:tcW w:w="5566" w:type="dxa"/>
          </w:tcPr>
          <w:p w14:paraId="2219843D" w14:textId="77777777" w:rsidR="00B170C1" w:rsidRPr="00BB5E1E" w:rsidRDefault="00B170C1" w:rsidP="00B34953">
            <w:pPr>
              <w:ind w:left="58"/>
              <w:jc w:val="both"/>
              <w:rPr>
                <w:szCs w:val="28"/>
              </w:rPr>
            </w:pPr>
            <w:r w:rsidRPr="00BB5E1E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 спеціаліста І категорії з питань виховної роботи та позашкільної освіти Управління освіти Бахмутської міської ради.</w:t>
            </w:r>
          </w:p>
        </w:tc>
      </w:tr>
      <w:tr w:rsidR="00B170C1" w:rsidRPr="00257810" w14:paraId="19241FBC" w14:textId="77777777" w:rsidTr="00B34953">
        <w:tc>
          <w:tcPr>
            <w:tcW w:w="4082" w:type="dxa"/>
          </w:tcPr>
          <w:p w14:paraId="4B243F3C" w14:textId="77777777" w:rsidR="00B170C1" w:rsidRDefault="00B170C1" w:rsidP="00B3495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proofErr w:type="spellStart"/>
            <w:r>
              <w:rPr>
                <w:szCs w:val="28"/>
              </w:rPr>
              <w:t>Резникову</w:t>
            </w:r>
            <w:proofErr w:type="spellEnd"/>
            <w:r>
              <w:rPr>
                <w:szCs w:val="28"/>
              </w:rPr>
              <w:t xml:space="preserve">   Оксану</w:t>
            </w:r>
          </w:p>
          <w:p w14:paraId="489ACEF1" w14:textId="77777777" w:rsidR="00B170C1" w:rsidRDefault="00B170C1" w:rsidP="00B3495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Володимирівну</w:t>
            </w:r>
          </w:p>
          <w:p w14:paraId="7601CDD6" w14:textId="77777777" w:rsidR="00B170C1" w:rsidRDefault="00B170C1" w:rsidP="00B34953">
            <w:pPr>
              <w:jc w:val="both"/>
              <w:rPr>
                <w:szCs w:val="28"/>
              </w:rPr>
            </w:pPr>
          </w:p>
        </w:tc>
        <w:tc>
          <w:tcPr>
            <w:tcW w:w="5566" w:type="dxa"/>
          </w:tcPr>
          <w:p w14:paraId="3E428639" w14:textId="77777777" w:rsidR="00B170C1" w:rsidRPr="00EC2450" w:rsidRDefault="00B170C1" w:rsidP="00B34953">
            <w:pPr>
              <w:tabs>
                <w:tab w:val="left" w:pos="238"/>
              </w:tabs>
              <w:jc w:val="both"/>
              <w:rPr>
                <w:szCs w:val="28"/>
              </w:rPr>
            </w:pPr>
            <w:r w:rsidRPr="008F7AB1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EC2450">
              <w:rPr>
                <w:szCs w:val="28"/>
              </w:rPr>
              <w:t xml:space="preserve"> </w:t>
            </w:r>
            <w:r>
              <w:rPr>
                <w:szCs w:val="28"/>
              </w:rPr>
              <w:t>головного спеціаліста архівного відділу  Бахмутської міської ради;</w:t>
            </w:r>
          </w:p>
        </w:tc>
      </w:tr>
      <w:tr w:rsidR="00B170C1" w:rsidRPr="00257810" w14:paraId="7051D7EF" w14:textId="77777777" w:rsidTr="00B34953">
        <w:tc>
          <w:tcPr>
            <w:tcW w:w="4082" w:type="dxa"/>
          </w:tcPr>
          <w:p w14:paraId="19E23FC6" w14:textId="77777777" w:rsidR="00B170C1" w:rsidRDefault="00B170C1" w:rsidP="00B34953">
            <w:pPr>
              <w:ind w:left="142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Чернявець</w:t>
            </w:r>
            <w:proofErr w:type="spellEnd"/>
            <w:r>
              <w:rPr>
                <w:szCs w:val="28"/>
              </w:rPr>
              <w:t xml:space="preserve">  Олену    Володимирівну</w:t>
            </w:r>
          </w:p>
          <w:p w14:paraId="17B5458E" w14:textId="77777777" w:rsidR="00B170C1" w:rsidRDefault="00B170C1" w:rsidP="00B34953">
            <w:pPr>
              <w:jc w:val="both"/>
              <w:rPr>
                <w:szCs w:val="28"/>
              </w:rPr>
            </w:pPr>
          </w:p>
        </w:tc>
        <w:tc>
          <w:tcPr>
            <w:tcW w:w="5566" w:type="dxa"/>
          </w:tcPr>
          <w:p w14:paraId="203A1C06" w14:textId="77777777" w:rsidR="00B170C1" w:rsidRPr="00EC2450" w:rsidRDefault="00B170C1" w:rsidP="00B34953">
            <w:pPr>
              <w:tabs>
                <w:tab w:val="left" w:pos="238"/>
              </w:tabs>
              <w:jc w:val="both"/>
              <w:rPr>
                <w:szCs w:val="28"/>
              </w:rPr>
            </w:pPr>
            <w:r w:rsidRPr="008F7AB1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EC2450">
              <w:rPr>
                <w:szCs w:val="28"/>
              </w:rPr>
              <w:t xml:space="preserve"> </w:t>
            </w:r>
            <w:r>
              <w:rPr>
                <w:szCs w:val="28"/>
              </w:rPr>
              <w:t>головного спеціаліста з кадрової роботи та діловодства Управління розвитку міського господарства та капітального будівництва Бахмутської міської ради.</w:t>
            </w:r>
          </w:p>
        </w:tc>
      </w:tr>
    </w:tbl>
    <w:p w14:paraId="0ED5F027" w14:textId="77777777" w:rsidR="00B170C1" w:rsidRDefault="00B170C1" w:rsidP="00B170C1">
      <w:pPr>
        <w:ind w:left="180" w:firstLine="540"/>
        <w:jc w:val="both"/>
      </w:pPr>
    </w:p>
    <w:p w14:paraId="406AB341" w14:textId="77777777" w:rsidR="00B170C1" w:rsidRPr="00CA32A1" w:rsidRDefault="00B170C1" w:rsidP="00B170C1">
      <w:pPr>
        <w:shd w:val="clear" w:color="auto" w:fill="FFFFFF"/>
        <w:spacing w:line="322" w:lineRule="exact"/>
        <w:ind w:left="180" w:right="-81" w:firstLine="540"/>
        <w:jc w:val="both"/>
        <w:rPr>
          <w:sz w:val="20"/>
          <w:szCs w:val="20"/>
        </w:rPr>
      </w:pPr>
    </w:p>
    <w:p w14:paraId="586B8919" w14:textId="77777777" w:rsidR="00B170C1" w:rsidRDefault="00B170C1" w:rsidP="00B170C1">
      <w:pPr>
        <w:shd w:val="clear" w:color="auto" w:fill="FFFFFF"/>
        <w:spacing w:line="322" w:lineRule="exact"/>
        <w:ind w:right="-81" w:firstLine="720"/>
        <w:jc w:val="both"/>
        <w:rPr>
          <w:szCs w:val="28"/>
        </w:rPr>
      </w:pPr>
      <w:r w:rsidRPr="00703AD8">
        <w:t xml:space="preserve">3. </w:t>
      </w:r>
      <w:r w:rsidRPr="00CC3305">
        <w:t>Відділу бухгалтерського обліку і звітності Бахмутської міської ради (</w:t>
      </w:r>
      <w:r>
        <w:t>Брова</w:t>
      </w:r>
      <w:r w:rsidRPr="00CC3305">
        <w:t>) забезпечити виплату грошової винагороди до Почесної грамоти Бахмутської міської ради та до Почесної грамоти виконкому Бахмутської міської ради в межах асигнувань, передбачених в кошторисах доходів та видатків Бахмутсько</w:t>
      </w:r>
      <w:r>
        <w:t>ї міської ради на ці цілі у 2019</w:t>
      </w:r>
      <w:r w:rsidRPr="00CC3305">
        <w:t xml:space="preserve"> році </w:t>
      </w:r>
      <w:r w:rsidRPr="00B37642">
        <w:rPr>
          <w:szCs w:val="28"/>
        </w:rPr>
        <w:t xml:space="preserve">по коду </w:t>
      </w:r>
      <w:r>
        <w:rPr>
          <w:szCs w:val="28"/>
        </w:rPr>
        <w:t>програмної класифікації видатків та кредитування місцевих бюджетів 0110180</w:t>
      </w:r>
      <w:r w:rsidRPr="00B37642">
        <w:rPr>
          <w:szCs w:val="28"/>
        </w:rPr>
        <w:t xml:space="preserve"> </w:t>
      </w:r>
      <w:r>
        <w:rPr>
          <w:szCs w:val="28"/>
        </w:rPr>
        <w:t xml:space="preserve">«Інша діяльність у сфері державного управління», по коду Типової програмної класифікації видатків та кредитування місцевих бюджетів 0180 «Інша діяльність у сфері державного управління», по коду функціональної класифікації видатків та кредитування бюджету 0133 «Інші видатки» </w:t>
      </w:r>
      <w:r w:rsidRPr="00B37642">
        <w:rPr>
          <w:szCs w:val="28"/>
        </w:rPr>
        <w:t xml:space="preserve">та коду економічної класифікації видатків </w:t>
      </w:r>
      <w:r>
        <w:rPr>
          <w:szCs w:val="28"/>
        </w:rPr>
        <w:t xml:space="preserve">бюджету </w:t>
      </w:r>
      <w:r w:rsidRPr="00B37642">
        <w:rPr>
          <w:szCs w:val="28"/>
        </w:rPr>
        <w:t xml:space="preserve">2730 </w:t>
      </w:r>
      <w:r>
        <w:rPr>
          <w:szCs w:val="28"/>
        </w:rPr>
        <w:t>«</w:t>
      </w:r>
      <w:r w:rsidRPr="00B37642">
        <w:rPr>
          <w:szCs w:val="28"/>
        </w:rPr>
        <w:t>Інші виплати населенню</w:t>
      </w:r>
      <w:r>
        <w:rPr>
          <w:szCs w:val="28"/>
        </w:rPr>
        <w:t>».</w:t>
      </w:r>
    </w:p>
    <w:p w14:paraId="30775EAC" w14:textId="77777777" w:rsidR="00B170C1" w:rsidRDefault="00B170C1" w:rsidP="00B170C1">
      <w:pPr>
        <w:pStyle w:val="a3"/>
        <w:ind w:left="180" w:firstLine="0"/>
      </w:pPr>
    </w:p>
    <w:p w14:paraId="6E77B71C" w14:textId="77777777" w:rsidR="00B170C1" w:rsidRDefault="00B170C1" w:rsidP="00B170C1">
      <w:pPr>
        <w:pStyle w:val="a3"/>
        <w:ind w:left="180" w:firstLine="0"/>
      </w:pPr>
    </w:p>
    <w:p w14:paraId="24619350" w14:textId="299337E6" w:rsidR="00D63002" w:rsidRDefault="00B170C1" w:rsidP="0088716C">
      <w:pPr>
        <w:pStyle w:val="FR5"/>
        <w:spacing w:before="0"/>
        <w:jc w:val="left"/>
      </w:pPr>
      <w:r>
        <w:rPr>
          <w:rFonts w:ascii="Times New Roman CYR" w:hAnsi="Times New Roman CYR"/>
          <w:b/>
          <w:sz w:val="28"/>
        </w:rPr>
        <w:t xml:space="preserve">  Міський голова                                                                       О.О. РЕВА</w:t>
      </w:r>
      <w:bookmarkStart w:id="0" w:name="_GoBack"/>
      <w:bookmarkEnd w:id="0"/>
    </w:p>
    <w:sectPr w:rsidR="00D63002" w:rsidSect="00D630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A11AC"/>
    <w:multiLevelType w:val="hybridMultilevel"/>
    <w:tmpl w:val="33DE45E6"/>
    <w:lvl w:ilvl="0" w:tplc="88AA4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C1"/>
    <w:rsid w:val="0088716C"/>
    <w:rsid w:val="00B170C1"/>
    <w:rsid w:val="00D6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4ACD"/>
  <w15:docId w15:val="{27F967F5-A308-4275-A07E-71AE4EC5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70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70C1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70C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B170C1"/>
    <w:pPr>
      <w:ind w:firstLine="623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B170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5">
    <w:name w:val="FR5"/>
    <w:rsid w:val="00B170C1"/>
    <w:pPr>
      <w:widowControl w:val="0"/>
      <w:spacing w:before="1240" w:after="0" w:line="240" w:lineRule="auto"/>
      <w:jc w:val="center"/>
    </w:pPr>
    <w:rPr>
      <w:rFonts w:ascii="Courier New" w:eastAsia="Times New Roman" w:hAnsi="Courier New" w:cs="Times New Roman"/>
      <w:szCs w:val="20"/>
      <w:lang w:eastAsia="ru-RU"/>
    </w:rPr>
  </w:style>
  <w:style w:type="paragraph" w:styleId="2">
    <w:name w:val="Body Text 2"/>
    <w:basedOn w:val="a"/>
    <w:link w:val="20"/>
    <w:rsid w:val="00B170C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170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70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70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689</Words>
  <Characters>3929</Characters>
  <Application>Microsoft Office Word</Application>
  <DocSecurity>0</DocSecurity>
  <Lines>32</Lines>
  <Paragraphs>9</Paragraphs>
  <ScaleCrop>false</ScaleCrop>
  <Company>Microsoft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ch09</dc:creator>
  <cp:keywords/>
  <dc:description/>
  <cp:lastModifiedBy>admin</cp:lastModifiedBy>
  <cp:revision>3</cp:revision>
  <dcterms:created xsi:type="dcterms:W3CDTF">2019-11-26T08:43:00Z</dcterms:created>
  <dcterms:modified xsi:type="dcterms:W3CDTF">2019-11-26T08:47:00Z</dcterms:modified>
</cp:coreProperties>
</file>