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8F452" w14:textId="313CA1FD" w:rsidR="00D602A9" w:rsidRDefault="00D602A9" w:rsidP="00D602A9">
      <w:pPr>
        <w:widowControl w:val="0"/>
        <w:jc w:val="center"/>
      </w:pPr>
      <w:r>
        <w:rPr>
          <w:noProof/>
        </w:rPr>
        <w:drawing>
          <wp:inline distT="0" distB="0" distL="0" distR="0" wp14:anchorId="4A768569" wp14:editId="6AE368E9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1CC32" w14:textId="77777777" w:rsidR="00D602A9" w:rsidRDefault="00D602A9" w:rsidP="00D602A9">
      <w:pPr>
        <w:pStyle w:val="8"/>
      </w:pPr>
    </w:p>
    <w:p w14:paraId="65339545" w14:textId="77777777" w:rsidR="00D602A9" w:rsidRDefault="00D602A9" w:rsidP="00D602A9">
      <w:pPr>
        <w:pStyle w:val="8"/>
      </w:pPr>
      <w:r>
        <w:t>У  К  Р  А  Ї  Н  А</w:t>
      </w:r>
    </w:p>
    <w:p w14:paraId="06F2629E" w14:textId="77777777" w:rsidR="00D602A9" w:rsidRDefault="00D602A9" w:rsidP="00D602A9">
      <w:pPr>
        <w:jc w:val="center"/>
        <w:rPr>
          <w:b/>
          <w:sz w:val="36"/>
          <w:lang w:val="uk-UA"/>
        </w:rPr>
      </w:pPr>
    </w:p>
    <w:p w14:paraId="1BBE061E" w14:textId="043A7201" w:rsidR="00D602A9" w:rsidRDefault="006F6382" w:rsidP="00D602A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Бахмутська міська  рада</w:t>
      </w:r>
      <w:r w:rsidR="00D602A9">
        <w:rPr>
          <w:b/>
          <w:sz w:val="36"/>
          <w:lang w:val="uk-UA"/>
        </w:rPr>
        <w:t xml:space="preserve"> </w:t>
      </w:r>
    </w:p>
    <w:p w14:paraId="63FD61A5" w14:textId="77777777" w:rsidR="00D602A9" w:rsidRDefault="00D602A9" w:rsidP="00D602A9">
      <w:pPr>
        <w:jc w:val="center"/>
        <w:rPr>
          <w:b/>
          <w:sz w:val="36"/>
          <w:lang w:val="uk-UA"/>
        </w:rPr>
      </w:pPr>
    </w:p>
    <w:p w14:paraId="0A97F25A" w14:textId="77777777" w:rsidR="00D602A9" w:rsidRDefault="00D602A9" w:rsidP="00D602A9">
      <w:pPr>
        <w:pStyle w:val="7"/>
      </w:pPr>
      <w:r>
        <w:t>ВИКОНАВЧИЙ КОМІТЕТ</w:t>
      </w:r>
    </w:p>
    <w:p w14:paraId="02392065" w14:textId="77777777" w:rsidR="00D602A9" w:rsidRDefault="00D602A9" w:rsidP="00D602A9">
      <w:pPr>
        <w:jc w:val="center"/>
        <w:rPr>
          <w:b/>
          <w:sz w:val="20"/>
          <w:lang w:val="uk-UA"/>
        </w:rPr>
      </w:pPr>
    </w:p>
    <w:p w14:paraId="649C70EC" w14:textId="77777777" w:rsidR="00D602A9" w:rsidRDefault="00D602A9" w:rsidP="00D602A9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РІШЕННЯ</w:t>
      </w:r>
    </w:p>
    <w:p w14:paraId="60A4EA59" w14:textId="77777777" w:rsidR="00D602A9" w:rsidRDefault="00D602A9" w:rsidP="00D602A9">
      <w:pPr>
        <w:jc w:val="center"/>
        <w:rPr>
          <w:b/>
          <w:sz w:val="28"/>
          <w:lang w:val="uk-UA"/>
        </w:rPr>
      </w:pPr>
    </w:p>
    <w:p w14:paraId="31BF364B" w14:textId="77777777" w:rsidR="00D602A9" w:rsidRDefault="00D602A9" w:rsidP="00D602A9">
      <w:pPr>
        <w:rPr>
          <w:b/>
          <w:sz w:val="28"/>
          <w:lang w:val="uk-UA"/>
        </w:rPr>
      </w:pPr>
    </w:p>
    <w:p w14:paraId="0F92AC8C" w14:textId="7E7D5C95" w:rsidR="00D602A9" w:rsidRDefault="00D602A9" w:rsidP="00D602A9">
      <w:pPr>
        <w:pStyle w:val="1"/>
        <w:autoSpaceDE w:val="0"/>
        <w:autoSpaceDN w:val="0"/>
        <w:spacing w:before="0" w:after="0"/>
        <w:rPr>
          <w:lang w:val="uk-UA"/>
        </w:rPr>
      </w:pPr>
      <w:r>
        <w:rPr>
          <w:lang w:val="uk-UA"/>
        </w:rPr>
        <w:t xml:space="preserve">від </w:t>
      </w:r>
      <w:r w:rsidR="00D50731">
        <w:rPr>
          <w:lang w:val="uk-UA"/>
        </w:rPr>
        <w:t xml:space="preserve">13.11.2019  </w:t>
      </w:r>
      <w:r>
        <w:rPr>
          <w:lang w:val="uk-UA"/>
        </w:rPr>
        <w:t xml:space="preserve">№ </w:t>
      </w:r>
      <w:r w:rsidR="00D50731">
        <w:rPr>
          <w:lang w:val="uk-UA"/>
        </w:rPr>
        <w:t>276</w:t>
      </w:r>
    </w:p>
    <w:p w14:paraId="08F22D69" w14:textId="21AC799D" w:rsidR="00D602A9" w:rsidRDefault="00D602A9" w:rsidP="00D602A9">
      <w:pPr>
        <w:pStyle w:val="1"/>
        <w:spacing w:before="0" w:after="0"/>
        <w:rPr>
          <w:sz w:val="28"/>
          <w:lang w:val="uk-UA"/>
        </w:rPr>
      </w:pPr>
      <w:r>
        <w:rPr>
          <w:lang w:val="uk-UA"/>
        </w:rPr>
        <w:t xml:space="preserve">м. </w:t>
      </w:r>
      <w:r w:rsidR="006F6382">
        <w:rPr>
          <w:lang w:val="uk-UA"/>
        </w:rPr>
        <w:t>Бахмут</w:t>
      </w:r>
    </w:p>
    <w:p w14:paraId="4DC4D19C" w14:textId="77777777" w:rsidR="00D602A9" w:rsidRDefault="00D602A9" w:rsidP="00D602A9">
      <w:pPr>
        <w:rPr>
          <w:sz w:val="28"/>
          <w:lang w:val="uk-UA"/>
        </w:rPr>
      </w:pPr>
    </w:p>
    <w:p w14:paraId="40F4D7F9" w14:textId="77777777" w:rsidR="00D33E83" w:rsidRDefault="007B17D1" w:rsidP="00D602A9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 Про внесення змін до рішення</w:t>
      </w:r>
      <w:r w:rsidR="00D9333B"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14:paraId="19F86C9F" w14:textId="77777777" w:rsidR="00D33E83" w:rsidRDefault="00D9333B" w:rsidP="00D602A9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виконкому Артемівської міської </w:t>
      </w:r>
    </w:p>
    <w:p w14:paraId="12AA3DEB" w14:textId="0C0E41A1" w:rsidR="00D602A9" w:rsidRPr="00D602A9" w:rsidRDefault="00D9333B" w:rsidP="00D602A9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ради від 11.01.2012 № 2</w:t>
      </w:r>
      <w:r w:rsidR="007B17D1">
        <w:rPr>
          <w:rFonts w:ascii="Times New Roman" w:hAnsi="Times New Roman"/>
          <w:b/>
          <w:i/>
          <w:sz w:val="28"/>
          <w:lang w:val="uk-UA"/>
        </w:rPr>
        <w:t xml:space="preserve"> </w:t>
      </w:r>
    </w:p>
    <w:p w14:paraId="28161798" w14:textId="77777777" w:rsidR="00D602A9" w:rsidRPr="00D602A9" w:rsidRDefault="00D602A9" w:rsidP="00D602A9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14:paraId="7293F709" w14:textId="77777777" w:rsidR="00D602A9" w:rsidRDefault="00D602A9" w:rsidP="00D602A9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14:paraId="40C54BEB" w14:textId="027C248D" w:rsidR="00EB1F34" w:rsidRPr="00EB1F34" w:rsidRDefault="00D602A9" w:rsidP="00EB1F34">
      <w:pPr>
        <w:pStyle w:val="a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="003F417C">
        <w:rPr>
          <w:rFonts w:ascii="Times New Roman" w:hAnsi="Times New Roman"/>
          <w:sz w:val="28"/>
          <w:lang w:val="uk-UA"/>
        </w:rPr>
        <w:t xml:space="preserve">        </w:t>
      </w:r>
      <w:r w:rsidR="00D9333B">
        <w:rPr>
          <w:rFonts w:ascii="Times New Roman" w:hAnsi="Times New Roman"/>
          <w:sz w:val="28"/>
          <w:lang w:val="uk-UA"/>
        </w:rPr>
        <w:t xml:space="preserve">Розглянувши </w:t>
      </w:r>
      <w:r w:rsidR="00BD1118">
        <w:rPr>
          <w:rFonts w:ascii="Times New Roman" w:hAnsi="Times New Roman"/>
          <w:sz w:val="28"/>
          <w:lang w:val="uk-UA"/>
        </w:rPr>
        <w:t>службову записку від</w:t>
      </w:r>
      <w:r w:rsidR="009511FE">
        <w:rPr>
          <w:rFonts w:ascii="Times New Roman" w:hAnsi="Times New Roman"/>
          <w:sz w:val="28"/>
          <w:lang w:val="uk-UA"/>
        </w:rPr>
        <w:t xml:space="preserve"> 09.10.2019</w:t>
      </w:r>
      <w:r w:rsidR="00BD1118">
        <w:rPr>
          <w:rFonts w:ascii="Times New Roman" w:hAnsi="Times New Roman"/>
          <w:sz w:val="28"/>
          <w:lang w:val="uk-UA"/>
        </w:rPr>
        <w:t xml:space="preserve">№ </w:t>
      </w:r>
      <w:r w:rsidR="009511FE">
        <w:rPr>
          <w:rFonts w:ascii="Times New Roman" w:hAnsi="Times New Roman"/>
          <w:sz w:val="28"/>
          <w:lang w:val="uk-UA"/>
        </w:rPr>
        <w:t>01-5822-06</w:t>
      </w:r>
      <w:r w:rsidR="00BD1118">
        <w:rPr>
          <w:rFonts w:ascii="Times New Roman" w:hAnsi="Times New Roman"/>
          <w:sz w:val="28"/>
          <w:lang w:val="uk-UA"/>
        </w:rPr>
        <w:t xml:space="preserve"> начальника відділу торгівлі, громадського харчування, побутових та платних послуг Бахмутської міської ради </w:t>
      </w:r>
      <w:proofErr w:type="spellStart"/>
      <w:r w:rsidR="00BD1118">
        <w:rPr>
          <w:rFonts w:ascii="Times New Roman" w:hAnsi="Times New Roman"/>
          <w:sz w:val="28"/>
          <w:lang w:val="uk-UA"/>
        </w:rPr>
        <w:t>Чистякової</w:t>
      </w:r>
      <w:proofErr w:type="spellEnd"/>
      <w:r w:rsidR="00BD1118">
        <w:rPr>
          <w:rFonts w:ascii="Times New Roman" w:hAnsi="Times New Roman"/>
          <w:sz w:val="28"/>
          <w:lang w:val="uk-UA"/>
        </w:rPr>
        <w:t xml:space="preserve"> Н. М. щодо внесення </w:t>
      </w:r>
      <w:r w:rsidR="00BD1118" w:rsidRPr="00BD1118">
        <w:rPr>
          <w:rFonts w:ascii="Times New Roman" w:hAnsi="Times New Roman"/>
          <w:sz w:val="28"/>
          <w:lang w:val="uk-UA"/>
        </w:rPr>
        <w:t>змін  до рішення</w:t>
      </w:r>
      <w:r w:rsidR="00BD1118">
        <w:rPr>
          <w:rFonts w:ascii="Times New Roman" w:hAnsi="Times New Roman"/>
          <w:sz w:val="28"/>
          <w:lang w:val="uk-UA"/>
        </w:rPr>
        <w:t xml:space="preserve"> виконавчого комітету Артемівської міської ради від 11.01.2012 № 2  </w:t>
      </w:r>
      <w:r w:rsidR="00BD1118" w:rsidRPr="00BD1118">
        <w:rPr>
          <w:rFonts w:ascii="Times New Roman" w:hAnsi="Times New Roman"/>
          <w:sz w:val="28"/>
          <w:lang w:val="uk-UA"/>
        </w:rPr>
        <w:t xml:space="preserve"> «Про затвердження порядку погодження режиму роботи об`єктів торгівлі, ресторанного господарства  та побутового обслуговування населення, розташованих на території  міста Артемівська»</w:t>
      </w:r>
      <w:r w:rsidR="005D7357">
        <w:rPr>
          <w:rFonts w:ascii="Times New Roman" w:hAnsi="Times New Roman"/>
          <w:sz w:val="28"/>
          <w:lang w:val="uk-UA"/>
        </w:rPr>
        <w:t xml:space="preserve">, </w:t>
      </w:r>
      <w:r w:rsidR="00D9333B">
        <w:rPr>
          <w:rFonts w:ascii="Times New Roman" w:hAnsi="Times New Roman"/>
          <w:sz w:val="28"/>
          <w:lang w:val="uk-UA"/>
        </w:rPr>
        <w:t>враховуючи рішення Бахмутської міської ради від 26.06.2019 № 6/131-2614 « Про добровільне приєднання територіальних громад до територіальної громади міста Бахмут Донецької області», з метою встановлення зручного для населення режиму роботи об’єктів торгівлі, ресторанного господарства та побутового обслуговування  населення, розташованих на території Бахмутської міської об</w:t>
      </w:r>
      <w:r w:rsidR="00D9333B" w:rsidRPr="007B17D1">
        <w:rPr>
          <w:rFonts w:ascii="Times New Roman" w:hAnsi="Times New Roman"/>
          <w:sz w:val="28"/>
          <w:lang w:val="uk-UA"/>
        </w:rPr>
        <w:t>`</w:t>
      </w:r>
      <w:r w:rsidR="00D9333B">
        <w:rPr>
          <w:rFonts w:ascii="Times New Roman" w:hAnsi="Times New Roman"/>
          <w:sz w:val="28"/>
          <w:lang w:val="uk-UA"/>
        </w:rPr>
        <w:t xml:space="preserve">єднаної територіальної громади, </w:t>
      </w:r>
      <w:r>
        <w:rPr>
          <w:rFonts w:ascii="Times New Roman" w:hAnsi="Times New Roman"/>
          <w:sz w:val="28"/>
          <w:lang w:val="uk-UA"/>
        </w:rPr>
        <w:t xml:space="preserve"> керуючись ст.</w:t>
      </w:r>
      <w:r w:rsidR="0040487D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ст. 30, 52,</w:t>
      </w:r>
      <w:r w:rsidR="007F1038" w:rsidRPr="007F1038">
        <w:rPr>
          <w:rFonts w:ascii="Times New Roman" w:hAnsi="Times New Roman"/>
          <w:sz w:val="28"/>
          <w:lang w:val="uk-UA"/>
        </w:rPr>
        <w:t>5</w:t>
      </w:r>
      <w:r w:rsidR="007F1038">
        <w:rPr>
          <w:rFonts w:ascii="Times New Roman" w:hAnsi="Times New Roman"/>
          <w:sz w:val="28"/>
          <w:lang w:val="uk-UA"/>
        </w:rPr>
        <w:t>9,</w:t>
      </w:r>
      <w:r>
        <w:rPr>
          <w:rFonts w:ascii="Times New Roman" w:hAnsi="Times New Roman"/>
          <w:sz w:val="28"/>
          <w:lang w:val="uk-UA"/>
        </w:rPr>
        <w:t xml:space="preserve"> 73  Закону України  від 21.05.97 № 280/97- ВР « Про місцеве самоврядування в Україні» із внесеними до нього змінами,</w:t>
      </w:r>
      <w:r w:rsidR="00EB1F34">
        <w:rPr>
          <w:rFonts w:ascii="Times New Roman" w:hAnsi="Times New Roman"/>
          <w:sz w:val="28"/>
          <w:lang w:val="uk-UA"/>
        </w:rPr>
        <w:t xml:space="preserve"> </w:t>
      </w:r>
      <w:r w:rsidR="00D33E83">
        <w:rPr>
          <w:rFonts w:ascii="Times New Roman" w:hAnsi="Times New Roman"/>
          <w:sz w:val="28"/>
          <w:lang w:val="uk-UA"/>
        </w:rPr>
        <w:t>Постановою Кабінету Міністрів  України від 16.05.1994 №313 «Про затвердження правил побутового обслуговування  населення» із внесеними до неї змінами,</w:t>
      </w:r>
      <w:r w:rsidR="00D33E83" w:rsidRPr="00D33E83">
        <w:rPr>
          <w:rFonts w:ascii="Times New Roman" w:hAnsi="Times New Roman"/>
          <w:sz w:val="28"/>
        </w:rPr>
        <w:t xml:space="preserve"> </w:t>
      </w:r>
      <w:r w:rsidR="00EB1F34">
        <w:rPr>
          <w:rFonts w:ascii="Times New Roman" w:hAnsi="Times New Roman"/>
          <w:sz w:val="28"/>
          <w:lang w:val="uk-UA"/>
        </w:rPr>
        <w:t xml:space="preserve">Постановою Кабінету Міністрів України від 15.06.2006 №833 «Про затвердження Порядку провадження торговельної діяльності та правил торговельного обслуговування на ринку споживчих товарів»  із внесеними до неї змінами, </w:t>
      </w:r>
      <w:r w:rsidR="00D33E83">
        <w:rPr>
          <w:rFonts w:ascii="Times New Roman" w:hAnsi="Times New Roman"/>
          <w:sz w:val="28"/>
          <w:lang w:val="uk-UA"/>
        </w:rPr>
        <w:t xml:space="preserve">Наказом Міністерства зовнішніх економічних </w:t>
      </w:r>
      <w:proofErr w:type="spellStart"/>
      <w:r w:rsidR="00D33E83">
        <w:rPr>
          <w:rFonts w:ascii="Times New Roman" w:hAnsi="Times New Roman"/>
          <w:sz w:val="28"/>
          <w:lang w:val="uk-UA"/>
        </w:rPr>
        <w:t>зв`язків</w:t>
      </w:r>
      <w:proofErr w:type="spellEnd"/>
      <w:r w:rsidR="00D33E83">
        <w:rPr>
          <w:rFonts w:ascii="Times New Roman" w:hAnsi="Times New Roman"/>
          <w:sz w:val="28"/>
          <w:lang w:val="uk-UA"/>
        </w:rPr>
        <w:t xml:space="preserve"> і торгівлі України від 08.07.1996 №369 «Про затвердження Правил роботи </w:t>
      </w:r>
      <w:proofErr w:type="spellStart"/>
      <w:r w:rsidR="00D33E83">
        <w:rPr>
          <w:rFonts w:ascii="Times New Roman" w:hAnsi="Times New Roman"/>
          <w:sz w:val="28"/>
          <w:lang w:val="uk-UA"/>
        </w:rPr>
        <w:t>дрібнороздрібної</w:t>
      </w:r>
      <w:proofErr w:type="spellEnd"/>
      <w:r w:rsidR="00D33E83">
        <w:rPr>
          <w:rFonts w:ascii="Times New Roman" w:hAnsi="Times New Roman"/>
          <w:sz w:val="28"/>
          <w:lang w:val="uk-UA"/>
        </w:rPr>
        <w:t xml:space="preserve"> торговельної мережі» із </w:t>
      </w:r>
      <w:r w:rsidR="00D33E83">
        <w:rPr>
          <w:rFonts w:ascii="Times New Roman" w:hAnsi="Times New Roman"/>
          <w:sz w:val="28"/>
          <w:lang w:val="uk-UA"/>
        </w:rPr>
        <w:lastRenderedPageBreak/>
        <w:t>внесеними до нього змінами</w:t>
      </w:r>
      <w:r w:rsidR="00D33E83" w:rsidRPr="00D33E83">
        <w:rPr>
          <w:rFonts w:ascii="Times New Roman" w:hAnsi="Times New Roman"/>
          <w:sz w:val="28"/>
          <w:lang w:val="uk-UA"/>
        </w:rPr>
        <w:t>,</w:t>
      </w:r>
      <w:r w:rsidR="00D33E83">
        <w:rPr>
          <w:rFonts w:ascii="Times New Roman" w:hAnsi="Times New Roman"/>
          <w:sz w:val="28"/>
          <w:lang w:val="uk-UA"/>
        </w:rPr>
        <w:t xml:space="preserve"> </w:t>
      </w:r>
      <w:r w:rsidR="00EB1F34">
        <w:rPr>
          <w:rFonts w:ascii="Times New Roman" w:hAnsi="Times New Roman"/>
          <w:sz w:val="28"/>
          <w:lang w:val="uk-UA"/>
        </w:rPr>
        <w:t>Наказом Міністерства економіки та з питань європейської інтеграції України від 24.07.2002 № 219 «Про затвердження Правил роботи закладів (підприємств) ресторанного господарства» із внесеними до нього змінами, , виконком Бахмутської міської ради</w:t>
      </w:r>
    </w:p>
    <w:p w14:paraId="0ADFD10E" w14:textId="77777777" w:rsidR="00D602A9" w:rsidRDefault="00D602A9" w:rsidP="00D602A9">
      <w:pPr>
        <w:pStyle w:val="a3"/>
        <w:ind w:left="426"/>
        <w:jc w:val="both"/>
        <w:rPr>
          <w:rFonts w:ascii="Times New Roman" w:hAnsi="Times New Roman"/>
          <w:sz w:val="28"/>
          <w:lang w:val="uk-UA"/>
        </w:rPr>
      </w:pPr>
    </w:p>
    <w:p w14:paraId="4763C22E" w14:textId="77777777" w:rsidR="00D602A9" w:rsidRDefault="00D602A9" w:rsidP="00D602A9">
      <w:pPr>
        <w:pStyle w:val="a3"/>
        <w:ind w:left="700" w:hanging="700"/>
        <w:jc w:val="both"/>
        <w:rPr>
          <w:rFonts w:ascii="Times New Roman" w:hAnsi="Times New Roman"/>
          <w:b/>
          <w:bCs/>
          <w:sz w:val="32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</w:t>
      </w:r>
      <w:r>
        <w:rPr>
          <w:rFonts w:ascii="Times New Roman" w:hAnsi="Times New Roman"/>
          <w:b/>
          <w:bCs/>
          <w:sz w:val="32"/>
          <w:lang w:val="uk-UA"/>
        </w:rPr>
        <w:t xml:space="preserve">В И Р І Ш И В:  </w:t>
      </w:r>
    </w:p>
    <w:p w14:paraId="591D2C1C" w14:textId="77777777" w:rsidR="00D602A9" w:rsidRDefault="00D602A9" w:rsidP="003D1AA7">
      <w:pPr>
        <w:pStyle w:val="a3"/>
        <w:ind w:firstLine="284"/>
        <w:jc w:val="both"/>
        <w:rPr>
          <w:rFonts w:ascii="Times New Roman" w:hAnsi="Times New Roman"/>
          <w:sz w:val="28"/>
          <w:lang w:val="uk-UA"/>
        </w:rPr>
      </w:pPr>
    </w:p>
    <w:p w14:paraId="4EFBC950" w14:textId="371E725E" w:rsidR="00D33E83" w:rsidRDefault="00D33E83" w:rsidP="004D5075">
      <w:pPr>
        <w:pStyle w:val="a3"/>
        <w:jc w:val="both"/>
        <w:rPr>
          <w:rFonts w:ascii="Times New Roman" w:hAnsi="Times New Roman"/>
          <w:bCs/>
          <w:iCs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1.</w:t>
      </w:r>
      <w:r w:rsidR="007B17D1">
        <w:rPr>
          <w:rFonts w:ascii="Times New Roman" w:hAnsi="Times New Roman"/>
          <w:sz w:val="28"/>
          <w:lang w:val="uk-UA"/>
        </w:rPr>
        <w:t>Внести</w:t>
      </w:r>
      <w:r w:rsidR="000731E3">
        <w:rPr>
          <w:rFonts w:ascii="Times New Roman" w:hAnsi="Times New Roman"/>
          <w:sz w:val="28"/>
          <w:lang w:val="uk-UA"/>
        </w:rPr>
        <w:t xml:space="preserve"> </w:t>
      </w:r>
      <w:r w:rsidR="00F45FD9">
        <w:rPr>
          <w:rFonts w:ascii="Times New Roman" w:hAnsi="Times New Roman"/>
          <w:sz w:val="28"/>
          <w:lang w:val="uk-UA"/>
        </w:rPr>
        <w:t>та затвердити  зміни до рішення виконкому Артемівської</w:t>
      </w:r>
      <w:r w:rsidR="003D1AA7">
        <w:rPr>
          <w:rFonts w:ascii="Times New Roman" w:hAnsi="Times New Roman"/>
          <w:sz w:val="28"/>
          <w:lang w:val="uk-UA"/>
        </w:rPr>
        <w:t xml:space="preserve"> </w:t>
      </w:r>
      <w:r w:rsidR="00F45FD9" w:rsidRPr="003D1AA7">
        <w:rPr>
          <w:rFonts w:ascii="Times New Roman" w:hAnsi="Times New Roman"/>
          <w:sz w:val="28"/>
          <w:lang w:val="uk-UA"/>
        </w:rPr>
        <w:t xml:space="preserve">міської ради від 11.01. 2012 № 2 « Про </w:t>
      </w:r>
      <w:r w:rsidR="00F45FD9" w:rsidRPr="003D1AA7">
        <w:rPr>
          <w:rFonts w:ascii="Times New Roman" w:hAnsi="Times New Roman"/>
          <w:bCs/>
          <w:iCs/>
          <w:sz w:val="28"/>
          <w:lang w:val="uk-UA"/>
        </w:rPr>
        <w:t>затвердження порядку погодження режиму роботи об`єктів торгівлі, ресторанного господарства  та побутового обслуговування населення, розташованих на території  міста Артемівська»</w:t>
      </w:r>
      <w:r w:rsidR="004D5075">
        <w:rPr>
          <w:rFonts w:ascii="Times New Roman" w:hAnsi="Times New Roman"/>
          <w:bCs/>
          <w:iCs/>
          <w:sz w:val="28"/>
          <w:lang w:val="uk-UA"/>
        </w:rPr>
        <w:t>,</w:t>
      </w:r>
      <w:r>
        <w:rPr>
          <w:rFonts w:ascii="Times New Roman" w:hAnsi="Times New Roman"/>
          <w:bCs/>
          <w:iCs/>
          <w:sz w:val="28"/>
          <w:lang w:val="uk-UA"/>
        </w:rPr>
        <w:t xml:space="preserve"> змінивши в назві, тексті рішення та додатках до нього слова</w:t>
      </w:r>
      <w:r w:rsidR="004D5075">
        <w:rPr>
          <w:rFonts w:ascii="Times New Roman" w:hAnsi="Times New Roman"/>
          <w:bCs/>
          <w:iCs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« розташованих на території міста Артемівська» на слова </w:t>
      </w:r>
      <w:r w:rsidRPr="00F45FD9">
        <w:rPr>
          <w:rFonts w:ascii="Times New Roman" w:hAnsi="Times New Roman"/>
          <w:sz w:val="28"/>
          <w:lang w:val="uk-UA"/>
        </w:rPr>
        <w:t>« розташованих на території  Бахмутської міської об`єднаної територіальної громади»</w:t>
      </w:r>
      <w:r>
        <w:rPr>
          <w:rFonts w:ascii="Times New Roman" w:hAnsi="Times New Roman"/>
          <w:sz w:val="28"/>
          <w:lang w:val="uk-UA"/>
        </w:rPr>
        <w:t xml:space="preserve"> відповідно.</w:t>
      </w:r>
    </w:p>
    <w:p w14:paraId="1DFF518E" w14:textId="77777777" w:rsidR="003D1AA7" w:rsidRDefault="003D1AA7" w:rsidP="004D5075">
      <w:pPr>
        <w:pStyle w:val="a3"/>
        <w:jc w:val="both"/>
        <w:rPr>
          <w:rFonts w:ascii="Times New Roman" w:hAnsi="Times New Roman"/>
          <w:sz w:val="28"/>
          <w:lang w:val="uk-UA"/>
        </w:rPr>
      </w:pPr>
    </w:p>
    <w:p w14:paraId="621FDF8E" w14:textId="47338636" w:rsidR="00D602A9" w:rsidRDefault="003D1AA7" w:rsidP="004D5075">
      <w:pPr>
        <w:pStyle w:val="a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5D7357">
        <w:rPr>
          <w:rFonts w:ascii="Times New Roman" w:hAnsi="Times New Roman"/>
          <w:sz w:val="28"/>
          <w:lang w:val="uk-UA"/>
        </w:rPr>
        <w:t xml:space="preserve">2. </w:t>
      </w:r>
      <w:r>
        <w:rPr>
          <w:rFonts w:ascii="Times New Roman" w:hAnsi="Times New Roman"/>
          <w:sz w:val="28"/>
          <w:lang w:val="uk-UA"/>
        </w:rPr>
        <w:t xml:space="preserve"> </w:t>
      </w:r>
      <w:r w:rsidR="00C65061">
        <w:rPr>
          <w:rFonts w:ascii="Times New Roman" w:hAnsi="Times New Roman"/>
          <w:sz w:val="28"/>
          <w:lang w:val="uk-UA"/>
        </w:rPr>
        <w:t>Встановити, що д</w:t>
      </w:r>
      <w:r>
        <w:rPr>
          <w:rFonts w:ascii="Times New Roman" w:hAnsi="Times New Roman"/>
          <w:sz w:val="28"/>
          <w:lang w:val="uk-UA"/>
        </w:rPr>
        <w:t>ане р</w:t>
      </w:r>
      <w:r w:rsidR="005D7357">
        <w:rPr>
          <w:rFonts w:ascii="Times New Roman" w:hAnsi="Times New Roman"/>
          <w:sz w:val="28"/>
          <w:lang w:val="uk-UA"/>
        </w:rPr>
        <w:t>ішення набирає чинності з 01.01.2020 року.</w:t>
      </w:r>
    </w:p>
    <w:p w14:paraId="2076FE07" w14:textId="77777777" w:rsidR="005D7357" w:rsidRDefault="005D7357" w:rsidP="004D5075">
      <w:pPr>
        <w:pStyle w:val="a3"/>
        <w:ind w:firstLine="700"/>
        <w:jc w:val="both"/>
        <w:rPr>
          <w:rFonts w:ascii="Times New Roman" w:hAnsi="Times New Roman"/>
          <w:sz w:val="28"/>
          <w:lang w:val="uk-UA"/>
        </w:rPr>
      </w:pPr>
    </w:p>
    <w:p w14:paraId="7BD02C37" w14:textId="0992E00D" w:rsidR="00D602A9" w:rsidRDefault="000731E3" w:rsidP="004D5075">
      <w:pPr>
        <w:pStyle w:val="a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5D7357">
        <w:rPr>
          <w:rFonts w:ascii="Times New Roman" w:hAnsi="Times New Roman"/>
          <w:sz w:val="28"/>
          <w:lang w:val="uk-UA"/>
        </w:rPr>
        <w:t>3</w:t>
      </w:r>
      <w:r w:rsidR="00D602A9">
        <w:rPr>
          <w:rFonts w:ascii="Times New Roman" w:hAnsi="Times New Roman"/>
          <w:sz w:val="28"/>
          <w:lang w:val="uk-UA"/>
        </w:rPr>
        <w:t xml:space="preserve">. Організаційне виконання рішення покласти на відділ торгівлі, громадського харчування, побутових та платних послуг </w:t>
      </w:r>
      <w:r w:rsidR="006F6382">
        <w:rPr>
          <w:rFonts w:ascii="Times New Roman" w:hAnsi="Times New Roman"/>
          <w:sz w:val="28"/>
          <w:lang w:val="uk-UA"/>
        </w:rPr>
        <w:t xml:space="preserve">Бахмутської </w:t>
      </w:r>
      <w:r w:rsidR="00D602A9">
        <w:rPr>
          <w:rFonts w:ascii="Times New Roman" w:hAnsi="Times New Roman"/>
          <w:sz w:val="28"/>
          <w:lang w:val="uk-UA"/>
        </w:rPr>
        <w:t>міської ради (Чистякова).</w:t>
      </w:r>
    </w:p>
    <w:p w14:paraId="7C3D2DD1" w14:textId="77777777" w:rsidR="00D602A9" w:rsidRDefault="00D602A9" w:rsidP="004D5075">
      <w:pPr>
        <w:pStyle w:val="a3"/>
        <w:ind w:firstLine="700"/>
        <w:jc w:val="both"/>
        <w:rPr>
          <w:rFonts w:ascii="Times New Roman" w:hAnsi="Times New Roman"/>
          <w:sz w:val="28"/>
          <w:lang w:val="uk-UA"/>
        </w:rPr>
      </w:pPr>
    </w:p>
    <w:p w14:paraId="5213A43C" w14:textId="30D7E5C4" w:rsidR="00D602A9" w:rsidRDefault="000731E3" w:rsidP="004D5075">
      <w:pPr>
        <w:pStyle w:val="a3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</w:t>
      </w:r>
      <w:r w:rsidR="00D602A9">
        <w:rPr>
          <w:rFonts w:ascii="Times New Roman" w:hAnsi="Times New Roman"/>
          <w:sz w:val="28"/>
          <w:lang w:val="uk-UA"/>
        </w:rPr>
        <w:t>4. Координаційне забезпечення виконання рішення покласти на першого заступника міського голови  Савченко Т.М.</w:t>
      </w:r>
    </w:p>
    <w:p w14:paraId="56906EA2" w14:textId="77777777" w:rsidR="00D602A9" w:rsidRDefault="00D602A9" w:rsidP="004D5075">
      <w:pPr>
        <w:pStyle w:val="1"/>
        <w:spacing w:before="0" w:after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14:paraId="7DF118B6" w14:textId="77777777" w:rsidR="00D602A9" w:rsidRDefault="00D602A9" w:rsidP="00D602A9">
      <w:pPr>
        <w:pStyle w:val="1"/>
        <w:spacing w:before="0" w:after="0"/>
        <w:rPr>
          <w:sz w:val="28"/>
          <w:szCs w:val="28"/>
          <w:lang w:val="uk-UA"/>
        </w:rPr>
      </w:pPr>
    </w:p>
    <w:p w14:paraId="254DF27C" w14:textId="77777777" w:rsidR="00D602A9" w:rsidRDefault="00D602A9" w:rsidP="00D602A9">
      <w:pPr>
        <w:pStyle w:val="1"/>
        <w:spacing w:before="0"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Міський голова                                                                      О.О.РЕВА    </w:t>
      </w:r>
    </w:p>
    <w:p w14:paraId="3A5C35F8" w14:textId="77777777" w:rsidR="00D602A9" w:rsidRDefault="00D602A9" w:rsidP="00D602A9">
      <w:pPr>
        <w:pStyle w:val="1"/>
        <w:spacing w:before="0" w:after="0"/>
        <w:rPr>
          <w:b/>
          <w:bCs/>
          <w:sz w:val="32"/>
          <w:szCs w:val="24"/>
          <w:lang w:val="uk-UA"/>
        </w:rPr>
      </w:pPr>
      <w:bookmarkStart w:id="0" w:name="_GoBack"/>
      <w:bookmarkEnd w:id="0"/>
    </w:p>
    <w:sectPr w:rsidR="00D60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E4B79"/>
    <w:multiLevelType w:val="multilevel"/>
    <w:tmpl w:val="FF82DC7E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24E05F72"/>
    <w:multiLevelType w:val="multilevel"/>
    <w:tmpl w:val="D312D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9C"/>
    <w:rsid w:val="00010376"/>
    <w:rsid w:val="00024F9C"/>
    <w:rsid w:val="000731E3"/>
    <w:rsid w:val="00281E45"/>
    <w:rsid w:val="003B0976"/>
    <w:rsid w:val="003D1AA7"/>
    <w:rsid w:val="003F417C"/>
    <w:rsid w:val="0040487D"/>
    <w:rsid w:val="004931E1"/>
    <w:rsid w:val="004D5075"/>
    <w:rsid w:val="005D7357"/>
    <w:rsid w:val="006F6382"/>
    <w:rsid w:val="007316F4"/>
    <w:rsid w:val="007B17D1"/>
    <w:rsid w:val="007F1038"/>
    <w:rsid w:val="008870FA"/>
    <w:rsid w:val="009511FE"/>
    <w:rsid w:val="00B14C00"/>
    <w:rsid w:val="00BD1118"/>
    <w:rsid w:val="00C65061"/>
    <w:rsid w:val="00CC5BDF"/>
    <w:rsid w:val="00D33E83"/>
    <w:rsid w:val="00D50731"/>
    <w:rsid w:val="00D602A9"/>
    <w:rsid w:val="00D9333B"/>
    <w:rsid w:val="00DA1D5F"/>
    <w:rsid w:val="00EB1F34"/>
    <w:rsid w:val="00ED39C4"/>
    <w:rsid w:val="00F45FD9"/>
    <w:rsid w:val="00FB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3DC0"/>
  <w15:chartTrackingRefBased/>
  <w15:docId w15:val="{96729013-6396-4F5C-A630-517E2276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602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D602A9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D602A9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602A9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D602A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D602A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Plain Text"/>
    <w:basedOn w:val="a"/>
    <w:link w:val="a4"/>
    <w:semiHidden/>
    <w:unhideWhenUsed/>
    <w:rsid w:val="00D602A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D602A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Обычный1"/>
    <w:rsid w:val="00D602A9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316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16F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торговли</dc:creator>
  <cp:keywords/>
  <dc:description/>
  <cp:lastModifiedBy>admin</cp:lastModifiedBy>
  <cp:revision>19</cp:revision>
  <cp:lastPrinted>2019-10-10T06:34:00Z</cp:lastPrinted>
  <dcterms:created xsi:type="dcterms:W3CDTF">2019-09-26T11:57:00Z</dcterms:created>
  <dcterms:modified xsi:type="dcterms:W3CDTF">2019-11-26T08:04:00Z</dcterms:modified>
</cp:coreProperties>
</file>