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BC262" w14:textId="77777777" w:rsidR="00081392" w:rsidRDefault="00081392" w:rsidP="00081392">
      <w:pPr>
        <w:pStyle w:val="HTML"/>
        <w:shd w:val="clear" w:color="auto" w:fill="FFFFFF"/>
        <w:tabs>
          <w:tab w:val="clear" w:pos="916"/>
          <w:tab w:val="left" w:pos="709"/>
        </w:tabs>
        <w:ind w:left="5529"/>
        <w:textAlignment w:val="baseline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Через впровадження карантинних обмежень </w:t>
      </w:r>
      <w:r w:rsidRPr="004A6724">
        <w:rPr>
          <w:rFonts w:ascii="Times New Roman" w:hAnsi="Times New Roman" w:cs="Times New Roman"/>
          <w:b/>
          <w:sz w:val="26"/>
          <w:szCs w:val="26"/>
          <w:lang w:val="uk-UA"/>
        </w:rPr>
        <w:t>у зв’язку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br/>
      </w:r>
      <w:r w:rsidRPr="004A672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поширенням </w:t>
      </w:r>
      <w:proofErr w:type="spellStart"/>
      <w:r w:rsidRPr="004A6724">
        <w:rPr>
          <w:rFonts w:ascii="Times New Roman" w:hAnsi="Times New Roman" w:cs="Times New Roman"/>
          <w:b/>
          <w:sz w:val="26"/>
          <w:szCs w:val="26"/>
          <w:lang w:val="uk-UA"/>
        </w:rPr>
        <w:t>коронавірусної</w:t>
      </w:r>
      <w:proofErr w:type="spellEnd"/>
      <w:r w:rsidRPr="004A672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хвороби (COVID-19)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заслухано на засіданнях постійних Бахмутської міської ради 17-18.03.2020 року</w:t>
      </w:r>
    </w:p>
    <w:p w14:paraId="4381D589" w14:textId="77777777" w:rsidR="00CF2A1A" w:rsidRDefault="00CF2A1A" w:rsidP="008303DD">
      <w:pPr>
        <w:jc w:val="center"/>
        <w:rPr>
          <w:b/>
          <w:sz w:val="27"/>
          <w:szCs w:val="27"/>
          <w:lang w:val="uk-UA"/>
        </w:rPr>
      </w:pPr>
    </w:p>
    <w:p w14:paraId="66E9BD83" w14:textId="77777777" w:rsidR="008303DD" w:rsidRDefault="008303DD" w:rsidP="007D159C">
      <w:pPr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>ЗВІТ</w:t>
      </w:r>
    </w:p>
    <w:p w14:paraId="30183524" w14:textId="77777777" w:rsidR="008303DD" w:rsidRPr="007D159C" w:rsidRDefault="007D159C" w:rsidP="007D159C">
      <w:pPr>
        <w:ind w:right="-55"/>
        <w:jc w:val="center"/>
        <w:rPr>
          <w:b/>
          <w:sz w:val="27"/>
          <w:szCs w:val="27"/>
          <w:lang w:val="uk-UA"/>
        </w:rPr>
      </w:pPr>
      <w:r w:rsidRPr="007D159C">
        <w:rPr>
          <w:b/>
          <w:sz w:val="28"/>
          <w:szCs w:val="28"/>
          <w:lang w:val="uk-UA"/>
        </w:rPr>
        <w:t xml:space="preserve">про результати  виконання у 2019 році 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</w:t>
      </w:r>
      <w:r>
        <w:rPr>
          <w:b/>
          <w:sz w:val="28"/>
          <w:szCs w:val="28"/>
          <w:lang w:val="uk-UA"/>
        </w:rPr>
        <w:t xml:space="preserve">                </w:t>
      </w:r>
      <w:r w:rsidRPr="007D159C">
        <w:rPr>
          <w:b/>
          <w:sz w:val="28"/>
          <w:szCs w:val="28"/>
          <w:lang w:val="uk-UA"/>
        </w:rPr>
        <w:t>на  2016-2020 роки, затвердженої  у новій редакції рішенням Бахмутської міської ради від 27.11.20</w:t>
      </w:r>
      <w:r w:rsidR="00682E3E">
        <w:rPr>
          <w:b/>
          <w:sz w:val="28"/>
          <w:szCs w:val="28"/>
          <w:lang w:val="uk-UA"/>
        </w:rPr>
        <w:t>19</w:t>
      </w:r>
      <w:r w:rsidRPr="007D159C">
        <w:rPr>
          <w:b/>
          <w:sz w:val="28"/>
          <w:szCs w:val="28"/>
          <w:lang w:val="uk-UA"/>
        </w:rPr>
        <w:t xml:space="preserve"> №6/135-2715</w:t>
      </w:r>
    </w:p>
    <w:p w14:paraId="2BBB64CB" w14:textId="77777777" w:rsidR="003B6A22" w:rsidRPr="00646EB1" w:rsidRDefault="003B6A22" w:rsidP="008303DD">
      <w:pPr>
        <w:ind w:right="-55"/>
        <w:jc w:val="center"/>
        <w:rPr>
          <w:b/>
          <w:sz w:val="27"/>
          <w:szCs w:val="27"/>
          <w:lang w:val="uk-UA"/>
        </w:rPr>
      </w:pPr>
    </w:p>
    <w:tbl>
      <w:tblPr>
        <w:tblW w:w="10057" w:type="dxa"/>
        <w:tblLook w:val="04A0" w:firstRow="1" w:lastRow="0" w:firstColumn="1" w:lastColumn="0" w:noHBand="0" w:noVBand="1"/>
      </w:tblPr>
      <w:tblGrid>
        <w:gridCol w:w="3652"/>
        <w:gridCol w:w="1929"/>
        <w:gridCol w:w="1754"/>
        <w:gridCol w:w="2722"/>
      </w:tblGrid>
      <w:tr w:rsidR="008303DD" w:rsidRPr="00682E3E" w14:paraId="2F671469" w14:textId="77777777" w:rsidTr="00031A91">
        <w:tc>
          <w:tcPr>
            <w:tcW w:w="3652" w:type="dxa"/>
            <w:shd w:val="clear" w:color="auto" w:fill="auto"/>
          </w:tcPr>
          <w:p w14:paraId="4F169ADC" w14:textId="77777777"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</w:p>
          <w:p w14:paraId="313FBEF7" w14:textId="77777777" w:rsidR="008303DD" w:rsidRPr="00646EB1" w:rsidRDefault="008303DD" w:rsidP="00E26574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 xml:space="preserve">Дата і номер рішення, яким затверджено Програму та зміни до неї: </w:t>
            </w:r>
          </w:p>
        </w:tc>
        <w:tc>
          <w:tcPr>
            <w:tcW w:w="6405" w:type="dxa"/>
            <w:gridSpan w:val="3"/>
            <w:shd w:val="clear" w:color="auto" w:fill="auto"/>
          </w:tcPr>
          <w:p w14:paraId="758DE9C9" w14:textId="77777777" w:rsidR="008303DD" w:rsidRPr="00646EB1" w:rsidRDefault="008303DD" w:rsidP="00023847">
            <w:pPr>
              <w:rPr>
                <w:rFonts w:eastAsia="Calibri"/>
                <w:b/>
                <w:i/>
                <w:sz w:val="27"/>
                <w:szCs w:val="27"/>
                <w:lang w:val="uk-UA"/>
              </w:rPr>
            </w:pPr>
          </w:p>
          <w:p w14:paraId="604EBEFA" w14:textId="77777777" w:rsidR="00E35A1D" w:rsidRDefault="00E35A1D" w:rsidP="009C29D3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</w:t>
            </w:r>
            <w:r w:rsidRPr="00E35A1D">
              <w:rPr>
                <w:sz w:val="27"/>
                <w:szCs w:val="27"/>
                <w:lang w:val="uk-UA"/>
              </w:rPr>
              <w:t xml:space="preserve"> новій редакції рішення </w:t>
            </w:r>
          </w:p>
          <w:p w14:paraId="48015982" w14:textId="77777777" w:rsidR="00E35A1D" w:rsidRDefault="00E35A1D" w:rsidP="009C29D3">
            <w:pPr>
              <w:rPr>
                <w:sz w:val="27"/>
                <w:szCs w:val="27"/>
                <w:lang w:val="uk-UA"/>
              </w:rPr>
            </w:pPr>
            <w:r w:rsidRPr="00E35A1D">
              <w:rPr>
                <w:sz w:val="27"/>
                <w:szCs w:val="27"/>
                <w:lang w:val="uk-UA"/>
              </w:rPr>
              <w:t xml:space="preserve">Бахмутської міської ради </w:t>
            </w:r>
          </w:p>
          <w:p w14:paraId="76D39E26" w14:textId="77777777" w:rsidR="008303DD" w:rsidRPr="00153E45" w:rsidRDefault="00E35A1D" w:rsidP="00E468C4">
            <w:pPr>
              <w:rPr>
                <w:lang w:val="uk-UA"/>
              </w:rPr>
            </w:pPr>
            <w:r w:rsidRPr="00E35A1D">
              <w:rPr>
                <w:sz w:val="27"/>
                <w:szCs w:val="27"/>
                <w:lang w:val="uk-UA"/>
              </w:rPr>
              <w:t>від 27.11.2019 №6/135-2715</w:t>
            </w:r>
            <w:r w:rsidR="00E468C4">
              <w:t xml:space="preserve"> </w:t>
            </w:r>
          </w:p>
        </w:tc>
      </w:tr>
      <w:tr w:rsidR="008303DD" w:rsidRPr="00682E3E" w14:paraId="443B85B2" w14:textId="77777777" w:rsidTr="00031A91">
        <w:tc>
          <w:tcPr>
            <w:tcW w:w="3652" w:type="dxa"/>
            <w:shd w:val="clear" w:color="auto" w:fill="auto"/>
          </w:tcPr>
          <w:p w14:paraId="2086DCAF" w14:textId="77777777"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</w:p>
          <w:p w14:paraId="70CCE58F" w14:textId="77777777"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>Відповідальний виконавець Програми:</w:t>
            </w:r>
          </w:p>
        </w:tc>
        <w:tc>
          <w:tcPr>
            <w:tcW w:w="6405" w:type="dxa"/>
            <w:gridSpan w:val="3"/>
            <w:shd w:val="clear" w:color="auto" w:fill="auto"/>
          </w:tcPr>
          <w:p w14:paraId="7F8FA3CB" w14:textId="77777777" w:rsidR="008303DD" w:rsidRPr="00646EB1" w:rsidRDefault="008303DD" w:rsidP="00023847">
            <w:pPr>
              <w:rPr>
                <w:rFonts w:eastAsia="Calibri"/>
                <w:b/>
                <w:i/>
                <w:sz w:val="27"/>
                <w:szCs w:val="27"/>
                <w:lang w:val="uk-UA"/>
              </w:rPr>
            </w:pPr>
          </w:p>
          <w:p w14:paraId="448BA4E6" w14:textId="77777777" w:rsidR="004C6C8C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 xml:space="preserve">Управління економічного розвитку </w:t>
            </w:r>
          </w:p>
          <w:p w14:paraId="3C41D2AA" w14:textId="77777777" w:rsidR="008303DD" w:rsidRPr="00646EB1" w:rsidRDefault="008303DD" w:rsidP="00023847">
            <w:pPr>
              <w:rPr>
                <w:rFonts w:eastAsia="Calibri"/>
                <w:i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>Бахмутської міської ради</w:t>
            </w:r>
          </w:p>
        </w:tc>
      </w:tr>
      <w:tr w:rsidR="008303DD" w:rsidRPr="00646EB1" w14:paraId="0FD9D87F" w14:textId="77777777" w:rsidTr="00031A91">
        <w:tc>
          <w:tcPr>
            <w:tcW w:w="3652" w:type="dxa"/>
            <w:shd w:val="clear" w:color="auto" w:fill="auto"/>
            <w:vAlign w:val="center"/>
          </w:tcPr>
          <w:p w14:paraId="3A84D182" w14:textId="77777777"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</w:p>
          <w:p w14:paraId="14664BE2" w14:textId="77777777" w:rsidR="008303DD" w:rsidRPr="00646EB1" w:rsidRDefault="008303DD" w:rsidP="00023847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>Термін реалізації Програми</w:t>
            </w:r>
            <w:r w:rsidR="00031A91">
              <w:rPr>
                <w:rFonts w:eastAsia="Calibri"/>
                <w:sz w:val="27"/>
                <w:szCs w:val="27"/>
                <w:lang w:val="uk-UA"/>
              </w:rPr>
              <w:t>:</w:t>
            </w:r>
            <w:r w:rsidRPr="00646EB1">
              <w:rPr>
                <w:rFonts w:eastAsia="Calibri"/>
                <w:sz w:val="27"/>
                <w:szCs w:val="27"/>
                <w:lang w:val="uk-UA"/>
              </w:rPr>
              <w:t xml:space="preserve"> </w:t>
            </w:r>
          </w:p>
          <w:p w14:paraId="3379E6E8" w14:textId="77777777" w:rsidR="008303DD" w:rsidRPr="00646EB1" w:rsidRDefault="008303DD" w:rsidP="00023847">
            <w:pPr>
              <w:jc w:val="center"/>
              <w:rPr>
                <w:rFonts w:eastAsia="Calibri"/>
                <w:i/>
                <w:sz w:val="27"/>
                <w:szCs w:val="27"/>
                <w:lang w:val="uk-UA"/>
              </w:rPr>
            </w:pPr>
          </w:p>
        </w:tc>
        <w:tc>
          <w:tcPr>
            <w:tcW w:w="6405" w:type="dxa"/>
            <w:gridSpan w:val="3"/>
            <w:shd w:val="clear" w:color="auto" w:fill="auto"/>
            <w:vAlign w:val="center"/>
          </w:tcPr>
          <w:p w14:paraId="669C28E5" w14:textId="77777777" w:rsidR="008303DD" w:rsidRPr="00646EB1" w:rsidRDefault="008303DD" w:rsidP="009013A2">
            <w:pPr>
              <w:rPr>
                <w:rFonts w:eastAsia="Calibri"/>
                <w:sz w:val="27"/>
                <w:szCs w:val="27"/>
                <w:lang w:val="uk-UA"/>
              </w:rPr>
            </w:pPr>
            <w:r w:rsidRPr="00646EB1">
              <w:rPr>
                <w:rFonts w:eastAsia="Calibri"/>
                <w:sz w:val="27"/>
                <w:szCs w:val="27"/>
                <w:lang w:val="uk-UA"/>
              </w:rPr>
              <w:t>2016-20</w:t>
            </w:r>
            <w:r w:rsidR="009013A2">
              <w:rPr>
                <w:rFonts w:eastAsia="Calibri"/>
                <w:sz w:val="27"/>
                <w:szCs w:val="27"/>
                <w:lang w:val="uk-UA"/>
              </w:rPr>
              <w:t>20</w:t>
            </w:r>
            <w:r w:rsidRPr="00646EB1">
              <w:rPr>
                <w:rFonts w:eastAsia="Calibri"/>
                <w:sz w:val="27"/>
                <w:szCs w:val="27"/>
                <w:lang w:val="uk-UA"/>
              </w:rPr>
              <w:t xml:space="preserve"> роки</w:t>
            </w:r>
          </w:p>
        </w:tc>
      </w:tr>
      <w:tr w:rsidR="008303DD" w:rsidRPr="00646EB1" w14:paraId="613B5141" w14:textId="77777777" w:rsidTr="00031A91">
        <w:trPr>
          <w:gridAfter w:val="1"/>
          <w:wAfter w:w="2722" w:type="dxa"/>
          <w:trHeight w:val="576"/>
        </w:trPr>
        <w:tc>
          <w:tcPr>
            <w:tcW w:w="3652" w:type="dxa"/>
            <w:vAlign w:val="center"/>
          </w:tcPr>
          <w:p w14:paraId="33534AEB" w14:textId="77777777"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 xml:space="preserve">Обсяги фінансування: </w:t>
            </w:r>
          </w:p>
        </w:tc>
        <w:tc>
          <w:tcPr>
            <w:tcW w:w="1929" w:type="dxa"/>
            <w:vAlign w:val="center"/>
          </w:tcPr>
          <w:p w14:paraId="1D6DD77D" w14:textId="77777777"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>План,</w:t>
            </w:r>
          </w:p>
          <w:p w14:paraId="19F0A024" w14:textId="77777777"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>тис.грн.</w:t>
            </w:r>
          </w:p>
        </w:tc>
        <w:tc>
          <w:tcPr>
            <w:tcW w:w="1754" w:type="dxa"/>
            <w:vAlign w:val="center"/>
          </w:tcPr>
          <w:p w14:paraId="3F3C54BA" w14:textId="77777777"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 xml:space="preserve">Факт, </w:t>
            </w:r>
          </w:p>
          <w:p w14:paraId="088B40A3" w14:textId="77777777" w:rsidR="008303DD" w:rsidRPr="00646EB1" w:rsidRDefault="008303DD" w:rsidP="00023847">
            <w:pPr>
              <w:rPr>
                <w:sz w:val="27"/>
                <w:szCs w:val="27"/>
                <w:lang w:val="uk-UA"/>
              </w:rPr>
            </w:pPr>
            <w:r w:rsidRPr="00646EB1">
              <w:rPr>
                <w:sz w:val="27"/>
                <w:szCs w:val="27"/>
                <w:lang w:val="uk-UA"/>
              </w:rPr>
              <w:t>тис.грн.</w:t>
            </w:r>
          </w:p>
        </w:tc>
      </w:tr>
      <w:tr w:rsidR="008303DD" w:rsidRPr="00646EB1" w14:paraId="16E82831" w14:textId="77777777" w:rsidTr="00031A91">
        <w:trPr>
          <w:gridAfter w:val="1"/>
          <w:wAfter w:w="2722" w:type="dxa"/>
          <w:trHeight w:val="686"/>
        </w:trPr>
        <w:tc>
          <w:tcPr>
            <w:tcW w:w="3652" w:type="dxa"/>
            <w:vAlign w:val="center"/>
          </w:tcPr>
          <w:p w14:paraId="3BA9129D" w14:textId="77777777" w:rsidR="008303DD" w:rsidRPr="00B769AD" w:rsidRDefault="008303DD" w:rsidP="00023847">
            <w:pPr>
              <w:rPr>
                <w:sz w:val="27"/>
                <w:szCs w:val="27"/>
                <w:lang w:val="uk-UA"/>
              </w:rPr>
            </w:pPr>
            <w:r w:rsidRPr="00B769AD">
              <w:rPr>
                <w:sz w:val="27"/>
                <w:szCs w:val="27"/>
                <w:lang w:val="uk-UA"/>
              </w:rPr>
              <w:t>Всього:</w:t>
            </w:r>
          </w:p>
        </w:tc>
        <w:tc>
          <w:tcPr>
            <w:tcW w:w="1929" w:type="dxa"/>
            <w:vAlign w:val="center"/>
          </w:tcPr>
          <w:p w14:paraId="603BEF5E" w14:textId="77777777" w:rsidR="008303DD" w:rsidRPr="00F9616B" w:rsidRDefault="00491DF9" w:rsidP="00023847">
            <w:pPr>
              <w:rPr>
                <w:bCs/>
                <w:color w:val="000000"/>
                <w:sz w:val="27"/>
                <w:szCs w:val="27"/>
                <w:lang w:val="uk-UA"/>
              </w:rPr>
            </w:pPr>
            <w:r>
              <w:rPr>
                <w:bCs/>
                <w:color w:val="000000"/>
                <w:sz w:val="27"/>
                <w:szCs w:val="27"/>
                <w:lang w:val="uk-UA"/>
              </w:rPr>
              <w:t>760,00</w:t>
            </w:r>
          </w:p>
        </w:tc>
        <w:tc>
          <w:tcPr>
            <w:tcW w:w="1754" w:type="dxa"/>
            <w:vAlign w:val="center"/>
          </w:tcPr>
          <w:p w14:paraId="765ADD49" w14:textId="77777777" w:rsidR="008303DD" w:rsidRPr="00F9616B" w:rsidRDefault="00491DF9" w:rsidP="000244F2">
            <w:pPr>
              <w:rPr>
                <w:bCs/>
                <w:color w:val="000000"/>
                <w:sz w:val="27"/>
                <w:szCs w:val="27"/>
                <w:lang w:val="uk-UA"/>
              </w:rPr>
            </w:pPr>
            <w:r>
              <w:rPr>
                <w:bCs/>
                <w:color w:val="000000"/>
                <w:sz w:val="27"/>
                <w:szCs w:val="27"/>
                <w:lang w:val="uk-UA"/>
              </w:rPr>
              <w:t>286,</w:t>
            </w:r>
            <w:r w:rsidR="000244F2">
              <w:rPr>
                <w:bCs/>
                <w:color w:val="000000"/>
                <w:sz w:val="27"/>
                <w:szCs w:val="27"/>
                <w:lang w:val="uk-UA"/>
              </w:rPr>
              <w:t>801</w:t>
            </w:r>
          </w:p>
        </w:tc>
      </w:tr>
    </w:tbl>
    <w:p w14:paraId="635A9E37" w14:textId="77777777" w:rsidR="008303DD" w:rsidRDefault="008303DD" w:rsidP="008303DD">
      <w:pPr>
        <w:rPr>
          <w:sz w:val="27"/>
          <w:szCs w:val="27"/>
          <w:lang w:val="uk-UA"/>
        </w:rPr>
      </w:pPr>
    </w:p>
    <w:p w14:paraId="26748996" w14:textId="77777777" w:rsidR="00153E45" w:rsidRDefault="00153E45" w:rsidP="00712213">
      <w:pPr>
        <w:ind w:firstLine="708"/>
        <w:jc w:val="both"/>
        <w:rPr>
          <w:sz w:val="27"/>
          <w:szCs w:val="27"/>
          <w:lang w:val="uk-UA"/>
        </w:rPr>
      </w:pPr>
    </w:p>
    <w:p w14:paraId="5FCEFEA8" w14:textId="77777777" w:rsidR="00712213" w:rsidRDefault="00646EB1" w:rsidP="00712213">
      <w:pPr>
        <w:ind w:firstLine="708"/>
        <w:jc w:val="both"/>
        <w:rPr>
          <w:sz w:val="27"/>
          <w:szCs w:val="27"/>
          <w:lang w:val="uk-UA"/>
        </w:rPr>
      </w:pPr>
      <w:r w:rsidRPr="00646EB1">
        <w:rPr>
          <w:sz w:val="27"/>
          <w:szCs w:val="27"/>
          <w:lang w:val="uk-UA"/>
        </w:rPr>
        <w:t>Програм</w:t>
      </w:r>
      <w:r w:rsidR="00E26574">
        <w:rPr>
          <w:sz w:val="27"/>
          <w:szCs w:val="27"/>
          <w:lang w:val="uk-UA"/>
        </w:rPr>
        <w:t>ою</w:t>
      </w:r>
      <w:r w:rsidRPr="00646EB1">
        <w:rPr>
          <w:sz w:val="27"/>
          <w:szCs w:val="27"/>
          <w:lang w:val="uk-UA"/>
        </w:rPr>
        <w:t xml:space="preserve"> з відшкодування частини відсоткової ставки за кредитами, залученими на заходи з енергозбереження та підвищення енергоефективності для населення на 2016-20</w:t>
      </w:r>
      <w:r w:rsidR="00552A57">
        <w:rPr>
          <w:sz w:val="27"/>
          <w:szCs w:val="27"/>
          <w:lang w:val="uk-UA"/>
        </w:rPr>
        <w:t>20</w:t>
      </w:r>
      <w:r w:rsidRPr="00646EB1">
        <w:rPr>
          <w:sz w:val="27"/>
          <w:szCs w:val="27"/>
          <w:lang w:val="uk-UA"/>
        </w:rPr>
        <w:t xml:space="preserve"> роки</w:t>
      </w:r>
      <w:r w:rsidR="00E26574">
        <w:rPr>
          <w:sz w:val="27"/>
          <w:szCs w:val="27"/>
          <w:lang w:val="uk-UA"/>
        </w:rPr>
        <w:t xml:space="preserve"> (далі </w:t>
      </w:r>
      <w:r w:rsidR="00271F2C">
        <w:rPr>
          <w:sz w:val="27"/>
          <w:szCs w:val="27"/>
          <w:lang w:val="uk-UA"/>
        </w:rPr>
        <w:t>-</w:t>
      </w:r>
      <w:r w:rsidR="00E26574">
        <w:rPr>
          <w:sz w:val="27"/>
          <w:szCs w:val="27"/>
          <w:lang w:val="uk-UA"/>
        </w:rPr>
        <w:t xml:space="preserve"> Програма) </w:t>
      </w:r>
      <w:r w:rsidRPr="00646EB1">
        <w:rPr>
          <w:rFonts w:eastAsia="Calibri"/>
          <w:sz w:val="27"/>
          <w:szCs w:val="27"/>
          <w:lang w:val="uk-UA" w:eastAsia="en-US"/>
        </w:rPr>
        <w:t xml:space="preserve">запропоновано порядок використання коштів, передбачених </w:t>
      </w:r>
      <w:r w:rsidR="00C67C7A">
        <w:rPr>
          <w:rFonts w:eastAsia="Calibri"/>
          <w:sz w:val="27"/>
          <w:szCs w:val="27"/>
          <w:lang w:val="uk-UA" w:eastAsia="en-US"/>
        </w:rPr>
        <w:t xml:space="preserve">з бюджету </w:t>
      </w:r>
      <w:r w:rsidR="004F3B70">
        <w:rPr>
          <w:rFonts w:eastAsia="Calibri"/>
          <w:sz w:val="27"/>
          <w:szCs w:val="27"/>
          <w:lang w:val="uk-UA" w:eastAsia="en-US"/>
        </w:rPr>
        <w:t xml:space="preserve">Бахмутської міської об’єднаної територіальної громади </w:t>
      </w:r>
      <w:r w:rsidRPr="00646EB1">
        <w:rPr>
          <w:rFonts w:eastAsia="Calibri"/>
          <w:sz w:val="27"/>
          <w:szCs w:val="27"/>
          <w:lang w:val="uk-UA" w:eastAsia="en-US"/>
        </w:rPr>
        <w:t>та обласно</w:t>
      </w:r>
      <w:r w:rsidR="00A52688">
        <w:rPr>
          <w:rFonts w:eastAsia="Calibri"/>
          <w:sz w:val="27"/>
          <w:szCs w:val="27"/>
          <w:lang w:val="uk-UA" w:eastAsia="en-US"/>
        </w:rPr>
        <w:t>го</w:t>
      </w:r>
      <w:r w:rsidRPr="00646EB1">
        <w:rPr>
          <w:rFonts w:eastAsia="Calibri"/>
          <w:sz w:val="27"/>
          <w:szCs w:val="27"/>
          <w:lang w:val="uk-UA" w:eastAsia="en-US"/>
        </w:rPr>
        <w:t xml:space="preserve"> бюджет</w:t>
      </w:r>
      <w:r w:rsidR="00A52688">
        <w:rPr>
          <w:rFonts w:eastAsia="Calibri"/>
          <w:sz w:val="27"/>
          <w:szCs w:val="27"/>
          <w:lang w:val="uk-UA" w:eastAsia="en-US"/>
        </w:rPr>
        <w:t>у</w:t>
      </w:r>
      <w:r w:rsidRPr="00646EB1">
        <w:rPr>
          <w:rFonts w:eastAsia="Calibri"/>
          <w:sz w:val="27"/>
          <w:szCs w:val="27"/>
          <w:lang w:val="uk-UA" w:eastAsia="en-US"/>
        </w:rPr>
        <w:t xml:space="preserve"> на часткове відшкодування частини відсоткової ставки за кредитами, </w:t>
      </w:r>
      <w:r w:rsidRPr="00646EB1">
        <w:rPr>
          <w:sz w:val="27"/>
          <w:szCs w:val="27"/>
          <w:lang w:val="uk-UA"/>
        </w:rPr>
        <w:t>залученими населенням на заходи з енергозбереження та підвищення енергоефективності.</w:t>
      </w:r>
      <w:r w:rsidR="00712213">
        <w:rPr>
          <w:sz w:val="27"/>
          <w:szCs w:val="27"/>
          <w:lang w:val="uk-UA"/>
        </w:rPr>
        <w:t xml:space="preserve"> </w:t>
      </w:r>
    </w:p>
    <w:p w14:paraId="230C5198" w14:textId="77777777" w:rsidR="008303DD" w:rsidRPr="005D0FB3" w:rsidRDefault="00712213" w:rsidP="00712213">
      <w:pPr>
        <w:ind w:firstLine="708"/>
        <w:jc w:val="both"/>
        <w:rPr>
          <w:sz w:val="27"/>
          <w:szCs w:val="27"/>
          <w:lang w:val="uk-UA"/>
        </w:rPr>
      </w:pPr>
      <w:r w:rsidRPr="00712213">
        <w:rPr>
          <w:sz w:val="27"/>
          <w:szCs w:val="27"/>
          <w:lang w:val="uk-UA"/>
        </w:rPr>
        <w:t>На</w:t>
      </w:r>
      <w:r>
        <w:rPr>
          <w:sz w:val="27"/>
          <w:szCs w:val="27"/>
          <w:lang w:val="uk-UA"/>
        </w:rPr>
        <w:t xml:space="preserve"> 201</w:t>
      </w:r>
      <w:r w:rsidR="00552A57">
        <w:rPr>
          <w:sz w:val="27"/>
          <w:szCs w:val="27"/>
          <w:lang w:val="uk-UA"/>
        </w:rPr>
        <w:t>9</w:t>
      </w:r>
      <w:r>
        <w:rPr>
          <w:sz w:val="27"/>
          <w:szCs w:val="27"/>
          <w:lang w:val="uk-UA"/>
        </w:rPr>
        <w:t xml:space="preserve"> рік на реалізацію заходів Програми було заплановано </w:t>
      </w:r>
      <w:r w:rsidR="00552A57">
        <w:rPr>
          <w:sz w:val="27"/>
          <w:szCs w:val="27"/>
          <w:lang w:val="uk-UA"/>
        </w:rPr>
        <w:t>760</w:t>
      </w:r>
      <w:r>
        <w:rPr>
          <w:sz w:val="27"/>
          <w:szCs w:val="27"/>
          <w:lang w:val="uk-UA"/>
        </w:rPr>
        <w:t xml:space="preserve">,00 </w:t>
      </w:r>
      <w:r w:rsidR="002F1923" w:rsidRPr="005D0FB3">
        <w:rPr>
          <w:sz w:val="27"/>
          <w:szCs w:val="27"/>
          <w:lang w:val="uk-UA"/>
        </w:rPr>
        <w:t xml:space="preserve">тис.грн., фактично використано </w:t>
      </w:r>
      <w:r w:rsidR="0043088A">
        <w:rPr>
          <w:sz w:val="27"/>
          <w:szCs w:val="27"/>
          <w:lang w:val="uk-UA"/>
        </w:rPr>
        <w:t>286,</w:t>
      </w:r>
      <w:r w:rsidR="00166390">
        <w:rPr>
          <w:sz w:val="27"/>
          <w:szCs w:val="27"/>
          <w:lang w:val="uk-UA"/>
        </w:rPr>
        <w:t>801</w:t>
      </w:r>
      <w:r w:rsidR="002F1923" w:rsidRPr="005D0FB3">
        <w:rPr>
          <w:sz w:val="27"/>
          <w:szCs w:val="27"/>
          <w:lang w:val="uk-UA"/>
        </w:rPr>
        <w:t xml:space="preserve"> тис.грн.</w:t>
      </w:r>
    </w:p>
    <w:p w14:paraId="2AA2F08A" w14:textId="77777777" w:rsidR="002F1923" w:rsidRPr="005D0FB3" w:rsidRDefault="002F1923" w:rsidP="002F1923">
      <w:pPr>
        <w:ind w:firstLine="708"/>
        <w:jc w:val="both"/>
        <w:rPr>
          <w:sz w:val="27"/>
          <w:szCs w:val="27"/>
          <w:lang w:val="uk-UA"/>
        </w:rPr>
      </w:pPr>
      <w:r w:rsidRPr="005D0FB3">
        <w:rPr>
          <w:sz w:val="27"/>
          <w:szCs w:val="27"/>
          <w:lang w:val="uk-UA"/>
        </w:rPr>
        <w:t xml:space="preserve">Виконання </w:t>
      </w:r>
      <w:r w:rsidR="00E26574" w:rsidRPr="005D0FB3">
        <w:rPr>
          <w:sz w:val="27"/>
          <w:szCs w:val="27"/>
          <w:lang w:val="uk-UA"/>
        </w:rPr>
        <w:t>у 201</w:t>
      </w:r>
      <w:r w:rsidR="00844F32">
        <w:rPr>
          <w:sz w:val="27"/>
          <w:szCs w:val="27"/>
          <w:lang w:val="uk-UA"/>
        </w:rPr>
        <w:t>9</w:t>
      </w:r>
      <w:r w:rsidR="00E26574" w:rsidRPr="005D0FB3">
        <w:rPr>
          <w:sz w:val="27"/>
          <w:szCs w:val="27"/>
          <w:lang w:val="uk-UA"/>
        </w:rPr>
        <w:t xml:space="preserve"> році </w:t>
      </w:r>
      <w:r w:rsidRPr="005D0FB3">
        <w:rPr>
          <w:sz w:val="27"/>
          <w:szCs w:val="27"/>
          <w:lang w:val="uk-UA"/>
        </w:rPr>
        <w:t>заходів 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на 2016-20</w:t>
      </w:r>
      <w:r w:rsidR="00844F32">
        <w:rPr>
          <w:sz w:val="27"/>
          <w:szCs w:val="27"/>
          <w:lang w:val="uk-UA"/>
        </w:rPr>
        <w:t>20</w:t>
      </w:r>
      <w:r w:rsidRPr="005D0FB3">
        <w:rPr>
          <w:sz w:val="27"/>
          <w:szCs w:val="27"/>
          <w:lang w:val="uk-UA"/>
        </w:rPr>
        <w:t xml:space="preserve"> роки </w:t>
      </w:r>
      <w:r w:rsidR="00153E45">
        <w:rPr>
          <w:sz w:val="27"/>
          <w:szCs w:val="27"/>
          <w:lang w:val="uk-UA"/>
        </w:rPr>
        <w:t>наводиться</w:t>
      </w:r>
      <w:r w:rsidRPr="005D0FB3">
        <w:rPr>
          <w:sz w:val="27"/>
          <w:szCs w:val="27"/>
          <w:lang w:val="uk-UA"/>
        </w:rPr>
        <w:t xml:space="preserve"> у додатку 1 до Звіту.</w:t>
      </w:r>
    </w:p>
    <w:p w14:paraId="47F29A13" w14:textId="77777777" w:rsidR="002F1923" w:rsidRPr="005D0FB3" w:rsidRDefault="002F1923" w:rsidP="002F1923">
      <w:pPr>
        <w:ind w:firstLine="708"/>
        <w:jc w:val="both"/>
        <w:rPr>
          <w:sz w:val="27"/>
          <w:szCs w:val="27"/>
          <w:lang w:val="uk-UA"/>
        </w:rPr>
      </w:pPr>
      <w:r w:rsidRPr="005D0FB3">
        <w:rPr>
          <w:sz w:val="27"/>
          <w:szCs w:val="27"/>
          <w:lang w:val="uk-UA"/>
        </w:rPr>
        <w:t xml:space="preserve">Пояснювальна записка щодо результатів виконання </w:t>
      </w:r>
      <w:r w:rsidR="00E26574" w:rsidRPr="005D0FB3">
        <w:rPr>
          <w:sz w:val="27"/>
          <w:szCs w:val="27"/>
          <w:lang w:val="uk-UA"/>
        </w:rPr>
        <w:t>у 201</w:t>
      </w:r>
      <w:r w:rsidR="00844F32">
        <w:rPr>
          <w:sz w:val="27"/>
          <w:szCs w:val="27"/>
          <w:lang w:val="uk-UA"/>
        </w:rPr>
        <w:t>9</w:t>
      </w:r>
      <w:r w:rsidR="00E26574" w:rsidRPr="005D0FB3">
        <w:rPr>
          <w:sz w:val="27"/>
          <w:szCs w:val="27"/>
          <w:lang w:val="uk-UA"/>
        </w:rPr>
        <w:t xml:space="preserve"> році </w:t>
      </w:r>
      <w:r w:rsidRPr="005D0FB3">
        <w:rPr>
          <w:sz w:val="27"/>
          <w:szCs w:val="27"/>
          <w:lang w:val="uk-UA"/>
        </w:rPr>
        <w:t>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на 2016-20</w:t>
      </w:r>
      <w:r w:rsidR="00844F32">
        <w:rPr>
          <w:sz w:val="27"/>
          <w:szCs w:val="27"/>
          <w:lang w:val="uk-UA"/>
        </w:rPr>
        <w:t>20</w:t>
      </w:r>
      <w:r w:rsidRPr="005D0FB3">
        <w:rPr>
          <w:sz w:val="27"/>
          <w:szCs w:val="27"/>
          <w:lang w:val="uk-UA"/>
        </w:rPr>
        <w:t xml:space="preserve"> роки </w:t>
      </w:r>
      <w:r w:rsidR="00153E45">
        <w:rPr>
          <w:sz w:val="27"/>
          <w:szCs w:val="27"/>
          <w:lang w:val="uk-UA"/>
        </w:rPr>
        <w:t>наводиться</w:t>
      </w:r>
      <w:r w:rsidRPr="005D0FB3">
        <w:rPr>
          <w:sz w:val="27"/>
          <w:szCs w:val="27"/>
          <w:lang w:val="uk-UA"/>
        </w:rPr>
        <w:t xml:space="preserve"> у додатку 2 до Звіту.</w:t>
      </w:r>
    </w:p>
    <w:p w14:paraId="047203C2" w14:textId="77777777" w:rsidR="00415CCC" w:rsidRDefault="004768B5" w:rsidP="005E40DD">
      <w:pPr>
        <w:ind w:firstLine="709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Оцінка </w:t>
      </w:r>
      <w:r w:rsidR="00415CCC">
        <w:rPr>
          <w:sz w:val="26"/>
          <w:szCs w:val="26"/>
          <w:lang w:val="uk-UA"/>
        </w:rPr>
        <w:t>ефективності виконання Програми:</w:t>
      </w:r>
    </w:p>
    <w:p w14:paraId="2506DADB" w14:textId="77777777" w:rsidR="00415CCC" w:rsidRPr="00415CCC" w:rsidRDefault="004768B5" w:rsidP="005E40DD">
      <w:pPr>
        <w:ind w:firstLine="709"/>
        <w:contextualSpacing/>
        <w:jc w:val="both"/>
        <w:rPr>
          <w:sz w:val="26"/>
          <w:szCs w:val="26"/>
          <w:lang w:val="uk-UA"/>
        </w:rPr>
      </w:pPr>
      <w:r w:rsidRPr="004768B5">
        <w:rPr>
          <w:sz w:val="26"/>
          <w:szCs w:val="26"/>
          <w:lang w:val="uk-UA"/>
        </w:rPr>
        <w:t>Програм</w:t>
      </w:r>
      <w:r w:rsidR="005E40DD">
        <w:rPr>
          <w:sz w:val="26"/>
          <w:szCs w:val="26"/>
          <w:lang w:val="uk-UA"/>
        </w:rPr>
        <w:t>а</w:t>
      </w:r>
      <w:r w:rsidRPr="004768B5">
        <w:rPr>
          <w:sz w:val="26"/>
          <w:szCs w:val="26"/>
          <w:lang w:val="uk-UA"/>
        </w:rPr>
        <w:t xml:space="preserve"> з відшкодування частини відсоткової ставки за кредитами, залученими на заходи з енергозбереження та підвищення енергоефективності</w:t>
      </w:r>
      <w:r>
        <w:rPr>
          <w:sz w:val="26"/>
          <w:szCs w:val="26"/>
          <w:lang w:val="uk-UA"/>
        </w:rPr>
        <w:t xml:space="preserve"> для населення на </w:t>
      </w:r>
      <w:r w:rsidRPr="004768B5">
        <w:rPr>
          <w:sz w:val="26"/>
          <w:szCs w:val="26"/>
          <w:lang w:val="uk-UA"/>
        </w:rPr>
        <w:t xml:space="preserve">2016-2020 роки </w:t>
      </w:r>
      <w:r w:rsidRPr="00CE6284">
        <w:rPr>
          <w:sz w:val="26"/>
          <w:szCs w:val="26"/>
          <w:lang w:val="uk-UA"/>
        </w:rPr>
        <w:t>є актуальною</w:t>
      </w:r>
      <w:r>
        <w:rPr>
          <w:sz w:val="26"/>
          <w:szCs w:val="26"/>
          <w:lang w:val="uk-UA"/>
        </w:rPr>
        <w:t xml:space="preserve">. </w:t>
      </w:r>
      <w:r w:rsidR="00415CCC" w:rsidRPr="00415CCC">
        <w:rPr>
          <w:sz w:val="26"/>
          <w:szCs w:val="26"/>
          <w:lang w:val="uk-UA"/>
        </w:rPr>
        <w:t>Основними завданнями Програми є:</w:t>
      </w:r>
    </w:p>
    <w:p w14:paraId="1306D1F0" w14:textId="77777777" w:rsidR="00415CCC" w:rsidRPr="00415CCC" w:rsidRDefault="00415CCC" w:rsidP="005E40DD">
      <w:pPr>
        <w:ind w:firstLine="709"/>
        <w:contextualSpacing/>
        <w:jc w:val="both"/>
        <w:rPr>
          <w:sz w:val="26"/>
          <w:szCs w:val="26"/>
          <w:lang w:val="uk-UA"/>
        </w:rPr>
      </w:pPr>
      <w:r w:rsidRPr="00415CCC">
        <w:rPr>
          <w:sz w:val="26"/>
          <w:szCs w:val="26"/>
          <w:lang w:val="uk-UA"/>
        </w:rPr>
        <w:t xml:space="preserve">- </w:t>
      </w:r>
      <w:r w:rsidR="005E40DD">
        <w:rPr>
          <w:sz w:val="26"/>
          <w:szCs w:val="26"/>
          <w:lang w:val="uk-UA"/>
        </w:rPr>
        <w:t xml:space="preserve">  </w:t>
      </w:r>
      <w:r w:rsidRPr="00415CCC">
        <w:rPr>
          <w:sz w:val="26"/>
          <w:szCs w:val="26"/>
          <w:lang w:val="uk-UA"/>
        </w:rPr>
        <w:t>зниження фінансового навантаження на населення територіальної громади;</w:t>
      </w:r>
    </w:p>
    <w:p w14:paraId="07B09784" w14:textId="77777777" w:rsidR="00415CCC" w:rsidRPr="00415CCC" w:rsidRDefault="00415CCC" w:rsidP="005E40DD">
      <w:pPr>
        <w:ind w:firstLine="709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5E40DD">
        <w:rPr>
          <w:sz w:val="26"/>
          <w:szCs w:val="26"/>
          <w:lang w:val="uk-UA"/>
        </w:rPr>
        <w:t xml:space="preserve"> </w:t>
      </w:r>
      <w:r w:rsidRPr="00415CCC">
        <w:rPr>
          <w:sz w:val="26"/>
          <w:szCs w:val="26"/>
          <w:lang w:val="uk-UA"/>
        </w:rPr>
        <w:t>сприяння використанню відновлюваних джерел енергії та альтернативних видів палива;</w:t>
      </w:r>
    </w:p>
    <w:p w14:paraId="1CB166B1" w14:textId="77777777" w:rsidR="00415CCC" w:rsidRPr="00415CCC" w:rsidRDefault="00415CCC" w:rsidP="005E40DD">
      <w:pPr>
        <w:ind w:firstLine="709"/>
        <w:contextualSpacing/>
        <w:jc w:val="both"/>
        <w:rPr>
          <w:sz w:val="26"/>
          <w:szCs w:val="26"/>
          <w:lang w:val="uk-UA"/>
        </w:rPr>
      </w:pPr>
      <w:r w:rsidRPr="00415CCC">
        <w:rPr>
          <w:sz w:val="26"/>
          <w:szCs w:val="26"/>
          <w:lang w:val="uk-UA"/>
        </w:rPr>
        <w:t xml:space="preserve">- </w:t>
      </w:r>
      <w:r w:rsidR="005E40DD">
        <w:rPr>
          <w:sz w:val="26"/>
          <w:szCs w:val="26"/>
          <w:lang w:val="uk-UA"/>
        </w:rPr>
        <w:t xml:space="preserve">   </w:t>
      </w:r>
      <w:r w:rsidRPr="00415CCC">
        <w:rPr>
          <w:sz w:val="26"/>
          <w:szCs w:val="26"/>
          <w:lang w:val="uk-UA"/>
        </w:rPr>
        <w:t>підвищення рівня комфорту та якості життя населення;</w:t>
      </w:r>
    </w:p>
    <w:p w14:paraId="5CBD4F91" w14:textId="77777777" w:rsidR="00415CCC" w:rsidRDefault="005E40DD" w:rsidP="005E40DD">
      <w:pPr>
        <w:ind w:firstLine="709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415CCC" w:rsidRPr="00415CCC">
        <w:rPr>
          <w:sz w:val="26"/>
          <w:szCs w:val="26"/>
          <w:lang w:val="uk-UA"/>
        </w:rPr>
        <w:t>стимулювання активності і відповідальності мешканців у напрямку енергозбереження та енергоефективності.</w:t>
      </w:r>
    </w:p>
    <w:p w14:paraId="65A26183" w14:textId="77777777" w:rsidR="00712213" w:rsidRDefault="004768B5" w:rsidP="005E40DD">
      <w:pPr>
        <w:ind w:firstLine="709"/>
        <w:contextualSpacing/>
        <w:jc w:val="both"/>
        <w:rPr>
          <w:sz w:val="27"/>
          <w:szCs w:val="27"/>
          <w:shd w:val="clear" w:color="auto" w:fill="FFFFFF"/>
          <w:lang w:val="uk-UA"/>
        </w:rPr>
      </w:pPr>
      <w:r>
        <w:rPr>
          <w:sz w:val="26"/>
          <w:szCs w:val="26"/>
          <w:lang w:val="uk-UA"/>
        </w:rPr>
        <w:t xml:space="preserve">З метою </w:t>
      </w:r>
      <w:r w:rsidR="00712213" w:rsidRPr="00DF64C0">
        <w:rPr>
          <w:sz w:val="27"/>
          <w:szCs w:val="27"/>
          <w:shd w:val="clear" w:color="auto" w:fill="FFFFFF"/>
          <w:lang w:val="uk-UA"/>
        </w:rPr>
        <w:t>подальшого стимулювання</w:t>
      </w:r>
      <w:r>
        <w:rPr>
          <w:sz w:val="27"/>
          <w:szCs w:val="27"/>
          <w:shd w:val="clear" w:color="auto" w:fill="FFFFFF"/>
          <w:lang w:val="uk-UA"/>
        </w:rPr>
        <w:t>м</w:t>
      </w:r>
      <w:r w:rsidR="00712213" w:rsidRPr="00DF64C0">
        <w:rPr>
          <w:sz w:val="27"/>
          <w:szCs w:val="27"/>
          <w:shd w:val="clear" w:color="auto" w:fill="FFFFFF"/>
          <w:lang w:val="uk-UA"/>
        </w:rPr>
        <w:t xml:space="preserve"> населення </w:t>
      </w:r>
      <w:r w:rsidR="00A52688">
        <w:rPr>
          <w:sz w:val="27"/>
          <w:szCs w:val="27"/>
          <w:shd w:val="clear" w:color="auto" w:fill="FFFFFF"/>
          <w:lang w:val="uk-UA"/>
        </w:rPr>
        <w:t xml:space="preserve">Бахмутської міської ОТГ </w:t>
      </w:r>
      <w:r w:rsidR="00712213" w:rsidRPr="00DF64C0">
        <w:rPr>
          <w:sz w:val="27"/>
          <w:szCs w:val="27"/>
          <w:shd w:val="clear" w:color="auto" w:fill="FFFFFF"/>
          <w:lang w:val="uk-UA"/>
        </w:rPr>
        <w:t xml:space="preserve">до впровадження енергоефективних та енергозберігаючих заходів та заохочення </w:t>
      </w:r>
      <w:r w:rsidR="00E35A1D">
        <w:rPr>
          <w:sz w:val="27"/>
          <w:szCs w:val="27"/>
          <w:shd w:val="clear" w:color="auto" w:fill="FFFFFF"/>
          <w:lang w:val="uk-UA"/>
        </w:rPr>
        <w:t xml:space="preserve"> </w:t>
      </w:r>
      <w:r w:rsidR="00712213" w:rsidRPr="00DF64C0">
        <w:rPr>
          <w:sz w:val="27"/>
          <w:szCs w:val="27"/>
          <w:shd w:val="clear" w:color="auto" w:fill="FFFFFF"/>
          <w:lang w:val="uk-UA"/>
        </w:rPr>
        <w:t>до підвищення рівня енергоефективності й енергозбереження у житловому секторі доцільно продовжити реалізацію Програми у 20</w:t>
      </w:r>
      <w:r w:rsidR="00844F32" w:rsidRPr="00DF64C0">
        <w:rPr>
          <w:sz w:val="27"/>
          <w:szCs w:val="27"/>
          <w:shd w:val="clear" w:color="auto" w:fill="FFFFFF"/>
          <w:lang w:val="uk-UA"/>
        </w:rPr>
        <w:t>20</w:t>
      </w:r>
      <w:r w:rsidR="00712213" w:rsidRPr="00DF64C0">
        <w:rPr>
          <w:sz w:val="27"/>
          <w:szCs w:val="27"/>
          <w:shd w:val="clear" w:color="auto" w:fill="FFFFFF"/>
          <w:lang w:val="uk-UA"/>
        </w:rPr>
        <w:t xml:space="preserve"> році.</w:t>
      </w:r>
      <w:r w:rsidR="00712213" w:rsidRPr="00646EB1">
        <w:rPr>
          <w:sz w:val="27"/>
          <w:szCs w:val="27"/>
          <w:shd w:val="clear" w:color="auto" w:fill="FFFFFF"/>
          <w:lang w:val="uk-UA"/>
        </w:rPr>
        <w:t xml:space="preserve"> </w:t>
      </w:r>
      <w:r w:rsidR="00712213" w:rsidRPr="00646EB1">
        <w:rPr>
          <w:sz w:val="27"/>
          <w:szCs w:val="27"/>
          <w:shd w:val="clear" w:color="auto" w:fill="FFFFFF"/>
        </w:rPr>
        <w:t> </w:t>
      </w:r>
    </w:p>
    <w:p w14:paraId="2183D7C0" w14:textId="77777777" w:rsidR="00712213" w:rsidRDefault="00712213" w:rsidP="00712213">
      <w:pPr>
        <w:ind w:firstLine="708"/>
        <w:jc w:val="both"/>
        <w:rPr>
          <w:sz w:val="27"/>
          <w:szCs w:val="27"/>
          <w:lang w:val="uk-UA"/>
        </w:rPr>
      </w:pPr>
    </w:p>
    <w:p w14:paraId="59F8AF93" w14:textId="77777777" w:rsidR="00646EB1" w:rsidRPr="00712213" w:rsidRDefault="005760D5" w:rsidP="005760D5">
      <w:pPr>
        <w:ind w:firstLine="567"/>
        <w:jc w:val="both"/>
        <w:rPr>
          <w:sz w:val="27"/>
          <w:szCs w:val="27"/>
          <w:lang w:val="uk-UA"/>
        </w:rPr>
      </w:pPr>
      <w:r w:rsidRPr="00581DA5">
        <w:rPr>
          <w:sz w:val="28"/>
          <w:szCs w:val="28"/>
          <w:lang w:val="uk-UA"/>
        </w:rPr>
        <w:t xml:space="preserve">Звіт про результати </w:t>
      </w:r>
      <w:r>
        <w:rPr>
          <w:sz w:val="28"/>
          <w:szCs w:val="28"/>
          <w:lang w:val="uk-UA"/>
        </w:rPr>
        <w:t xml:space="preserve"> виконання у 2019 році </w:t>
      </w:r>
      <w:r w:rsidRPr="0067170C">
        <w:rPr>
          <w:sz w:val="28"/>
          <w:szCs w:val="28"/>
          <w:lang w:val="uk-UA"/>
        </w:rPr>
        <w:t>Програми з відшкодування частини відсоткової ставки за кредитами,</w:t>
      </w:r>
      <w:r w:rsidRPr="00581DA5">
        <w:rPr>
          <w:sz w:val="28"/>
          <w:szCs w:val="28"/>
          <w:lang w:val="uk-UA"/>
        </w:rPr>
        <w:t xml:space="preserve"> </w:t>
      </w:r>
      <w:r w:rsidRPr="0067170C">
        <w:rPr>
          <w:sz w:val="28"/>
          <w:szCs w:val="28"/>
          <w:lang w:val="uk-UA"/>
        </w:rPr>
        <w:t xml:space="preserve">залученими на заходи з енергозбереження та підвищення енергоефективності для населення на </w:t>
      </w:r>
      <w:r>
        <w:rPr>
          <w:sz w:val="28"/>
          <w:szCs w:val="28"/>
          <w:lang w:val="uk-UA"/>
        </w:rPr>
        <w:t xml:space="preserve">              </w:t>
      </w:r>
      <w:r w:rsidRPr="0067170C">
        <w:rPr>
          <w:sz w:val="28"/>
          <w:szCs w:val="28"/>
          <w:lang w:val="uk-UA"/>
        </w:rPr>
        <w:t>2016-20</w:t>
      </w:r>
      <w:r>
        <w:rPr>
          <w:sz w:val="28"/>
          <w:szCs w:val="28"/>
          <w:lang w:val="uk-UA"/>
        </w:rPr>
        <w:t>20</w:t>
      </w:r>
      <w:r w:rsidRPr="0067170C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393B49">
        <w:rPr>
          <w:sz w:val="28"/>
          <w:szCs w:val="28"/>
          <w:lang w:val="uk-UA"/>
        </w:rPr>
        <w:t xml:space="preserve">затвердженої </w:t>
      </w:r>
      <w:r>
        <w:rPr>
          <w:sz w:val="28"/>
          <w:szCs w:val="28"/>
          <w:lang w:val="uk-UA"/>
        </w:rPr>
        <w:t xml:space="preserve"> у новій редакції </w:t>
      </w:r>
      <w:r w:rsidRPr="00393B49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>Бахмутської</w:t>
      </w:r>
      <w:r w:rsidRPr="00393B49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 xml:space="preserve">ї ради </w:t>
      </w:r>
      <w:r w:rsidRPr="0067170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27.11.20</w:t>
      </w:r>
      <w:r w:rsidR="009C29D3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№6/135-2715, підготовлений </w:t>
      </w:r>
      <w:r w:rsidRPr="00581DA5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м</w:t>
      </w:r>
      <w:r w:rsidRPr="00581DA5">
        <w:rPr>
          <w:sz w:val="28"/>
          <w:szCs w:val="28"/>
          <w:lang w:val="uk-UA"/>
        </w:rPr>
        <w:t xml:space="preserve"> економічного розвитку Бахмутської міської ради</w:t>
      </w:r>
      <w:r w:rsidR="00AC3EAA">
        <w:rPr>
          <w:sz w:val="28"/>
          <w:szCs w:val="28"/>
          <w:lang w:val="uk-UA"/>
        </w:rPr>
        <w:t>.</w:t>
      </w:r>
    </w:p>
    <w:p w14:paraId="3474778A" w14:textId="77777777" w:rsidR="00712213" w:rsidRDefault="00712213" w:rsidP="002F1923">
      <w:pPr>
        <w:jc w:val="both"/>
        <w:rPr>
          <w:b/>
          <w:sz w:val="27"/>
          <w:szCs w:val="27"/>
          <w:lang w:val="uk-UA"/>
        </w:rPr>
      </w:pPr>
    </w:p>
    <w:p w14:paraId="731ABA81" w14:textId="77777777" w:rsidR="005760D5" w:rsidRPr="005D0FB3" w:rsidRDefault="005760D5" w:rsidP="002F1923">
      <w:pPr>
        <w:jc w:val="both"/>
        <w:rPr>
          <w:b/>
          <w:sz w:val="27"/>
          <w:szCs w:val="27"/>
          <w:lang w:val="uk-UA"/>
        </w:rPr>
      </w:pPr>
    </w:p>
    <w:p w14:paraId="6371CABE" w14:textId="77777777" w:rsidR="00646EB1" w:rsidRPr="005D0FB3" w:rsidRDefault="00646EB1" w:rsidP="002F1923">
      <w:pPr>
        <w:jc w:val="both"/>
        <w:rPr>
          <w:b/>
          <w:sz w:val="27"/>
          <w:szCs w:val="27"/>
          <w:lang w:val="uk-UA"/>
        </w:rPr>
      </w:pPr>
      <w:r w:rsidRPr="005D0FB3">
        <w:rPr>
          <w:b/>
          <w:sz w:val="27"/>
          <w:szCs w:val="27"/>
          <w:lang w:val="uk-UA"/>
        </w:rPr>
        <w:t xml:space="preserve">Начальник Управління економічного </w:t>
      </w:r>
    </w:p>
    <w:p w14:paraId="1F7BB9CF" w14:textId="77777777" w:rsidR="00712213" w:rsidRDefault="00646EB1" w:rsidP="002F1923">
      <w:pPr>
        <w:jc w:val="both"/>
        <w:rPr>
          <w:b/>
          <w:sz w:val="27"/>
          <w:szCs w:val="27"/>
          <w:lang w:val="uk-UA"/>
        </w:rPr>
      </w:pPr>
      <w:r w:rsidRPr="005D0FB3">
        <w:rPr>
          <w:b/>
          <w:sz w:val="27"/>
          <w:szCs w:val="27"/>
          <w:lang w:val="uk-UA"/>
        </w:rPr>
        <w:t xml:space="preserve">розвитку Бахмутської міської ради                </w:t>
      </w:r>
      <w:r w:rsidR="0083014E" w:rsidRPr="005D0FB3">
        <w:rPr>
          <w:b/>
          <w:sz w:val="27"/>
          <w:szCs w:val="27"/>
          <w:lang w:val="uk-UA"/>
        </w:rPr>
        <w:t xml:space="preserve">                             </w:t>
      </w:r>
      <w:r w:rsidR="00E26574" w:rsidRPr="005D0FB3">
        <w:rPr>
          <w:b/>
          <w:sz w:val="27"/>
          <w:szCs w:val="27"/>
          <w:lang w:val="uk-UA"/>
        </w:rPr>
        <w:t xml:space="preserve"> </w:t>
      </w:r>
      <w:r w:rsidRPr="005D0FB3">
        <w:rPr>
          <w:b/>
          <w:sz w:val="27"/>
          <w:szCs w:val="27"/>
          <w:lang w:val="uk-UA"/>
        </w:rPr>
        <w:t>М.А.</w:t>
      </w:r>
      <w:r w:rsidR="00E26574" w:rsidRPr="005D0FB3">
        <w:rPr>
          <w:b/>
          <w:sz w:val="27"/>
          <w:szCs w:val="27"/>
          <w:lang w:val="uk-UA"/>
        </w:rPr>
        <w:t xml:space="preserve"> </w:t>
      </w:r>
      <w:r w:rsidRPr="005D0FB3">
        <w:rPr>
          <w:b/>
          <w:sz w:val="27"/>
          <w:szCs w:val="27"/>
          <w:lang w:val="uk-UA"/>
        </w:rPr>
        <w:t>Юхно</w:t>
      </w:r>
    </w:p>
    <w:p w14:paraId="68940B6B" w14:textId="77777777" w:rsidR="00712213" w:rsidRDefault="00712213" w:rsidP="002F1923">
      <w:pPr>
        <w:jc w:val="both"/>
        <w:rPr>
          <w:b/>
          <w:sz w:val="27"/>
          <w:szCs w:val="27"/>
          <w:lang w:val="uk-UA"/>
        </w:rPr>
      </w:pPr>
    </w:p>
    <w:p w14:paraId="1287042E" w14:textId="77777777" w:rsidR="00712213" w:rsidRDefault="00712213" w:rsidP="002F1923">
      <w:pPr>
        <w:jc w:val="both"/>
        <w:rPr>
          <w:b/>
          <w:sz w:val="27"/>
          <w:szCs w:val="27"/>
          <w:lang w:val="uk-UA"/>
        </w:rPr>
      </w:pPr>
    </w:p>
    <w:p w14:paraId="60B8194C" w14:textId="77777777" w:rsidR="00646EB1" w:rsidRPr="005D0FB3" w:rsidRDefault="00712213" w:rsidP="002F1923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Секретар Бахмутської міської ради                                             </w:t>
      </w:r>
      <w:proofErr w:type="spellStart"/>
      <w:r>
        <w:rPr>
          <w:b/>
          <w:sz w:val="27"/>
          <w:szCs w:val="27"/>
          <w:lang w:val="uk-UA"/>
        </w:rPr>
        <w:t>С.І.Кіщенко</w:t>
      </w:r>
      <w:proofErr w:type="spellEnd"/>
      <w:r>
        <w:rPr>
          <w:b/>
          <w:sz w:val="27"/>
          <w:szCs w:val="27"/>
          <w:lang w:val="uk-UA"/>
        </w:rPr>
        <w:t xml:space="preserve"> </w:t>
      </w:r>
      <w:r w:rsidR="00646EB1" w:rsidRPr="005D0FB3">
        <w:rPr>
          <w:b/>
          <w:sz w:val="27"/>
          <w:szCs w:val="27"/>
          <w:lang w:val="uk-UA"/>
        </w:rPr>
        <w:t xml:space="preserve"> </w:t>
      </w:r>
    </w:p>
    <w:p w14:paraId="11AF687B" w14:textId="77777777" w:rsidR="00646EB1" w:rsidRPr="005D0FB3" w:rsidRDefault="00646EB1" w:rsidP="002F1923">
      <w:pPr>
        <w:jc w:val="both"/>
        <w:rPr>
          <w:b/>
          <w:sz w:val="27"/>
          <w:szCs w:val="27"/>
          <w:lang w:val="uk-UA"/>
        </w:rPr>
      </w:pPr>
    </w:p>
    <w:p w14:paraId="1147F16E" w14:textId="77777777" w:rsidR="0083014E" w:rsidRPr="005D0FB3" w:rsidRDefault="0083014E" w:rsidP="0083014E">
      <w:pPr>
        <w:rPr>
          <w:b/>
          <w:sz w:val="26"/>
          <w:szCs w:val="26"/>
          <w:lang w:val="uk-UA"/>
        </w:rPr>
      </w:pPr>
    </w:p>
    <w:p w14:paraId="1005CC06" w14:textId="77777777" w:rsidR="0083014E" w:rsidRPr="005D0FB3" w:rsidRDefault="0083014E" w:rsidP="00712213">
      <w:pPr>
        <w:ind w:left="5103"/>
        <w:rPr>
          <w:b/>
          <w:szCs w:val="24"/>
          <w:lang w:val="uk-UA"/>
        </w:rPr>
      </w:pPr>
    </w:p>
    <w:p w14:paraId="4970CB76" w14:textId="77777777" w:rsidR="0083014E" w:rsidRPr="005D0FB3" w:rsidRDefault="0083014E" w:rsidP="008303DD">
      <w:pPr>
        <w:ind w:left="5103"/>
        <w:rPr>
          <w:b/>
          <w:szCs w:val="24"/>
          <w:lang w:val="uk-UA"/>
        </w:rPr>
      </w:pPr>
    </w:p>
    <w:p w14:paraId="073A3A13" w14:textId="77777777" w:rsidR="0083014E" w:rsidRPr="005D0FB3" w:rsidRDefault="0083014E" w:rsidP="008303DD">
      <w:pPr>
        <w:ind w:left="5103"/>
        <w:rPr>
          <w:b/>
          <w:szCs w:val="24"/>
          <w:lang w:val="uk-UA"/>
        </w:rPr>
      </w:pPr>
    </w:p>
    <w:p w14:paraId="5FD293F6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2C8332E3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4044053B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0C898F50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144BB29A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370F7CD0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6833FA3F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2D14360E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7B6A7187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3D923BF5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2E12FFD8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29EDD324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23C9E578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1374FAD2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09C7160C" w14:textId="77777777" w:rsidR="0083014E" w:rsidRDefault="0083014E" w:rsidP="008303DD">
      <w:pPr>
        <w:ind w:left="5103"/>
        <w:rPr>
          <w:b/>
          <w:szCs w:val="24"/>
          <w:lang w:val="uk-UA"/>
        </w:rPr>
      </w:pPr>
    </w:p>
    <w:p w14:paraId="35A56FF9" w14:textId="77777777" w:rsidR="00641C2B" w:rsidRDefault="00641C2B" w:rsidP="008303DD">
      <w:pPr>
        <w:ind w:left="5103"/>
        <w:rPr>
          <w:b/>
          <w:szCs w:val="24"/>
          <w:lang w:val="uk-UA"/>
        </w:rPr>
      </w:pPr>
    </w:p>
    <w:p w14:paraId="26C58457" w14:textId="77777777" w:rsidR="00CC6A72" w:rsidRDefault="00CC6A72" w:rsidP="008303DD">
      <w:pPr>
        <w:ind w:left="5103"/>
        <w:rPr>
          <w:b/>
          <w:szCs w:val="24"/>
          <w:lang w:val="uk-UA"/>
        </w:rPr>
      </w:pPr>
    </w:p>
    <w:p w14:paraId="0272D221" w14:textId="77777777" w:rsidR="008303DD" w:rsidRPr="00CC6A72" w:rsidRDefault="008303DD" w:rsidP="008303DD">
      <w:pPr>
        <w:ind w:left="5103"/>
        <w:rPr>
          <w:b/>
          <w:szCs w:val="24"/>
          <w:lang w:val="uk-UA"/>
        </w:rPr>
      </w:pPr>
      <w:r w:rsidRPr="00CC6A72">
        <w:rPr>
          <w:b/>
          <w:szCs w:val="24"/>
          <w:lang w:val="uk-UA"/>
        </w:rPr>
        <w:lastRenderedPageBreak/>
        <w:t xml:space="preserve">Додаток 2 </w:t>
      </w:r>
    </w:p>
    <w:p w14:paraId="09F3EB46" w14:textId="77777777" w:rsidR="008303DD" w:rsidRPr="00CC6A72" w:rsidRDefault="008303DD" w:rsidP="008303DD">
      <w:pPr>
        <w:ind w:left="5103"/>
        <w:rPr>
          <w:b/>
          <w:szCs w:val="24"/>
          <w:lang w:val="uk-UA"/>
        </w:rPr>
      </w:pPr>
      <w:r w:rsidRPr="00CC6A72">
        <w:rPr>
          <w:b/>
          <w:szCs w:val="24"/>
          <w:lang w:val="uk-UA"/>
        </w:rPr>
        <w:t>до Звіту про результати виконання</w:t>
      </w:r>
      <w:r w:rsidR="00E26574" w:rsidRPr="00CC6A72">
        <w:rPr>
          <w:b/>
          <w:szCs w:val="24"/>
          <w:lang w:val="uk-UA"/>
        </w:rPr>
        <w:t xml:space="preserve"> у 201</w:t>
      </w:r>
      <w:r w:rsidR="00271F2C" w:rsidRPr="00CC6A72">
        <w:rPr>
          <w:b/>
          <w:szCs w:val="24"/>
          <w:lang w:val="uk-UA"/>
        </w:rPr>
        <w:t>9</w:t>
      </w:r>
      <w:r w:rsidR="00E26574" w:rsidRPr="00CC6A72">
        <w:rPr>
          <w:b/>
          <w:szCs w:val="24"/>
          <w:lang w:val="uk-UA"/>
        </w:rPr>
        <w:t xml:space="preserve"> році</w:t>
      </w:r>
      <w:r w:rsidRPr="00CC6A72">
        <w:rPr>
          <w:b/>
          <w:szCs w:val="24"/>
          <w:lang w:val="uk-UA"/>
        </w:rPr>
        <w:t xml:space="preserve"> </w:t>
      </w:r>
      <w:r w:rsidR="00E26574" w:rsidRPr="00CC6A72">
        <w:rPr>
          <w:b/>
          <w:szCs w:val="24"/>
          <w:lang w:val="uk-UA"/>
        </w:rPr>
        <w:t>Програми з відшкодування</w:t>
      </w:r>
      <w:r w:rsidRPr="00CC6A72">
        <w:rPr>
          <w:b/>
          <w:szCs w:val="24"/>
          <w:lang w:val="uk-UA"/>
        </w:rPr>
        <w:t xml:space="preserve">                                                                  частини відсоткової ставки за </w:t>
      </w:r>
      <w:r w:rsidR="00E26574" w:rsidRPr="00CC6A72">
        <w:rPr>
          <w:b/>
          <w:szCs w:val="24"/>
          <w:lang w:val="uk-UA"/>
        </w:rPr>
        <w:t>кредитами, залученими на заходи з</w:t>
      </w:r>
    </w:p>
    <w:p w14:paraId="6D958125" w14:textId="77777777" w:rsidR="008303DD" w:rsidRDefault="008303DD" w:rsidP="00CC6A72">
      <w:pPr>
        <w:ind w:left="5103"/>
        <w:rPr>
          <w:rFonts w:eastAsia="Calibri"/>
          <w:b/>
          <w:sz w:val="28"/>
          <w:szCs w:val="28"/>
          <w:lang w:val="uk-UA" w:eastAsia="en-US"/>
        </w:rPr>
      </w:pPr>
      <w:r w:rsidRPr="00CC6A72">
        <w:rPr>
          <w:b/>
          <w:szCs w:val="24"/>
          <w:lang w:val="uk-UA"/>
        </w:rPr>
        <w:t xml:space="preserve">енергозбереження та підвищення енергоефективності для населення </w:t>
      </w:r>
      <w:r w:rsidR="00E26574" w:rsidRPr="00CC6A72">
        <w:rPr>
          <w:b/>
          <w:szCs w:val="24"/>
          <w:lang w:val="uk-UA"/>
        </w:rPr>
        <w:t xml:space="preserve">      </w:t>
      </w:r>
      <w:r w:rsidRPr="00CC6A72">
        <w:rPr>
          <w:b/>
          <w:szCs w:val="24"/>
          <w:lang w:val="uk-UA"/>
        </w:rPr>
        <w:t>на 2016-20</w:t>
      </w:r>
      <w:r w:rsidR="00271F2C" w:rsidRPr="00CC6A72">
        <w:rPr>
          <w:b/>
          <w:szCs w:val="24"/>
          <w:lang w:val="uk-UA"/>
        </w:rPr>
        <w:t>20</w:t>
      </w:r>
      <w:r w:rsidRPr="00CC6A72">
        <w:rPr>
          <w:b/>
          <w:szCs w:val="24"/>
          <w:lang w:val="uk-UA"/>
        </w:rPr>
        <w:t xml:space="preserve"> роки</w:t>
      </w:r>
      <w:r w:rsidR="00CC6A72" w:rsidRPr="00CC6A72">
        <w:rPr>
          <w:b/>
          <w:lang w:val="uk-UA"/>
        </w:rPr>
        <w:t>, затвердженої</w:t>
      </w:r>
      <w:r w:rsidR="00CC6A72">
        <w:rPr>
          <w:b/>
          <w:lang w:val="uk-UA"/>
        </w:rPr>
        <w:t xml:space="preserve"> </w:t>
      </w:r>
      <w:r w:rsidR="00CC6A72" w:rsidRPr="00CC6A72">
        <w:rPr>
          <w:b/>
          <w:lang w:val="uk-UA"/>
        </w:rPr>
        <w:t>у новій редакції рішенням Бахмутської міської ради від 27.11.2019 №6/135-2715</w:t>
      </w:r>
    </w:p>
    <w:p w14:paraId="1B88596D" w14:textId="77777777" w:rsidR="008303DD" w:rsidRDefault="008303DD" w:rsidP="008303DD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14:paraId="58DB7201" w14:textId="77777777" w:rsidR="008303DD" w:rsidRPr="00970577" w:rsidRDefault="008303DD" w:rsidP="008303DD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14:paraId="75B16E2C" w14:textId="77777777" w:rsidR="00EA36C6" w:rsidRDefault="008303DD" w:rsidP="008303DD">
      <w:pPr>
        <w:jc w:val="center"/>
        <w:rPr>
          <w:rFonts w:eastAsia="Calibri"/>
          <w:b/>
          <w:sz w:val="27"/>
          <w:szCs w:val="27"/>
          <w:lang w:val="uk-UA" w:eastAsia="en-US"/>
        </w:rPr>
      </w:pPr>
      <w:r w:rsidRPr="00646EB1">
        <w:rPr>
          <w:rFonts w:eastAsia="Calibri"/>
          <w:b/>
          <w:sz w:val="27"/>
          <w:szCs w:val="27"/>
          <w:lang w:val="uk-UA" w:eastAsia="en-US"/>
        </w:rPr>
        <w:t xml:space="preserve">Пояснювальна записка </w:t>
      </w:r>
    </w:p>
    <w:p w14:paraId="32DC77B6" w14:textId="77777777" w:rsidR="008303DD" w:rsidRPr="00646EB1" w:rsidRDefault="008303DD" w:rsidP="008303DD">
      <w:pPr>
        <w:jc w:val="center"/>
        <w:rPr>
          <w:rFonts w:eastAsia="Calibri"/>
          <w:b/>
          <w:sz w:val="27"/>
          <w:szCs w:val="27"/>
          <w:lang w:val="uk-UA" w:eastAsia="en-US"/>
        </w:rPr>
      </w:pPr>
      <w:r w:rsidRPr="00646EB1">
        <w:rPr>
          <w:rFonts w:eastAsia="Calibri"/>
          <w:b/>
          <w:sz w:val="27"/>
          <w:szCs w:val="27"/>
          <w:lang w:val="uk-UA" w:eastAsia="en-US"/>
        </w:rPr>
        <w:t xml:space="preserve">щодо </w:t>
      </w:r>
      <w:r w:rsidR="00646EB1" w:rsidRPr="00646EB1">
        <w:rPr>
          <w:rFonts w:eastAsia="Calibri"/>
          <w:b/>
          <w:sz w:val="27"/>
          <w:szCs w:val="27"/>
          <w:lang w:val="uk-UA" w:eastAsia="en-US"/>
        </w:rPr>
        <w:t xml:space="preserve">результатів </w:t>
      </w:r>
      <w:r w:rsidRPr="00646EB1">
        <w:rPr>
          <w:rFonts w:eastAsia="Calibri"/>
          <w:b/>
          <w:sz w:val="27"/>
          <w:szCs w:val="27"/>
          <w:lang w:val="uk-UA" w:eastAsia="en-US"/>
        </w:rPr>
        <w:t>виконання</w:t>
      </w:r>
      <w:r w:rsidR="00E26574">
        <w:rPr>
          <w:rFonts w:eastAsia="Calibri"/>
          <w:b/>
          <w:sz w:val="27"/>
          <w:szCs w:val="27"/>
          <w:lang w:val="uk-UA" w:eastAsia="en-US"/>
        </w:rPr>
        <w:t xml:space="preserve"> у 201</w:t>
      </w:r>
      <w:r w:rsidR="00271F2C">
        <w:rPr>
          <w:rFonts w:eastAsia="Calibri"/>
          <w:b/>
          <w:sz w:val="27"/>
          <w:szCs w:val="27"/>
          <w:lang w:val="uk-UA" w:eastAsia="en-US"/>
        </w:rPr>
        <w:t>9</w:t>
      </w:r>
      <w:r w:rsidR="00E26574">
        <w:rPr>
          <w:rFonts w:eastAsia="Calibri"/>
          <w:b/>
          <w:sz w:val="27"/>
          <w:szCs w:val="27"/>
          <w:lang w:val="uk-UA" w:eastAsia="en-US"/>
        </w:rPr>
        <w:t xml:space="preserve"> році</w:t>
      </w:r>
      <w:r w:rsidRPr="00646EB1">
        <w:rPr>
          <w:rFonts w:eastAsia="Calibri"/>
          <w:b/>
          <w:sz w:val="27"/>
          <w:szCs w:val="27"/>
          <w:lang w:val="uk-UA" w:eastAsia="en-US"/>
        </w:rPr>
        <w:t xml:space="preserve"> </w:t>
      </w:r>
    </w:p>
    <w:p w14:paraId="4EE93FFB" w14:textId="77777777" w:rsidR="00E26574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Програми з відшкодування частини відсоткової ставки за </w:t>
      </w:r>
    </w:p>
    <w:p w14:paraId="6548693B" w14:textId="77777777" w:rsidR="00E26574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кредитами, залученими на заходи з енергозбереження та підвищення </w:t>
      </w:r>
    </w:p>
    <w:p w14:paraId="25F9EF9A" w14:textId="77777777" w:rsidR="008303DD" w:rsidRPr="00646EB1" w:rsidRDefault="008303DD" w:rsidP="008303DD">
      <w:pPr>
        <w:ind w:right="-55"/>
        <w:jc w:val="center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енергоефективності </w:t>
      </w:r>
      <w:r w:rsidR="00271F2C">
        <w:rPr>
          <w:b/>
          <w:sz w:val="27"/>
          <w:szCs w:val="27"/>
          <w:lang w:val="uk-UA"/>
        </w:rPr>
        <w:t xml:space="preserve">для населення </w:t>
      </w:r>
      <w:r w:rsidRPr="00646EB1">
        <w:rPr>
          <w:b/>
          <w:sz w:val="27"/>
          <w:szCs w:val="27"/>
          <w:lang w:val="uk-UA"/>
        </w:rPr>
        <w:t>на 2016-20</w:t>
      </w:r>
      <w:r w:rsidR="00271F2C">
        <w:rPr>
          <w:b/>
          <w:sz w:val="27"/>
          <w:szCs w:val="27"/>
          <w:lang w:val="uk-UA"/>
        </w:rPr>
        <w:t>20</w:t>
      </w:r>
      <w:r w:rsidRPr="00646EB1">
        <w:rPr>
          <w:b/>
          <w:sz w:val="27"/>
          <w:szCs w:val="27"/>
          <w:lang w:val="uk-UA"/>
        </w:rPr>
        <w:t xml:space="preserve">роки </w:t>
      </w:r>
    </w:p>
    <w:p w14:paraId="0069A165" w14:textId="77777777" w:rsidR="002F1923" w:rsidRPr="00646EB1" w:rsidRDefault="002F1923" w:rsidP="002F1923">
      <w:pPr>
        <w:ind w:firstLine="708"/>
        <w:jc w:val="both"/>
        <w:rPr>
          <w:sz w:val="27"/>
          <w:szCs w:val="27"/>
          <w:lang w:val="uk-UA"/>
        </w:rPr>
      </w:pPr>
    </w:p>
    <w:p w14:paraId="6F6146E0" w14:textId="77777777" w:rsidR="00EA36C6" w:rsidRDefault="00EA36C6" w:rsidP="00646EB1">
      <w:pPr>
        <w:ind w:firstLine="709"/>
        <w:jc w:val="both"/>
        <w:rPr>
          <w:sz w:val="26"/>
          <w:szCs w:val="26"/>
          <w:lang w:val="uk-UA"/>
        </w:rPr>
      </w:pPr>
    </w:p>
    <w:p w14:paraId="01E8FF82" w14:textId="77777777" w:rsidR="00BE3BA3" w:rsidRDefault="00BE3BA3" w:rsidP="00646EB1">
      <w:pPr>
        <w:ind w:firstLine="709"/>
        <w:jc w:val="both"/>
        <w:rPr>
          <w:sz w:val="27"/>
          <w:szCs w:val="27"/>
          <w:lang w:val="uk-UA"/>
        </w:rPr>
      </w:pPr>
      <w:r w:rsidRPr="006D7937">
        <w:rPr>
          <w:sz w:val="26"/>
          <w:szCs w:val="26"/>
          <w:lang w:val="uk-UA"/>
        </w:rPr>
        <w:t>З метою стимулювання населення до впровадження енергоефективних та енергозберігаючих заходів та заохочення до підвищення рівня енергоефективності й енергозбереженн</w:t>
      </w:r>
      <w:r w:rsidRPr="00BE3BA3">
        <w:rPr>
          <w:sz w:val="26"/>
          <w:szCs w:val="26"/>
          <w:lang w:val="uk-UA"/>
        </w:rPr>
        <w:t>я на об'єктах житлового сектору було розроблено</w:t>
      </w:r>
      <w:r>
        <w:rPr>
          <w:rFonts w:ascii="Helvetica" w:hAnsi="Helvetica"/>
          <w:color w:val="555555"/>
          <w:sz w:val="18"/>
          <w:szCs w:val="18"/>
          <w:lang w:val="uk-UA"/>
        </w:rPr>
        <w:t xml:space="preserve"> </w:t>
      </w:r>
      <w:r w:rsidR="00646EB1" w:rsidRPr="00646EB1">
        <w:rPr>
          <w:sz w:val="27"/>
          <w:szCs w:val="27"/>
          <w:lang w:val="uk-UA"/>
        </w:rPr>
        <w:t>Програм</w:t>
      </w:r>
      <w:r>
        <w:rPr>
          <w:sz w:val="27"/>
          <w:szCs w:val="27"/>
          <w:lang w:val="uk-UA"/>
        </w:rPr>
        <w:t>у</w:t>
      </w:r>
      <w:r w:rsidRPr="00BE3BA3">
        <w:rPr>
          <w:sz w:val="27"/>
          <w:szCs w:val="27"/>
          <w:lang w:val="uk-UA"/>
        </w:rPr>
        <w:t xml:space="preserve"> </w:t>
      </w:r>
      <w:r w:rsidRPr="00646EB1">
        <w:rPr>
          <w:sz w:val="27"/>
          <w:szCs w:val="27"/>
          <w:lang w:val="uk-UA"/>
        </w:rPr>
        <w:t>з відшкодування відсоткової ставки за кредитами, залученими на заходи з енергозбереження та підвищення енергоефективності для населення на 2016-20</w:t>
      </w:r>
      <w:r w:rsidR="002F2296">
        <w:rPr>
          <w:sz w:val="27"/>
          <w:szCs w:val="27"/>
          <w:lang w:val="uk-UA"/>
        </w:rPr>
        <w:t>20</w:t>
      </w:r>
      <w:r w:rsidR="006E04A2">
        <w:rPr>
          <w:sz w:val="27"/>
          <w:szCs w:val="27"/>
          <w:lang w:val="uk-UA"/>
        </w:rPr>
        <w:t xml:space="preserve"> </w:t>
      </w:r>
      <w:r w:rsidRPr="00646EB1">
        <w:rPr>
          <w:sz w:val="27"/>
          <w:szCs w:val="27"/>
          <w:lang w:val="uk-UA"/>
        </w:rPr>
        <w:t>роки</w:t>
      </w:r>
      <w:r w:rsidR="00EA36C6">
        <w:rPr>
          <w:sz w:val="27"/>
          <w:szCs w:val="27"/>
          <w:lang w:val="uk-UA"/>
        </w:rPr>
        <w:t xml:space="preserve"> (ділі – Програма)</w:t>
      </w:r>
      <w:r>
        <w:rPr>
          <w:sz w:val="27"/>
          <w:szCs w:val="27"/>
          <w:lang w:val="uk-UA"/>
        </w:rPr>
        <w:t>.</w:t>
      </w:r>
    </w:p>
    <w:p w14:paraId="629ED0F4" w14:textId="77777777" w:rsidR="008303DD" w:rsidRPr="00646EB1" w:rsidRDefault="00646EB1" w:rsidP="00BE3BA3">
      <w:pPr>
        <w:ind w:firstLine="709"/>
        <w:jc w:val="both"/>
        <w:rPr>
          <w:sz w:val="27"/>
          <w:szCs w:val="27"/>
          <w:lang w:val="uk-UA"/>
        </w:rPr>
      </w:pPr>
      <w:r w:rsidRPr="00646EB1">
        <w:rPr>
          <w:sz w:val="27"/>
          <w:szCs w:val="27"/>
          <w:lang w:val="uk-UA"/>
        </w:rPr>
        <w:t xml:space="preserve"> </w:t>
      </w:r>
      <w:r w:rsidR="008303DD" w:rsidRPr="00646EB1">
        <w:rPr>
          <w:sz w:val="27"/>
          <w:szCs w:val="27"/>
          <w:lang w:val="uk-UA"/>
        </w:rPr>
        <w:t xml:space="preserve">Дана Програма дозволяє мешканцям міста </w:t>
      </w:r>
      <w:r w:rsidR="00EA36C6">
        <w:rPr>
          <w:sz w:val="27"/>
          <w:szCs w:val="27"/>
          <w:lang w:val="uk-UA"/>
        </w:rPr>
        <w:t xml:space="preserve">Бахмут </w:t>
      </w:r>
      <w:r w:rsidR="008303DD" w:rsidRPr="00646EB1">
        <w:rPr>
          <w:sz w:val="27"/>
          <w:szCs w:val="27"/>
          <w:lang w:val="uk-UA"/>
        </w:rPr>
        <w:t xml:space="preserve">отримати відшкодування частини відсоткової ставки за залученими кредитами на  впровадження </w:t>
      </w:r>
      <w:proofErr w:type="spellStart"/>
      <w:r w:rsidR="008303DD" w:rsidRPr="00646EB1">
        <w:rPr>
          <w:sz w:val="27"/>
          <w:szCs w:val="27"/>
        </w:rPr>
        <w:t>заходів</w:t>
      </w:r>
      <w:proofErr w:type="spellEnd"/>
      <w:r w:rsidR="008303DD" w:rsidRPr="00646EB1">
        <w:rPr>
          <w:sz w:val="27"/>
          <w:szCs w:val="27"/>
        </w:rPr>
        <w:t xml:space="preserve"> з </w:t>
      </w:r>
      <w:proofErr w:type="spellStart"/>
      <w:r w:rsidR="008303DD" w:rsidRPr="00646EB1">
        <w:rPr>
          <w:sz w:val="27"/>
          <w:szCs w:val="27"/>
        </w:rPr>
        <w:t>енергоефективності</w:t>
      </w:r>
      <w:proofErr w:type="spellEnd"/>
      <w:r w:rsidR="008303DD" w:rsidRPr="00646EB1">
        <w:rPr>
          <w:sz w:val="27"/>
          <w:szCs w:val="27"/>
        </w:rPr>
        <w:t xml:space="preserve"> та енергозбереження</w:t>
      </w:r>
      <w:r w:rsidR="008303DD" w:rsidRPr="00646EB1">
        <w:rPr>
          <w:sz w:val="27"/>
          <w:szCs w:val="27"/>
          <w:lang w:val="uk-UA"/>
        </w:rPr>
        <w:t>.</w:t>
      </w:r>
    </w:p>
    <w:p w14:paraId="01C2F95D" w14:textId="77777777" w:rsidR="00646EB1" w:rsidRPr="001935DA" w:rsidRDefault="00646EB1" w:rsidP="00646EB1">
      <w:pPr>
        <w:ind w:firstLine="709"/>
        <w:jc w:val="both"/>
        <w:rPr>
          <w:rFonts w:eastAsia="Calibri"/>
          <w:sz w:val="27"/>
          <w:szCs w:val="27"/>
          <w:shd w:val="clear" w:color="auto" w:fill="FFFFFF"/>
          <w:lang w:val="uk-UA" w:eastAsia="ja-JP"/>
        </w:rPr>
      </w:pP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>З</w:t>
      </w:r>
      <w:r w:rsidR="004518A3">
        <w:rPr>
          <w:rFonts w:eastAsia="Calibri"/>
          <w:sz w:val="27"/>
          <w:szCs w:val="27"/>
          <w:shd w:val="clear" w:color="auto" w:fill="FFFFFF"/>
          <w:lang w:val="uk-UA" w:eastAsia="ja-JP"/>
        </w:rPr>
        <w:t>а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>201</w:t>
      </w:r>
      <w:r w:rsidR="002F2296">
        <w:rPr>
          <w:rFonts w:eastAsia="Calibri"/>
          <w:sz w:val="27"/>
          <w:szCs w:val="27"/>
          <w:shd w:val="clear" w:color="auto" w:fill="FFFFFF"/>
          <w:lang w:val="uk-UA" w:eastAsia="ja-JP"/>
        </w:rPr>
        <w:t>9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р</w:t>
      </w:r>
      <w:r w:rsidR="004518A3"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ік </w:t>
      </w:r>
      <w:r w:rsidR="00EF7D42">
        <w:rPr>
          <w:rFonts w:eastAsia="Calibri"/>
          <w:sz w:val="27"/>
          <w:szCs w:val="27"/>
          <w:shd w:val="clear" w:color="auto" w:fill="FFFFFF"/>
          <w:lang w:val="uk-UA" w:eastAsia="ja-JP"/>
        </w:rPr>
        <w:t>106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мешканц</w:t>
      </w:r>
      <w:r w:rsid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ів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міста та </w:t>
      </w:r>
      <w:r w:rsidR="00EF7D42">
        <w:rPr>
          <w:rFonts w:eastAsia="Calibri"/>
          <w:sz w:val="27"/>
          <w:szCs w:val="27"/>
          <w:shd w:val="clear" w:color="auto" w:fill="FFFFFF"/>
          <w:lang w:val="uk-UA" w:eastAsia="ja-JP"/>
        </w:rPr>
        <w:t>23</w:t>
      </w:r>
      <w:r w:rsidRP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ОСББ</w:t>
      </w:r>
      <w:r w:rsidRPr="00646EB1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 скористалося фінансовою допомогою. На компенсацію відсотків за позиками</w:t>
      </w:r>
      <w:r w:rsidR="004518A3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всього використано </w:t>
      </w:r>
      <w:r w:rsidR="002D7621" w:rsidRPr="002D7621">
        <w:rPr>
          <w:rFonts w:eastAsia="Calibri"/>
          <w:sz w:val="27"/>
          <w:szCs w:val="27"/>
          <w:shd w:val="clear" w:color="auto" w:fill="FFFFFF"/>
          <w:lang w:eastAsia="ja-JP"/>
        </w:rPr>
        <w:t xml:space="preserve">                   </w:t>
      </w:r>
      <w:r w:rsidR="00E93B97" w:rsidRPr="00E93B97">
        <w:rPr>
          <w:rFonts w:eastAsia="Calibri"/>
          <w:sz w:val="27"/>
          <w:szCs w:val="27"/>
          <w:shd w:val="clear" w:color="auto" w:fill="FFFFFF"/>
          <w:lang w:val="uk-UA" w:eastAsia="ja-JP"/>
        </w:rPr>
        <w:t>286,</w:t>
      </w:r>
      <w:r w:rsidR="002D7621" w:rsidRPr="002D7621">
        <w:rPr>
          <w:rFonts w:eastAsia="Calibri"/>
          <w:sz w:val="27"/>
          <w:szCs w:val="27"/>
          <w:shd w:val="clear" w:color="auto" w:fill="FFFFFF"/>
          <w:lang w:eastAsia="ja-JP"/>
        </w:rPr>
        <w:t>8</w:t>
      </w:r>
      <w:r w:rsidR="00E93B97" w:rsidRPr="00E93B97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тис. грн</w:t>
      </w:r>
      <w:r w:rsidR="004518A3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.</w:t>
      </w:r>
      <w:r w:rsidR="006F4234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, із них</w:t>
      </w:r>
      <w:r w:rsidR="004518A3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: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6F4234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з </w:t>
      </w:r>
      <w:r w:rsidR="002D7621">
        <w:rPr>
          <w:rFonts w:eastAsia="Calibri"/>
          <w:sz w:val="27"/>
          <w:szCs w:val="27"/>
          <w:shd w:val="clear" w:color="auto" w:fill="FFFFFF"/>
          <w:lang w:val="uk-UA" w:eastAsia="ja-JP"/>
        </w:rPr>
        <w:t>обласного бюджету</w:t>
      </w:r>
      <w:r w:rsidR="002D7621" w:rsidRPr="002D7621">
        <w:rPr>
          <w:rFonts w:eastAsia="Calibri"/>
          <w:sz w:val="27"/>
          <w:szCs w:val="27"/>
          <w:shd w:val="clear" w:color="auto" w:fill="FFFFFF"/>
          <w:lang w:eastAsia="ja-JP"/>
        </w:rPr>
        <w:t xml:space="preserve"> </w:t>
      </w:r>
      <w:r w:rsidR="00E93B97">
        <w:rPr>
          <w:rFonts w:eastAsia="Calibri"/>
          <w:sz w:val="27"/>
          <w:szCs w:val="27"/>
          <w:shd w:val="clear" w:color="auto" w:fill="FFFFFF"/>
          <w:lang w:val="uk-UA" w:eastAsia="ja-JP"/>
        </w:rPr>
        <w:t>-</w:t>
      </w:r>
      <w:r w:rsidR="002D7621" w:rsidRPr="002D7621">
        <w:rPr>
          <w:rFonts w:eastAsia="Calibri"/>
          <w:sz w:val="27"/>
          <w:szCs w:val="27"/>
          <w:shd w:val="clear" w:color="auto" w:fill="FFFFFF"/>
          <w:lang w:eastAsia="ja-JP"/>
        </w:rPr>
        <w:t xml:space="preserve"> </w:t>
      </w:r>
      <w:r w:rsidR="003A7BA6">
        <w:rPr>
          <w:rFonts w:eastAsia="Calibri"/>
          <w:sz w:val="28"/>
          <w:szCs w:val="28"/>
          <w:lang w:val="uk-UA" w:eastAsia="en-US"/>
        </w:rPr>
        <w:t>66,</w:t>
      </w:r>
      <w:r w:rsidR="002D7621" w:rsidRPr="002D7621">
        <w:rPr>
          <w:rFonts w:eastAsia="Calibri"/>
          <w:sz w:val="28"/>
          <w:szCs w:val="28"/>
          <w:lang w:eastAsia="en-US"/>
        </w:rPr>
        <w:t>6</w:t>
      </w:r>
      <w:r w:rsidR="003A7BA6">
        <w:rPr>
          <w:rFonts w:eastAsia="Calibri"/>
          <w:sz w:val="28"/>
          <w:szCs w:val="28"/>
          <w:lang w:val="uk-UA" w:eastAsia="en-US"/>
        </w:rPr>
        <w:t>тис.</w:t>
      </w:r>
      <w:r w:rsidR="00E93B97" w:rsidRPr="00E93B97">
        <w:rPr>
          <w:rFonts w:eastAsia="Calibri"/>
          <w:sz w:val="28"/>
          <w:szCs w:val="28"/>
          <w:lang w:val="uk-UA" w:eastAsia="en-US"/>
        </w:rPr>
        <w:t>грн.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, з міського</w:t>
      </w:r>
      <w:r w:rsidR="006F4234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бюджету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3A7BA6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                  </w:t>
      </w:r>
      <w:r w:rsidR="004518A3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</w:t>
      </w:r>
      <w:r w:rsidR="00E93B97">
        <w:rPr>
          <w:rFonts w:eastAsia="Calibri"/>
          <w:sz w:val="28"/>
          <w:szCs w:val="28"/>
          <w:lang w:val="uk-UA" w:eastAsia="en-US"/>
        </w:rPr>
        <w:t>220,2тис.</w:t>
      </w:r>
      <w:r w:rsidR="00E93B97" w:rsidRPr="00E93B97">
        <w:rPr>
          <w:rFonts w:eastAsia="Calibri"/>
          <w:sz w:val="28"/>
          <w:szCs w:val="28"/>
          <w:lang w:val="uk-UA" w:eastAsia="en-US"/>
        </w:rPr>
        <w:t>грн</w:t>
      </w:r>
      <w:r w:rsidR="00E93B97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. </w:t>
      </w:r>
      <w:r w:rsidR="004518A3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З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агальна сума </w:t>
      </w:r>
      <w:r w:rsidR="004518A3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отриманих 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кредитів скала близько </w:t>
      </w:r>
      <w:r w:rsidR="00B769AD"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>2,</w:t>
      </w:r>
      <w:r w:rsidR="000A629D">
        <w:rPr>
          <w:rFonts w:eastAsia="Calibri"/>
          <w:sz w:val="27"/>
          <w:szCs w:val="27"/>
          <w:shd w:val="clear" w:color="auto" w:fill="FFFFFF"/>
          <w:lang w:val="uk-UA" w:eastAsia="ja-JP"/>
        </w:rPr>
        <w:t>9</w:t>
      </w:r>
      <w:r w:rsidRPr="001935DA">
        <w:rPr>
          <w:rFonts w:eastAsia="Calibri"/>
          <w:sz w:val="27"/>
          <w:szCs w:val="27"/>
          <w:shd w:val="clear" w:color="auto" w:fill="FFFFFF"/>
          <w:lang w:val="uk-UA" w:eastAsia="ja-JP"/>
        </w:rPr>
        <w:t xml:space="preserve"> млн.грн. </w:t>
      </w:r>
    </w:p>
    <w:p w14:paraId="2FE50B4D" w14:textId="77777777" w:rsidR="00F6270B" w:rsidRPr="00646EB1" w:rsidRDefault="00F6270B" w:rsidP="00F6270B">
      <w:pPr>
        <w:ind w:firstLine="709"/>
        <w:jc w:val="both"/>
        <w:rPr>
          <w:sz w:val="27"/>
          <w:szCs w:val="27"/>
        </w:rPr>
      </w:pPr>
      <w:proofErr w:type="spellStart"/>
      <w:r w:rsidRPr="00646EB1">
        <w:rPr>
          <w:sz w:val="27"/>
          <w:szCs w:val="27"/>
        </w:rPr>
        <w:t>Реалізація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Програми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сприя</w:t>
      </w:r>
      <w:proofErr w:type="spellEnd"/>
      <w:r w:rsidRPr="00646EB1">
        <w:rPr>
          <w:sz w:val="27"/>
          <w:szCs w:val="27"/>
          <w:lang w:val="uk-UA"/>
        </w:rPr>
        <w:t>є</w:t>
      </w:r>
      <w:r w:rsidR="00706499">
        <w:rPr>
          <w:sz w:val="27"/>
          <w:szCs w:val="27"/>
          <w:lang w:val="uk-UA"/>
        </w:rPr>
        <w:t>:</w:t>
      </w:r>
    </w:p>
    <w:p w14:paraId="00EF4A64" w14:textId="77777777" w:rsidR="00F6270B" w:rsidRPr="00646EB1" w:rsidRDefault="00F6270B" w:rsidP="00F6270B">
      <w:pPr>
        <w:ind w:firstLine="709"/>
        <w:jc w:val="both"/>
        <w:rPr>
          <w:sz w:val="27"/>
          <w:szCs w:val="27"/>
        </w:rPr>
      </w:pPr>
      <w:r w:rsidRPr="00646EB1">
        <w:rPr>
          <w:sz w:val="27"/>
          <w:szCs w:val="27"/>
        </w:rPr>
        <w:t>- </w:t>
      </w:r>
      <w:proofErr w:type="spellStart"/>
      <w:r w:rsidRPr="00646EB1">
        <w:rPr>
          <w:sz w:val="27"/>
          <w:szCs w:val="27"/>
        </w:rPr>
        <w:t>зменшенню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споживання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паливно-енергетичних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ресурсів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pacing w:val="-2"/>
          <w:sz w:val="27"/>
          <w:szCs w:val="27"/>
        </w:rPr>
        <w:t>населенням</w:t>
      </w:r>
      <w:proofErr w:type="spellEnd"/>
      <w:r w:rsidRPr="00646EB1">
        <w:rPr>
          <w:sz w:val="27"/>
          <w:szCs w:val="27"/>
        </w:rPr>
        <w:t>;</w:t>
      </w:r>
    </w:p>
    <w:p w14:paraId="77059865" w14:textId="77777777" w:rsidR="00F6270B" w:rsidRPr="00646EB1" w:rsidRDefault="00F6270B" w:rsidP="00F6270B">
      <w:pPr>
        <w:ind w:firstLine="709"/>
        <w:jc w:val="both"/>
        <w:rPr>
          <w:sz w:val="27"/>
          <w:szCs w:val="27"/>
        </w:rPr>
      </w:pPr>
      <w:r w:rsidRPr="00646EB1">
        <w:rPr>
          <w:sz w:val="27"/>
          <w:szCs w:val="27"/>
        </w:rPr>
        <w:t>- </w:t>
      </w:r>
      <w:proofErr w:type="spellStart"/>
      <w:r w:rsidRPr="00646EB1">
        <w:rPr>
          <w:sz w:val="27"/>
          <w:szCs w:val="27"/>
        </w:rPr>
        <w:t>зменшенню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обсягу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субсидій</w:t>
      </w:r>
      <w:proofErr w:type="spellEnd"/>
      <w:r w:rsidRPr="00646EB1">
        <w:rPr>
          <w:sz w:val="27"/>
          <w:szCs w:val="27"/>
        </w:rPr>
        <w:t xml:space="preserve"> для </w:t>
      </w:r>
      <w:proofErr w:type="spellStart"/>
      <w:r w:rsidRPr="00646EB1">
        <w:rPr>
          <w:sz w:val="27"/>
          <w:szCs w:val="27"/>
        </w:rPr>
        <w:t>населення</w:t>
      </w:r>
      <w:proofErr w:type="spellEnd"/>
      <w:r w:rsidRPr="00646EB1">
        <w:rPr>
          <w:sz w:val="27"/>
          <w:szCs w:val="27"/>
        </w:rPr>
        <w:t xml:space="preserve"> за </w:t>
      </w:r>
      <w:proofErr w:type="spellStart"/>
      <w:r w:rsidRPr="00646EB1">
        <w:rPr>
          <w:sz w:val="27"/>
          <w:szCs w:val="27"/>
        </w:rPr>
        <w:t>спожиті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енергоносії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завдяки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впровадженню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енергоефективних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заходів</w:t>
      </w:r>
      <w:proofErr w:type="spellEnd"/>
      <w:r w:rsidRPr="00646EB1">
        <w:rPr>
          <w:sz w:val="27"/>
          <w:szCs w:val="27"/>
        </w:rPr>
        <w:t>;</w:t>
      </w:r>
    </w:p>
    <w:p w14:paraId="2CB45221" w14:textId="77777777" w:rsidR="00F6270B" w:rsidRPr="00646EB1" w:rsidRDefault="00F6270B" w:rsidP="00F6270B">
      <w:pPr>
        <w:ind w:firstLine="709"/>
        <w:jc w:val="both"/>
        <w:rPr>
          <w:sz w:val="27"/>
          <w:szCs w:val="27"/>
        </w:rPr>
      </w:pPr>
      <w:r w:rsidRPr="00646EB1">
        <w:rPr>
          <w:sz w:val="27"/>
          <w:szCs w:val="27"/>
        </w:rPr>
        <w:t>- </w:t>
      </w:r>
      <w:proofErr w:type="spellStart"/>
      <w:r w:rsidRPr="00646EB1">
        <w:rPr>
          <w:sz w:val="27"/>
          <w:szCs w:val="27"/>
        </w:rPr>
        <w:t>стимулюванню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механізмів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залучення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власних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коштів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мешканців</w:t>
      </w:r>
      <w:proofErr w:type="spellEnd"/>
      <w:r w:rsidRPr="00646EB1">
        <w:rPr>
          <w:sz w:val="27"/>
          <w:szCs w:val="27"/>
        </w:rPr>
        <w:t xml:space="preserve"> для </w:t>
      </w:r>
      <w:proofErr w:type="spellStart"/>
      <w:r w:rsidRPr="00646EB1">
        <w:rPr>
          <w:sz w:val="27"/>
          <w:szCs w:val="27"/>
        </w:rPr>
        <w:t>проведення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заходів</w:t>
      </w:r>
      <w:proofErr w:type="spellEnd"/>
      <w:r w:rsidRPr="00646EB1">
        <w:rPr>
          <w:sz w:val="27"/>
          <w:szCs w:val="27"/>
        </w:rPr>
        <w:t xml:space="preserve"> з </w:t>
      </w:r>
      <w:proofErr w:type="spellStart"/>
      <w:r w:rsidRPr="00646EB1">
        <w:rPr>
          <w:sz w:val="27"/>
          <w:szCs w:val="27"/>
        </w:rPr>
        <w:t>енергоефективної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модернізації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власних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помешкань</w:t>
      </w:r>
      <w:proofErr w:type="spellEnd"/>
      <w:r w:rsidRPr="00646EB1">
        <w:rPr>
          <w:sz w:val="27"/>
          <w:szCs w:val="27"/>
        </w:rPr>
        <w:t>;</w:t>
      </w:r>
    </w:p>
    <w:p w14:paraId="1CBF8F89" w14:textId="77777777" w:rsidR="00F6270B" w:rsidRPr="00646EB1" w:rsidRDefault="00F6270B" w:rsidP="00F6270B">
      <w:pPr>
        <w:ind w:firstLine="709"/>
        <w:jc w:val="both"/>
        <w:rPr>
          <w:sz w:val="27"/>
          <w:szCs w:val="27"/>
          <w:lang w:val="uk-UA"/>
        </w:rPr>
      </w:pPr>
      <w:r w:rsidRPr="00646EB1">
        <w:rPr>
          <w:sz w:val="27"/>
          <w:szCs w:val="27"/>
        </w:rPr>
        <w:t>- </w:t>
      </w:r>
      <w:proofErr w:type="spellStart"/>
      <w:r w:rsidRPr="00646EB1">
        <w:rPr>
          <w:sz w:val="27"/>
          <w:szCs w:val="27"/>
        </w:rPr>
        <w:t>покращенню</w:t>
      </w:r>
      <w:proofErr w:type="spellEnd"/>
      <w:r w:rsidRPr="00646EB1">
        <w:rPr>
          <w:sz w:val="27"/>
          <w:szCs w:val="27"/>
        </w:rPr>
        <w:t xml:space="preserve"> </w:t>
      </w:r>
      <w:proofErr w:type="spellStart"/>
      <w:r w:rsidRPr="00646EB1">
        <w:rPr>
          <w:sz w:val="27"/>
          <w:szCs w:val="27"/>
        </w:rPr>
        <w:t>житлових</w:t>
      </w:r>
      <w:proofErr w:type="spellEnd"/>
      <w:r w:rsidRPr="00646EB1">
        <w:rPr>
          <w:sz w:val="27"/>
          <w:szCs w:val="27"/>
        </w:rPr>
        <w:t xml:space="preserve"> умов </w:t>
      </w:r>
      <w:proofErr w:type="spellStart"/>
      <w:r w:rsidRPr="00646EB1">
        <w:rPr>
          <w:sz w:val="27"/>
          <w:szCs w:val="27"/>
        </w:rPr>
        <w:t>громадян</w:t>
      </w:r>
      <w:proofErr w:type="spellEnd"/>
      <w:r w:rsidRPr="00646EB1">
        <w:rPr>
          <w:sz w:val="27"/>
          <w:szCs w:val="27"/>
          <w:lang w:val="uk-UA"/>
        </w:rPr>
        <w:t>.</w:t>
      </w:r>
    </w:p>
    <w:p w14:paraId="7BF2428C" w14:textId="77777777" w:rsidR="007D296D" w:rsidRDefault="007D296D" w:rsidP="008303DD">
      <w:pPr>
        <w:ind w:firstLine="708"/>
        <w:contextualSpacing/>
        <w:jc w:val="both"/>
        <w:rPr>
          <w:sz w:val="27"/>
          <w:szCs w:val="27"/>
          <w:shd w:val="clear" w:color="auto" w:fill="FFFFFF"/>
          <w:lang w:val="uk-UA"/>
        </w:rPr>
      </w:pPr>
    </w:p>
    <w:p w14:paraId="17EFF584" w14:textId="77777777" w:rsidR="008303DD" w:rsidRDefault="008303DD" w:rsidP="008303DD">
      <w:pPr>
        <w:ind w:firstLine="708"/>
        <w:contextualSpacing/>
        <w:jc w:val="both"/>
        <w:rPr>
          <w:sz w:val="27"/>
          <w:szCs w:val="27"/>
          <w:shd w:val="clear" w:color="auto" w:fill="FFFFFF"/>
          <w:lang w:val="uk-UA"/>
        </w:rPr>
      </w:pPr>
      <w:r w:rsidRPr="00646EB1">
        <w:rPr>
          <w:sz w:val="27"/>
          <w:szCs w:val="27"/>
          <w:shd w:val="clear" w:color="auto" w:fill="FFFFFF"/>
          <w:lang w:val="uk-UA"/>
        </w:rPr>
        <w:t xml:space="preserve">З метою подальшого стимулювання населення </w:t>
      </w:r>
      <w:r w:rsidR="002D7621">
        <w:rPr>
          <w:sz w:val="27"/>
          <w:szCs w:val="27"/>
          <w:shd w:val="clear" w:color="auto" w:fill="FFFFFF"/>
          <w:lang w:val="uk-UA"/>
        </w:rPr>
        <w:t xml:space="preserve">Бахмутської міської ОТГ </w:t>
      </w:r>
      <w:r w:rsidRPr="00646EB1">
        <w:rPr>
          <w:sz w:val="27"/>
          <w:szCs w:val="27"/>
          <w:shd w:val="clear" w:color="auto" w:fill="FFFFFF"/>
          <w:lang w:val="uk-UA"/>
        </w:rPr>
        <w:t xml:space="preserve">до впровадження енергоефективних та енергозберігаючих заходів та заохочення до підвищення рівня енергоефективності й енергозбереження </w:t>
      </w:r>
      <w:r w:rsidR="00706499">
        <w:rPr>
          <w:sz w:val="27"/>
          <w:szCs w:val="27"/>
          <w:shd w:val="clear" w:color="auto" w:fill="FFFFFF"/>
          <w:lang w:val="uk-UA"/>
        </w:rPr>
        <w:t>у</w:t>
      </w:r>
      <w:r w:rsidRPr="00646EB1">
        <w:rPr>
          <w:sz w:val="27"/>
          <w:szCs w:val="27"/>
          <w:shd w:val="clear" w:color="auto" w:fill="FFFFFF"/>
          <w:lang w:val="uk-UA"/>
        </w:rPr>
        <w:t xml:space="preserve"> житлово</w:t>
      </w:r>
      <w:r w:rsidR="00706499">
        <w:rPr>
          <w:sz w:val="27"/>
          <w:szCs w:val="27"/>
          <w:shd w:val="clear" w:color="auto" w:fill="FFFFFF"/>
          <w:lang w:val="uk-UA"/>
        </w:rPr>
        <w:t>му</w:t>
      </w:r>
      <w:r w:rsidRPr="00646EB1">
        <w:rPr>
          <w:sz w:val="27"/>
          <w:szCs w:val="27"/>
          <w:shd w:val="clear" w:color="auto" w:fill="FFFFFF"/>
          <w:lang w:val="uk-UA"/>
        </w:rPr>
        <w:t xml:space="preserve"> сектор</w:t>
      </w:r>
      <w:r w:rsidR="00706499">
        <w:rPr>
          <w:sz w:val="27"/>
          <w:szCs w:val="27"/>
          <w:shd w:val="clear" w:color="auto" w:fill="FFFFFF"/>
          <w:lang w:val="uk-UA"/>
        </w:rPr>
        <w:t>і</w:t>
      </w:r>
      <w:r w:rsidRPr="00646EB1">
        <w:rPr>
          <w:sz w:val="27"/>
          <w:szCs w:val="27"/>
          <w:shd w:val="clear" w:color="auto" w:fill="FFFFFF"/>
          <w:lang w:val="uk-UA"/>
        </w:rPr>
        <w:t xml:space="preserve"> доцільно продовжити реалізацію Програми у 20</w:t>
      </w:r>
      <w:r w:rsidR="006B1C07">
        <w:rPr>
          <w:sz w:val="27"/>
          <w:szCs w:val="27"/>
          <w:shd w:val="clear" w:color="auto" w:fill="FFFFFF"/>
          <w:lang w:val="uk-UA"/>
        </w:rPr>
        <w:t>20</w:t>
      </w:r>
      <w:r w:rsidRPr="00646EB1">
        <w:rPr>
          <w:sz w:val="27"/>
          <w:szCs w:val="27"/>
          <w:shd w:val="clear" w:color="auto" w:fill="FFFFFF"/>
          <w:lang w:val="uk-UA"/>
        </w:rPr>
        <w:t xml:space="preserve">році. </w:t>
      </w:r>
      <w:r w:rsidRPr="00646EB1">
        <w:rPr>
          <w:sz w:val="27"/>
          <w:szCs w:val="27"/>
          <w:shd w:val="clear" w:color="auto" w:fill="FFFFFF"/>
        </w:rPr>
        <w:t> </w:t>
      </w:r>
    </w:p>
    <w:p w14:paraId="6BAA77C8" w14:textId="77777777" w:rsidR="008303DD" w:rsidRDefault="008303DD" w:rsidP="00BE3BA3">
      <w:pPr>
        <w:rPr>
          <w:sz w:val="27"/>
          <w:szCs w:val="27"/>
          <w:lang w:val="uk-UA"/>
        </w:rPr>
      </w:pPr>
    </w:p>
    <w:p w14:paraId="05C221A8" w14:textId="77777777" w:rsidR="00BE3BA3" w:rsidRDefault="00BE3BA3" w:rsidP="00BE3BA3">
      <w:pPr>
        <w:rPr>
          <w:sz w:val="27"/>
          <w:szCs w:val="27"/>
          <w:lang w:val="uk-UA"/>
        </w:rPr>
      </w:pPr>
    </w:p>
    <w:p w14:paraId="0391D006" w14:textId="77777777" w:rsidR="00BE3BA3" w:rsidRPr="00646EB1" w:rsidRDefault="00BE3BA3" w:rsidP="00BE3BA3">
      <w:pPr>
        <w:jc w:val="both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Начальник Управління економічного </w:t>
      </w:r>
    </w:p>
    <w:p w14:paraId="0BE62D2E" w14:textId="77777777" w:rsidR="00BE3BA3" w:rsidRPr="00646EB1" w:rsidRDefault="00BE3BA3" w:rsidP="00BE3BA3">
      <w:pPr>
        <w:jc w:val="both"/>
        <w:rPr>
          <w:b/>
          <w:sz w:val="27"/>
          <w:szCs w:val="27"/>
          <w:lang w:val="uk-UA"/>
        </w:rPr>
      </w:pPr>
      <w:r w:rsidRPr="00646EB1">
        <w:rPr>
          <w:b/>
          <w:sz w:val="27"/>
          <w:szCs w:val="27"/>
          <w:lang w:val="uk-UA"/>
        </w:rPr>
        <w:t xml:space="preserve">розвитку Бахмутської міської ради                                                </w:t>
      </w:r>
      <w:r>
        <w:rPr>
          <w:b/>
          <w:sz w:val="27"/>
          <w:szCs w:val="27"/>
          <w:lang w:val="uk-UA"/>
        </w:rPr>
        <w:t xml:space="preserve">   </w:t>
      </w:r>
      <w:proofErr w:type="spellStart"/>
      <w:r w:rsidRPr="00646EB1">
        <w:rPr>
          <w:b/>
          <w:sz w:val="27"/>
          <w:szCs w:val="27"/>
          <w:lang w:val="uk-UA"/>
        </w:rPr>
        <w:t>М.А.Юхно</w:t>
      </w:r>
      <w:proofErr w:type="spellEnd"/>
      <w:r w:rsidRPr="00646EB1">
        <w:rPr>
          <w:b/>
          <w:sz w:val="27"/>
          <w:szCs w:val="27"/>
          <w:lang w:val="uk-UA"/>
        </w:rPr>
        <w:t xml:space="preserve"> </w:t>
      </w:r>
    </w:p>
    <w:p w14:paraId="185FFDA1" w14:textId="77777777" w:rsidR="00BE3BA3" w:rsidRPr="00646EB1" w:rsidRDefault="00BE3BA3" w:rsidP="00BE3BA3">
      <w:pPr>
        <w:ind w:left="5103"/>
        <w:rPr>
          <w:b/>
          <w:sz w:val="27"/>
          <w:szCs w:val="27"/>
          <w:lang w:val="uk-UA"/>
        </w:rPr>
      </w:pPr>
    </w:p>
    <w:p w14:paraId="3591BAA4" w14:textId="77777777" w:rsidR="00BE3BA3" w:rsidRDefault="00BE3BA3" w:rsidP="00BE3BA3">
      <w:pPr>
        <w:rPr>
          <w:sz w:val="28"/>
          <w:szCs w:val="28"/>
          <w:lang w:val="uk-UA"/>
        </w:rPr>
        <w:sectPr w:rsidR="00BE3BA3" w:rsidSect="00CF2A1A">
          <w:headerReference w:type="even" r:id="rId7"/>
          <w:headerReference w:type="default" r:id="rId8"/>
          <w:headerReference w:type="first" r:id="rId9"/>
          <w:pgSz w:w="11906" w:h="16838"/>
          <w:pgMar w:top="1134" w:right="707" w:bottom="709" w:left="1701" w:header="709" w:footer="709" w:gutter="0"/>
          <w:pgNumType w:start="4"/>
          <w:cols w:space="708"/>
          <w:docGrid w:linePitch="360"/>
        </w:sectPr>
      </w:pPr>
    </w:p>
    <w:p w14:paraId="32B2056A" w14:textId="77777777" w:rsidR="008303DD" w:rsidRPr="00EA36C6" w:rsidRDefault="004B2D40" w:rsidP="008303DD">
      <w:pPr>
        <w:rPr>
          <w:b/>
          <w:sz w:val="22"/>
          <w:szCs w:val="22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</w:t>
      </w:r>
      <w:r w:rsidR="008303DD">
        <w:rPr>
          <w:sz w:val="28"/>
          <w:szCs w:val="28"/>
          <w:lang w:val="uk-UA"/>
        </w:rPr>
        <w:t xml:space="preserve">                                                                       </w:t>
      </w:r>
      <w:r w:rsidR="009C483D">
        <w:rPr>
          <w:sz w:val="28"/>
          <w:szCs w:val="28"/>
          <w:lang w:val="uk-UA"/>
        </w:rPr>
        <w:t xml:space="preserve">                               </w:t>
      </w:r>
      <w:r w:rsidR="008303DD">
        <w:rPr>
          <w:sz w:val="28"/>
          <w:szCs w:val="28"/>
          <w:lang w:val="uk-UA"/>
        </w:rPr>
        <w:t xml:space="preserve">       </w:t>
      </w:r>
      <w:proofErr w:type="spellStart"/>
      <w:r w:rsidR="008303DD" w:rsidRPr="00EA36C6">
        <w:rPr>
          <w:b/>
          <w:sz w:val="22"/>
          <w:szCs w:val="22"/>
        </w:rPr>
        <w:t>Додаток</w:t>
      </w:r>
      <w:proofErr w:type="spellEnd"/>
      <w:r w:rsidR="008303DD" w:rsidRPr="00EA36C6">
        <w:rPr>
          <w:b/>
          <w:sz w:val="22"/>
          <w:szCs w:val="22"/>
        </w:rPr>
        <w:t xml:space="preserve"> 1</w:t>
      </w:r>
    </w:p>
    <w:p w14:paraId="72867332" w14:textId="77777777" w:rsidR="008303DD" w:rsidRPr="00EA36C6" w:rsidRDefault="008303DD" w:rsidP="008303DD">
      <w:pPr>
        <w:ind w:firstLine="10206"/>
        <w:rPr>
          <w:b/>
          <w:sz w:val="22"/>
          <w:szCs w:val="22"/>
          <w:lang w:val="uk-UA"/>
        </w:rPr>
      </w:pPr>
      <w:r w:rsidRPr="00EA36C6">
        <w:rPr>
          <w:b/>
          <w:sz w:val="22"/>
          <w:szCs w:val="22"/>
        </w:rPr>
        <w:t xml:space="preserve">до </w:t>
      </w:r>
      <w:r w:rsidRPr="00EA36C6">
        <w:rPr>
          <w:b/>
          <w:sz w:val="22"/>
          <w:szCs w:val="22"/>
          <w:lang w:val="uk-UA"/>
        </w:rPr>
        <w:t>З</w:t>
      </w:r>
      <w:proofErr w:type="spellStart"/>
      <w:r w:rsidRPr="00EA36C6">
        <w:rPr>
          <w:b/>
          <w:sz w:val="22"/>
          <w:szCs w:val="22"/>
        </w:rPr>
        <w:t>віту</w:t>
      </w:r>
      <w:proofErr w:type="spellEnd"/>
      <w:r w:rsidRPr="00EA36C6">
        <w:rPr>
          <w:b/>
          <w:sz w:val="22"/>
          <w:szCs w:val="22"/>
        </w:rPr>
        <w:t xml:space="preserve"> про </w:t>
      </w:r>
      <w:proofErr w:type="spellStart"/>
      <w:r w:rsidRPr="00EA36C6">
        <w:rPr>
          <w:b/>
          <w:sz w:val="22"/>
          <w:szCs w:val="22"/>
        </w:rPr>
        <w:t>результати</w:t>
      </w:r>
      <w:proofErr w:type="spellEnd"/>
      <w:r w:rsidRPr="00EA36C6">
        <w:rPr>
          <w:b/>
          <w:sz w:val="22"/>
          <w:szCs w:val="22"/>
        </w:rPr>
        <w:t xml:space="preserve"> </w:t>
      </w:r>
      <w:proofErr w:type="spellStart"/>
      <w:r w:rsidRPr="00EA36C6">
        <w:rPr>
          <w:b/>
          <w:sz w:val="22"/>
          <w:szCs w:val="22"/>
        </w:rPr>
        <w:t>виконання</w:t>
      </w:r>
      <w:proofErr w:type="spellEnd"/>
      <w:r w:rsidR="00EA36C6" w:rsidRPr="00EA36C6">
        <w:rPr>
          <w:b/>
          <w:sz w:val="22"/>
          <w:szCs w:val="22"/>
          <w:lang w:val="uk-UA"/>
        </w:rPr>
        <w:t xml:space="preserve"> у 201</w:t>
      </w:r>
      <w:r w:rsidR="001B3F2F">
        <w:rPr>
          <w:b/>
          <w:sz w:val="22"/>
          <w:szCs w:val="22"/>
          <w:lang w:val="uk-UA"/>
        </w:rPr>
        <w:t>9</w:t>
      </w:r>
      <w:r w:rsidR="00EA36C6" w:rsidRPr="00EA36C6">
        <w:rPr>
          <w:b/>
          <w:sz w:val="22"/>
          <w:szCs w:val="22"/>
          <w:lang w:val="uk-UA"/>
        </w:rPr>
        <w:t xml:space="preserve"> році</w:t>
      </w:r>
    </w:p>
    <w:p w14:paraId="2AFE2E24" w14:textId="77777777" w:rsidR="008303DD" w:rsidRPr="00EA36C6" w:rsidRDefault="008303DD" w:rsidP="008303DD">
      <w:pPr>
        <w:ind w:left="10206"/>
        <w:rPr>
          <w:b/>
          <w:sz w:val="22"/>
          <w:szCs w:val="22"/>
          <w:lang w:val="uk-UA"/>
        </w:rPr>
      </w:pPr>
      <w:r w:rsidRPr="00EA36C6">
        <w:rPr>
          <w:b/>
          <w:sz w:val="22"/>
          <w:szCs w:val="22"/>
          <w:lang w:val="uk-UA"/>
        </w:rPr>
        <w:t>Програми з відшкодування частини відсоткової   ставки за кредитами, залученими на заходи  з енергозбереження та підвищення</w:t>
      </w:r>
    </w:p>
    <w:p w14:paraId="743CE0FC" w14:textId="77777777" w:rsidR="008303DD" w:rsidRPr="00EA36C6" w:rsidRDefault="008303DD" w:rsidP="008303DD">
      <w:pPr>
        <w:ind w:left="10206"/>
        <w:rPr>
          <w:b/>
          <w:sz w:val="22"/>
          <w:szCs w:val="22"/>
        </w:rPr>
      </w:pPr>
      <w:r w:rsidRPr="00EA36C6">
        <w:rPr>
          <w:b/>
          <w:sz w:val="22"/>
          <w:szCs w:val="22"/>
          <w:lang w:val="uk-UA"/>
        </w:rPr>
        <w:t xml:space="preserve">енергоефективності для населення на </w:t>
      </w:r>
      <w:r w:rsidR="00C67C7A">
        <w:rPr>
          <w:b/>
          <w:sz w:val="22"/>
          <w:szCs w:val="22"/>
          <w:lang w:val="uk-UA"/>
        </w:rPr>
        <w:t xml:space="preserve">                   </w:t>
      </w:r>
      <w:r w:rsidRPr="00EA36C6">
        <w:rPr>
          <w:b/>
          <w:sz w:val="22"/>
          <w:szCs w:val="22"/>
          <w:lang w:val="uk-UA"/>
        </w:rPr>
        <w:t>2016-20</w:t>
      </w:r>
      <w:r w:rsidR="001B3F2F">
        <w:rPr>
          <w:b/>
          <w:sz w:val="22"/>
          <w:szCs w:val="22"/>
          <w:lang w:val="uk-UA"/>
        </w:rPr>
        <w:t>20</w:t>
      </w:r>
      <w:r w:rsidRPr="00EA36C6">
        <w:rPr>
          <w:b/>
          <w:sz w:val="22"/>
          <w:szCs w:val="22"/>
          <w:lang w:val="uk-UA"/>
        </w:rPr>
        <w:t xml:space="preserve"> роки</w:t>
      </w:r>
      <w:r w:rsidR="009C483D">
        <w:rPr>
          <w:b/>
          <w:sz w:val="22"/>
          <w:szCs w:val="22"/>
          <w:lang w:val="uk-UA"/>
        </w:rPr>
        <w:t>,</w:t>
      </w:r>
      <w:r w:rsidRPr="00EA36C6">
        <w:rPr>
          <w:b/>
          <w:sz w:val="22"/>
          <w:szCs w:val="22"/>
        </w:rPr>
        <w:t xml:space="preserve"> </w:t>
      </w:r>
      <w:r w:rsidR="009C483D" w:rsidRPr="00CC6A72">
        <w:rPr>
          <w:b/>
          <w:lang w:val="uk-UA"/>
        </w:rPr>
        <w:t>затвердженої</w:t>
      </w:r>
      <w:r w:rsidR="009C483D">
        <w:rPr>
          <w:b/>
          <w:lang w:val="uk-UA"/>
        </w:rPr>
        <w:t xml:space="preserve"> </w:t>
      </w:r>
      <w:r w:rsidR="009C483D" w:rsidRPr="00CC6A72">
        <w:rPr>
          <w:b/>
          <w:lang w:val="uk-UA"/>
        </w:rPr>
        <w:t>у новій редакції рішенням Бахмутської міської ради від 27.11.2019 №6/135-2715</w:t>
      </w:r>
    </w:p>
    <w:p w14:paraId="5E900F71" w14:textId="77777777" w:rsidR="001B3F2F" w:rsidRDefault="008303DD" w:rsidP="008303DD">
      <w:pPr>
        <w:ind w:right="-55"/>
        <w:jc w:val="center"/>
        <w:rPr>
          <w:b/>
          <w:sz w:val="25"/>
          <w:szCs w:val="25"/>
          <w:lang w:val="uk-UA"/>
        </w:rPr>
      </w:pPr>
      <w:r w:rsidRPr="009C531C">
        <w:rPr>
          <w:b/>
          <w:sz w:val="25"/>
          <w:szCs w:val="25"/>
          <w:lang w:val="uk-UA"/>
        </w:rPr>
        <w:t xml:space="preserve">Виконання  </w:t>
      </w:r>
      <w:r w:rsidR="007D296D">
        <w:rPr>
          <w:b/>
          <w:sz w:val="25"/>
          <w:szCs w:val="25"/>
          <w:lang w:val="uk-UA"/>
        </w:rPr>
        <w:t>у 201</w:t>
      </w:r>
      <w:r w:rsidR="001B3F2F">
        <w:rPr>
          <w:b/>
          <w:sz w:val="25"/>
          <w:szCs w:val="25"/>
          <w:lang w:val="uk-UA"/>
        </w:rPr>
        <w:t>9</w:t>
      </w:r>
      <w:r w:rsidR="00EA36C6">
        <w:rPr>
          <w:b/>
          <w:sz w:val="25"/>
          <w:szCs w:val="25"/>
          <w:lang w:val="uk-UA"/>
        </w:rPr>
        <w:t xml:space="preserve"> році заходів </w:t>
      </w:r>
    </w:p>
    <w:p w14:paraId="57AD5178" w14:textId="77777777" w:rsidR="00EA36C6" w:rsidRDefault="008303DD" w:rsidP="008303DD">
      <w:pPr>
        <w:ind w:right="-55"/>
        <w:jc w:val="center"/>
        <w:rPr>
          <w:b/>
          <w:sz w:val="25"/>
          <w:szCs w:val="25"/>
          <w:lang w:val="uk-UA"/>
        </w:rPr>
      </w:pPr>
      <w:r w:rsidRPr="0067170C">
        <w:rPr>
          <w:b/>
          <w:sz w:val="25"/>
          <w:szCs w:val="25"/>
          <w:lang w:val="uk-UA"/>
        </w:rPr>
        <w:t xml:space="preserve">Програми з відшкодування частини відсоткової ставки </w:t>
      </w:r>
    </w:p>
    <w:p w14:paraId="2F1B4641" w14:textId="77777777" w:rsidR="008303DD" w:rsidRPr="001B3F2F" w:rsidRDefault="008303DD" w:rsidP="00EA36C6">
      <w:pPr>
        <w:ind w:right="-55"/>
        <w:jc w:val="center"/>
        <w:rPr>
          <w:b/>
          <w:sz w:val="25"/>
          <w:szCs w:val="25"/>
          <w:lang w:val="uk-UA"/>
        </w:rPr>
      </w:pPr>
      <w:r w:rsidRPr="0067170C">
        <w:rPr>
          <w:b/>
          <w:sz w:val="25"/>
          <w:szCs w:val="25"/>
          <w:lang w:val="uk-UA"/>
        </w:rPr>
        <w:t>за кредитами,</w:t>
      </w:r>
      <w:r w:rsidRPr="009C531C">
        <w:rPr>
          <w:b/>
          <w:sz w:val="25"/>
          <w:szCs w:val="25"/>
          <w:lang w:val="uk-UA"/>
        </w:rPr>
        <w:t xml:space="preserve"> </w:t>
      </w:r>
      <w:r w:rsidRPr="0067170C">
        <w:rPr>
          <w:b/>
          <w:sz w:val="25"/>
          <w:szCs w:val="25"/>
          <w:lang w:val="uk-UA"/>
        </w:rPr>
        <w:t>залученими на заходи з енергозбереження та підвищення енергоефективності для населення на 2016-20</w:t>
      </w:r>
      <w:r w:rsidR="001B3F2F">
        <w:rPr>
          <w:b/>
          <w:sz w:val="25"/>
          <w:szCs w:val="25"/>
          <w:lang w:val="uk-UA"/>
        </w:rPr>
        <w:t>20</w:t>
      </w:r>
      <w:r w:rsidRPr="0067170C">
        <w:rPr>
          <w:b/>
          <w:sz w:val="25"/>
          <w:szCs w:val="25"/>
          <w:lang w:val="uk-UA"/>
        </w:rPr>
        <w:t xml:space="preserve"> роки</w:t>
      </w:r>
      <w:r w:rsidRPr="009C531C">
        <w:rPr>
          <w:b/>
          <w:sz w:val="25"/>
          <w:szCs w:val="25"/>
          <w:lang w:val="uk-UA"/>
        </w:rPr>
        <w:t xml:space="preserve"> </w:t>
      </w:r>
    </w:p>
    <w:p w14:paraId="44630767" w14:textId="77777777" w:rsidR="002420C2" w:rsidRPr="008303DD" w:rsidRDefault="008303DD" w:rsidP="008303DD">
      <w:pPr>
        <w:numPr>
          <w:ilvl w:val="0"/>
          <w:numId w:val="13"/>
        </w:numPr>
        <w:rPr>
          <w:sz w:val="26"/>
          <w:szCs w:val="26"/>
          <w:lang w:val="uk-UA"/>
        </w:rPr>
      </w:pPr>
      <w:r w:rsidRPr="008303DD">
        <w:rPr>
          <w:sz w:val="26"/>
          <w:szCs w:val="26"/>
          <w:lang w:val="uk-UA"/>
        </w:rPr>
        <w:t>Виконання заходів Програми</w:t>
      </w:r>
      <w:r w:rsidR="004B2D40" w:rsidRPr="008303DD">
        <w:rPr>
          <w:sz w:val="26"/>
          <w:szCs w:val="26"/>
          <w:lang w:val="uk-UA"/>
        </w:rPr>
        <w:t xml:space="preserve">                          </w:t>
      </w:r>
    </w:p>
    <w:tbl>
      <w:tblPr>
        <w:tblW w:w="1502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2693"/>
        <w:gridCol w:w="3260"/>
        <w:gridCol w:w="1134"/>
        <w:gridCol w:w="1843"/>
        <w:gridCol w:w="1417"/>
        <w:gridCol w:w="1277"/>
        <w:gridCol w:w="1134"/>
        <w:gridCol w:w="1842"/>
      </w:tblGrid>
      <w:tr w:rsidR="004B2D40" w:rsidRPr="001C674F" w14:paraId="1C449949" w14:textId="77777777" w:rsidTr="00052486">
        <w:tc>
          <w:tcPr>
            <w:tcW w:w="426" w:type="dxa"/>
            <w:shd w:val="clear" w:color="auto" w:fill="auto"/>
            <w:vAlign w:val="center"/>
          </w:tcPr>
          <w:p w14:paraId="261FC174" w14:textId="77777777"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№ з/п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B4D3A1C" w14:textId="77777777"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Пріоритетні завдання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BB1C23" w14:textId="77777777" w:rsidR="004B2D40" w:rsidRPr="00FB0F2D" w:rsidRDefault="004B2D40" w:rsidP="004B2D40">
            <w:pPr>
              <w:ind w:left="-453" w:firstLine="453"/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 xml:space="preserve">Зміст </w:t>
            </w:r>
          </w:p>
          <w:p w14:paraId="41334DFF" w14:textId="77777777"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заходів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43FCF6" w14:textId="77777777"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Строк виконання</w:t>
            </w:r>
          </w:p>
          <w:p w14:paraId="134C5498" w14:textId="77777777"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заходу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55FBEB" w14:textId="77777777"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Виконавці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AE691E" w14:textId="77777777"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Річний обсяг фінансування, тис. грн.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903A2C1" w14:textId="77777777"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Фактично профінансовано у звітному періоді,</w:t>
            </w:r>
          </w:p>
          <w:p w14:paraId="0B878D73" w14:textId="77777777"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тис. грн.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4A2541" w14:textId="77777777"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Відсоток виконання заход</w:t>
            </w:r>
            <w:r>
              <w:rPr>
                <w:b/>
                <w:sz w:val="20"/>
                <w:lang w:val="uk-UA"/>
              </w:rPr>
              <w:t>ів</w:t>
            </w:r>
            <w:r w:rsidRPr="00FB0F2D">
              <w:rPr>
                <w:b/>
                <w:sz w:val="20"/>
                <w:lang w:val="uk-UA"/>
              </w:rPr>
              <w:t>, %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841C75" w14:textId="77777777" w:rsidR="004B2D40" w:rsidRPr="00FB0F2D" w:rsidRDefault="004B2D40" w:rsidP="00023847">
            <w:pPr>
              <w:jc w:val="center"/>
              <w:rPr>
                <w:b/>
                <w:sz w:val="20"/>
                <w:lang w:val="uk-UA"/>
              </w:rPr>
            </w:pPr>
            <w:r w:rsidRPr="00FB0F2D">
              <w:rPr>
                <w:b/>
                <w:sz w:val="20"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4B2D40" w:rsidRPr="001C674F" w14:paraId="67011220" w14:textId="77777777" w:rsidTr="00052486">
        <w:trPr>
          <w:trHeight w:val="1394"/>
        </w:trPr>
        <w:tc>
          <w:tcPr>
            <w:tcW w:w="426" w:type="dxa"/>
            <w:shd w:val="clear" w:color="auto" w:fill="auto"/>
          </w:tcPr>
          <w:p w14:paraId="0EB944C3" w14:textId="77777777" w:rsidR="004B2D40" w:rsidRPr="009C483D" w:rsidRDefault="004B2D40" w:rsidP="00023847">
            <w:pPr>
              <w:jc w:val="center"/>
              <w:rPr>
                <w:sz w:val="20"/>
                <w:lang w:val="uk-UA"/>
              </w:rPr>
            </w:pPr>
            <w:r w:rsidRPr="009C483D">
              <w:rPr>
                <w:sz w:val="20"/>
                <w:lang w:val="uk-UA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48FAC00" w14:textId="77777777" w:rsidR="004B2D40" w:rsidRPr="009C483D" w:rsidRDefault="004B2D40" w:rsidP="00023847">
            <w:pPr>
              <w:rPr>
                <w:sz w:val="20"/>
                <w:lang w:val="uk-UA"/>
              </w:rPr>
            </w:pPr>
            <w:r w:rsidRPr="009C483D">
              <w:rPr>
                <w:sz w:val="20"/>
                <w:lang w:val="uk-UA"/>
              </w:rPr>
              <w:t>С</w:t>
            </w:r>
            <w:proofErr w:type="spellStart"/>
            <w:r w:rsidRPr="009C483D">
              <w:rPr>
                <w:sz w:val="20"/>
              </w:rPr>
              <w:t>прияння</w:t>
            </w:r>
            <w:proofErr w:type="spellEnd"/>
            <w:r w:rsidRPr="009C483D">
              <w:rPr>
                <w:sz w:val="20"/>
              </w:rPr>
              <w:t xml:space="preserve"> </w:t>
            </w:r>
            <w:proofErr w:type="spellStart"/>
            <w:r w:rsidRPr="009C483D">
              <w:rPr>
                <w:sz w:val="20"/>
              </w:rPr>
              <w:t>підвищенню</w:t>
            </w:r>
            <w:proofErr w:type="spellEnd"/>
            <w:r w:rsidRPr="009C483D">
              <w:rPr>
                <w:sz w:val="20"/>
              </w:rPr>
              <w:t xml:space="preserve"> </w:t>
            </w:r>
            <w:proofErr w:type="spellStart"/>
            <w:r w:rsidRPr="009C483D">
              <w:rPr>
                <w:sz w:val="20"/>
              </w:rPr>
              <w:t>активності</w:t>
            </w:r>
            <w:proofErr w:type="spellEnd"/>
            <w:r w:rsidRPr="009C483D">
              <w:rPr>
                <w:sz w:val="20"/>
              </w:rPr>
              <w:t xml:space="preserve"> </w:t>
            </w:r>
            <w:proofErr w:type="spellStart"/>
            <w:r w:rsidRPr="009C483D">
              <w:rPr>
                <w:sz w:val="20"/>
              </w:rPr>
              <w:t>населення</w:t>
            </w:r>
            <w:proofErr w:type="spellEnd"/>
            <w:r w:rsidRPr="009C483D">
              <w:rPr>
                <w:sz w:val="20"/>
              </w:rPr>
              <w:t xml:space="preserve"> до </w:t>
            </w:r>
            <w:proofErr w:type="spellStart"/>
            <w:r w:rsidRPr="009C483D">
              <w:rPr>
                <w:sz w:val="20"/>
              </w:rPr>
              <w:t>впровадження</w:t>
            </w:r>
            <w:proofErr w:type="spellEnd"/>
            <w:r w:rsidRPr="009C483D">
              <w:rPr>
                <w:sz w:val="20"/>
              </w:rPr>
              <w:t xml:space="preserve"> </w:t>
            </w:r>
            <w:proofErr w:type="spellStart"/>
            <w:r w:rsidRPr="009C483D">
              <w:rPr>
                <w:sz w:val="20"/>
              </w:rPr>
              <w:t>заходів</w:t>
            </w:r>
            <w:proofErr w:type="spellEnd"/>
            <w:r w:rsidRPr="009C483D">
              <w:rPr>
                <w:sz w:val="20"/>
              </w:rPr>
              <w:t xml:space="preserve"> з </w:t>
            </w:r>
            <w:proofErr w:type="spellStart"/>
            <w:r w:rsidRPr="009C483D">
              <w:rPr>
                <w:sz w:val="20"/>
              </w:rPr>
              <w:t>енергоефективності</w:t>
            </w:r>
            <w:proofErr w:type="spellEnd"/>
            <w:r w:rsidRPr="009C483D">
              <w:rPr>
                <w:sz w:val="20"/>
              </w:rPr>
              <w:t xml:space="preserve"> та енергозбереження</w:t>
            </w:r>
          </w:p>
        </w:tc>
        <w:tc>
          <w:tcPr>
            <w:tcW w:w="3260" w:type="dxa"/>
            <w:shd w:val="clear" w:color="auto" w:fill="auto"/>
          </w:tcPr>
          <w:p w14:paraId="46C680EC" w14:textId="77777777" w:rsidR="004B2D40" w:rsidRPr="009C483D" w:rsidRDefault="004B2D40" w:rsidP="00023847">
            <w:pPr>
              <w:rPr>
                <w:sz w:val="20"/>
                <w:lang w:val="uk-UA"/>
              </w:rPr>
            </w:pPr>
            <w:r w:rsidRPr="009C483D">
              <w:rPr>
                <w:sz w:val="20"/>
                <w:lang w:val="uk-UA"/>
              </w:rPr>
              <w:t>Відшкодування частини відсоткової ставки за кредитами, які залучені</w:t>
            </w:r>
            <w:r w:rsidRPr="009C483D">
              <w:rPr>
                <w:sz w:val="20"/>
              </w:rPr>
              <w:t xml:space="preserve"> </w:t>
            </w:r>
            <w:r w:rsidRPr="009C483D">
              <w:rPr>
                <w:sz w:val="20"/>
                <w:lang w:val="uk-UA"/>
              </w:rPr>
              <w:t>населенням на заходи  з енергозбереження та підвищення</w:t>
            </w:r>
          </w:p>
          <w:p w14:paraId="484CC091" w14:textId="77777777" w:rsidR="004B2D40" w:rsidRPr="009C483D" w:rsidRDefault="004B2D40" w:rsidP="00023847">
            <w:pPr>
              <w:rPr>
                <w:sz w:val="20"/>
                <w:lang w:val="uk-UA"/>
              </w:rPr>
            </w:pPr>
            <w:r w:rsidRPr="009C483D">
              <w:rPr>
                <w:sz w:val="20"/>
                <w:lang w:val="uk-UA"/>
              </w:rPr>
              <w:t xml:space="preserve">енергоефективності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4448E" w14:textId="77777777" w:rsidR="004B2D40" w:rsidRPr="009C483D" w:rsidRDefault="004B2D40" w:rsidP="00982B15">
            <w:pPr>
              <w:jc w:val="center"/>
              <w:rPr>
                <w:sz w:val="20"/>
                <w:lang w:val="uk-UA"/>
              </w:rPr>
            </w:pPr>
            <w:r w:rsidRPr="009C483D">
              <w:rPr>
                <w:sz w:val="20"/>
                <w:lang w:val="uk-UA"/>
              </w:rPr>
              <w:t>201</w:t>
            </w:r>
            <w:r w:rsidR="00982B15" w:rsidRPr="009C483D">
              <w:rPr>
                <w:sz w:val="20"/>
                <w:lang w:val="uk-UA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6D92C" w14:textId="77777777" w:rsidR="004B2D40" w:rsidRPr="009C483D" w:rsidRDefault="004B2D40" w:rsidP="004B2D40">
            <w:pPr>
              <w:rPr>
                <w:sz w:val="20"/>
                <w:lang w:val="uk-UA"/>
              </w:rPr>
            </w:pPr>
            <w:r w:rsidRPr="009C483D">
              <w:rPr>
                <w:sz w:val="20"/>
                <w:lang w:val="uk-UA"/>
              </w:rPr>
              <w:t xml:space="preserve">Управління економічного розвитку Бахмутської міської ради, Фінансове управління Бахмутської міської ради, кредитно-фінансові установи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641CD" w14:textId="77777777" w:rsidR="004B2D40" w:rsidRPr="009C483D" w:rsidRDefault="00982B15" w:rsidP="00023847">
            <w:pPr>
              <w:jc w:val="center"/>
              <w:rPr>
                <w:sz w:val="20"/>
                <w:lang w:val="uk-UA"/>
              </w:rPr>
            </w:pPr>
            <w:r w:rsidRPr="009C483D">
              <w:rPr>
                <w:sz w:val="20"/>
                <w:lang w:val="uk-UA"/>
              </w:rPr>
              <w:t>760,00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41746FE" w14:textId="77777777" w:rsidR="004B2D40" w:rsidRPr="009C483D" w:rsidRDefault="00982B15" w:rsidP="002321D8">
            <w:pPr>
              <w:jc w:val="center"/>
              <w:rPr>
                <w:sz w:val="20"/>
                <w:lang w:val="uk-UA"/>
              </w:rPr>
            </w:pPr>
            <w:r w:rsidRPr="009C483D">
              <w:rPr>
                <w:sz w:val="20"/>
                <w:lang w:val="uk-UA"/>
              </w:rPr>
              <w:t>286,</w:t>
            </w:r>
            <w:r w:rsidR="002321D8" w:rsidRPr="009C483D">
              <w:rPr>
                <w:sz w:val="20"/>
                <w:lang w:val="uk-UA"/>
              </w:rPr>
              <w:t>801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0B38F2" w14:textId="77777777" w:rsidR="004B2D40" w:rsidRPr="009C483D" w:rsidRDefault="00982B15" w:rsidP="00023847">
            <w:pPr>
              <w:jc w:val="center"/>
              <w:rPr>
                <w:sz w:val="20"/>
                <w:lang w:val="uk-UA"/>
              </w:rPr>
            </w:pPr>
            <w:r w:rsidRPr="009C483D">
              <w:rPr>
                <w:sz w:val="20"/>
                <w:lang w:val="uk-UA"/>
              </w:rPr>
              <w:t>38</w:t>
            </w:r>
            <w:r w:rsidR="004C6C8C" w:rsidRPr="009C483D">
              <w:rPr>
                <w:sz w:val="20"/>
                <w:lang w:val="uk-UA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5945802" w14:textId="77777777" w:rsidR="004B2D40" w:rsidRPr="009C483D" w:rsidRDefault="00052486" w:rsidP="00052486">
            <w:pPr>
              <w:rPr>
                <w:sz w:val="20"/>
                <w:lang w:val="uk-UA"/>
              </w:rPr>
            </w:pPr>
            <w:r w:rsidRPr="009C483D">
              <w:rPr>
                <w:sz w:val="20"/>
                <w:lang w:val="uk-UA"/>
              </w:rPr>
              <w:t>Захід виконано по фактичному зверненню громадян за отриманням кредитних коштів</w:t>
            </w:r>
          </w:p>
        </w:tc>
      </w:tr>
    </w:tbl>
    <w:p w14:paraId="2F2147D1" w14:textId="77777777" w:rsidR="00EA36C6" w:rsidRDefault="00EA36C6" w:rsidP="00EA36C6">
      <w:pPr>
        <w:ind w:left="1320"/>
        <w:contextualSpacing/>
        <w:jc w:val="both"/>
        <w:rPr>
          <w:sz w:val="26"/>
          <w:szCs w:val="26"/>
          <w:lang w:val="uk-UA"/>
        </w:rPr>
      </w:pPr>
    </w:p>
    <w:p w14:paraId="2ACCEFDF" w14:textId="77777777" w:rsidR="004B2D40" w:rsidRPr="006D7937" w:rsidRDefault="004B2D40" w:rsidP="008303DD">
      <w:pPr>
        <w:numPr>
          <w:ilvl w:val="0"/>
          <w:numId w:val="13"/>
        </w:numPr>
        <w:contextualSpacing/>
        <w:jc w:val="both"/>
        <w:rPr>
          <w:sz w:val="26"/>
          <w:szCs w:val="26"/>
          <w:lang w:val="uk-UA"/>
        </w:rPr>
      </w:pPr>
      <w:r w:rsidRPr="006D7937">
        <w:rPr>
          <w:sz w:val="26"/>
          <w:szCs w:val="26"/>
          <w:lang w:val="uk-UA"/>
        </w:rPr>
        <w:t>Виконання результативних показників Програми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4414"/>
        <w:gridCol w:w="2477"/>
        <w:gridCol w:w="2477"/>
        <w:gridCol w:w="2500"/>
        <w:gridCol w:w="2490"/>
      </w:tblGrid>
      <w:tr w:rsidR="004B2D40" w:rsidRPr="00023847" w14:paraId="0628E0DE" w14:textId="77777777" w:rsidTr="006A7BD9">
        <w:tc>
          <w:tcPr>
            <w:tcW w:w="518" w:type="dxa"/>
          </w:tcPr>
          <w:p w14:paraId="131B1AC7" w14:textId="77777777" w:rsidR="004B2D40" w:rsidRPr="00023847" w:rsidRDefault="004B2D40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  <w:r w:rsidRPr="00023847">
              <w:rPr>
                <w:rFonts w:eastAsia="Calibri"/>
                <w:b/>
                <w:szCs w:val="24"/>
                <w:lang w:val="uk-UA"/>
              </w:rPr>
              <w:t>№ з/п</w:t>
            </w:r>
          </w:p>
        </w:tc>
        <w:tc>
          <w:tcPr>
            <w:tcW w:w="4501" w:type="dxa"/>
          </w:tcPr>
          <w:p w14:paraId="11DEF2D4" w14:textId="77777777"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2520" w:type="dxa"/>
          </w:tcPr>
          <w:p w14:paraId="31165AC6" w14:textId="77777777"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Планове</w:t>
            </w:r>
          </w:p>
          <w:p w14:paraId="41A53AC4" w14:textId="77777777"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значення показника</w:t>
            </w:r>
          </w:p>
        </w:tc>
        <w:tc>
          <w:tcPr>
            <w:tcW w:w="2520" w:type="dxa"/>
          </w:tcPr>
          <w:p w14:paraId="7ACC4D10" w14:textId="77777777"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Фактичне</w:t>
            </w:r>
          </w:p>
          <w:p w14:paraId="0AB5532E" w14:textId="77777777"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значення показника</w:t>
            </w:r>
          </w:p>
        </w:tc>
        <w:tc>
          <w:tcPr>
            <w:tcW w:w="2520" w:type="dxa"/>
          </w:tcPr>
          <w:p w14:paraId="6944C2A2" w14:textId="77777777"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Причини</w:t>
            </w:r>
          </w:p>
          <w:p w14:paraId="0DEBA02A" w14:textId="77777777"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не виконання</w:t>
            </w:r>
          </w:p>
        </w:tc>
        <w:tc>
          <w:tcPr>
            <w:tcW w:w="2524" w:type="dxa"/>
          </w:tcPr>
          <w:p w14:paraId="236C2089" w14:textId="77777777" w:rsidR="004B2D40" w:rsidRPr="00023847" w:rsidRDefault="004B2D40" w:rsidP="00023847">
            <w:pPr>
              <w:contextualSpacing/>
              <w:jc w:val="center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Що зроблено для виправлення ситуації</w:t>
            </w:r>
          </w:p>
        </w:tc>
      </w:tr>
      <w:tr w:rsidR="002673A1" w:rsidRPr="00023847" w14:paraId="1109626A" w14:textId="77777777" w:rsidTr="006A7BD9">
        <w:tc>
          <w:tcPr>
            <w:tcW w:w="5019" w:type="dxa"/>
            <w:gridSpan w:val="2"/>
          </w:tcPr>
          <w:p w14:paraId="694767DB" w14:textId="77777777" w:rsidR="002673A1" w:rsidRPr="009C483D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proofErr w:type="spellStart"/>
            <w:r w:rsidRPr="00023847">
              <w:rPr>
                <w:rFonts w:eastAsia="Calibri"/>
                <w:b/>
                <w:sz w:val="22"/>
                <w:szCs w:val="22"/>
              </w:rPr>
              <w:t>Показники</w:t>
            </w:r>
            <w:proofErr w:type="spellEnd"/>
            <w:r w:rsidRPr="00023847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023847">
              <w:rPr>
                <w:rFonts w:eastAsia="Calibri"/>
                <w:b/>
                <w:sz w:val="22"/>
                <w:szCs w:val="22"/>
              </w:rPr>
              <w:t>витрат</w:t>
            </w:r>
            <w:proofErr w:type="spellEnd"/>
            <w:r w:rsidRPr="00023847">
              <w:rPr>
                <w:rFonts w:eastAsia="Calibri"/>
                <w:b/>
                <w:sz w:val="22"/>
                <w:szCs w:val="22"/>
                <w:lang w:val="uk-UA"/>
              </w:rPr>
              <w:t>:</w:t>
            </w:r>
          </w:p>
        </w:tc>
        <w:tc>
          <w:tcPr>
            <w:tcW w:w="2520" w:type="dxa"/>
          </w:tcPr>
          <w:p w14:paraId="73683A23" w14:textId="77777777" w:rsidR="002673A1" w:rsidRPr="00023847" w:rsidRDefault="002673A1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</w:p>
        </w:tc>
        <w:tc>
          <w:tcPr>
            <w:tcW w:w="2520" w:type="dxa"/>
          </w:tcPr>
          <w:p w14:paraId="008B3B0B" w14:textId="77777777" w:rsidR="002673A1" w:rsidRPr="00023847" w:rsidRDefault="002673A1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</w:p>
        </w:tc>
        <w:tc>
          <w:tcPr>
            <w:tcW w:w="2520" w:type="dxa"/>
          </w:tcPr>
          <w:p w14:paraId="7864BEE1" w14:textId="77777777" w:rsidR="002673A1" w:rsidRPr="00023847" w:rsidRDefault="002673A1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</w:p>
        </w:tc>
        <w:tc>
          <w:tcPr>
            <w:tcW w:w="2524" w:type="dxa"/>
          </w:tcPr>
          <w:p w14:paraId="4BFBAC2F" w14:textId="77777777" w:rsidR="002673A1" w:rsidRPr="00023847" w:rsidRDefault="002673A1" w:rsidP="00023847">
            <w:pPr>
              <w:contextualSpacing/>
              <w:jc w:val="both"/>
              <w:rPr>
                <w:rFonts w:eastAsia="Calibri"/>
                <w:szCs w:val="24"/>
                <w:lang w:val="uk-UA"/>
              </w:rPr>
            </w:pPr>
          </w:p>
        </w:tc>
      </w:tr>
      <w:tr w:rsidR="002673A1" w:rsidRPr="00023847" w14:paraId="7D54FB6A" w14:textId="77777777" w:rsidTr="000F510D">
        <w:tc>
          <w:tcPr>
            <w:tcW w:w="518" w:type="dxa"/>
          </w:tcPr>
          <w:p w14:paraId="30114018" w14:textId="77777777" w:rsidR="002673A1" w:rsidRPr="009C483D" w:rsidRDefault="002673A1" w:rsidP="00023847">
            <w:pPr>
              <w:contextualSpacing/>
              <w:jc w:val="both"/>
              <w:rPr>
                <w:rFonts w:eastAsia="Calibri"/>
                <w:sz w:val="20"/>
                <w:lang w:val="uk-UA"/>
              </w:rPr>
            </w:pPr>
            <w:r w:rsidRPr="009C483D">
              <w:rPr>
                <w:rFonts w:eastAsia="Calibri"/>
                <w:sz w:val="20"/>
                <w:lang w:val="uk-UA"/>
              </w:rPr>
              <w:t>1</w:t>
            </w:r>
          </w:p>
        </w:tc>
        <w:tc>
          <w:tcPr>
            <w:tcW w:w="4501" w:type="dxa"/>
            <w:shd w:val="clear" w:color="auto" w:fill="FFFFFF"/>
          </w:tcPr>
          <w:p w14:paraId="20D4AC6A" w14:textId="77777777" w:rsidR="002673A1" w:rsidRPr="009C483D" w:rsidRDefault="002673A1" w:rsidP="00023847">
            <w:pPr>
              <w:contextualSpacing/>
              <w:jc w:val="both"/>
              <w:rPr>
                <w:rFonts w:eastAsia="Calibri"/>
                <w:sz w:val="20"/>
                <w:lang w:val="uk-UA"/>
              </w:rPr>
            </w:pPr>
            <w:r w:rsidRPr="009C483D">
              <w:rPr>
                <w:rFonts w:eastAsia="Calibri"/>
                <w:sz w:val="20"/>
                <w:lang w:val="uk-UA"/>
              </w:rPr>
              <w:t>Обсяг необхідних ресурсів (тис.грн.)</w:t>
            </w:r>
          </w:p>
          <w:p w14:paraId="19E7343A" w14:textId="77777777" w:rsidR="002673A1" w:rsidRPr="009C483D" w:rsidRDefault="002673A1" w:rsidP="00023847">
            <w:pPr>
              <w:contextualSpacing/>
              <w:jc w:val="both"/>
              <w:rPr>
                <w:rFonts w:eastAsia="Calibri"/>
                <w:sz w:val="20"/>
              </w:rPr>
            </w:pPr>
          </w:p>
        </w:tc>
        <w:tc>
          <w:tcPr>
            <w:tcW w:w="2520" w:type="dxa"/>
            <w:shd w:val="clear" w:color="auto" w:fill="FFFFFF"/>
          </w:tcPr>
          <w:p w14:paraId="55CB671E" w14:textId="77777777" w:rsidR="002673A1" w:rsidRPr="009C483D" w:rsidRDefault="005F3FC5" w:rsidP="007D296D">
            <w:pPr>
              <w:contextualSpacing/>
              <w:jc w:val="center"/>
              <w:rPr>
                <w:rFonts w:eastAsia="Calibri"/>
                <w:sz w:val="20"/>
                <w:lang w:val="uk-UA"/>
              </w:rPr>
            </w:pPr>
            <w:r w:rsidRPr="009C483D">
              <w:rPr>
                <w:rFonts w:eastAsia="Calibri"/>
                <w:sz w:val="20"/>
                <w:lang w:val="uk-UA"/>
              </w:rPr>
              <w:lastRenderedPageBreak/>
              <w:t>760,00</w:t>
            </w:r>
          </w:p>
        </w:tc>
        <w:tc>
          <w:tcPr>
            <w:tcW w:w="2520" w:type="dxa"/>
            <w:shd w:val="clear" w:color="auto" w:fill="FFFFFF"/>
          </w:tcPr>
          <w:p w14:paraId="773FBFC3" w14:textId="77777777" w:rsidR="002673A1" w:rsidRPr="009C483D" w:rsidRDefault="005F3FC5" w:rsidP="002321D8">
            <w:pPr>
              <w:contextualSpacing/>
              <w:jc w:val="center"/>
              <w:rPr>
                <w:rFonts w:eastAsia="Calibri"/>
                <w:sz w:val="20"/>
                <w:lang w:val="uk-UA"/>
              </w:rPr>
            </w:pPr>
            <w:r w:rsidRPr="009C483D">
              <w:rPr>
                <w:rFonts w:eastAsia="Calibri"/>
                <w:sz w:val="20"/>
                <w:lang w:val="uk-UA"/>
              </w:rPr>
              <w:t>286,</w:t>
            </w:r>
            <w:r w:rsidR="002321D8" w:rsidRPr="009C483D">
              <w:rPr>
                <w:rFonts w:eastAsia="Calibri"/>
                <w:sz w:val="20"/>
                <w:lang w:val="uk-UA"/>
              </w:rPr>
              <w:t>801</w:t>
            </w:r>
          </w:p>
        </w:tc>
        <w:tc>
          <w:tcPr>
            <w:tcW w:w="2520" w:type="dxa"/>
            <w:shd w:val="clear" w:color="auto" w:fill="FFFFFF"/>
          </w:tcPr>
          <w:p w14:paraId="63ACA22F" w14:textId="77777777" w:rsidR="002673A1" w:rsidRPr="009C483D" w:rsidRDefault="00052486" w:rsidP="0074113F">
            <w:pPr>
              <w:contextualSpacing/>
              <w:jc w:val="center"/>
              <w:rPr>
                <w:rFonts w:eastAsia="Calibri"/>
                <w:sz w:val="20"/>
                <w:lang w:val="uk-UA"/>
              </w:rPr>
            </w:pPr>
            <w:r w:rsidRPr="009C483D">
              <w:rPr>
                <w:rFonts w:eastAsia="Calibri"/>
                <w:sz w:val="20"/>
                <w:lang w:val="uk-UA"/>
              </w:rPr>
              <w:t xml:space="preserve">Профінансовано по факту </w:t>
            </w:r>
            <w:r w:rsidR="00220B0C" w:rsidRPr="009C483D">
              <w:rPr>
                <w:rFonts w:eastAsia="Calibri"/>
                <w:sz w:val="20"/>
                <w:lang w:val="uk-UA"/>
              </w:rPr>
              <w:lastRenderedPageBreak/>
              <w:t xml:space="preserve">кількості </w:t>
            </w:r>
            <w:r w:rsidRPr="009C483D">
              <w:rPr>
                <w:rFonts w:eastAsia="Calibri"/>
                <w:sz w:val="20"/>
                <w:lang w:val="uk-UA"/>
              </w:rPr>
              <w:t>укладених договорів</w:t>
            </w:r>
          </w:p>
        </w:tc>
        <w:tc>
          <w:tcPr>
            <w:tcW w:w="2524" w:type="dxa"/>
          </w:tcPr>
          <w:p w14:paraId="70D6D923" w14:textId="77777777" w:rsidR="002673A1" w:rsidRPr="009C483D" w:rsidRDefault="002673A1" w:rsidP="00023847">
            <w:pPr>
              <w:contextualSpacing/>
              <w:jc w:val="both"/>
              <w:rPr>
                <w:rFonts w:eastAsia="Calibri"/>
                <w:sz w:val="20"/>
                <w:lang w:val="uk-UA"/>
              </w:rPr>
            </w:pPr>
          </w:p>
        </w:tc>
      </w:tr>
      <w:tr w:rsidR="002673A1" w:rsidRPr="00023847" w14:paraId="51371FA0" w14:textId="77777777" w:rsidTr="006A7BD9">
        <w:tc>
          <w:tcPr>
            <w:tcW w:w="5019" w:type="dxa"/>
            <w:gridSpan w:val="2"/>
          </w:tcPr>
          <w:p w14:paraId="403DFA55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proofErr w:type="spellStart"/>
            <w:r w:rsidRPr="007669A2">
              <w:rPr>
                <w:rFonts w:eastAsia="Calibri"/>
                <w:b/>
                <w:sz w:val="22"/>
                <w:szCs w:val="22"/>
              </w:rPr>
              <w:t>Показники</w:t>
            </w:r>
            <w:proofErr w:type="spellEnd"/>
            <w:r w:rsidRPr="007669A2">
              <w:rPr>
                <w:rFonts w:eastAsia="Calibri"/>
                <w:b/>
                <w:sz w:val="22"/>
                <w:szCs w:val="22"/>
              </w:rPr>
              <w:t xml:space="preserve"> продукту</w:t>
            </w:r>
            <w:r w:rsidRPr="007669A2">
              <w:rPr>
                <w:rFonts w:eastAsia="Calibri"/>
                <w:b/>
                <w:sz w:val="22"/>
                <w:szCs w:val="22"/>
                <w:lang w:val="uk-UA"/>
              </w:rPr>
              <w:t>:</w:t>
            </w:r>
          </w:p>
          <w:p w14:paraId="24B96D37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14:paraId="789FA4C1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14:paraId="1F806EC9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14:paraId="1D26D370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</w:tcPr>
          <w:p w14:paraId="758A2EED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031A91" w:rsidRPr="00023847" w14:paraId="1C9C83C0" w14:textId="77777777" w:rsidTr="006A7BD9">
        <w:tc>
          <w:tcPr>
            <w:tcW w:w="518" w:type="dxa"/>
          </w:tcPr>
          <w:p w14:paraId="4AC51BC2" w14:textId="77777777" w:rsidR="00031A91" w:rsidRPr="007669A2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14:paraId="06C6CB21" w14:textId="77777777" w:rsidR="00031A91" w:rsidRPr="007669A2" w:rsidRDefault="00031A91" w:rsidP="00023847">
            <w:pPr>
              <w:contextualSpacing/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7669A2">
              <w:rPr>
                <w:rFonts w:eastAsia="Calibri"/>
                <w:sz w:val="22"/>
                <w:szCs w:val="22"/>
                <w:lang w:val="uk-UA"/>
              </w:rPr>
              <w:t>Кількість укладених договорів, за якими необхідно погашати відсотки (од.)</w:t>
            </w:r>
          </w:p>
          <w:p w14:paraId="136B68D0" w14:textId="77777777" w:rsidR="00EA36C6" w:rsidRPr="007669A2" w:rsidRDefault="00EA36C6" w:rsidP="00023847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0" w:type="dxa"/>
          </w:tcPr>
          <w:p w14:paraId="1AA0B367" w14:textId="77777777" w:rsidR="00031A91" w:rsidRPr="007669A2" w:rsidRDefault="009B108D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271</w:t>
            </w:r>
          </w:p>
        </w:tc>
        <w:tc>
          <w:tcPr>
            <w:tcW w:w="2520" w:type="dxa"/>
          </w:tcPr>
          <w:p w14:paraId="220F46F8" w14:textId="77777777" w:rsidR="00031A91" w:rsidRPr="007669A2" w:rsidRDefault="009B108D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261</w:t>
            </w:r>
          </w:p>
        </w:tc>
        <w:tc>
          <w:tcPr>
            <w:tcW w:w="2520" w:type="dxa"/>
            <w:vMerge w:val="restart"/>
          </w:tcPr>
          <w:p w14:paraId="3F2255AF" w14:textId="77777777" w:rsidR="00031A91" w:rsidRPr="007669A2" w:rsidRDefault="00031A91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Населення звертається до фінансово-кредитної установи за необхідністю</w:t>
            </w:r>
          </w:p>
        </w:tc>
        <w:tc>
          <w:tcPr>
            <w:tcW w:w="2524" w:type="dxa"/>
            <w:vMerge w:val="restart"/>
          </w:tcPr>
          <w:p w14:paraId="233E0041" w14:textId="77777777" w:rsidR="00031A91" w:rsidRPr="007669A2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031A91" w:rsidRPr="00023847" w14:paraId="3833CF8D" w14:textId="77777777" w:rsidTr="006A7BD9">
        <w:tc>
          <w:tcPr>
            <w:tcW w:w="518" w:type="dxa"/>
          </w:tcPr>
          <w:p w14:paraId="3B7710D3" w14:textId="77777777" w:rsidR="00031A91" w:rsidRPr="007669A2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2</w:t>
            </w:r>
          </w:p>
        </w:tc>
        <w:tc>
          <w:tcPr>
            <w:tcW w:w="4501" w:type="dxa"/>
          </w:tcPr>
          <w:p w14:paraId="61CD51B5" w14:textId="77777777" w:rsidR="00031A91" w:rsidRPr="007669A2" w:rsidRDefault="00031A91" w:rsidP="00023847">
            <w:pPr>
              <w:contextualSpacing/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7669A2">
              <w:rPr>
                <w:rFonts w:eastAsia="Calibri"/>
                <w:sz w:val="22"/>
                <w:szCs w:val="22"/>
                <w:lang w:val="uk-UA"/>
              </w:rPr>
              <w:t>Сума отриманих кредитів (тис.грн.)</w:t>
            </w:r>
          </w:p>
          <w:p w14:paraId="1CC46B8A" w14:textId="77777777" w:rsidR="00031A91" w:rsidRPr="007669A2" w:rsidRDefault="00031A91" w:rsidP="00023847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0" w:type="dxa"/>
          </w:tcPr>
          <w:p w14:paraId="365E5E5B" w14:textId="77777777" w:rsidR="00031A91" w:rsidRPr="007669A2" w:rsidRDefault="009B108D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2"/>
                <w:lang w:val="uk-UA"/>
              </w:rPr>
              <w:t>5225,00</w:t>
            </w:r>
          </w:p>
        </w:tc>
        <w:tc>
          <w:tcPr>
            <w:tcW w:w="2520" w:type="dxa"/>
          </w:tcPr>
          <w:p w14:paraId="5D569F00" w14:textId="77777777" w:rsidR="00031A91" w:rsidRPr="007669A2" w:rsidRDefault="00D70EFC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2856,074</w:t>
            </w:r>
          </w:p>
        </w:tc>
        <w:tc>
          <w:tcPr>
            <w:tcW w:w="2520" w:type="dxa"/>
            <w:vMerge/>
          </w:tcPr>
          <w:p w14:paraId="5F1EA9F3" w14:textId="77777777" w:rsidR="00031A91" w:rsidRPr="007669A2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  <w:vMerge/>
          </w:tcPr>
          <w:p w14:paraId="366ABF25" w14:textId="77777777" w:rsidR="00031A91" w:rsidRPr="007669A2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2673A1" w:rsidRPr="00023847" w14:paraId="0DEE58DB" w14:textId="77777777" w:rsidTr="006A7BD9">
        <w:tc>
          <w:tcPr>
            <w:tcW w:w="5019" w:type="dxa"/>
            <w:gridSpan w:val="2"/>
          </w:tcPr>
          <w:p w14:paraId="36AE1749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proofErr w:type="spellStart"/>
            <w:r w:rsidRPr="007669A2">
              <w:rPr>
                <w:rFonts w:eastAsia="Calibri"/>
                <w:b/>
                <w:sz w:val="22"/>
                <w:szCs w:val="22"/>
              </w:rPr>
              <w:t>Показники</w:t>
            </w:r>
            <w:proofErr w:type="spellEnd"/>
            <w:r w:rsidRPr="007669A2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7669A2">
              <w:rPr>
                <w:rFonts w:eastAsia="Calibri"/>
                <w:b/>
                <w:sz w:val="22"/>
                <w:szCs w:val="22"/>
              </w:rPr>
              <w:t>ефективності</w:t>
            </w:r>
            <w:proofErr w:type="spellEnd"/>
            <w:r w:rsidRPr="007669A2">
              <w:rPr>
                <w:rFonts w:eastAsia="Calibri"/>
                <w:b/>
                <w:sz w:val="22"/>
                <w:szCs w:val="22"/>
                <w:lang w:val="uk-UA"/>
              </w:rPr>
              <w:t>:</w:t>
            </w:r>
          </w:p>
          <w:p w14:paraId="4FC014CC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14:paraId="16EAC8AD" w14:textId="77777777" w:rsidR="002673A1" w:rsidRPr="007669A2" w:rsidRDefault="002673A1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14:paraId="48216445" w14:textId="77777777" w:rsidR="002673A1" w:rsidRPr="007669A2" w:rsidRDefault="002673A1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14:paraId="44109996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</w:tcPr>
          <w:p w14:paraId="4BE0E642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2673A1" w:rsidRPr="00023847" w14:paraId="7AADFBAF" w14:textId="77777777" w:rsidTr="006A7BD9">
        <w:tc>
          <w:tcPr>
            <w:tcW w:w="518" w:type="dxa"/>
          </w:tcPr>
          <w:p w14:paraId="0BD38C19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14:paraId="4DB259F2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7669A2">
              <w:rPr>
                <w:rFonts w:eastAsia="Calibri"/>
                <w:sz w:val="22"/>
                <w:szCs w:val="22"/>
                <w:lang w:val="uk-UA"/>
              </w:rPr>
              <w:t>Кількість впроваджених енергоефективних заходів (од.)</w:t>
            </w:r>
          </w:p>
          <w:p w14:paraId="4E3181F7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14:paraId="5C53AD88" w14:textId="77777777" w:rsidR="002673A1" w:rsidRPr="007669A2" w:rsidRDefault="00FF2625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271</w:t>
            </w:r>
          </w:p>
        </w:tc>
        <w:tc>
          <w:tcPr>
            <w:tcW w:w="2520" w:type="dxa"/>
          </w:tcPr>
          <w:p w14:paraId="11351B37" w14:textId="77777777" w:rsidR="002673A1" w:rsidRPr="007669A2" w:rsidRDefault="00FF2625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261</w:t>
            </w:r>
          </w:p>
        </w:tc>
        <w:tc>
          <w:tcPr>
            <w:tcW w:w="2520" w:type="dxa"/>
          </w:tcPr>
          <w:p w14:paraId="3D61DA88" w14:textId="77777777" w:rsidR="002673A1" w:rsidRPr="007669A2" w:rsidRDefault="00052486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Кількість впроваджених енергоефективних заходів залежить від кількості укладених договорів</w:t>
            </w:r>
          </w:p>
        </w:tc>
        <w:tc>
          <w:tcPr>
            <w:tcW w:w="2524" w:type="dxa"/>
          </w:tcPr>
          <w:p w14:paraId="6E096D2B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2673A1" w:rsidRPr="00023847" w14:paraId="63CB95AD" w14:textId="77777777" w:rsidTr="006A7BD9">
        <w:tc>
          <w:tcPr>
            <w:tcW w:w="5019" w:type="dxa"/>
            <w:gridSpan w:val="2"/>
          </w:tcPr>
          <w:p w14:paraId="7F9D6C85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  <w:proofErr w:type="spellStart"/>
            <w:r w:rsidRPr="007669A2">
              <w:rPr>
                <w:rFonts w:eastAsia="Calibri"/>
                <w:b/>
                <w:sz w:val="22"/>
                <w:szCs w:val="22"/>
              </w:rPr>
              <w:t>Показники</w:t>
            </w:r>
            <w:proofErr w:type="spellEnd"/>
            <w:r w:rsidRPr="007669A2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7669A2">
              <w:rPr>
                <w:rFonts w:eastAsia="Calibri"/>
                <w:b/>
                <w:sz w:val="22"/>
                <w:szCs w:val="22"/>
              </w:rPr>
              <w:t>якості</w:t>
            </w:r>
            <w:proofErr w:type="spellEnd"/>
            <w:r w:rsidRPr="007669A2">
              <w:rPr>
                <w:rFonts w:eastAsia="Calibri"/>
                <w:b/>
                <w:sz w:val="22"/>
                <w:szCs w:val="22"/>
                <w:lang w:val="uk-UA"/>
              </w:rPr>
              <w:t>:</w:t>
            </w:r>
          </w:p>
          <w:p w14:paraId="55592593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14:paraId="58034A99" w14:textId="77777777" w:rsidR="002673A1" w:rsidRPr="007669A2" w:rsidRDefault="002673A1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14:paraId="1151B364" w14:textId="77777777" w:rsidR="002673A1" w:rsidRPr="007669A2" w:rsidRDefault="002673A1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0" w:type="dxa"/>
          </w:tcPr>
          <w:p w14:paraId="065BB4B6" w14:textId="77777777" w:rsidR="002673A1" w:rsidRPr="007669A2" w:rsidRDefault="002673A1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</w:tcPr>
          <w:p w14:paraId="07305222" w14:textId="77777777" w:rsidR="002673A1" w:rsidRPr="007669A2" w:rsidRDefault="002673A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031A91" w:rsidRPr="00023847" w14:paraId="04E0C43F" w14:textId="77777777" w:rsidTr="006A7BD9">
        <w:tc>
          <w:tcPr>
            <w:tcW w:w="518" w:type="dxa"/>
          </w:tcPr>
          <w:p w14:paraId="1439F7F3" w14:textId="77777777" w:rsidR="00031A91" w:rsidRPr="007669A2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14:paraId="0EE9E08D" w14:textId="77777777" w:rsidR="00031A91" w:rsidRPr="007669A2" w:rsidRDefault="00031A91" w:rsidP="00023847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7669A2">
              <w:rPr>
                <w:rFonts w:eastAsia="Calibri"/>
                <w:sz w:val="22"/>
                <w:szCs w:val="22"/>
                <w:lang w:val="uk-UA"/>
              </w:rPr>
              <w:t>Кількість договорів, по яким відшкодовані відсотки за кредитом (од.)</w:t>
            </w:r>
          </w:p>
          <w:p w14:paraId="3D582856" w14:textId="77777777" w:rsidR="00031A91" w:rsidRPr="007669A2" w:rsidRDefault="00031A91" w:rsidP="00023847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14:paraId="7A103E09" w14:textId="77777777" w:rsidR="00031A91" w:rsidRPr="007669A2" w:rsidRDefault="00FF2625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271</w:t>
            </w:r>
          </w:p>
        </w:tc>
        <w:tc>
          <w:tcPr>
            <w:tcW w:w="2520" w:type="dxa"/>
          </w:tcPr>
          <w:p w14:paraId="5C28D475" w14:textId="77777777" w:rsidR="00031A91" w:rsidRPr="007669A2" w:rsidRDefault="00FF2625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261</w:t>
            </w:r>
          </w:p>
        </w:tc>
        <w:tc>
          <w:tcPr>
            <w:tcW w:w="2520" w:type="dxa"/>
            <w:vMerge w:val="restart"/>
          </w:tcPr>
          <w:p w14:paraId="256B69A4" w14:textId="77777777" w:rsidR="00031A91" w:rsidRPr="007669A2" w:rsidRDefault="00031A91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2"/>
                <w:lang w:val="uk-UA"/>
              </w:rPr>
              <w:t>Кількість договорів, по яким відшкодовані відсотки за кредитом та сума відшкодованих відсотків за кредитами д</w:t>
            </w:r>
            <w:r w:rsidRPr="007669A2">
              <w:rPr>
                <w:rFonts w:eastAsia="Calibri"/>
                <w:sz w:val="22"/>
                <w:szCs w:val="24"/>
                <w:lang w:val="uk-UA"/>
              </w:rPr>
              <w:t>орівнюється фактичній кількості укладених договорів</w:t>
            </w:r>
          </w:p>
          <w:p w14:paraId="24C089F4" w14:textId="77777777" w:rsidR="00031A91" w:rsidRPr="007669A2" w:rsidRDefault="00031A91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  <w:vMerge w:val="restart"/>
          </w:tcPr>
          <w:p w14:paraId="09791329" w14:textId="77777777" w:rsidR="00031A91" w:rsidRPr="007669A2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  <w:tr w:rsidR="00031A91" w:rsidRPr="00023847" w14:paraId="5978AB88" w14:textId="77777777" w:rsidTr="006A7BD9">
        <w:tc>
          <w:tcPr>
            <w:tcW w:w="518" w:type="dxa"/>
          </w:tcPr>
          <w:p w14:paraId="3DD548C7" w14:textId="77777777" w:rsidR="00031A91" w:rsidRPr="007669A2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2</w:t>
            </w:r>
          </w:p>
        </w:tc>
        <w:tc>
          <w:tcPr>
            <w:tcW w:w="4501" w:type="dxa"/>
          </w:tcPr>
          <w:p w14:paraId="3A55D45C" w14:textId="77777777" w:rsidR="00031A91" w:rsidRPr="007669A2" w:rsidRDefault="00031A91" w:rsidP="00023847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7669A2">
              <w:rPr>
                <w:rFonts w:eastAsia="Calibri"/>
                <w:sz w:val="22"/>
                <w:szCs w:val="22"/>
                <w:lang w:val="uk-UA"/>
              </w:rPr>
              <w:t xml:space="preserve">Сума відшкодованих відсотків за кредитами (тис.грн.) </w:t>
            </w:r>
          </w:p>
          <w:p w14:paraId="09C08DA4" w14:textId="77777777" w:rsidR="00031A91" w:rsidRPr="007669A2" w:rsidRDefault="00031A91" w:rsidP="00023847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2520" w:type="dxa"/>
          </w:tcPr>
          <w:p w14:paraId="3B06733E" w14:textId="77777777" w:rsidR="00031A91" w:rsidRPr="007669A2" w:rsidRDefault="00FF2625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760,00</w:t>
            </w:r>
          </w:p>
        </w:tc>
        <w:tc>
          <w:tcPr>
            <w:tcW w:w="2520" w:type="dxa"/>
          </w:tcPr>
          <w:p w14:paraId="017FE0E0" w14:textId="77777777" w:rsidR="00031A91" w:rsidRPr="007669A2" w:rsidRDefault="00FF2625" w:rsidP="0074113F">
            <w:pPr>
              <w:contextualSpacing/>
              <w:jc w:val="center"/>
              <w:rPr>
                <w:rFonts w:eastAsia="Calibri"/>
                <w:sz w:val="22"/>
                <w:szCs w:val="24"/>
                <w:lang w:val="uk-UA"/>
              </w:rPr>
            </w:pPr>
            <w:r w:rsidRPr="007669A2">
              <w:rPr>
                <w:rFonts w:eastAsia="Calibri"/>
                <w:sz w:val="22"/>
                <w:szCs w:val="24"/>
                <w:lang w:val="uk-UA"/>
              </w:rPr>
              <w:t>286,</w:t>
            </w:r>
            <w:r w:rsidR="002321D8" w:rsidRPr="007669A2">
              <w:rPr>
                <w:rFonts w:eastAsia="Calibri"/>
                <w:sz w:val="22"/>
                <w:szCs w:val="24"/>
                <w:lang w:val="uk-UA"/>
              </w:rPr>
              <w:t>801</w:t>
            </w:r>
          </w:p>
        </w:tc>
        <w:tc>
          <w:tcPr>
            <w:tcW w:w="2520" w:type="dxa"/>
            <w:vMerge/>
          </w:tcPr>
          <w:p w14:paraId="21E2B291" w14:textId="77777777"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  <w:tc>
          <w:tcPr>
            <w:tcW w:w="2524" w:type="dxa"/>
            <w:vMerge/>
          </w:tcPr>
          <w:p w14:paraId="10E91934" w14:textId="77777777" w:rsidR="00031A91" w:rsidRPr="00023847" w:rsidRDefault="00031A91" w:rsidP="00023847">
            <w:pPr>
              <w:contextualSpacing/>
              <w:jc w:val="both"/>
              <w:rPr>
                <w:rFonts w:eastAsia="Calibri"/>
                <w:sz w:val="22"/>
                <w:szCs w:val="24"/>
                <w:lang w:val="uk-UA"/>
              </w:rPr>
            </w:pPr>
          </w:p>
        </w:tc>
      </w:tr>
    </w:tbl>
    <w:p w14:paraId="0559551E" w14:textId="77777777" w:rsidR="00DB70D3" w:rsidRPr="00DB70D3" w:rsidRDefault="00DB70D3" w:rsidP="00DB70D3">
      <w:pPr>
        <w:jc w:val="both"/>
        <w:rPr>
          <w:b/>
          <w:sz w:val="28"/>
          <w:szCs w:val="28"/>
          <w:lang w:val="uk-UA"/>
        </w:rPr>
      </w:pPr>
    </w:p>
    <w:p w14:paraId="4F230D74" w14:textId="77777777" w:rsidR="00DC3965" w:rsidRPr="007669A2" w:rsidRDefault="00DC3965" w:rsidP="00DB70D3">
      <w:pPr>
        <w:jc w:val="both"/>
        <w:rPr>
          <w:b/>
          <w:sz w:val="27"/>
          <w:szCs w:val="27"/>
          <w:lang w:val="uk-UA"/>
        </w:rPr>
      </w:pPr>
      <w:r w:rsidRPr="007669A2">
        <w:rPr>
          <w:b/>
          <w:sz w:val="27"/>
          <w:szCs w:val="27"/>
          <w:lang w:val="uk-UA"/>
        </w:rPr>
        <w:t>Н</w:t>
      </w:r>
      <w:r w:rsidR="00DB70D3" w:rsidRPr="007669A2">
        <w:rPr>
          <w:b/>
          <w:sz w:val="27"/>
          <w:szCs w:val="27"/>
          <w:lang w:val="uk-UA"/>
        </w:rPr>
        <w:t>ачальник</w:t>
      </w:r>
      <w:r w:rsidR="00E755D4" w:rsidRPr="007669A2">
        <w:rPr>
          <w:b/>
          <w:sz w:val="27"/>
          <w:szCs w:val="27"/>
          <w:lang w:val="uk-UA"/>
        </w:rPr>
        <w:t xml:space="preserve"> </w:t>
      </w:r>
      <w:r w:rsidR="00DB70D3" w:rsidRPr="007669A2">
        <w:rPr>
          <w:b/>
          <w:sz w:val="27"/>
          <w:szCs w:val="27"/>
          <w:lang w:val="uk-UA"/>
        </w:rPr>
        <w:t xml:space="preserve">Управління економічного </w:t>
      </w:r>
    </w:p>
    <w:p w14:paraId="0EC805C4" w14:textId="77777777" w:rsidR="00DB70D3" w:rsidRPr="007669A2" w:rsidRDefault="00DC3965" w:rsidP="00DB70D3">
      <w:pPr>
        <w:jc w:val="both"/>
        <w:rPr>
          <w:b/>
          <w:sz w:val="27"/>
          <w:szCs w:val="27"/>
          <w:lang w:val="uk-UA"/>
        </w:rPr>
      </w:pPr>
      <w:r w:rsidRPr="007669A2">
        <w:rPr>
          <w:b/>
          <w:sz w:val="27"/>
          <w:szCs w:val="27"/>
          <w:lang w:val="uk-UA"/>
        </w:rPr>
        <w:t>р</w:t>
      </w:r>
      <w:r w:rsidR="00DB70D3" w:rsidRPr="007669A2">
        <w:rPr>
          <w:b/>
          <w:sz w:val="27"/>
          <w:szCs w:val="27"/>
          <w:lang w:val="uk-UA"/>
        </w:rPr>
        <w:t>озвитку</w:t>
      </w:r>
      <w:r w:rsidRPr="007669A2">
        <w:rPr>
          <w:b/>
          <w:sz w:val="27"/>
          <w:szCs w:val="27"/>
          <w:lang w:val="uk-UA"/>
        </w:rPr>
        <w:t xml:space="preserve"> </w:t>
      </w:r>
      <w:r w:rsidR="00DB70D3" w:rsidRPr="007669A2">
        <w:rPr>
          <w:b/>
          <w:sz w:val="27"/>
          <w:szCs w:val="27"/>
          <w:lang w:val="uk-UA"/>
        </w:rPr>
        <w:t xml:space="preserve">Бахмутської міської ради  </w:t>
      </w:r>
      <w:r w:rsidR="00DB70D3" w:rsidRPr="007669A2">
        <w:rPr>
          <w:b/>
          <w:sz w:val="27"/>
          <w:szCs w:val="27"/>
          <w:lang w:val="uk-UA"/>
        </w:rPr>
        <w:tab/>
      </w:r>
      <w:r w:rsidR="00DB70D3" w:rsidRPr="007669A2">
        <w:rPr>
          <w:b/>
          <w:sz w:val="27"/>
          <w:szCs w:val="27"/>
          <w:lang w:val="uk-UA"/>
        </w:rPr>
        <w:tab/>
      </w:r>
      <w:r w:rsidR="00DB70D3" w:rsidRPr="007669A2">
        <w:rPr>
          <w:b/>
          <w:sz w:val="27"/>
          <w:szCs w:val="27"/>
          <w:lang w:val="uk-UA"/>
        </w:rPr>
        <w:tab/>
      </w:r>
      <w:r w:rsidR="00DB70D3" w:rsidRPr="007669A2">
        <w:rPr>
          <w:b/>
          <w:sz w:val="27"/>
          <w:szCs w:val="27"/>
          <w:lang w:val="uk-UA"/>
        </w:rPr>
        <w:tab/>
      </w:r>
      <w:r w:rsidR="00DB70D3" w:rsidRPr="007669A2">
        <w:rPr>
          <w:b/>
          <w:sz w:val="27"/>
          <w:szCs w:val="27"/>
          <w:lang w:val="uk-UA"/>
        </w:rPr>
        <w:tab/>
      </w:r>
      <w:r w:rsidR="00B119BE" w:rsidRPr="007669A2">
        <w:rPr>
          <w:b/>
          <w:sz w:val="27"/>
          <w:szCs w:val="27"/>
          <w:lang w:val="uk-UA"/>
        </w:rPr>
        <w:t xml:space="preserve">                                                                         </w:t>
      </w:r>
      <w:r w:rsidR="006E3469" w:rsidRPr="007669A2">
        <w:rPr>
          <w:b/>
          <w:sz w:val="27"/>
          <w:szCs w:val="27"/>
          <w:lang w:val="uk-UA"/>
        </w:rPr>
        <w:t xml:space="preserve"> </w:t>
      </w:r>
      <w:r w:rsidR="00495C0F" w:rsidRPr="007669A2">
        <w:rPr>
          <w:b/>
          <w:sz w:val="27"/>
          <w:szCs w:val="27"/>
          <w:lang w:val="uk-UA"/>
        </w:rPr>
        <w:t xml:space="preserve">        </w:t>
      </w:r>
      <w:proofErr w:type="spellStart"/>
      <w:r w:rsidRPr="007669A2">
        <w:rPr>
          <w:b/>
          <w:sz w:val="27"/>
          <w:szCs w:val="27"/>
          <w:lang w:val="uk-UA"/>
        </w:rPr>
        <w:t>М.А.Юхно</w:t>
      </w:r>
      <w:proofErr w:type="spellEnd"/>
      <w:r w:rsidR="00DB70D3" w:rsidRPr="007669A2">
        <w:rPr>
          <w:b/>
          <w:sz w:val="27"/>
          <w:szCs w:val="27"/>
          <w:lang w:val="uk-UA"/>
        </w:rPr>
        <w:t xml:space="preserve">      </w:t>
      </w:r>
    </w:p>
    <w:p w14:paraId="2A91F5E3" w14:textId="77777777" w:rsidR="00DB70D3" w:rsidRPr="000F510D" w:rsidRDefault="00DB70D3" w:rsidP="00DB70D3">
      <w:pPr>
        <w:contextualSpacing/>
        <w:jc w:val="both"/>
        <w:rPr>
          <w:color w:val="FFFFFF"/>
          <w:sz w:val="20"/>
          <w:lang w:val="uk-UA"/>
        </w:rPr>
      </w:pPr>
    </w:p>
    <w:p w14:paraId="3C92DC75" w14:textId="77777777" w:rsidR="00DB70D3" w:rsidRPr="00302C7A" w:rsidRDefault="000A3A63" w:rsidP="00302C7A">
      <w:pPr>
        <w:rPr>
          <w:b/>
          <w:sz w:val="25"/>
          <w:szCs w:val="25"/>
          <w:lang w:val="uk-UA"/>
        </w:rPr>
      </w:pPr>
      <w:r w:rsidRPr="001C3742">
        <w:rPr>
          <w:szCs w:val="24"/>
          <w:lang w:val="uk-UA"/>
        </w:rPr>
        <w:t xml:space="preserve">                                           </w:t>
      </w:r>
    </w:p>
    <w:sectPr w:rsidR="00DB70D3" w:rsidRPr="00302C7A" w:rsidSect="0074113F">
      <w:headerReference w:type="default" r:id="rId10"/>
      <w:headerReference w:type="first" r:id="rId11"/>
      <w:pgSz w:w="16838" w:h="11906" w:orient="landscape"/>
      <w:pgMar w:top="567" w:right="709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127B3" w14:textId="77777777" w:rsidR="00E816CC" w:rsidRDefault="00E816CC" w:rsidP="002D686F">
      <w:r>
        <w:separator/>
      </w:r>
    </w:p>
  </w:endnote>
  <w:endnote w:type="continuationSeparator" w:id="0">
    <w:p w14:paraId="166DE6B8" w14:textId="77777777" w:rsidR="00E816CC" w:rsidRDefault="00E816CC" w:rsidP="002D6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5422F" w14:textId="77777777" w:rsidR="00E816CC" w:rsidRDefault="00E816CC" w:rsidP="002D686F">
      <w:r>
        <w:separator/>
      </w:r>
    </w:p>
  </w:footnote>
  <w:footnote w:type="continuationSeparator" w:id="0">
    <w:p w14:paraId="4EB41ABA" w14:textId="77777777" w:rsidR="00E816CC" w:rsidRDefault="00E816CC" w:rsidP="002D6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EF893" w14:textId="77777777" w:rsidR="008F2502" w:rsidRDefault="00580AA8" w:rsidP="008F2502">
    <w:pPr>
      <w:pStyle w:val="aa"/>
      <w:jc w:val="center"/>
    </w:pPr>
    <w: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6C729" w14:textId="77777777" w:rsidR="00140DF2" w:rsidRPr="00140DF2" w:rsidRDefault="00140DF2" w:rsidP="00140DF2">
    <w:pPr>
      <w:pStyle w:val="aa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05BDC" w14:textId="77777777" w:rsidR="002A7AE3" w:rsidRDefault="002A7AE3">
    <w:pPr>
      <w:pStyle w:val="aa"/>
      <w:jc w:val="center"/>
    </w:pPr>
  </w:p>
  <w:p w14:paraId="25C0E6FB" w14:textId="77777777" w:rsidR="00DD1AD7" w:rsidRPr="00DD1AD7" w:rsidRDefault="00DD1AD7" w:rsidP="00DD1AD7">
    <w:pPr>
      <w:pStyle w:val="aa"/>
      <w:jc w:val="center"/>
      <w:rPr>
        <w:lang w:val="uk-U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651E8" w14:textId="77777777" w:rsidR="002A7AE3" w:rsidRPr="00DD1AD7" w:rsidRDefault="00CF2A1A" w:rsidP="00DD1AD7">
    <w:pPr>
      <w:pStyle w:val="aa"/>
      <w:jc w:val="center"/>
      <w:rPr>
        <w:lang w:val="uk-UA"/>
      </w:rPr>
    </w:pPr>
    <w:r>
      <w:rPr>
        <w:lang w:val="uk-UA"/>
      </w:rPr>
      <w:t>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01685" w14:textId="77777777" w:rsidR="002A7AE3" w:rsidRDefault="002A7AE3">
    <w:pPr>
      <w:pStyle w:val="aa"/>
      <w:jc w:val="center"/>
    </w:pPr>
  </w:p>
  <w:p w14:paraId="36ACEEC4" w14:textId="77777777" w:rsidR="002A7AE3" w:rsidRPr="00DD1AD7" w:rsidRDefault="002A7AE3" w:rsidP="00DD1AD7">
    <w:pPr>
      <w:pStyle w:val="aa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94B7E"/>
    <w:multiLevelType w:val="hybridMultilevel"/>
    <w:tmpl w:val="E3746C1A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905CCA"/>
    <w:multiLevelType w:val="hybridMultilevel"/>
    <w:tmpl w:val="09E048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C5279"/>
    <w:multiLevelType w:val="hybridMultilevel"/>
    <w:tmpl w:val="6A4C6256"/>
    <w:lvl w:ilvl="0" w:tplc="18B413D8">
      <w:start w:val="7"/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" w15:restartNumberingAfterBreak="0">
    <w:nsid w:val="1F507DDB"/>
    <w:multiLevelType w:val="hybridMultilevel"/>
    <w:tmpl w:val="C16E4B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6334"/>
    <w:multiLevelType w:val="hybridMultilevel"/>
    <w:tmpl w:val="CEF2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34F53"/>
    <w:multiLevelType w:val="hybridMultilevel"/>
    <w:tmpl w:val="AC826B26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0557A9E"/>
    <w:multiLevelType w:val="hybridMultilevel"/>
    <w:tmpl w:val="D9DE9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92DA6"/>
    <w:multiLevelType w:val="hybridMultilevel"/>
    <w:tmpl w:val="F184D8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D164B"/>
    <w:multiLevelType w:val="hybridMultilevel"/>
    <w:tmpl w:val="BDB67278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7BE21B3"/>
    <w:multiLevelType w:val="hybridMultilevel"/>
    <w:tmpl w:val="FF9A7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D7CD7"/>
    <w:multiLevelType w:val="hybridMultilevel"/>
    <w:tmpl w:val="EB829D78"/>
    <w:lvl w:ilvl="0" w:tplc="484884E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194AE7"/>
    <w:multiLevelType w:val="hybridMultilevel"/>
    <w:tmpl w:val="1D3E1790"/>
    <w:lvl w:ilvl="0" w:tplc="C22CC05C">
      <w:start w:val="1"/>
      <w:numFmt w:val="decimal"/>
      <w:lvlText w:val="%1."/>
      <w:lvlJc w:val="left"/>
      <w:pPr>
        <w:ind w:left="13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6ECF4AC9"/>
    <w:multiLevelType w:val="multilevel"/>
    <w:tmpl w:val="391C6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A12EDF"/>
    <w:multiLevelType w:val="hybridMultilevel"/>
    <w:tmpl w:val="D64CE118"/>
    <w:lvl w:ilvl="0" w:tplc="2FA653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6"/>
  </w:num>
  <w:num w:numId="10">
    <w:abstractNumId w:val="13"/>
  </w:num>
  <w:num w:numId="11">
    <w:abstractNumId w:val="9"/>
  </w:num>
  <w:num w:numId="12">
    <w:abstractNumId w:val="4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5E"/>
    <w:rsid w:val="000013CC"/>
    <w:rsid w:val="000078EA"/>
    <w:rsid w:val="00015874"/>
    <w:rsid w:val="000165E6"/>
    <w:rsid w:val="00023847"/>
    <w:rsid w:val="000244F2"/>
    <w:rsid w:val="00025887"/>
    <w:rsid w:val="00031A91"/>
    <w:rsid w:val="00035E5C"/>
    <w:rsid w:val="00036D4A"/>
    <w:rsid w:val="0004789D"/>
    <w:rsid w:val="0005209D"/>
    <w:rsid w:val="00052486"/>
    <w:rsid w:val="00063D98"/>
    <w:rsid w:val="00075099"/>
    <w:rsid w:val="00076D15"/>
    <w:rsid w:val="00081392"/>
    <w:rsid w:val="00081EE4"/>
    <w:rsid w:val="00082295"/>
    <w:rsid w:val="00082B93"/>
    <w:rsid w:val="00083882"/>
    <w:rsid w:val="000955EE"/>
    <w:rsid w:val="000A3A63"/>
    <w:rsid w:val="000A4332"/>
    <w:rsid w:val="000A495C"/>
    <w:rsid w:val="000A629D"/>
    <w:rsid w:val="000B2943"/>
    <w:rsid w:val="000B6B33"/>
    <w:rsid w:val="000C132D"/>
    <w:rsid w:val="000E21CB"/>
    <w:rsid w:val="000F452E"/>
    <w:rsid w:val="000F510D"/>
    <w:rsid w:val="0010530C"/>
    <w:rsid w:val="00117052"/>
    <w:rsid w:val="00125C00"/>
    <w:rsid w:val="0012784C"/>
    <w:rsid w:val="0013530F"/>
    <w:rsid w:val="00135C25"/>
    <w:rsid w:val="00140DF2"/>
    <w:rsid w:val="00140FB6"/>
    <w:rsid w:val="00141075"/>
    <w:rsid w:val="00151BA4"/>
    <w:rsid w:val="00153E45"/>
    <w:rsid w:val="00155B3F"/>
    <w:rsid w:val="0016367A"/>
    <w:rsid w:val="00166390"/>
    <w:rsid w:val="0017369C"/>
    <w:rsid w:val="001935DA"/>
    <w:rsid w:val="0019634B"/>
    <w:rsid w:val="001A06FA"/>
    <w:rsid w:val="001A29DB"/>
    <w:rsid w:val="001A2BB9"/>
    <w:rsid w:val="001A58BC"/>
    <w:rsid w:val="001B21A2"/>
    <w:rsid w:val="001B3F2F"/>
    <w:rsid w:val="001C3742"/>
    <w:rsid w:val="001C674F"/>
    <w:rsid w:val="001C7AC6"/>
    <w:rsid w:val="001F00F6"/>
    <w:rsid w:val="00205474"/>
    <w:rsid w:val="00220B0C"/>
    <w:rsid w:val="002245A1"/>
    <w:rsid w:val="00230598"/>
    <w:rsid w:val="002321D8"/>
    <w:rsid w:val="00236B40"/>
    <w:rsid w:val="002420C2"/>
    <w:rsid w:val="00251C88"/>
    <w:rsid w:val="00253543"/>
    <w:rsid w:val="002614E2"/>
    <w:rsid w:val="002618C3"/>
    <w:rsid w:val="002673A1"/>
    <w:rsid w:val="00270EDC"/>
    <w:rsid w:val="00271F2C"/>
    <w:rsid w:val="002863D2"/>
    <w:rsid w:val="002917FF"/>
    <w:rsid w:val="00292727"/>
    <w:rsid w:val="002971D5"/>
    <w:rsid w:val="002A2455"/>
    <w:rsid w:val="002A5BC3"/>
    <w:rsid w:val="002A7AE3"/>
    <w:rsid w:val="002B17A4"/>
    <w:rsid w:val="002B78B0"/>
    <w:rsid w:val="002C4D48"/>
    <w:rsid w:val="002C5B92"/>
    <w:rsid w:val="002D5A07"/>
    <w:rsid w:val="002D686F"/>
    <w:rsid w:val="002D7621"/>
    <w:rsid w:val="002E0479"/>
    <w:rsid w:val="002E0E52"/>
    <w:rsid w:val="002F1923"/>
    <w:rsid w:val="002F2296"/>
    <w:rsid w:val="00302C7A"/>
    <w:rsid w:val="0030365A"/>
    <w:rsid w:val="00304693"/>
    <w:rsid w:val="0030742A"/>
    <w:rsid w:val="00307E4F"/>
    <w:rsid w:val="003278B8"/>
    <w:rsid w:val="003334F9"/>
    <w:rsid w:val="00337AA5"/>
    <w:rsid w:val="0034116B"/>
    <w:rsid w:val="00345901"/>
    <w:rsid w:val="00350B9F"/>
    <w:rsid w:val="00352AE4"/>
    <w:rsid w:val="003532C0"/>
    <w:rsid w:val="00354321"/>
    <w:rsid w:val="00355B3A"/>
    <w:rsid w:val="00362E33"/>
    <w:rsid w:val="0036352F"/>
    <w:rsid w:val="00374A27"/>
    <w:rsid w:val="00374FA5"/>
    <w:rsid w:val="00385D90"/>
    <w:rsid w:val="00393B49"/>
    <w:rsid w:val="003A0BA9"/>
    <w:rsid w:val="003A7BA6"/>
    <w:rsid w:val="003B4F76"/>
    <w:rsid w:val="003B6993"/>
    <w:rsid w:val="003B6A22"/>
    <w:rsid w:val="003C0E63"/>
    <w:rsid w:val="003C2FE6"/>
    <w:rsid w:val="003C6D6E"/>
    <w:rsid w:val="003E24F4"/>
    <w:rsid w:val="003E2DFB"/>
    <w:rsid w:val="003E5C5E"/>
    <w:rsid w:val="00415390"/>
    <w:rsid w:val="00415CCC"/>
    <w:rsid w:val="00421AC7"/>
    <w:rsid w:val="0042273B"/>
    <w:rsid w:val="0043088A"/>
    <w:rsid w:val="004343B5"/>
    <w:rsid w:val="0044109D"/>
    <w:rsid w:val="00444E64"/>
    <w:rsid w:val="00450BC3"/>
    <w:rsid w:val="00451627"/>
    <w:rsid w:val="004518A3"/>
    <w:rsid w:val="00457E02"/>
    <w:rsid w:val="00467019"/>
    <w:rsid w:val="004768B5"/>
    <w:rsid w:val="00480FCF"/>
    <w:rsid w:val="0048243B"/>
    <w:rsid w:val="00486287"/>
    <w:rsid w:val="0048676C"/>
    <w:rsid w:val="00486E8D"/>
    <w:rsid w:val="00491DF9"/>
    <w:rsid w:val="00495C0F"/>
    <w:rsid w:val="004A47B8"/>
    <w:rsid w:val="004A7BE5"/>
    <w:rsid w:val="004B2D40"/>
    <w:rsid w:val="004B3A62"/>
    <w:rsid w:val="004C6C8C"/>
    <w:rsid w:val="004D2A2F"/>
    <w:rsid w:val="004D2C06"/>
    <w:rsid w:val="004D72BB"/>
    <w:rsid w:val="004E25D5"/>
    <w:rsid w:val="004E30BB"/>
    <w:rsid w:val="004F06EB"/>
    <w:rsid w:val="004F3B70"/>
    <w:rsid w:val="004F7AA3"/>
    <w:rsid w:val="0051332D"/>
    <w:rsid w:val="005303FE"/>
    <w:rsid w:val="00541E5A"/>
    <w:rsid w:val="00544665"/>
    <w:rsid w:val="00550429"/>
    <w:rsid w:val="00552A57"/>
    <w:rsid w:val="00554616"/>
    <w:rsid w:val="00554BD3"/>
    <w:rsid w:val="00562AA9"/>
    <w:rsid w:val="005715FB"/>
    <w:rsid w:val="005760D5"/>
    <w:rsid w:val="00580AA8"/>
    <w:rsid w:val="00581DA5"/>
    <w:rsid w:val="00584780"/>
    <w:rsid w:val="00597C3B"/>
    <w:rsid w:val="005A1B4E"/>
    <w:rsid w:val="005B28E5"/>
    <w:rsid w:val="005B3723"/>
    <w:rsid w:val="005B4E58"/>
    <w:rsid w:val="005B74AA"/>
    <w:rsid w:val="005C1E3B"/>
    <w:rsid w:val="005C3913"/>
    <w:rsid w:val="005D0FB3"/>
    <w:rsid w:val="005D755D"/>
    <w:rsid w:val="005E21B1"/>
    <w:rsid w:val="005E40DD"/>
    <w:rsid w:val="005F3FC5"/>
    <w:rsid w:val="005F4FAF"/>
    <w:rsid w:val="00600D09"/>
    <w:rsid w:val="00606F90"/>
    <w:rsid w:val="006171CA"/>
    <w:rsid w:val="00626C2F"/>
    <w:rsid w:val="00637E70"/>
    <w:rsid w:val="00641C2B"/>
    <w:rsid w:val="00645A55"/>
    <w:rsid w:val="00645F34"/>
    <w:rsid w:val="00646EB1"/>
    <w:rsid w:val="00653D8E"/>
    <w:rsid w:val="00662881"/>
    <w:rsid w:val="00663E51"/>
    <w:rsid w:val="006657F8"/>
    <w:rsid w:val="00666610"/>
    <w:rsid w:val="0067170C"/>
    <w:rsid w:val="00682E3E"/>
    <w:rsid w:val="0068415C"/>
    <w:rsid w:val="006912FA"/>
    <w:rsid w:val="006A3461"/>
    <w:rsid w:val="006A69AE"/>
    <w:rsid w:val="006A7BD9"/>
    <w:rsid w:val="006B1C07"/>
    <w:rsid w:val="006B3C8D"/>
    <w:rsid w:val="006B7EB3"/>
    <w:rsid w:val="006C2ADA"/>
    <w:rsid w:val="006C3099"/>
    <w:rsid w:val="006D7937"/>
    <w:rsid w:val="006E04A2"/>
    <w:rsid w:val="006E3469"/>
    <w:rsid w:val="006F34CC"/>
    <w:rsid w:val="006F4234"/>
    <w:rsid w:val="006F58F1"/>
    <w:rsid w:val="00700E67"/>
    <w:rsid w:val="00701E69"/>
    <w:rsid w:val="00703FD8"/>
    <w:rsid w:val="007045BD"/>
    <w:rsid w:val="00706499"/>
    <w:rsid w:val="00712135"/>
    <w:rsid w:val="00712213"/>
    <w:rsid w:val="007131BD"/>
    <w:rsid w:val="00725754"/>
    <w:rsid w:val="0074113F"/>
    <w:rsid w:val="00742634"/>
    <w:rsid w:val="00744492"/>
    <w:rsid w:val="007527AF"/>
    <w:rsid w:val="00765AF5"/>
    <w:rsid w:val="007669A2"/>
    <w:rsid w:val="0078379D"/>
    <w:rsid w:val="00783FBB"/>
    <w:rsid w:val="00785541"/>
    <w:rsid w:val="00790524"/>
    <w:rsid w:val="00797166"/>
    <w:rsid w:val="007A1B32"/>
    <w:rsid w:val="007C1331"/>
    <w:rsid w:val="007C1E8B"/>
    <w:rsid w:val="007C3392"/>
    <w:rsid w:val="007D0410"/>
    <w:rsid w:val="007D159C"/>
    <w:rsid w:val="007D296D"/>
    <w:rsid w:val="007E2758"/>
    <w:rsid w:val="007E7A43"/>
    <w:rsid w:val="007F3D04"/>
    <w:rsid w:val="007F47C7"/>
    <w:rsid w:val="00800232"/>
    <w:rsid w:val="00805D33"/>
    <w:rsid w:val="00817D66"/>
    <w:rsid w:val="00822FD0"/>
    <w:rsid w:val="0083014E"/>
    <w:rsid w:val="008303DD"/>
    <w:rsid w:val="008357DF"/>
    <w:rsid w:val="00844F32"/>
    <w:rsid w:val="008547C0"/>
    <w:rsid w:val="00855AB6"/>
    <w:rsid w:val="008562FB"/>
    <w:rsid w:val="008724C4"/>
    <w:rsid w:val="0087341E"/>
    <w:rsid w:val="00873FCB"/>
    <w:rsid w:val="00874BBC"/>
    <w:rsid w:val="0087537E"/>
    <w:rsid w:val="00881B73"/>
    <w:rsid w:val="00882301"/>
    <w:rsid w:val="00884F21"/>
    <w:rsid w:val="008A20F5"/>
    <w:rsid w:val="008A6B0C"/>
    <w:rsid w:val="008B2BA6"/>
    <w:rsid w:val="008B5DAE"/>
    <w:rsid w:val="008B6856"/>
    <w:rsid w:val="008D1DEA"/>
    <w:rsid w:val="008D3703"/>
    <w:rsid w:val="008E4509"/>
    <w:rsid w:val="008E52FF"/>
    <w:rsid w:val="008F080E"/>
    <w:rsid w:val="008F2502"/>
    <w:rsid w:val="009013A2"/>
    <w:rsid w:val="00904A2C"/>
    <w:rsid w:val="00906E61"/>
    <w:rsid w:val="00907E55"/>
    <w:rsid w:val="009113C2"/>
    <w:rsid w:val="009158BD"/>
    <w:rsid w:val="00916F3C"/>
    <w:rsid w:val="00920EBB"/>
    <w:rsid w:val="009337A6"/>
    <w:rsid w:val="009505C4"/>
    <w:rsid w:val="00951D03"/>
    <w:rsid w:val="00956909"/>
    <w:rsid w:val="00957A0A"/>
    <w:rsid w:val="00965D63"/>
    <w:rsid w:val="0096750A"/>
    <w:rsid w:val="00970577"/>
    <w:rsid w:val="00973AA4"/>
    <w:rsid w:val="009821E5"/>
    <w:rsid w:val="00982470"/>
    <w:rsid w:val="00982B15"/>
    <w:rsid w:val="0098426B"/>
    <w:rsid w:val="00990D4A"/>
    <w:rsid w:val="00994F71"/>
    <w:rsid w:val="009A155B"/>
    <w:rsid w:val="009A16EE"/>
    <w:rsid w:val="009A77EA"/>
    <w:rsid w:val="009B108D"/>
    <w:rsid w:val="009B73F1"/>
    <w:rsid w:val="009C1714"/>
    <w:rsid w:val="009C29D3"/>
    <w:rsid w:val="009C3C70"/>
    <w:rsid w:val="009C483D"/>
    <w:rsid w:val="009C531C"/>
    <w:rsid w:val="009C665F"/>
    <w:rsid w:val="009C6CA6"/>
    <w:rsid w:val="009D2693"/>
    <w:rsid w:val="009D47DD"/>
    <w:rsid w:val="009D53D2"/>
    <w:rsid w:val="009E3236"/>
    <w:rsid w:val="009F494A"/>
    <w:rsid w:val="009F7272"/>
    <w:rsid w:val="00A00234"/>
    <w:rsid w:val="00A03A5E"/>
    <w:rsid w:val="00A05A9B"/>
    <w:rsid w:val="00A2334B"/>
    <w:rsid w:val="00A24E0C"/>
    <w:rsid w:val="00A27A9B"/>
    <w:rsid w:val="00A30EC0"/>
    <w:rsid w:val="00A32470"/>
    <w:rsid w:val="00A33724"/>
    <w:rsid w:val="00A35E73"/>
    <w:rsid w:val="00A408C6"/>
    <w:rsid w:val="00A505AA"/>
    <w:rsid w:val="00A52688"/>
    <w:rsid w:val="00A625DF"/>
    <w:rsid w:val="00A6412E"/>
    <w:rsid w:val="00A70035"/>
    <w:rsid w:val="00A70C89"/>
    <w:rsid w:val="00A81CB5"/>
    <w:rsid w:val="00A87A3D"/>
    <w:rsid w:val="00A9479D"/>
    <w:rsid w:val="00AA239E"/>
    <w:rsid w:val="00AC04BD"/>
    <w:rsid w:val="00AC0A73"/>
    <w:rsid w:val="00AC3EAA"/>
    <w:rsid w:val="00AC7F70"/>
    <w:rsid w:val="00AD03A6"/>
    <w:rsid w:val="00AE498A"/>
    <w:rsid w:val="00AF6067"/>
    <w:rsid w:val="00B03430"/>
    <w:rsid w:val="00B05ADC"/>
    <w:rsid w:val="00B119BE"/>
    <w:rsid w:val="00B21A57"/>
    <w:rsid w:val="00B30C0B"/>
    <w:rsid w:val="00B32C68"/>
    <w:rsid w:val="00B3500E"/>
    <w:rsid w:val="00B6371C"/>
    <w:rsid w:val="00B648EF"/>
    <w:rsid w:val="00B66798"/>
    <w:rsid w:val="00B74824"/>
    <w:rsid w:val="00B76043"/>
    <w:rsid w:val="00B769AD"/>
    <w:rsid w:val="00B80200"/>
    <w:rsid w:val="00B8670B"/>
    <w:rsid w:val="00B87B07"/>
    <w:rsid w:val="00B87EA1"/>
    <w:rsid w:val="00B904FD"/>
    <w:rsid w:val="00B97600"/>
    <w:rsid w:val="00BA1B4A"/>
    <w:rsid w:val="00BA60D6"/>
    <w:rsid w:val="00BB0FAE"/>
    <w:rsid w:val="00BC2A44"/>
    <w:rsid w:val="00BC499B"/>
    <w:rsid w:val="00BD4AD7"/>
    <w:rsid w:val="00BE2FB1"/>
    <w:rsid w:val="00BE3BA3"/>
    <w:rsid w:val="00BF06E0"/>
    <w:rsid w:val="00BF146B"/>
    <w:rsid w:val="00BF5A83"/>
    <w:rsid w:val="00BF75C6"/>
    <w:rsid w:val="00C0668D"/>
    <w:rsid w:val="00C068D8"/>
    <w:rsid w:val="00C079EC"/>
    <w:rsid w:val="00C07B01"/>
    <w:rsid w:val="00C12D2C"/>
    <w:rsid w:val="00C233F3"/>
    <w:rsid w:val="00C25A6C"/>
    <w:rsid w:val="00C25E2A"/>
    <w:rsid w:val="00C26D27"/>
    <w:rsid w:val="00C35A79"/>
    <w:rsid w:val="00C409C8"/>
    <w:rsid w:val="00C52D50"/>
    <w:rsid w:val="00C6005D"/>
    <w:rsid w:val="00C611EE"/>
    <w:rsid w:val="00C65800"/>
    <w:rsid w:val="00C67C7A"/>
    <w:rsid w:val="00C819BB"/>
    <w:rsid w:val="00C819EF"/>
    <w:rsid w:val="00CB327C"/>
    <w:rsid w:val="00CC3C68"/>
    <w:rsid w:val="00CC63D6"/>
    <w:rsid w:val="00CC6A72"/>
    <w:rsid w:val="00CC785B"/>
    <w:rsid w:val="00CD262E"/>
    <w:rsid w:val="00CD7213"/>
    <w:rsid w:val="00CF106E"/>
    <w:rsid w:val="00CF2A1A"/>
    <w:rsid w:val="00D05E55"/>
    <w:rsid w:val="00D143CF"/>
    <w:rsid w:val="00D33FC8"/>
    <w:rsid w:val="00D34BC4"/>
    <w:rsid w:val="00D64926"/>
    <w:rsid w:val="00D671F7"/>
    <w:rsid w:val="00D70EFC"/>
    <w:rsid w:val="00D7766D"/>
    <w:rsid w:val="00D96815"/>
    <w:rsid w:val="00DB70D3"/>
    <w:rsid w:val="00DC2F8B"/>
    <w:rsid w:val="00DC376E"/>
    <w:rsid w:val="00DC3965"/>
    <w:rsid w:val="00DD1AD7"/>
    <w:rsid w:val="00DF64C0"/>
    <w:rsid w:val="00DF70F2"/>
    <w:rsid w:val="00E00B83"/>
    <w:rsid w:val="00E00ED7"/>
    <w:rsid w:val="00E033DD"/>
    <w:rsid w:val="00E23135"/>
    <w:rsid w:val="00E25696"/>
    <w:rsid w:val="00E26574"/>
    <w:rsid w:val="00E27AD5"/>
    <w:rsid w:val="00E35A1D"/>
    <w:rsid w:val="00E468C4"/>
    <w:rsid w:val="00E46CC4"/>
    <w:rsid w:val="00E47EF7"/>
    <w:rsid w:val="00E530DC"/>
    <w:rsid w:val="00E56099"/>
    <w:rsid w:val="00E66CCA"/>
    <w:rsid w:val="00E72A79"/>
    <w:rsid w:val="00E755D4"/>
    <w:rsid w:val="00E771B8"/>
    <w:rsid w:val="00E816CC"/>
    <w:rsid w:val="00E83610"/>
    <w:rsid w:val="00E8502B"/>
    <w:rsid w:val="00E91E17"/>
    <w:rsid w:val="00E93B97"/>
    <w:rsid w:val="00E95E45"/>
    <w:rsid w:val="00E97F4F"/>
    <w:rsid w:val="00EA36C6"/>
    <w:rsid w:val="00EA4A41"/>
    <w:rsid w:val="00EB2B3D"/>
    <w:rsid w:val="00EC164F"/>
    <w:rsid w:val="00EC2AAE"/>
    <w:rsid w:val="00EC2CB0"/>
    <w:rsid w:val="00EE0A1A"/>
    <w:rsid w:val="00EE0BCC"/>
    <w:rsid w:val="00EF7D42"/>
    <w:rsid w:val="00F074C2"/>
    <w:rsid w:val="00F1034E"/>
    <w:rsid w:val="00F10EA6"/>
    <w:rsid w:val="00F259C7"/>
    <w:rsid w:val="00F27C8B"/>
    <w:rsid w:val="00F31D97"/>
    <w:rsid w:val="00F32A0F"/>
    <w:rsid w:val="00F350E5"/>
    <w:rsid w:val="00F37067"/>
    <w:rsid w:val="00F42751"/>
    <w:rsid w:val="00F4696C"/>
    <w:rsid w:val="00F6270B"/>
    <w:rsid w:val="00F6644E"/>
    <w:rsid w:val="00F71029"/>
    <w:rsid w:val="00F73F12"/>
    <w:rsid w:val="00F772FF"/>
    <w:rsid w:val="00F86A14"/>
    <w:rsid w:val="00F9074F"/>
    <w:rsid w:val="00F957FC"/>
    <w:rsid w:val="00F95BE5"/>
    <w:rsid w:val="00F9616B"/>
    <w:rsid w:val="00F9622C"/>
    <w:rsid w:val="00FA3431"/>
    <w:rsid w:val="00FA7FFC"/>
    <w:rsid w:val="00FB0F2D"/>
    <w:rsid w:val="00FB1165"/>
    <w:rsid w:val="00FB4FE8"/>
    <w:rsid w:val="00FC314D"/>
    <w:rsid w:val="00FD790D"/>
    <w:rsid w:val="00FE2ABD"/>
    <w:rsid w:val="00FE3BD1"/>
    <w:rsid w:val="00FF19C0"/>
    <w:rsid w:val="00FF2625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F0778D"/>
  <w15:docId w15:val="{6AFD0AFD-48C9-4E2C-B6BC-3B37267F1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7AC6"/>
    <w:rPr>
      <w:sz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30E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1F00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A03A5E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A03A5E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A03A5E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3A5E"/>
    <w:pPr>
      <w:spacing w:after="120"/>
      <w:ind w:left="283"/>
    </w:pPr>
  </w:style>
  <w:style w:type="character" w:styleId="a4">
    <w:name w:val="Strong"/>
    <w:uiPriority w:val="22"/>
    <w:qFormat/>
    <w:rsid w:val="00A03A5E"/>
    <w:rPr>
      <w:b/>
      <w:bCs/>
    </w:rPr>
  </w:style>
  <w:style w:type="paragraph" w:styleId="a5">
    <w:name w:val="Balloon Text"/>
    <w:basedOn w:val="a"/>
    <w:link w:val="a6"/>
    <w:uiPriority w:val="99"/>
    <w:rsid w:val="00E46CC4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E46CC4"/>
    <w:rPr>
      <w:rFonts w:ascii="Tahoma" w:hAnsi="Tahoma" w:cs="Tahoma"/>
      <w:sz w:val="16"/>
      <w:szCs w:val="16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DB70D3"/>
  </w:style>
  <w:style w:type="character" w:styleId="a7">
    <w:name w:val="Hyperlink"/>
    <w:rsid w:val="00DB70D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B70D3"/>
    <w:pPr>
      <w:ind w:left="720"/>
      <w:contextualSpacing/>
    </w:pPr>
    <w:rPr>
      <w:szCs w:val="24"/>
    </w:rPr>
  </w:style>
  <w:style w:type="table" w:styleId="a9">
    <w:name w:val="Table Grid"/>
    <w:basedOn w:val="a1"/>
    <w:uiPriority w:val="59"/>
    <w:rsid w:val="00DB70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F00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A30E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9F7272"/>
  </w:style>
  <w:style w:type="paragraph" w:styleId="aa">
    <w:name w:val="header"/>
    <w:basedOn w:val="a"/>
    <w:link w:val="ab"/>
    <w:uiPriority w:val="99"/>
    <w:rsid w:val="002D68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D686F"/>
    <w:rPr>
      <w:sz w:val="24"/>
    </w:rPr>
  </w:style>
  <w:style w:type="paragraph" w:styleId="ac">
    <w:name w:val="footer"/>
    <w:basedOn w:val="a"/>
    <w:link w:val="ad"/>
    <w:rsid w:val="002D68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686F"/>
    <w:rPr>
      <w:sz w:val="24"/>
    </w:rPr>
  </w:style>
  <w:style w:type="paragraph" w:styleId="ae">
    <w:name w:val="Normal (Web)"/>
    <w:basedOn w:val="a"/>
    <w:uiPriority w:val="99"/>
    <w:unhideWhenUsed/>
    <w:rsid w:val="00B119BE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uiPriority w:val="99"/>
    <w:rsid w:val="002F1923"/>
    <w:rPr>
      <w:rFonts w:cs="Times New Roman"/>
    </w:rPr>
  </w:style>
  <w:style w:type="paragraph" w:styleId="HTML">
    <w:name w:val="HTML Preformatted"/>
    <w:basedOn w:val="a"/>
    <w:link w:val="HTML0"/>
    <w:unhideWhenUsed/>
    <w:rsid w:val="000813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081392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8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2020-02-25T08:57:00Z</cp:lastPrinted>
  <dcterms:created xsi:type="dcterms:W3CDTF">2020-05-29T12:36:00Z</dcterms:created>
  <dcterms:modified xsi:type="dcterms:W3CDTF">2020-05-29T12:36:00Z</dcterms:modified>
</cp:coreProperties>
</file>