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261" w:rsidRDefault="00E61261" w:rsidP="00E61261">
      <w:pPr>
        <w:ind w:right="279"/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-139065</wp:posOffset>
            </wp:positionV>
            <wp:extent cx="440055" cy="611505"/>
            <wp:effectExtent l="19050" t="0" r="0" b="0"/>
            <wp:wrapTight wrapText="bothSides">
              <wp:wrapPolygon edited="0">
                <wp:start x="-935" y="0"/>
                <wp:lineTo x="-935" y="20860"/>
                <wp:lineTo x="21506" y="20860"/>
                <wp:lineTo x="21506" y="0"/>
                <wp:lineTo x="-93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1261" w:rsidRDefault="00E61261" w:rsidP="00E61261">
      <w:pPr>
        <w:pStyle w:val="8"/>
        <w:tabs>
          <w:tab w:val="left" w:pos="9180"/>
        </w:tabs>
      </w:pPr>
    </w:p>
    <w:p w:rsidR="00E61261" w:rsidRPr="00E61261" w:rsidRDefault="00E61261" w:rsidP="00E61261">
      <w:pPr>
        <w:pStyle w:val="8"/>
      </w:pPr>
    </w:p>
    <w:p w:rsidR="00E61261" w:rsidRPr="00E61261" w:rsidRDefault="00E61261" w:rsidP="00E61261">
      <w:pPr>
        <w:pStyle w:val="8"/>
      </w:pPr>
      <w:r w:rsidRPr="00E61261">
        <w:t>У  К  Р  А  Ї  Н  А</w:t>
      </w:r>
    </w:p>
    <w:p w:rsidR="00E61261" w:rsidRPr="00E61261" w:rsidRDefault="00E61261" w:rsidP="00E612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lang w:val="uk-UA"/>
        </w:rPr>
      </w:pPr>
    </w:p>
    <w:p w:rsidR="00E61261" w:rsidRPr="00E61261" w:rsidRDefault="00E61261" w:rsidP="00E6126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lang w:val="uk-UA"/>
        </w:rPr>
      </w:pPr>
      <w:r w:rsidRPr="00E61261">
        <w:rPr>
          <w:rFonts w:ascii="Times New Roman" w:hAnsi="Times New Roman" w:cs="Times New Roman"/>
          <w:b/>
          <w:sz w:val="36"/>
          <w:lang w:val="uk-UA"/>
        </w:rPr>
        <w:t xml:space="preserve">Б а х м у т с ь к а   м і с ь к а   р а д а </w:t>
      </w:r>
    </w:p>
    <w:p w:rsidR="00E61261" w:rsidRPr="00E61261" w:rsidRDefault="00E61261" w:rsidP="00E6126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E61261" w:rsidRPr="00E61261" w:rsidRDefault="00E61261" w:rsidP="00E61261">
      <w:pPr>
        <w:pStyle w:val="2"/>
        <w:rPr>
          <w:sz w:val="40"/>
          <w:lang w:val="uk-UA"/>
        </w:rPr>
      </w:pPr>
      <w:r w:rsidRPr="00E61261">
        <w:rPr>
          <w:sz w:val="40"/>
          <w:lang w:val="uk-UA"/>
        </w:rPr>
        <w:t>ВИКОНАВЧИЙ  КОМІТЕТ</w:t>
      </w:r>
    </w:p>
    <w:p w:rsidR="00E61261" w:rsidRPr="00E61261" w:rsidRDefault="00E61261" w:rsidP="00E6126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E61261" w:rsidRPr="00673A0C" w:rsidRDefault="00E61261" w:rsidP="00E61261">
      <w:pPr>
        <w:pStyle w:val="2"/>
        <w:rPr>
          <w:sz w:val="40"/>
          <w:lang w:val="uk-UA"/>
        </w:rPr>
      </w:pPr>
      <w:r w:rsidRPr="00673A0C">
        <w:rPr>
          <w:sz w:val="40"/>
          <w:lang w:val="uk-UA"/>
        </w:rPr>
        <w:t>Р</w:t>
      </w:r>
      <w:r w:rsidRPr="00E61261">
        <w:rPr>
          <w:sz w:val="40"/>
        </w:rPr>
        <w:t>I</w:t>
      </w:r>
      <w:r w:rsidRPr="00673A0C">
        <w:rPr>
          <w:sz w:val="40"/>
          <w:lang w:val="uk-UA"/>
        </w:rPr>
        <w:t>ШЕННЯ</w:t>
      </w:r>
    </w:p>
    <w:p w:rsidR="00E61261" w:rsidRPr="00673A0C" w:rsidRDefault="00E61261" w:rsidP="00E61261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E61261" w:rsidRPr="00E61261" w:rsidRDefault="00E61261" w:rsidP="00E61261">
      <w:pPr>
        <w:pStyle w:val="11"/>
        <w:autoSpaceDE w:val="0"/>
        <w:autoSpaceDN w:val="0"/>
        <w:spacing w:before="0" w:after="0"/>
        <w:rPr>
          <w:b/>
          <w:snapToGrid/>
          <w:sz w:val="28"/>
          <w:szCs w:val="24"/>
          <w:lang w:val="uk-UA"/>
        </w:rPr>
      </w:pPr>
    </w:p>
    <w:p w:rsidR="00E61261" w:rsidRDefault="001A36BB" w:rsidP="00E61261">
      <w:pPr>
        <w:pStyle w:val="11"/>
        <w:autoSpaceDE w:val="0"/>
        <w:autoSpaceDN w:val="0"/>
        <w:spacing w:before="0" w:after="0"/>
        <w:rPr>
          <w:snapToGrid/>
          <w:sz w:val="28"/>
          <w:szCs w:val="28"/>
          <w:lang w:val="uk-UA"/>
        </w:rPr>
      </w:pPr>
      <w:r>
        <w:rPr>
          <w:snapToGrid/>
          <w:sz w:val="28"/>
          <w:szCs w:val="28"/>
          <w:lang w:val="uk-UA"/>
        </w:rPr>
        <w:t>09.09.</w:t>
      </w:r>
      <w:r w:rsidR="00EA0137" w:rsidRPr="00EA0137">
        <w:rPr>
          <w:snapToGrid/>
          <w:sz w:val="28"/>
          <w:szCs w:val="28"/>
          <w:lang w:val="uk-UA"/>
        </w:rPr>
        <w:t>20</w:t>
      </w:r>
      <w:r w:rsidR="00D96A78">
        <w:rPr>
          <w:snapToGrid/>
          <w:sz w:val="28"/>
          <w:szCs w:val="28"/>
          <w:lang w:val="uk-UA"/>
        </w:rPr>
        <w:t>20</w:t>
      </w:r>
      <w:r w:rsidR="002A0733">
        <w:rPr>
          <w:snapToGrid/>
          <w:sz w:val="28"/>
          <w:szCs w:val="28"/>
          <w:lang w:val="uk-UA"/>
        </w:rPr>
        <w:t xml:space="preserve">  </w:t>
      </w:r>
      <w:r w:rsidR="00E61261" w:rsidRPr="00EA0137">
        <w:rPr>
          <w:snapToGrid/>
          <w:sz w:val="28"/>
          <w:szCs w:val="28"/>
          <w:lang w:val="uk-UA"/>
        </w:rPr>
        <w:t xml:space="preserve">№ </w:t>
      </w:r>
      <w:r w:rsidR="00674C6C">
        <w:rPr>
          <w:snapToGrid/>
          <w:sz w:val="28"/>
          <w:szCs w:val="28"/>
          <w:lang w:val="uk-UA"/>
        </w:rPr>
        <w:t xml:space="preserve"> </w:t>
      </w:r>
      <w:r>
        <w:rPr>
          <w:snapToGrid/>
          <w:sz w:val="28"/>
          <w:szCs w:val="28"/>
          <w:lang w:val="uk-UA"/>
        </w:rPr>
        <w:t>266</w:t>
      </w:r>
    </w:p>
    <w:p w:rsidR="00E61261" w:rsidRPr="00E61261" w:rsidRDefault="00E61261" w:rsidP="00E61261">
      <w:pPr>
        <w:pStyle w:val="11"/>
        <w:autoSpaceDE w:val="0"/>
        <w:autoSpaceDN w:val="0"/>
        <w:spacing w:before="0" w:after="0"/>
        <w:rPr>
          <w:szCs w:val="27"/>
          <w:lang w:val="uk-UA"/>
        </w:rPr>
      </w:pPr>
      <w:r w:rsidRPr="00E61261">
        <w:rPr>
          <w:szCs w:val="27"/>
          <w:lang w:val="uk-UA"/>
        </w:rPr>
        <w:t xml:space="preserve">м. </w:t>
      </w:r>
      <w:proofErr w:type="spellStart"/>
      <w:r w:rsidRPr="00E61261">
        <w:rPr>
          <w:szCs w:val="27"/>
          <w:lang w:val="uk-UA"/>
        </w:rPr>
        <w:t>Бахмут</w:t>
      </w:r>
      <w:proofErr w:type="spellEnd"/>
    </w:p>
    <w:p w:rsidR="00E61261" w:rsidRPr="00E61261" w:rsidRDefault="00E61261" w:rsidP="00E61261">
      <w:pPr>
        <w:pStyle w:val="a5"/>
        <w:spacing w:before="0" w:after="0"/>
        <w:jc w:val="both"/>
        <w:rPr>
          <w:b w:val="0"/>
          <w:bCs w:val="0"/>
          <w:i w:val="0"/>
          <w:iCs w:val="0"/>
          <w:sz w:val="28"/>
        </w:rPr>
      </w:pPr>
    </w:p>
    <w:p w:rsidR="00E61261" w:rsidRPr="00E61261" w:rsidRDefault="00E61261" w:rsidP="00E61261">
      <w:pPr>
        <w:pStyle w:val="a5"/>
        <w:tabs>
          <w:tab w:val="left" w:pos="4253"/>
        </w:tabs>
        <w:spacing w:before="0" w:after="0"/>
        <w:ind w:right="4536"/>
        <w:rPr>
          <w:sz w:val="28"/>
          <w:szCs w:val="28"/>
        </w:rPr>
      </w:pPr>
      <w:r w:rsidRPr="00E61261">
        <w:rPr>
          <w:sz w:val="28"/>
          <w:szCs w:val="28"/>
        </w:rPr>
        <w:t xml:space="preserve">Про внесення змін до рішення виконавчого комітету </w:t>
      </w:r>
      <w:proofErr w:type="spellStart"/>
      <w:r w:rsidRPr="00E61261">
        <w:rPr>
          <w:sz w:val="28"/>
          <w:szCs w:val="28"/>
        </w:rPr>
        <w:t>Бахмутської</w:t>
      </w:r>
      <w:proofErr w:type="spellEnd"/>
      <w:r w:rsidRPr="00E61261">
        <w:rPr>
          <w:sz w:val="28"/>
          <w:szCs w:val="28"/>
        </w:rPr>
        <w:t xml:space="preserve"> міської ради  від 30.09.2016 </w:t>
      </w:r>
      <w:r w:rsidR="004D0878">
        <w:rPr>
          <w:sz w:val="28"/>
          <w:szCs w:val="28"/>
        </w:rPr>
        <w:t xml:space="preserve"> </w:t>
      </w:r>
      <w:r w:rsidRPr="00E61261">
        <w:rPr>
          <w:sz w:val="28"/>
          <w:szCs w:val="28"/>
        </w:rPr>
        <w:t xml:space="preserve">№209 </w:t>
      </w:r>
    </w:p>
    <w:p w:rsidR="00E61261" w:rsidRPr="00E61261" w:rsidRDefault="00E61261" w:rsidP="00E61261">
      <w:pPr>
        <w:pStyle w:val="a5"/>
        <w:spacing w:before="0" w:after="0"/>
        <w:jc w:val="both"/>
        <w:rPr>
          <w:i w:val="0"/>
          <w:sz w:val="28"/>
          <w:szCs w:val="28"/>
        </w:rPr>
      </w:pPr>
    </w:p>
    <w:p w:rsidR="00E61261" w:rsidRPr="00687E21" w:rsidRDefault="00ED2EE3" w:rsidP="00E61261">
      <w:pPr>
        <w:pStyle w:val="a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 w:rsidRPr="00687E21">
        <w:rPr>
          <w:b w:val="0"/>
          <w:i w:val="0"/>
          <w:sz w:val="28"/>
          <w:szCs w:val="28"/>
          <w:shd w:val="clear" w:color="auto" w:fill="FFFFFF"/>
        </w:rPr>
        <w:t xml:space="preserve">З метою розподілу та перерозподілу обсягів фінансування по об’єктах і заходах, що включені до Переліку </w:t>
      </w:r>
      <w:r w:rsidRPr="00687E21">
        <w:rPr>
          <w:b w:val="0"/>
          <w:i w:val="0"/>
          <w:sz w:val="28"/>
          <w:szCs w:val="28"/>
        </w:rPr>
        <w:t xml:space="preserve">об’єктів і заходів </w:t>
      </w:r>
      <w:proofErr w:type="spellStart"/>
      <w:r w:rsidRPr="00687E21">
        <w:rPr>
          <w:b w:val="0"/>
          <w:i w:val="0"/>
          <w:sz w:val="28"/>
          <w:szCs w:val="28"/>
        </w:rPr>
        <w:t>Бахмутської</w:t>
      </w:r>
      <w:proofErr w:type="spellEnd"/>
      <w:r w:rsidRPr="00687E21">
        <w:rPr>
          <w:b w:val="0"/>
          <w:i w:val="0"/>
          <w:sz w:val="28"/>
          <w:szCs w:val="28"/>
        </w:rPr>
        <w:t xml:space="preserve"> міської ради, що будуть фінансуватися за рахунок залишків коштів місцевих бюджетів населених пунктів Донецької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зіткнення»</w:t>
      </w:r>
      <w:r w:rsidR="00D02440" w:rsidRPr="00687E21">
        <w:rPr>
          <w:b w:val="0"/>
          <w:i w:val="0"/>
          <w:sz w:val="28"/>
          <w:szCs w:val="28"/>
        </w:rPr>
        <w:t>,</w:t>
      </w:r>
      <w:r w:rsidR="0017006B" w:rsidRPr="00687E21">
        <w:rPr>
          <w:b w:val="0"/>
          <w:i w:val="0"/>
          <w:sz w:val="28"/>
          <w:szCs w:val="28"/>
        </w:rPr>
        <w:t xml:space="preserve"> затверджених рішенням виконавчого комітету </w:t>
      </w:r>
      <w:proofErr w:type="spellStart"/>
      <w:r w:rsidR="0017006B" w:rsidRPr="00687E21">
        <w:rPr>
          <w:b w:val="0"/>
          <w:i w:val="0"/>
          <w:sz w:val="28"/>
          <w:szCs w:val="28"/>
        </w:rPr>
        <w:t>Бахмутської</w:t>
      </w:r>
      <w:proofErr w:type="spellEnd"/>
      <w:r w:rsidR="0017006B" w:rsidRPr="00687E21">
        <w:rPr>
          <w:b w:val="0"/>
          <w:i w:val="0"/>
          <w:sz w:val="28"/>
          <w:szCs w:val="28"/>
        </w:rPr>
        <w:t xml:space="preserve"> міської ради від 30.09.2016 № 209 (зі змінами),</w:t>
      </w:r>
      <w:r w:rsidR="00D02440" w:rsidRPr="00687E21">
        <w:rPr>
          <w:b w:val="0"/>
          <w:i w:val="0"/>
          <w:sz w:val="28"/>
          <w:szCs w:val="28"/>
        </w:rPr>
        <w:t xml:space="preserve"> на підставі </w:t>
      </w:r>
      <w:r w:rsidRPr="00687E21">
        <w:rPr>
          <w:b w:val="0"/>
          <w:i w:val="0"/>
          <w:sz w:val="28"/>
          <w:szCs w:val="28"/>
          <w:shd w:val="clear" w:color="auto" w:fill="FFFFFF"/>
        </w:rPr>
        <w:t>розпоряджен</w:t>
      </w:r>
      <w:r w:rsidR="00D02440" w:rsidRPr="00687E21">
        <w:rPr>
          <w:b w:val="0"/>
          <w:i w:val="0"/>
          <w:sz w:val="28"/>
          <w:szCs w:val="28"/>
          <w:shd w:val="clear" w:color="auto" w:fill="FFFFFF"/>
        </w:rPr>
        <w:t>ня</w:t>
      </w:r>
      <w:r w:rsidRPr="00687E21">
        <w:rPr>
          <w:b w:val="0"/>
          <w:i w:val="0"/>
          <w:sz w:val="28"/>
          <w:szCs w:val="28"/>
          <w:shd w:val="clear" w:color="auto" w:fill="FFFFFF"/>
        </w:rPr>
        <w:t xml:space="preserve"> голови </w:t>
      </w:r>
      <w:r w:rsidR="008F6D9F">
        <w:rPr>
          <w:b w:val="0"/>
          <w:i w:val="0"/>
          <w:sz w:val="28"/>
          <w:szCs w:val="28"/>
          <w:shd w:val="clear" w:color="auto" w:fill="FFFFFF"/>
        </w:rPr>
        <w:t xml:space="preserve">Донецької </w:t>
      </w:r>
      <w:r w:rsidRPr="00687E21">
        <w:rPr>
          <w:b w:val="0"/>
          <w:i w:val="0"/>
          <w:sz w:val="28"/>
          <w:szCs w:val="28"/>
          <w:shd w:val="clear" w:color="auto" w:fill="FFFFFF"/>
        </w:rPr>
        <w:t>облдержадміністрації, керівника обласної військово-цивільної адміністрації від 04</w:t>
      </w:r>
      <w:r w:rsidR="00D02440" w:rsidRPr="00687E21">
        <w:rPr>
          <w:b w:val="0"/>
          <w:i w:val="0"/>
          <w:sz w:val="28"/>
          <w:szCs w:val="28"/>
          <w:shd w:val="clear" w:color="auto" w:fill="FFFFFF"/>
        </w:rPr>
        <w:t>.07.</w:t>
      </w:r>
      <w:r w:rsidRPr="00687E21">
        <w:rPr>
          <w:b w:val="0"/>
          <w:i w:val="0"/>
          <w:sz w:val="28"/>
          <w:szCs w:val="28"/>
          <w:shd w:val="clear" w:color="auto" w:fill="FFFFFF"/>
        </w:rPr>
        <w:t>2016 № 548 «Про затвердження Переліку об’єктів і заходів, що будуть здійснюватися за рахунок залишків коштів місцевих бюджетів населених пунктів Донецької області, на території яких органи державної влади тимчасово не здійснюють свої повноваження» (зі змінами),</w:t>
      </w:r>
      <w:r w:rsidRPr="00687E21">
        <w:rPr>
          <w:b w:val="0"/>
          <w:i w:val="0"/>
          <w:sz w:val="28"/>
          <w:szCs w:val="28"/>
        </w:rPr>
        <w:t xml:space="preserve"> </w:t>
      </w:r>
      <w:r w:rsidR="008F6D9F" w:rsidRPr="00320AC8">
        <w:rPr>
          <w:b w:val="0"/>
          <w:i w:val="0"/>
          <w:sz w:val="28"/>
          <w:szCs w:val="28"/>
        </w:rPr>
        <w:t xml:space="preserve">рішення </w:t>
      </w:r>
      <w:proofErr w:type="spellStart"/>
      <w:r w:rsidR="008F6D9F" w:rsidRPr="00320AC8">
        <w:rPr>
          <w:b w:val="0"/>
          <w:i w:val="0"/>
          <w:sz w:val="28"/>
          <w:szCs w:val="28"/>
        </w:rPr>
        <w:t>Клинівсько</w:t>
      </w:r>
      <w:r w:rsidR="008F6D9F">
        <w:rPr>
          <w:b w:val="0"/>
          <w:i w:val="0"/>
          <w:sz w:val="28"/>
          <w:szCs w:val="28"/>
        </w:rPr>
        <w:t>ї</w:t>
      </w:r>
      <w:proofErr w:type="spellEnd"/>
      <w:r w:rsidR="008F6D9F">
        <w:rPr>
          <w:b w:val="0"/>
          <w:i w:val="0"/>
          <w:sz w:val="28"/>
          <w:szCs w:val="28"/>
        </w:rPr>
        <w:t xml:space="preserve"> сільської ради Артемівського району Донецької області від 09.08.2016 </w:t>
      </w:r>
      <w:r w:rsidR="008F6D9F" w:rsidRPr="00320AC8">
        <w:rPr>
          <w:b w:val="0"/>
          <w:i w:val="0"/>
          <w:sz w:val="28"/>
          <w:szCs w:val="28"/>
        </w:rPr>
        <w:t>№6/58-364 «Про передачу повноважень щодо визначення замовника (замовників) виконання робіт»</w:t>
      </w:r>
      <w:r w:rsidR="008F6D9F">
        <w:rPr>
          <w:b w:val="0"/>
          <w:i w:val="0"/>
          <w:sz w:val="28"/>
          <w:szCs w:val="28"/>
        </w:rPr>
        <w:t xml:space="preserve">, </w:t>
      </w:r>
      <w:r w:rsidR="008F6D9F" w:rsidRPr="00320AC8">
        <w:rPr>
          <w:b w:val="0"/>
          <w:i w:val="0"/>
          <w:sz w:val="28"/>
          <w:szCs w:val="28"/>
        </w:rPr>
        <w:t xml:space="preserve">рішення </w:t>
      </w:r>
      <w:proofErr w:type="spellStart"/>
      <w:r w:rsidR="008F6D9F" w:rsidRPr="00320AC8">
        <w:rPr>
          <w:b w:val="0"/>
          <w:i w:val="0"/>
          <w:sz w:val="28"/>
          <w:szCs w:val="28"/>
        </w:rPr>
        <w:t>Бахмутської</w:t>
      </w:r>
      <w:proofErr w:type="spellEnd"/>
      <w:r w:rsidR="008F6D9F" w:rsidRPr="00320AC8">
        <w:rPr>
          <w:b w:val="0"/>
          <w:i w:val="0"/>
          <w:sz w:val="28"/>
          <w:szCs w:val="28"/>
        </w:rPr>
        <w:t xml:space="preserve"> міської ради від 13.09.20</w:t>
      </w:r>
      <w:r w:rsidR="008F6D9F">
        <w:rPr>
          <w:b w:val="0"/>
          <w:i w:val="0"/>
          <w:sz w:val="28"/>
          <w:szCs w:val="28"/>
        </w:rPr>
        <w:t>16 №6/91-1647 «Про делегування</w:t>
      </w:r>
      <w:r w:rsidR="008F6D9F" w:rsidRPr="00320AC8">
        <w:rPr>
          <w:b w:val="0"/>
          <w:i w:val="0"/>
          <w:sz w:val="28"/>
          <w:szCs w:val="28"/>
        </w:rPr>
        <w:t xml:space="preserve"> повноважень щодо визначення замовника (замовників)  виконання  робіт по деяких об’єкта</w:t>
      </w:r>
      <w:r w:rsidR="008F6D9F">
        <w:rPr>
          <w:b w:val="0"/>
          <w:i w:val="0"/>
          <w:sz w:val="28"/>
          <w:szCs w:val="28"/>
        </w:rPr>
        <w:t xml:space="preserve">х, затверджених розпорядженням </w:t>
      </w:r>
      <w:r w:rsidR="008F6D9F" w:rsidRPr="00320AC8">
        <w:rPr>
          <w:b w:val="0"/>
          <w:i w:val="0"/>
          <w:sz w:val="28"/>
          <w:szCs w:val="28"/>
        </w:rPr>
        <w:t>голови Донецької облдержадміністрації, керівника Донецької обласної військово-цивільної адміністрації  від  04.07.2016 №548»</w:t>
      </w:r>
      <w:r w:rsidR="005A06FF">
        <w:rPr>
          <w:b w:val="0"/>
          <w:i w:val="0"/>
          <w:sz w:val="28"/>
          <w:szCs w:val="28"/>
        </w:rPr>
        <w:t xml:space="preserve"> </w:t>
      </w:r>
      <w:r w:rsidR="005A06FF" w:rsidRPr="00687E21">
        <w:rPr>
          <w:b w:val="0"/>
          <w:i w:val="0"/>
          <w:sz w:val="28"/>
          <w:szCs w:val="28"/>
        </w:rPr>
        <w:t>(зі змінами),</w:t>
      </w:r>
      <w:r w:rsidR="008F6D9F">
        <w:rPr>
          <w:b w:val="0"/>
          <w:i w:val="0"/>
          <w:sz w:val="28"/>
          <w:szCs w:val="28"/>
        </w:rPr>
        <w:t xml:space="preserve"> </w:t>
      </w:r>
      <w:r w:rsidR="008F6D9F" w:rsidRPr="00320AC8">
        <w:rPr>
          <w:b w:val="0"/>
          <w:i w:val="0"/>
          <w:sz w:val="28"/>
          <w:szCs w:val="28"/>
        </w:rPr>
        <w:t xml:space="preserve">рішення </w:t>
      </w:r>
      <w:proofErr w:type="spellStart"/>
      <w:r w:rsidR="008F6D9F" w:rsidRPr="00320AC8">
        <w:rPr>
          <w:b w:val="0"/>
          <w:i w:val="0"/>
          <w:sz w:val="28"/>
          <w:szCs w:val="28"/>
        </w:rPr>
        <w:t>Бахмутської</w:t>
      </w:r>
      <w:proofErr w:type="spellEnd"/>
      <w:r w:rsidR="008F6D9F" w:rsidRPr="00320AC8">
        <w:rPr>
          <w:b w:val="0"/>
          <w:i w:val="0"/>
          <w:sz w:val="28"/>
          <w:szCs w:val="28"/>
        </w:rPr>
        <w:t xml:space="preserve"> міської ради від 26.06.2019 №6/131-2614 «Про добровільне приєднання територіальних громад до територіальної громади міста </w:t>
      </w:r>
      <w:proofErr w:type="spellStart"/>
      <w:r w:rsidR="008F6D9F" w:rsidRPr="00320AC8">
        <w:rPr>
          <w:b w:val="0"/>
          <w:i w:val="0"/>
          <w:sz w:val="28"/>
          <w:szCs w:val="28"/>
        </w:rPr>
        <w:t>Бахмут</w:t>
      </w:r>
      <w:proofErr w:type="spellEnd"/>
      <w:r w:rsidR="008F6D9F" w:rsidRPr="00320AC8">
        <w:rPr>
          <w:b w:val="0"/>
          <w:i w:val="0"/>
          <w:sz w:val="28"/>
          <w:szCs w:val="28"/>
        </w:rPr>
        <w:t xml:space="preserve"> </w:t>
      </w:r>
      <w:r w:rsidR="008F6D9F" w:rsidRPr="00320AC8">
        <w:rPr>
          <w:b w:val="0"/>
          <w:i w:val="0"/>
          <w:sz w:val="28"/>
          <w:szCs w:val="28"/>
        </w:rPr>
        <w:lastRenderedPageBreak/>
        <w:t>Донецької області»</w:t>
      </w:r>
      <w:r w:rsidR="008F6D9F">
        <w:rPr>
          <w:b w:val="0"/>
          <w:i w:val="0"/>
          <w:sz w:val="28"/>
          <w:szCs w:val="28"/>
        </w:rPr>
        <w:t xml:space="preserve">, </w:t>
      </w:r>
      <w:r w:rsidR="008F6D9F" w:rsidRPr="00687E21">
        <w:rPr>
          <w:b w:val="0"/>
          <w:i w:val="0"/>
          <w:sz w:val="28"/>
          <w:szCs w:val="28"/>
          <w:shd w:val="clear" w:color="auto" w:fill="FFFFFF"/>
        </w:rPr>
        <w:t xml:space="preserve">розпорядження голови </w:t>
      </w:r>
      <w:r w:rsidR="008F6D9F">
        <w:rPr>
          <w:b w:val="0"/>
          <w:i w:val="0"/>
          <w:sz w:val="28"/>
          <w:szCs w:val="28"/>
          <w:shd w:val="clear" w:color="auto" w:fill="FFFFFF"/>
        </w:rPr>
        <w:t xml:space="preserve">Донецької </w:t>
      </w:r>
      <w:r w:rsidR="008F6D9F" w:rsidRPr="00687E21">
        <w:rPr>
          <w:b w:val="0"/>
          <w:i w:val="0"/>
          <w:sz w:val="28"/>
          <w:szCs w:val="28"/>
          <w:shd w:val="clear" w:color="auto" w:fill="FFFFFF"/>
        </w:rPr>
        <w:t xml:space="preserve">облдержадміністрації, керівника обласної військово-цивільної адміністрації від </w:t>
      </w:r>
      <w:r w:rsidR="008F6D9F">
        <w:rPr>
          <w:b w:val="0"/>
          <w:i w:val="0"/>
          <w:sz w:val="28"/>
          <w:szCs w:val="28"/>
          <w:shd w:val="clear" w:color="auto" w:fill="FFFFFF"/>
        </w:rPr>
        <w:t xml:space="preserve">07.08.2020 № 841/5-20 «Про внесення змін </w:t>
      </w:r>
      <w:r w:rsidR="008F6D9F" w:rsidRPr="008F6D9F">
        <w:rPr>
          <w:b w:val="0"/>
          <w:i w:val="0"/>
          <w:sz w:val="28"/>
          <w:szCs w:val="28"/>
        </w:rPr>
        <w:t>до обсягів фінансування, що спрямовуються на об’єкти і заходи, що включені до Переліку, затвердженого розпорядженням голови облдержадміністрації, керівника обласної військово-цивільної адміністрації від 04 липня 2016 року №548 «Про затвердження Переліку об’єктів і заходів, що будуть здійснюватися за рахунок залишків коштів місцевих бюджетів населених пунктів Донецької області, на території яких органи державної влади тимчасово не здійснюють свої повноваження (зі змінами)»</w:t>
      </w:r>
      <w:r w:rsidR="008F6D9F">
        <w:rPr>
          <w:b w:val="0"/>
          <w:i w:val="0"/>
          <w:sz w:val="28"/>
          <w:szCs w:val="28"/>
        </w:rPr>
        <w:t xml:space="preserve">, </w:t>
      </w:r>
      <w:r w:rsidR="00F71D83" w:rsidRPr="00687E21">
        <w:rPr>
          <w:b w:val="0"/>
          <w:i w:val="0"/>
          <w:sz w:val="28"/>
          <w:szCs w:val="28"/>
        </w:rPr>
        <w:t>к</w:t>
      </w:r>
      <w:r w:rsidR="005D2E4A" w:rsidRPr="00687E21">
        <w:rPr>
          <w:b w:val="0"/>
          <w:i w:val="0"/>
          <w:sz w:val="28"/>
          <w:szCs w:val="28"/>
        </w:rPr>
        <w:t>еруючись</w:t>
      </w:r>
      <w:r w:rsidR="00F71D83" w:rsidRPr="00687E21">
        <w:rPr>
          <w:b w:val="0"/>
          <w:i w:val="0"/>
          <w:sz w:val="28"/>
          <w:szCs w:val="28"/>
        </w:rPr>
        <w:t xml:space="preserve"> </w:t>
      </w:r>
      <w:r w:rsidR="00E61261" w:rsidRPr="00687E21">
        <w:rPr>
          <w:b w:val="0"/>
          <w:i w:val="0"/>
          <w:sz w:val="28"/>
          <w:szCs w:val="28"/>
        </w:rPr>
        <w:t>ст.ст. 27, 30, 31, 32, 52 Закону У</w:t>
      </w:r>
      <w:r w:rsidR="0074450A" w:rsidRPr="00687E21">
        <w:rPr>
          <w:b w:val="0"/>
          <w:i w:val="0"/>
          <w:sz w:val="28"/>
          <w:szCs w:val="28"/>
        </w:rPr>
        <w:t>країни «</w:t>
      </w:r>
      <w:r w:rsidR="00E61261" w:rsidRPr="00687E21">
        <w:rPr>
          <w:b w:val="0"/>
          <w:i w:val="0"/>
          <w:sz w:val="28"/>
          <w:szCs w:val="28"/>
        </w:rPr>
        <w:t xml:space="preserve">Про місцеве самоврядування в Україні», виконком  </w:t>
      </w:r>
      <w:proofErr w:type="spellStart"/>
      <w:r w:rsidR="00E61261" w:rsidRPr="00687E21">
        <w:rPr>
          <w:b w:val="0"/>
          <w:i w:val="0"/>
          <w:sz w:val="28"/>
          <w:szCs w:val="28"/>
        </w:rPr>
        <w:t>Бахмутської</w:t>
      </w:r>
      <w:proofErr w:type="spellEnd"/>
      <w:r w:rsidR="00E61261" w:rsidRPr="00687E21">
        <w:rPr>
          <w:b w:val="0"/>
          <w:i w:val="0"/>
          <w:sz w:val="28"/>
          <w:szCs w:val="28"/>
        </w:rPr>
        <w:t xml:space="preserve"> міської ради</w:t>
      </w:r>
    </w:p>
    <w:p w:rsidR="00E61261" w:rsidRPr="00E61261" w:rsidRDefault="00E61261" w:rsidP="00E61261">
      <w:pPr>
        <w:pStyle w:val="a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</w:p>
    <w:p w:rsidR="00E61261" w:rsidRPr="00E61261" w:rsidRDefault="00E61261" w:rsidP="00E61261">
      <w:pPr>
        <w:pStyle w:val="a5"/>
        <w:spacing w:before="0" w:after="0"/>
        <w:ind w:firstLine="708"/>
        <w:jc w:val="both"/>
        <w:rPr>
          <w:i w:val="0"/>
          <w:sz w:val="28"/>
          <w:szCs w:val="28"/>
        </w:rPr>
      </w:pPr>
      <w:r w:rsidRPr="00E61261">
        <w:rPr>
          <w:bCs w:val="0"/>
          <w:i w:val="0"/>
          <w:spacing w:val="60"/>
          <w:sz w:val="28"/>
          <w:szCs w:val="28"/>
        </w:rPr>
        <w:t>ВИРІШИВ</w:t>
      </w:r>
      <w:r w:rsidRPr="00E61261">
        <w:rPr>
          <w:i w:val="0"/>
          <w:sz w:val="28"/>
          <w:szCs w:val="28"/>
        </w:rPr>
        <w:t>:</w:t>
      </w:r>
    </w:p>
    <w:p w:rsidR="00E61261" w:rsidRPr="00E61261" w:rsidRDefault="00E61261" w:rsidP="00E61261">
      <w:pPr>
        <w:tabs>
          <w:tab w:val="left" w:pos="900"/>
          <w:tab w:val="left" w:pos="9000"/>
        </w:tabs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0AC8" w:rsidRDefault="0074450A" w:rsidP="00320AC8">
      <w:pPr>
        <w:pStyle w:val="a5"/>
        <w:numPr>
          <w:ilvl w:val="0"/>
          <w:numId w:val="1"/>
        </w:numPr>
        <w:tabs>
          <w:tab w:val="left" w:pos="993"/>
        </w:tabs>
        <w:spacing w:before="0" w:after="0"/>
        <w:ind w:left="0" w:firstLine="708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Внести та затвердити зміни до рішення виконавчого комітету </w:t>
      </w:r>
      <w:proofErr w:type="spellStart"/>
      <w:r>
        <w:rPr>
          <w:b w:val="0"/>
          <w:i w:val="0"/>
          <w:sz w:val="28"/>
          <w:szCs w:val="28"/>
        </w:rPr>
        <w:t>Бахмутської</w:t>
      </w:r>
      <w:proofErr w:type="spellEnd"/>
      <w:r>
        <w:rPr>
          <w:b w:val="0"/>
          <w:i w:val="0"/>
          <w:sz w:val="28"/>
          <w:szCs w:val="28"/>
        </w:rPr>
        <w:t xml:space="preserve"> міської ради  від 30.09.2016 №209 </w:t>
      </w:r>
      <w:r w:rsidRPr="009172A7">
        <w:rPr>
          <w:b w:val="0"/>
          <w:i w:val="0"/>
          <w:sz w:val="28"/>
          <w:szCs w:val="28"/>
        </w:rPr>
        <w:t xml:space="preserve">«Про затвердження  Переліку об’єктів і заходів </w:t>
      </w:r>
      <w:proofErr w:type="spellStart"/>
      <w:r w:rsidRPr="009172A7">
        <w:rPr>
          <w:b w:val="0"/>
          <w:i w:val="0"/>
          <w:sz w:val="28"/>
          <w:szCs w:val="28"/>
        </w:rPr>
        <w:t>Бахмутської</w:t>
      </w:r>
      <w:proofErr w:type="spellEnd"/>
      <w:r w:rsidRPr="009172A7">
        <w:rPr>
          <w:b w:val="0"/>
          <w:i w:val="0"/>
          <w:sz w:val="28"/>
          <w:szCs w:val="28"/>
        </w:rPr>
        <w:t xml:space="preserve"> міської ради, що будуть фінансуватися  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зіткнення»</w:t>
      </w:r>
      <w:r>
        <w:rPr>
          <w:b w:val="0"/>
          <w:i w:val="0"/>
          <w:sz w:val="28"/>
          <w:szCs w:val="28"/>
        </w:rPr>
        <w:t xml:space="preserve">, виклавши додаток до нього у новій редакції </w:t>
      </w:r>
      <w:r w:rsidRPr="00CA341D">
        <w:rPr>
          <w:b w:val="0"/>
          <w:i w:val="0"/>
          <w:sz w:val="28"/>
          <w:szCs w:val="28"/>
        </w:rPr>
        <w:t xml:space="preserve"> (додається)</w:t>
      </w:r>
      <w:r w:rsidR="00320AC8">
        <w:rPr>
          <w:b w:val="0"/>
          <w:i w:val="0"/>
          <w:sz w:val="28"/>
          <w:szCs w:val="28"/>
        </w:rPr>
        <w:t>.</w:t>
      </w:r>
    </w:p>
    <w:p w:rsidR="00320AC8" w:rsidRDefault="00320AC8" w:rsidP="00320AC8">
      <w:pPr>
        <w:pStyle w:val="a5"/>
        <w:tabs>
          <w:tab w:val="left" w:pos="993"/>
        </w:tabs>
        <w:spacing w:before="0" w:after="0"/>
        <w:ind w:left="708"/>
        <w:jc w:val="both"/>
        <w:rPr>
          <w:b w:val="0"/>
          <w:i w:val="0"/>
          <w:sz w:val="28"/>
          <w:szCs w:val="28"/>
        </w:rPr>
      </w:pPr>
    </w:p>
    <w:p w:rsidR="00350D95" w:rsidRDefault="00817AB0" w:rsidP="00350D95">
      <w:pPr>
        <w:pStyle w:val="a5"/>
        <w:numPr>
          <w:ilvl w:val="0"/>
          <w:numId w:val="1"/>
        </w:numPr>
        <w:tabs>
          <w:tab w:val="left" w:pos="993"/>
        </w:tabs>
        <w:spacing w:before="0" w:after="0"/>
        <w:ind w:left="0" w:firstLine="708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Встановити, що рішення набирає чинності з </w:t>
      </w:r>
      <w:r w:rsidR="0065451E">
        <w:rPr>
          <w:b w:val="0"/>
          <w:i w:val="0"/>
          <w:sz w:val="28"/>
          <w:szCs w:val="28"/>
        </w:rPr>
        <w:t>моменту його прийняття</w:t>
      </w:r>
      <w:r>
        <w:rPr>
          <w:b w:val="0"/>
          <w:i w:val="0"/>
          <w:sz w:val="28"/>
          <w:szCs w:val="28"/>
        </w:rPr>
        <w:t>.</w:t>
      </w:r>
    </w:p>
    <w:p w:rsidR="00350D95" w:rsidRDefault="00350D95" w:rsidP="00350D95">
      <w:pPr>
        <w:pStyle w:val="a7"/>
        <w:spacing w:after="0" w:line="240" w:lineRule="auto"/>
        <w:rPr>
          <w:b/>
          <w:i/>
          <w:sz w:val="28"/>
          <w:szCs w:val="28"/>
        </w:rPr>
      </w:pPr>
    </w:p>
    <w:p w:rsidR="0084582D" w:rsidRPr="00350D95" w:rsidRDefault="0084582D" w:rsidP="00350D95">
      <w:pPr>
        <w:pStyle w:val="a5"/>
        <w:numPr>
          <w:ilvl w:val="0"/>
          <w:numId w:val="1"/>
        </w:numPr>
        <w:tabs>
          <w:tab w:val="left" w:pos="993"/>
        </w:tabs>
        <w:spacing w:before="0" w:after="0"/>
        <w:ind w:left="0" w:firstLine="708"/>
        <w:jc w:val="both"/>
        <w:rPr>
          <w:b w:val="0"/>
          <w:i w:val="0"/>
          <w:sz w:val="28"/>
          <w:szCs w:val="28"/>
        </w:rPr>
      </w:pPr>
      <w:r w:rsidRPr="00350D95">
        <w:rPr>
          <w:b w:val="0"/>
          <w:i w:val="0"/>
          <w:sz w:val="28"/>
          <w:szCs w:val="28"/>
        </w:rPr>
        <w:t>В</w:t>
      </w:r>
      <w:r w:rsidR="001C31F4" w:rsidRPr="00350D95">
        <w:rPr>
          <w:b w:val="0"/>
          <w:i w:val="0"/>
          <w:sz w:val="28"/>
          <w:szCs w:val="28"/>
        </w:rPr>
        <w:t>изначи</w:t>
      </w:r>
      <w:r w:rsidRPr="00350D95">
        <w:rPr>
          <w:b w:val="0"/>
          <w:i w:val="0"/>
          <w:sz w:val="28"/>
          <w:szCs w:val="28"/>
        </w:rPr>
        <w:t>ти</w:t>
      </w:r>
      <w:r w:rsidR="001C31F4" w:rsidRPr="00350D95">
        <w:rPr>
          <w:b w:val="0"/>
          <w:i w:val="0"/>
          <w:sz w:val="28"/>
          <w:szCs w:val="28"/>
        </w:rPr>
        <w:t>,</w:t>
      </w:r>
      <w:r w:rsidRPr="00350D95">
        <w:rPr>
          <w:b w:val="0"/>
          <w:i w:val="0"/>
          <w:sz w:val="28"/>
          <w:szCs w:val="28"/>
        </w:rPr>
        <w:t xml:space="preserve"> що</w:t>
      </w:r>
      <w:r w:rsidR="001C31F4" w:rsidRPr="00350D95">
        <w:rPr>
          <w:b w:val="0"/>
          <w:i w:val="0"/>
          <w:sz w:val="28"/>
          <w:szCs w:val="28"/>
        </w:rPr>
        <w:t xml:space="preserve"> з дня набрання чинності цього рішення </w:t>
      </w:r>
      <w:r w:rsidRPr="00350D95">
        <w:rPr>
          <w:b w:val="0"/>
          <w:i w:val="0"/>
          <w:sz w:val="28"/>
          <w:szCs w:val="28"/>
        </w:rPr>
        <w:t>втра</w:t>
      </w:r>
      <w:r w:rsidR="001C31F4" w:rsidRPr="00350D95">
        <w:rPr>
          <w:b w:val="0"/>
          <w:i w:val="0"/>
          <w:sz w:val="28"/>
          <w:szCs w:val="28"/>
        </w:rPr>
        <w:t>ча</w:t>
      </w:r>
      <w:r w:rsidR="007A157A" w:rsidRPr="00350D95">
        <w:rPr>
          <w:b w:val="0"/>
          <w:i w:val="0"/>
          <w:sz w:val="28"/>
          <w:szCs w:val="28"/>
        </w:rPr>
        <w:t>є</w:t>
      </w:r>
      <w:r w:rsidRPr="00350D95">
        <w:rPr>
          <w:b w:val="0"/>
          <w:i w:val="0"/>
          <w:sz w:val="28"/>
          <w:szCs w:val="28"/>
        </w:rPr>
        <w:t xml:space="preserve"> чинність рішення виконавчого комітету </w:t>
      </w:r>
      <w:proofErr w:type="spellStart"/>
      <w:r w:rsidRPr="00350D95">
        <w:rPr>
          <w:b w:val="0"/>
          <w:i w:val="0"/>
          <w:sz w:val="28"/>
          <w:szCs w:val="28"/>
        </w:rPr>
        <w:t>Бахмутської</w:t>
      </w:r>
      <w:proofErr w:type="spellEnd"/>
      <w:r w:rsidRPr="00350D95">
        <w:rPr>
          <w:b w:val="0"/>
          <w:i w:val="0"/>
          <w:sz w:val="28"/>
          <w:szCs w:val="28"/>
        </w:rPr>
        <w:t xml:space="preserve"> міської ради</w:t>
      </w:r>
      <w:r w:rsidR="00342067" w:rsidRPr="00350D95">
        <w:rPr>
          <w:b w:val="0"/>
          <w:i w:val="0"/>
          <w:sz w:val="28"/>
          <w:szCs w:val="28"/>
        </w:rPr>
        <w:t xml:space="preserve"> в</w:t>
      </w:r>
      <w:r w:rsidR="00DA786F" w:rsidRPr="00350D95">
        <w:rPr>
          <w:b w:val="0"/>
          <w:i w:val="0"/>
          <w:sz w:val="28"/>
          <w:szCs w:val="28"/>
        </w:rPr>
        <w:t>ід 1</w:t>
      </w:r>
      <w:r w:rsidR="00342067" w:rsidRPr="00350D95">
        <w:rPr>
          <w:b w:val="0"/>
          <w:i w:val="0"/>
          <w:sz w:val="28"/>
          <w:szCs w:val="28"/>
        </w:rPr>
        <w:t>5</w:t>
      </w:r>
      <w:r w:rsidR="00DA786F" w:rsidRPr="00350D95">
        <w:rPr>
          <w:b w:val="0"/>
          <w:i w:val="0"/>
          <w:sz w:val="28"/>
          <w:szCs w:val="28"/>
        </w:rPr>
        <w:t>.0</w:t>
      </w:r>
      <w:r w:rsidR="00342067" w:rsidRPr="00350D95">
        <w:rPr>
          <w:b w:val="0"/>
          <w:i w:val="0"/>
          <w:sz w:val="28"/>
          <w:szCs w:val="28"/>
        </w:rPr>
        <w:t>1</w:t>
      </w:r>
      <w:r w:rsidR="00DA786F" w:rsidRPr="00350D95">
        <w:rPr>
          <w:b w:val="0"/>
          <w:i w:val="0"/>
          <w:sz w:val="28"/>
          <w:szCs w:val="28"/>
        </w:rPr>
        <w:t>.</w:t>
      </w:r>
      <w:r w:rsidR="00342067" w:rsidRPr="00350D95">
        <w:rPr>
          <w:b w:val="0"/>
          <w:i w:val="0"/>
          <w:sz w:val="28"/>
          <w:szCs w:val="28"/>
        </w:rPr>
        <w:t>2020 №5</w:t>
      </w:r>
      <w:r w:rsidRPr="00350D95">
        <w:rPr>
          <w:b w:val="0"/>
          <w:i w:val="0"/>
          <w:sz w:val="28"/>
          <w:szCs w:val="28"/>
        </w:rPr>
        <w:t xml:space="preserve"> «Про внесення змін до рішення виконавчого комітету </w:t>
      </w:r>
      <w:proofErr w:type="spellStart"/>
      <w:r w:rsidRPr="00350D95">
        <w:rPr>
          <w:b w:val="0"/>
          <w:i w:val="0"/>
          <w:sz w:val="28"/>
          <w:szCs w:val="28"/>
        </w:rPr>
        <w:t>Бахмутської</w:t>
      </w:r>
      <w:proofErr w:type="spellEnd"/>
      <w:r w:rsidRPr="00350D95">
        <w:rPr>
          <w:b w:val="0"/>
          <w:i w:val="0"/>
          <w:sz w:val="28"/>
          <w:szCs w:val="28"/>
        </w:rPr>
        <w:t xml:space="preserve"> міської ради</w:t>
      </w:r>
      <w:r w:rsidR="00545F18" w:rsidRPr="00350D95">
        <w:rPr>
          <w:b w:val="0"/>
          <w:i w:val="0"/>
          <w:sz w:val="28"/>
          <w:szCs w:val="28"/>
        </w:rPr>
        <w:t xml:space="preserve"> від 30.09.2016</w:t>
      </w:r>
      <w:r w:rsidR="00342067" w:rsidRPr="00350D95">
        <w:rPr>
          <w:b w:val="0"/>
          <w:i w:val="0"/>
          <w:sz w:val="28"/>
          <w:szCs w:val="28"/>
        </w:rPr>
        <w:t xml:space="preserve"> №209».</w:t>
      </w:r>
    </w:p>
    <w:p w:rsidR="00645795" w:rsidRPr="00645795" w:rsidRDefault="00645795" w:rsidP="00645795">
      <w:pPr>
        <w:pStyle w:val="a5"/>
        <w:tabs>
          <w:tab w:val="left" w:pos="993"/>
        </w:tabs>
        <w:spacing w:before="0" w:after="0"/>
        <w:jc w:val="both"/>
        <w:rPr>
          <w:b w:val="0"/>
          <w:i w:val="0"/>
          <w:sz w:val="28"/>
          <w:szCs w:val="28"/>
        </w:rPr>
      </w:pPr>
    </w:p>
    <w:p w:rsidR="00E61261" w:rsidRPr="0074450A" w:rsidRDefault="00E61261" w:rsidP="0074450A">
      <w:pPr>
        <w:pStyle w:val="a5"/>
        <w:numPr>
          <w:ilvl w:val="0"/>
          <w:numId w:val="1"/>
        </w:numPr>
        <w:tabs>
          <w:tab w:val="left" w:pos="993"/>
        </w:tabs>
        <w:spacing w:before="0" w:after="0"/>
        <w:ind w:left="0" w:firstLine="708"/>
        <w:jc w:val="both"/>
        <w:rPr>
          <w:b w:val="0"/>
          <w:i w:val="0"/>
          <w:sz w:val="28"/>
          <w:szCs w:val="28"/>
        </w:rPr>
      </w:pPr>
      <w:r w:rsidRPr="0074450A">
        <w:rPr>
          <w:b w:val="0"/>
          <w:i w:val="0"/>
          <w:sz w:val="28"/>
          <w:szCs w:val="28"/>
        </w:rPr>
        <w:t>Координаційне забезпечення виконання рішення</w:t>
      </w:r>
      <w:r w:rsidR="000E64C0" w:rsidRPr="0074450A">
        <w:rPr>
          <w:b w:val="0"/>
          <w:i w:val="0"/>
          <w:sz w:val="28"/>
          <w:szCs w:val="28"/>
        </w:rPr>
        <w:t xml:space="preserve"> </w:t>
      </w:r>
      <w:r w:rsidRPr="0074450A">
        <w:rPr>
          <w:b w:val="0"/>
          <w:i w:val="0"/>
          <w:sz w:val="28"/>
          <w:szCs w:val="28"/>
        </w:rPr>
        <w:t xml:space="preserve">покласти на заступників міського голови  </w:t>
      </w:r>
      <w:proofErr w:type="spellStart"/>
      <w:r w:rsidR="00E44148" w:rsidRPr="0074450A">
        <w:rPr>
          <w:b w:val="0"/>
          <w:i w:val="0"/>
          <w:sz w:val="28"/>
          <w:szCs w:val="28"/>
        </w:rPr>
        <w:t>Стрющенк</w:t>
      </w:r>
      <w:r w:rsidR="00DB7E2F" w:rsidRPr="0074450A">
        <w:rPr>
          <w:b w:val="0"/>
          <w:i w:val="0"/>
          <w:sz w:val="28"/>
          <w:szCs w:val="28"/>
        </w:rPr>
        <w:t>а</w:t>
      </w:r>
      <w:proofErr w:type="spellEnd"/>
      <w:r w:rsidR="00E44148" w:rsidRPr="0074450A">
        <w:rPr>
          <w:b w:val="0"/>
          <w:i w:val="0"/>
          <w:sz w:val="28"/>
          <w:szCs w:val="28"/>
        </w:rPr>
        <w:t xml:space="preserve"> О</w:t>
      </w:r>
      <w:r w:rsidRPr="0074450A">
        <w:rPr>
          <w:b w:val="0"/>
          <w:i w:val="0"/>
          <w:sz w:val="28"/>
          <w:szCs w:val="28"/>
        </w:rPr>
        <w:t>.</w:t>
      </w:r>
      <w:r w:rsidR="00E44148" w:rsidRPr="0074450A">
        <w:rPr>
          <w:b w:val="0"/>
          <w:i w:val="0"/>
          <w:sz w:val="28"/>
          <w:szCs w:val="28"/>
        </w:rPr>
        <w:t>В.</w:t>
      </w:r>
      <w:r w:rsidRPr="0074450A">
        <w:rPr>
          <w:b w:val="0"/>
          <w:i w:val="0"/>
          <w:sz w:val="28"/>
          <w:szCs w:val="28"/>
        </w:rPr>
        <w:t xml:space="preserve">, </w:t>
      </w:r>
      <w:r w:rsidR="00E44148" w:rsidRPr="0074450A">
        <w:rPr>
          <w:b w:val="0"/>
          <w:i w:val="0"/>
          <w:sz w:val="28"/>
          <w:szCs w:val="28"/>
        </w:rPr>
        <w:t xml:space="preserve"> Точену В.В., </w:t>
      </w:r>
      <w:r w:rsidRPr="0074450A">
        <w:rPr>
          <w:b w:val="0"/>
          <w:i w:val="0"/>
          <w:sz w:val="28"/>
          <w:szCs w:val="28"/>
        </w:rPr>
        <w:t>першого заступника міського голови  Савченко Т.М.</w:t>
      </w:r>
    </w:p>
    <w:p w:rsidR="00E61261" w:rsidRPr="00E61261" w:rsidRDefault="00E61261" w:rsidP="00E61261">
      <w:pPr>
        <w:tabs>
          <w:tab w:val="left" w:pos="1080"/>
          <w:tab w:val="left" w:pos="1260"/>
          <w:tab w:val="left" w:pos="9000"/>
        </w:tabs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lang w:val="uk-UA"/>
        </w:rPr>
      </w:pPr>
    </w:p>
    <w:p w:rsidR="00E61261" w:rsidRPr="00E61261" w:rsidRDefault="00264B1C" w:rsidP="00264B1C">
      <w:pPr>
        <w:tabs>
          <w:tab w:val="left" w:pos="708"/>
        </w:tabs>
        <w:spacing w:after="0" w:line="240" w:lineRule="auto"/>
        <w:ind w:right="27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</w:p>
    <w:p w:rsidR="0074450A" w:rsidRPr="00366F8F" w:rsidRDefault="0074450A" w:rsidP="008E0EBB">
      <w:pPr>
        <w:tabs>
          <w:tab w:val="left" w:pos="7088"/>
        </w:tabs>
        <w:rPr>
          <w:rFonts w:ascii="Times New Roman" w:hAnsi="Times New Roman" w:cs="Times New Roman"/>
          <w:i/>
          <w:iCs/>
          <w:sz w:val="28"/>
          <w:lang w:val="uk-UA"/>
        </w:rPr>
      </w:pPr>
      <w:r w:rsidRPr="00366F8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8E0EBB" w:rsidRPr="00366F8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366F8F">
        <w:rPr>
          <w:rFonts w:ascii="Times New Roman" w:hAnsi="Times New Roman" w:cs="Times New Roman"/>
          <w:b/>
          <w:i/>
          <w:sz w:val="28"/>
          <w:szCs w:val="28"/>
          <w:lang w:val="uk-UA"/>
        </w:rPr>
        <w:t>О.О.РЕВА</w:t>
      </w:r>
    </w:p>
    <w:p w:rsidR="00E61261" w:rsidRPr="00E61261" w:rsidRDefault="00E61261" w:rsidP="0074450A">
      <w:pPr>
        <w:pStyle w:val="9"/>
        <w:tabs>
          <w:tab w:val="clear" w:pos="1260"/>
          <w:tab w:val="left" w:pos="567"/>
        </w:tabs>
        <w:rPr>
          <w:szCs w:val="28"/>
          <w:lang w:val="ru-RU"/>
        </w:rPr>
      </w:pPr>
    </w:p>
    <w:p w:rsidR="00E61261" w:rsidRPr="00E61261" w:rsidRDefault="00E61261" w:rsidP="00E61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034E" w:rsidRDefault="00F2034E" w:rsidP="00E61261">
      <w:pPr>
        <w:spacing w:after="0" w:line="240" w:lineRule="auto"/>
        <w:rPr>
          <w:rFonts w:ascii="Times New Roman" w:hAnsi="Times New Roman" w:cs="Times New Roman"/>
          <w:lang w:val="uk-UA"/>
        </w:rPr>
        <w:sectPr w:rsidR="00F2034E" w:rsidSect="00F116B1">
          <w:pgSz w:w="11906" w:h="16838"/>
          <w:pgMar w:top="1134" w:right="680" w:bottom="1134" w:left="1701" w:header="709" w:footer="709" w:gutter="0"/>
          <w:cols w:space="708"/>
          <w:docGrid w:linePitch="360"/>
        </w:sectPr>
      </w:pPr>
    </w:p>
    <w:p w:rsidR="00E462D4" w:rsidRPr="00E462D4" w:rsidRDefault="00E462D4" w:rsidP="0096593F">
      <w:pPr>
        <w:spacing w:after="0" w:line="240" w:lineRule="auto"/>
        <w:ind w:left="11482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462D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>ЗАТВЕРДЖЕНО</w:t>
      </w:r>
    </w:p>
    <w:p w:rsidR="00E462D4" w:rsidRPr="00E462D4" w:rsidRDefault="00E462D4" w:rsidP="0096593F">
      <w:pPr>
        <w:spacing w:after="0" w:line="240" w:lineRule="auto"/>
        <w:ind w:left="11482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462D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Рішення     виконкому </w:t>
      </w:r>
    </w:p>
    <w:p w:rsidR="00E462D4" w:rsidRPr="00E462D4" w:rsidRDefault="00E462D4" w:rsidP="0096593F">
      <w:pPr>
        <w:spacing w:after="0" w:line="240" w:lineRule="auto"/>
        <w:ind w:left="11482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proofErr w:type="spellStart"/>
      <w:r w:rsidRPr="00E462D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Бахмутської</w:t>
      </w:r>
      <w:proofErr w:type="spellEnd"/>
      <w:r w:rsidRPr="00E462D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міської ради  </w:t>
      </w:r>
    </w:p>
    <w:p w:rsidR="00E462D4" w:rsidRPr="00E462D4" w:rsidRDefault="00E462D4" w:rsidP="0096593F">
      <w:pPr>
        <w:pStyle w:val="a9"/>
        <w:ind w:left="11482" w:hanging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2D4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1A36BB">
        <w:rPr>
          <w:rFonts w:ascii="Times New Roman" w:hAnsi="Times New Roman"/>
          <w:color w:val="000000"/>
          <w:sz w:val="28"/>
          <w:szCs w:val="28"/>
          <w:lang w:val="uk-UA"/>
        </w:rPr>
        <w:t>09.09.</w:t>
      </w:r>
      <w:r w:rsidR="000C4A97">
        <w:rPr>
          <w:rFonts w:ascii="Times New Roman" w:hAnsi="Times New Roman"/>
          <w:color w:val="000000"/>
          <w:sz w:val="28"/>
          <w:szCs w:val="28"/>
          <w:lang w:val="uk-UA"/>
        </w:rPr>
        <w:t>2020</w:t>
      </w:r>
      <w:r w:rsidRPr="00E462D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744F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462D4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5744F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A36BB">
        <w:rPr>
          <w:rFonts w:ascii="Times New Roman" w:hAnsi="Times New Roman"/>
          <w:color w:val="000000"/>
          <w:sz w:val="28"/>
          <w:szCs w:val="28"/>
          <w:lang w:val="uk-UA"/>
        </w:rPr>
        <w:t xml:space="preserve"> 266</w:t>
      </w:r>
    </w:p>
    <w:p w:rsidR="00CC4EE8" w:rsidRDefault="00CC4EE8" w:rsidP="00EB3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462D4" w:rsidRPr="005666E0" w:rsidRDefault="00E462D4" w:rsidP="00E462D4">
      <w:pPr>
        <w:pStyle w:val="a5"/>
        <w:spacing w:before="0" w:after="0"/>
        <w:jc w:val="center"/>
        <w:rPr>
          <w:i w:val="0"/>
          <w:sz w:val="28"/>
          <w:szCs w:val="28"/>
        </w:rPr>
      </w:pPr>
      <w:r w:rsidRPr="005666E0">
        <w:rPr>
          <w:i w:val="0"/>
          <w:sz w:val="28"/>
          <w:szCs w:val="28"/>
        </w:rPr>
        <w:t xml:space="preserve">Перелік </w:t>
      </w:r>
    </w:p>
    <w:p w:rsidR="00E462D4" w:rsidRPr="005666E0" w:rsidRDefault="00E462D4" w:rsidP="00E462D4">
      <w:pPr>
        <w:pStyle w:val="a5"/>
        <w:spacing w:before="0" w:after="0"/>
        <w:jc w:val="center"/>
        <w:rPr>
          <w:sz w:val="28"/>
          <w:szCs w:val="28"/>
          <w:highlight w:val="yellow"/>
        </w:rPr>
      </w:pPr>
      <w:r w:rsidRPr="005666E0">
        <w:rPr>
          <w:i w:val="0"/>
          <w:sz w:val="28"/>
          <w:szCs w:val="28"/>
        </w:rPr>
        <w:t xml:space="preserve">об’єктів і заходів </w:t>
      </w:r>
      <w:proofErr w:type="spellStart"/>
      <w:r w:rsidRPr="005666E0">
        <w:rPr>
          <w:i w:val="0"/>
          <w:sz w:val="28"/>
          <w:szCs w:val="28"/>
        </w:rPr>
        <w:t>Бахмутської</w:t>
      </w:r>
      <w:proofErr w:type="spellEnd"/>
      <w:r w:rsidRPr="005666E0">
        <w:rPr>
          <w:i w:val="0"/>
          <w:sz w:val="28"/>
          <w:szCs w:val="28"/>
        </w:rPr>
        <w:t xml:space="preserve"> міської ради, що будуть фінансуватися  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</w:r>
    </w:p>
    <w:p w:rsidR="00F2034E" w:rsidRPr="00614B5E" w:rsidRDefault="00F2034E" w:rsidP="00673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4240"/>
        <w:gridCol w:w="2880"/>
        <w:gridCol w:w="5638"/>
        <w:gridCol w:w="1980"/>
      </w:tblGrid>
      <w:tr w:rsidR="000C4A97" w:rsidRPr="000C4A97" w:rsidTr="00CD0599">
        <w:trPr>
          <w:trHeight w:val="40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0C4A97" w:rsidRPr="000C4A97" w:rsidRDefault="000C4A97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  з/п</w:t>
            </w:r>
          </w:p>
        </w:tc>
        <w:tc>
          <w:tcPr>
            <w:tcW w:w="4240" w:type="dxa"/>
            <w:vMerge w:val="restart"/>
            <w:shd w:val="clear" w:color="auto" w:fill="auto"/>
            <w:vAlign w:val="center"/>
            <w:hideMark/>
          </w:tcPr>
          <w:p w:rsidR="000C4A97" w:rsidRPr="000C4A97" w:rsidRDefault="000C4A97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Назва заходу 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  <w:hideMark/>
          </w:tcPr>
          <w:p w:rsidR="000C4A97" w:rsidRPr="000C4A97" w:rsidRDefault="000C4A97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Загальний обсяг фінансування об’єктів,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0C4A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  <w:hideMark/>
          </w:tcPr>
          <w:p w:rsidR="000C4A97" w:rsidRPr="000C4A97" w:rsidRDefault="000C4A97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uk-UA"/>
              </w:rPr>
              <w:t xml:space="preserve">у тому числі </w:t>
            </w:r>
          </w:p>
        </w:tc>
      </w:tr>
      <w:tr w:rsidR="000C4A97" w:rsidRPr="001A36BB" w:rsidTr="00CD0599">
        <w:trPr>
          <w:trHeight w:val="2759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0C4A97" w:rsidRPr="000C4A97" w:rsidRDefault="000C4A97" w:rsidP="000C4A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40" w:type="dxa"/>
            <w:vMerge/>
            <w:shd w:val="clear" w:color="auto" w:fill="auto"/>
            <w:vAlign w:val="center"/>
            <w:hideMark/>
          </w:tcPr>
          <w:p w:rsidR="000C4A97" w:rsidRPr="000C4A97" w:rsidRDefault="000C4A97" w:rsidP="000C4A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80" w:type="dxa"/>
            <w:vMerge/>
            <w:shd w:val="clear" w:color="auto" w:fill="auto"/>
            <w:vAlign w:val="center"/>
            <w:hideMark/>
          </w:tcPr>
          <w:p w:rsidR="000C4A97" w:rsidRPr="000C4A97" w:rsidRDefault="000C4A97" w:rsidP="000C4A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38" w:type="dxa"/>
            <w:shd w:val="clear" w:color="auto" w:fill="auto"/>
            <w:vAlign w:val="center"/>
            <w:hideMark/>
          </w:tcPr>
          <w:p w:rsidR="000C4A97" w:rsidRPr="000C4A97" w:rsidRDefault="000C4A97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зіткнення,   тис. грн.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0C4A97" w:rsidRPr="000C4A97" w:rsidRDefault="000C4A97" w:rsidP="00CA17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за рахунок коштів бюджету                </w:t>
            </w:r>
            <w:proofErr w:type="spellStart"/>
            <w:r w:rsidRPr="000C4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Бахмут</w:t>
            </w:r>
            <w:r w:rsidR="00CA1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ської</w:t>
            </w:r>
            <w:proofErr w:type="spellEnd"/>
            <w:r w:rsidR="00CA1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міської об’єднаної територіальної громади</w:t>
            </w:r>
            <w:r w:rsidRPr="000C4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,             тис. грн.</w:t>
            </w:r>
          </w:p>
        </w:tc>
      </w:tr>
      <w:tr w:rsidR="000C4A97" w:rsidRPr="000C4A97" w:rsidTr="00CD0599">
        <w:trPr>
          <w:trHeight w:val="330"/>
        </w:trPr>
        <w:tc>
          <w:tcPr>
            <w:tcW w:w="582" w:type="dxa"/>
            <w:shd w:val="clear" w:color="auto" w:fill="auto"/>
            <w:vAlign w:val="center"/>
            <w:hideMark/>
          </w:tcPr>
          <w:p w:rsidR="000C4A97" w:rsidRPr="000C4A97" w:rsidRDefault="000C4A97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0C4A97" w:rsidRPr="000C4A97" w:rsidRDefault="000C4A97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0C4A97" w:rsidRPr="000C4A97" w:rsidRDefault="000C4A97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0C4A97" w:rsidRPr="000C4A97" w:rsidRDefault="000C4A97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0C4A97" w:rsidRPr="000C4A97" w:rsidRDefault="000C4A97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CD0599" w:rsidRPr="000C4A97" w:rsidTr="00906AB7">
        <w:trPr>
          <w:trHeight w:val="367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Всього по </w:t>
            </w:r>
            <w:proofErr w:type="spellStart"/>
            <w:r w:rsidRPr="000C4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Бахмутській</w:t>
            </w:r>
            <w:proofErr w:type="spellEnd"/>
            <w:r w:rsidRPr="000C4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міській раді 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0275BA" w:rsidRDefault="00CD0599" w:rsidP="000A0F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D05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  <w:r w:rsidR="000275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  <w:r w:rsidR="000275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0275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132,</w:t>
            </w:r>
            <w:r w:rsidR="000A0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336</w:t>
            </w:r>
          </w:p>
        </w:tc>
        <w:tc>
          <w:tcPr>
            <w:tcW w:w="5638" w:type="dxa"/>
            <w:shd w:val="clear" w:color="auto" w:fill="auto"/>
            <w:vAlign w:val="center"/>
            <w:hideMark/>
          </w:tcPr>
          <w:p w:rsidR="00CD0599" w:rsidRPr="000A0F51" w:rsidRDefault="00CD0599" w:rsidP="000A0F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D05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294 </w:t>
            </w:r>
            <w:r w:rsidR="000275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  <w:r w:rsidRPr="00CD05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26,</w:t>
            </w:r>
            <w:r w:rsidR="000A0F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116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CD0599" w:rsidRPr="00CD0599" w:rsidRDefault="00CD0599" w:rsidP="00906A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29 906,220</w:t>
            </w:r>
          </w:p>
        </w:tc>
      </w:tr>
      <w:tr w:rsidR="00CD0599" w:rsidRPr="000C4A97" w:rsidTr="00CD0599">
        <w:trPr>
          <w:trHeight w:val="1266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магістральних мереж водопостачання по вул. Оборони,          вул.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Колпакової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Донецької області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734807" w:rsidRDefault="00CD0599" w:rsidP="007348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3480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="007348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3480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988,638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734807" w:rsidRDefault="00CD0599" w:rsidP="007348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7348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3480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020,135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1 968,503</w:t>
            </w:r>
          </w:p>
        </w:tc>
      </w:tr>
      <w:tr w:rsidR="00CD0599" w:rsidRPr="000C4A97" w:rsidTr="00CD0599">
        <w:trPr>
          <w:trHeight w:val="1262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2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ділянки водоводу Д-500 мм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Красносільського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водозабору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м.Бахмут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Красносільського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водозабору до           вул. Шосейна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17 593,487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15 793,487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1 800,000</w:t>
            </w:r>
          </w:p>
        </w:tc>
      </w:tr>
      <w:tr w:rsidR="00CD0599" w:rsidRPr="000C4A97" w:rsidTr="00CD0599">
        <w:trPr>
          <w:trHeight w:val="1583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ділянки водопроводу Д-500 мм від                     вул. Визволителів Донбасу до ВУ Корсунського в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Донецької області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18 320,615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16 120,615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2 200,000</w:t>
            </w:r>
          </w:p>
        </w:tc>
      </w:tr>
      <w:tr w:rsidR="00CD0599" w:rsidRPr="000C4A97" w:rsidTr="00CD0599">
        <w:trPr>
          <w:trHeight w:val="1407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ділянки водопроводу Д-200 мм від                   вул. Маріупольська, 1 до пров. Великий Троїцький в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Донецької області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734807" w:rsidRDefault="00734807" w:rsidP="000A0F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7 71</w:t>
            </w:r>
            <w:r w:rsidR="000A0F5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0A0F5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711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734807" w:rsidRDefault="00734807" w:rsidP="000A0F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="00CD0599"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A0F5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0A0F5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711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911,000</w:t>
            </w:r>
          </w:p>
        </w:tc>
      </w:tr>
      <w:tr w:rsidR="00CD0599" w:rsidRPr="000C4A97" w:rsidTr="00CD0599">
        <w:trPr>
          <w:trHeight w:val="1400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ділянки водопроводу  Д-300 мм по                   вул.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Сибірцева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від вул.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Леваневського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до пров. 6-й Садовий в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Донецької області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2 588,806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2 523,712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65,094</w:t>
            </w:r>
          </w:p>
        </w:tc>
      </w:tr>
      <w:tr w:rsidR="00CD0599" w:rsidRPr="000C4A97" w:rsidTr="00CD0599">
        <w:trPr>
          <w:trHeight w:val="1561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ділянки водоводу Д-400 мм від вул.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Колпакової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через З/Д шляхи по  вул. Садова до пров. 5 Садовий в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Донецької області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14 216,152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12 716,152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1 500,000</w:t>
            </w:r>
          </w:p>
        </w:tc>
      </w:tr>
      <w:tr w:rsidR="00CD0599" w:rsidRPr="000C4A97" w:rsidTr="00CD0599">
        <w:trPr>
          <w:trHeight w:val="1399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5-ти  поверхового житлового будинку по вул. Декабристів, 31 у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Донецької області (проект «Теплий будинок»)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8 680,450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7 867,185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813,265</w:t>
            </w:r>
          </w:p>
        </w:tc>
      </w:tr>
      <w:tr w:rsidR="00CD0599" w:rsidRPr="000C4A97" w:rsidTr="00CD0599">
        <w:trPr>
          <w:trHeight w:val="1404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8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5-ти  поверхового житлового будинку по вул. Визволителів Донбасу, 23  у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Донецької області (проект «Теплий будинок»)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4 494,506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4 045,046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449,460</w:t>
            </w:r>
          </w:p>
        </w:tc>
      </w:tr>
      <w:tr w:rsidR="00CD0599" w:rsidRPr="000C4A97" w:rsidTr="00CD0599">
        <w:trPr>
          <w:trHeight w:val="2827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Бахмута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із застосуванням 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енерго-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конструктивів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житлового будинку №21 по  вул. Визволителів Донбасу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4 801,820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4 311,035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490,785</w:t>
            </w:r>
          </w:p>
        </w:tc>
      </w:tr>
      <w:tr w:rsidR="00CD0599" w:rsidRPr="000C4A97" w:rsidTr="00CD0599">
        <w:trPr>
          <w:trHeight w:val="2697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Бахмута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із застосуванням 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енерго-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конструктивів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житлового будинку № 33 по  вул. Визволителів Донбасу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м.Бахмут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6 835,915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6 178,210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657,705</w:t>
            </w:r>
          </w:p>
        </w:tc>
      </w:tr>
      <w:tr w:rsidR="00CD0599" w:rsidRPr="000C4A97" w:rsidTr="00CD0599">
        <w:trPr>
          <w:trHeight w:val="2822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11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Бахмута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із застосуванням 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енерго-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конструктивів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житлового будинку № 43 по  вул. Декабристів        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5 111,878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4 621,385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490,493</w:t>
            </w:r>
          </w:p>
        </w:tc>
      </w:tr>
      <w:tr w:rsidR="00CD0599" w:rsidRPr="000C4A97" w:rsidTr="00CD0599">
        <w:trPr>
          <w:trHeight w:val="2833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Бахмута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із застосуванням 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енерго-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конструктивів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житлового будинку № 164 по вул.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Леваневського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5 155,170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4 687,129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468,041</w:t>
            </w:r>
          </w:p>
        </w:tc>
      </w:tr>
      <w:tr w:rsidR="00CD0599" w:rsidRPr="000C4A97" w:rsidTr="00CD0599">
        <w:trPr>
          <w:trHeight w:val="2830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Бахмута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із застосуванням 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енерго-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конструктивів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житлового будинку № 36 по вул. Ювілейна         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10 610,101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9 761,259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848,842</w:t>
            </w:r>
          </w:p>
        </w:tc>
      </w:tr>
      <w:tr w:rsidR="00CD0599" w:rsidRPr="000C4A97" w:rsidTr="00CD0599">
        <w:trPr>
          <w:trHeight w:val="1305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14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5-ти  поверхового житлового будинку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       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Декабристів, 25 у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Донецької області (проект «Теплий будинок»)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3 176,871</w:t>
            </w:r>
          </w:p>
        </w:tc>
        <w:tc>
          <w:tcPr>
            <w:tcW w:w="5638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2 862,561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314,310</w:t>
            </w:r>
          </w:p>
        </w:tc>
      </w:tr>
      <w:tr w:rsidR="00CD0599" w:rsidRPr="000C4A97" w:rsidTr="00CD0599">
        <w:trPr>
          <w:trHeight w:val="1437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5-ти  поверхового житлового будинку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   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Декабристів, 29 у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Донецької області (проект «Теплий будинок»)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9 266,427</w:t>
            </w:r>
          </w:p>
        </w:tc>
        <w:tc>
          <w:tcPr>
            <w:tcW w:w="5638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8 382,643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883,784</w:t>
            </w:r>
          </w:p>
        </w:tc>
      </w:tr>
      <w:tr w:rsidR="00CD0599" w:rsidRPr="000C4A97" w:rsidTr="00CD0599">
        <w:trPr>
          <w:trHeight w:val="1415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5-ти  поверхового житлового будинку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  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Декабристів, 33 у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Донецької області (проект "Теплий будинок»)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3 018,538</w:t>
            </w:r>
          </w:p>
        </w:tc>
        <w:tc>
          <w:tcPr>
            <w:tcW w:w="5638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2 716,684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301,854</w:t>
            </w:r>
          </w:p>
        </w:tc>
      </w:tr>
      <w:tr w:rsidR="00CD0599" w:rsidRPr="000C4A97" w:rsidTr="00CD0599">
        <w:trPr>
          <w:trHeight w:val="1407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5-ти  поверхового житлового будинку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   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Декабристів, 35 у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Донецької області (проект «Теплий будинок»)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2 908,809</w:t>
            </w:r>
          </w:p>
        </w:tc>
        <w:tc>
          <w:tcPr>
            <w:tcW w:w="5638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2 617,928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290,881</w:t>
            </w:r>
          </w:p>
        </w:tc>
      </w:tr>
      <w:tr w:rsidR="00CD0599" w:rsidRPr="000C4A97" w:rsidTr="00CD0599">
        <w:trPr>
          <w:trHeight w:val="1399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5-ти  поверхового житлового будинку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Декабристів, 37 у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Донецької області (проект «Теплий будинок»)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3 219,900</w:t>
            </w:r>
          </w:p>
        </w:tc>
        <w:tc>
          <w:tcPr>
            <w:tcW w:w="5638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2 897,910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321,990</w:t>
            </w:r>
          </w:p>
        </w:tc>
      </w:tr>
      <w:tr w:rsidR="00CD0599" w:rsidRPr="000C4A97" w:rsidTr="00CD0599">
        <w:trPr>
          <w:trHeight w:val="1406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5-ти  поверхового житлового будинку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 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Декабристів, 41 у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Донецької області (проект «Теплий будинок»)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3 118,598</w:t>
            </w:r>
          </w:p>
        </w:tc>
        <w:tc>
          <w:tcPr>
            <w:tcW w:w="5638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2 806,738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311,860</w:t>
            </w:r>
          </w:p>
        </w:tc>
      </w:tr>
      <w:tr w:rsidR="00CD0599" w:rsidRPr="000C4A97" w:rsidTr="00CD0599">
        <w:trPr>
          <w:trHeight w:val="1404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20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5-ти  поверхового житлового будинку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       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Визволителів Донбасу, 27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Донецької області (проект «Теплий будинок»)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2 743,394</w:t>
            </w:r>
          </w:p>
        </w:tc>
        <w:tc>
          <w:tcPr>
            <w:tcW w:w="5638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2 469,054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274,340</w:t>
            </w:r>
          </w:p>
        </w:tc>
      </w:tr>
      <w:tr w:rsidR="00CD0599" w:rsidRPr="000C4A97" w:rsidTr="00CD0599">
        <w:trPr>
          <w:trHeight w:val="1409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5-ти  поверхового житлового будинку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Визволителів Донбасу, 29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Донецької області (проект «Теплий будинок»)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9 000,816</w:t>
            </w:r>
          </w:p>
        </w:tc>
        <w:tc>
          <w:tcPr>
            <w:tcW w:w="5638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8 100,734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900,082</w:t>
            </w:r>
          </w:p>
        </w:tc>
      </w:tr>
      <w:tr w:rsidR="00CD0599" w:rsidRPr="000C4A97" w:rsidTr="00CD0599">
        <w:trPr>
          <w:trHeight w:val="1415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 дошкільного навчального  закладу № 49 «Кріпиш» за адресою: вул. Ювілейна, 93,           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Донецької області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20 254,217</w:t>
            </w:r>
          </w:p>
        </w:tc>
        <w:tc>
          <w:tcPr>
            <w:tcW w:w="5638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18 228,795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2 025,422</w:t>
            </w:r>
          </w:p>
        </w:tc>
      </w:tr>
      <w:tr w:rsidR="00CD0599" w:rsidRPr="000C4A97" w:rsidTr="00CD0599">
        <w:trPr>
          <w:trHeight w:val="1365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 шатрової покрівлі ДНЗ №54 «Світлячок» по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вул.Визволителів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Донбасу, 19  у 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м.Бахмут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Донецької області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985,095</w:t>
            </w:r>
          </w:p>
        </w:tc>
        <w:tc>
          <w:tcPr>
            <w:tcW w:w="5638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894,105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90,990</w:t>
            </w:r>
          </w:p>
        </w:tc>
      </w:tr>
      <w:tr w:rsidR="00CD0599" w:rsidRPr="000C4A97" w:rsidTr="00CD0599">
        <w:trPr>
          <w:trHeight w:val="1285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 приміщення КДЮСШ № 1, розташованого за адресою: вул. Незалежності, 75 у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м.Бахмут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Донецької області (корегування)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1 497,425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1 349,700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147,725</w:t>
            </w:r>
          </w:p>
        </w:tc>
      </w:tr>
      <w:tr w:rsidR="00CD0599" w:rsidRPr="000C4A97" w:rsidTr="00CD0599">
        <w:trPr>
          <w:trHeight w:val="1125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 приміщень в прибудові поліклініки по                  вул.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Сибірцева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15,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м.Бахмут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714,938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643,444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71,494</w:t>
            </w:r>
          </w:p>
        </w:tc>
      </w:tr>
      <w:tr w:rsidR="00CD0599" w:rsidRPr="000C4A97" w:rsidTr="00CD0599">
        <w:trPr>
          <w:trHeight w:val="1404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26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 нежитлових будівель під  гуртожиток та автономну котельню по  вул. Південна, 2а         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Донецької області. Коригування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4 683,624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4 395,840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287,784</w:t>
            </w:r>
          </w:p>
        </w:tc>
      </w:tr>
      <w:tr w:rsidR="00CD0599" w:rsidRPr="000C4A97" w:rsidTr="00CD0599">
        <w:trPr>
          <w:trHeight w:val="1120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 будівлі гуртожитку під житловий будинок по вул. Гаршина, 78а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Донецької області 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2 271,469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2 044,350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227,119</w:t>
            </w:r>
          </w:p>
        </w:tc>
      </w:tr>
      <w:tr w:rsidR="00CD0599" w:rsidRPr="000C4A97" w:rsidTr="00CD0599">
        <w:trPr>
          <w:trHeight w:val="711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дороги по             вул. Василя Першина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м.Бахмут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1 248,010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1 248,010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CD0599" w:rsidRPr="000C4A97" w:rsidTr="00CD0599">
        <w:trPr>
          <w:trHeight w:val="551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дороги по            вул.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Сибірцева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6 324,994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5 692,500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632,494</w:t>
            </w:r>
          </w:p>
        </w:tc>
      </w:tr>
      <w:tr w:rsidR="00CD0599" w:rsidRPr="000C4A97" w:rsidTr="00CD0599">
        <w:trPr>
          <w:trHeight w:val="701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дороги по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вул.Лермонтова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920,041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879,684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40,357</w:t>
            </w:r>
          </w:p>
        </w:tc>
      </w:tr>
      <w:tr w:rsidR="00CD0599" w:rsidRPr="000C4A97" w:rsidTr="00CD0599">
        <w:trPr>
          <w:trHeight w:val="697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 тротуару  по     вул. Горького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804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="00C804F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84</w:t>
            </w: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3,462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5 151,116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804FB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69</w:t>
            </w:r>
            <w:r w:rsidR="00CD0599"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2,346</w:t>
            </w:r>
          </w:p>
        </w:tc>
      </w:tr>
      <w:tr w:rsidR="00CD0599" w:rsidRPr="000C4A97" w:rsidTr="00CD0599">
        <w:trPr>
          <w:trHeight w:val="848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 тротуару  по   вул.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Сибірцева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(від вул. Горбатова до вул. Ціолковського)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377,890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377,890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CD0599" w:rsidRPr="000C4A97" w:rsidTr="00CD0599">
        <w:trPr>
          <w:trHeight w:val="535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 тротуару по      вул. Свято-Георгіївська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519,655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519,655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CD0599" w:rsidRPr="000C4A97" w:rsidTr="00CD0599">
        <w:trPr>
          <w:trHeight w:val="1124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 тротуару по       вул. Привокзальна (від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Незалежності  до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вул.Миру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)              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482,818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438,900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43,918</w:t>
            </w:r>
          </w:p>
        </w:tc>
      </w:tr>
      <w:tr w:rsidR="00CD0599" w:rsidRPr="000C4A97" w:rsidTr="00CD0599">
        <w:trPr>
          <w:trHeight w:val="829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 тротуару  по        вул. Ціолковського (від вул. Миру до  вул. Ковальська)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989,112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989,112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CD0599" w:rsidRPr="000C4A97" w:rsidTr="00CD0599">
        <w:trPr>
          <w:trHeight w:val="840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36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 тротуару по          вул. Незалежності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804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  <w:r w:rsidR="00C804F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86</w:t>
            </w: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6,887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11 688,198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804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="00C804F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8,689</w:t>
            </w:r>
          </w:p>
        </w:tc>
      </w:tr>
      <w:tr w:rsidR="00CD0599" w:rsidRPr="000C4A97" w:rsidTr="00CD0599">
        <w:trPr>
          <w:trHeight w:val="852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 тротуару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Некрасова (від вул. Щедра)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 </w:t>
            </w: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1 415,389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1 273,850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141,539</w:t>
            </w:r>
          </w:p>
        </w:tc>
      </w:tr>
      <w:tr w:rsidR="00CD0599" w:rsidRPr="000C4A97" w:rsidTr="00CD0599">
        <w:trPr>
          <w:trHeight w:val="1120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 тротуару  по   вул. Садова (від вул.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Бахмутська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до  вул. Ціолковського)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3 202,573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2 882,315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320,258</w:t>
            </w:r>
          </w:p>
        </w:tc>
      </w:tr>
      <w:tr w:rsidR="00CD0599" w:rsidRPr="000C4A97" w:rsidTr="00CD0599">
        <w:trPr>
          <w:trHeight w:val="853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шляхопроводу через залізничні колії по пров. 1 Пушкіна в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12 343,070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12 343,070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CD0599" w:rsidRPr="000C4A97" w:rsidTr="00CD0599">
        <w:trPr>
          <w:trHeight w:val="837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мереж   зовнішнього освітлення Центральної частини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1 477,033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1 339,000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138,033</w:t>
            </w:r>
          </w:p>
        </w:tc>
      </w:tr>
      <w:tr w:rsidR="00CD0599" w:rsidRPr="000C4A97" w:rsidTr="00CD0599">
        <w:trPr>
          <w:trHeight w:val="848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мереж зовнішнього освітлення Східної  частини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1 161,811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1 053,300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108,511</w:t>
            </w:r>
          </w:p>
        </w:tc>
      </w:tr>
      <w:tr w:rsidR="00CD0599" w:rsidRPr="000C4A97" w:rsidTr="00CD0599">
        <w:trPr>
          <w:trHeight w:val="818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мереж зовнішнього освітлення Західної  частини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980,673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889,100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91,573</w:t>
            </w:r>
          </w:p>
        </w:tc>
      </w:tr>
      <w:tr w:rsidR="00CD0599" w:rsidRPr="000C4A97" w:rsidTr="00CD0599">
        <w:trPr>
          <w:trHeight w:val="1127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мереж зовнішнього освітлення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внутрішньодворових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територій         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1 235,601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1 143,100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92,501</w:t>
            </w:r>
          </w:p>
        </w:tc>
      </w:tr>
      <w:tr w:rsidR="00CD0599" w:rsidRPr="000C4A97" w:rsidTr="00CD0599">
        <w:trPr>
          <w:trHeight w:val="846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мереж  зовнішнього освітлення  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бульвара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Металургів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1 392,198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1 313,600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78,598</w:t>
            </w:r>
          </w:p>
        </w:tc>
      </w:tr>
      <w:tr w:rsidR="00CD0599" w:rsidRPr="000C4A97" w:rsidTr="00CD0599">
        <w:trPr>
          <w:trHeight w:val="1114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45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Капітальний ремонт по заміні вікон  будівлі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«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Бахмутелектротранс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», розташованої за адресою:  м.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вул. Героїв Праці,18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528,410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528,410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CD0599" w:rsidRPr="000C4A97" w:rsidTr="00CD0599">
        <w:trPr>
          <w:trHeight w:val="1130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Будівництво адміністративної будівлі  за адресою: вул. Привокзальна, буд.3 у  м. 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Бахмуті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Донецької області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734807" w:rsidRDefault="00CD0599" w:rsidP="007348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3480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  <w:r w:rsidR="007348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3480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040,644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734807" w:rsidRDefault="00CD0599" w:rsidP="007348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3480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 w:rsidR="007348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3480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232,729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6 807,915</w:t>
            </w:r>
          </w:p>
        </w:tc>
      </w:tr>
      <w:tr w:rsidR="00CD0599" w:rsidRPr="000C4A97" w:rsidTr="00CD0599">
        <w:trPr>
          <w:trHeight w:val="1404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Будівництво каналізаційної насосної  станції  для водовідведення від житлових  будинків по вул. Свято-Георгіївській, 67,69,71  </w:t>
            </w:r>
            <w:proofErr w:type="spellStart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м.Бахмут</w:t>
            </w:r>
            <w:proofErr w:type="spellEnd"/>
            <w:r w:rsidRPr="000C4A9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Донецької області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3 067,135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2 760,470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306,665</w:t>
            </w:r>
          </w:p>
        </w:tc>
      </w:tr>
      <w:tr w:rsidR="00CD0599" w:rsidRPr="000C4A97" w:rsidTr="00CD0599">
        <w:trPr>
          <w:trHeight w:val="1404"/>
        </w:trPr>
        <w:tc>
          <w:tcPr>
            <w:tcW w:w="582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:rsidR="00CD0599" w:rsidRPr="000C4A97" w:rsidRDefault="00CD0599" w:rsidP="000C4A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751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Реконструкція мереж водопостачання та очисних споруд с. Клинове </w:t>
            </w:r>
            <w:proofErr w:type="spellStart"/>
            <w:r w:rsidRPr="00F751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Бахмутського</w:t>
            </w:r>
            <w:proofErr w:type="spellEnd"/>
            <w:r w:rsidRPr="00F751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району Донецької області (коригування)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:rsidR="00CD0599" w:rsidRPr="00733137" w:rsidRDefault="00733137" w:rsidP="007331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740,560</w:t>
            </w:r>
          </w:p>
        </w:tc>
        <w:tc>
          <w:tcPr>
            <w:tcW w:w="5638" w:type="dxa"/>
            <w:shd w:val="clear" w:color="auto" w:fill="auto"/>
            <w:noWrap/>
            <w:vAlign w:val="center"/>
            <w:hideMark/>
          </w:tcPr>
          <w:p w:rsidR="00CD0599" w:rsidRPr="00733137" w:rsidRDefault="00733137" w:rsidP="007331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620,560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0599" w:rsidRPr="00CD0599" w:rsidRDefault="00CD0599" w:rsidP="00CD05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120,000</w:t>
            </w:r>
          </w:p>
        </w:tc>
      </w:tr>
    </w:tbl>
    <w:p w:rsidR="006B6E36" w:rsidRDefault="006B6E36" w:rsidP="008E0C2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462D4" w:rsidRPr="00E462D4" w:rsidRDefault="00E462D4" w:rsidP="00E462D4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462D4">
        <w:rPr>
          <w:rFonts w:ascii="Times New Roman" w:hAnsi="Times New Roman" w:cs="Times New Roman"/>
          <w:lang w:val="uk-UA"/>
        </w:rPr>
        <w:t xml:space="preserve">Перелік об’єктів і заходів </w:t>
      </w:r>
      <w:proofErr w:type="spellStart"/>
      <w:r w:rsidRPr="00E462D4">
        <w:rPr>
          <w:rFonts w:ascii="Times New Roman" w:hAnsi="Times New Roman" w:cs="Times New Roman"/>
          <w:lang w:val="uk-UA"/>
        </w:rPr>
        <w:t>Бахмутської</w:t>
      </w:r>
      <w:proofErr w:type="spellEnd"/>
      <w:r w:rsidRPr="00E462D4">
        <w:rPr>
          <w:rFonts w:ascii="Times New Roman" w:hAnsi="Times New Roman" w:cs="Times New Roman"/>
          <w:lang w:val="uk-UA"/>
        </w:rPr>
        <w:t xml:space="preserve"> міської ради, що будуть фінансуватися  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 підготовлено Управлінням економічного розвитку </w:t>
      </w:r>
      <w:proofErr w:type="spellStart"/>
      <w:r w:rsidRPr="00E462D4">
        <w:rPr>
          <w:rFonts w:ascii="Times New Roman" w:hAnsi="Times New Roman" w:cs="Times New Roman"/>
          <w:lang w:val="uk-UA"/>
        </w:rPr>
        <w:t>Бахмутської</w:t>
      </w:r>
      <w:proofErr w:type="spellEnd"/>
      <w:r w:rsidRPr="00E462D4">
        <w:rPr>
          <w:rFonts w:ascii="Times New Roman" w:hAnsi="Times New Roman" w:cs="Times New Roman"/>
          <w:lang w:val="uk-UA"/>
        </w:rPr>
        <w:t xml:space="preserve"> міської ради</w:t>
      </w:r>
      <w:r w:rsidR="00B144E9">
        <w:rPr>
          <w:rFonts w:ascii="Times New Roman" w:hAnsi="Times New Roman" w:cs="Times New Roman"/>
          <w:lang w:val="uk-UA"/>
        </w:rPr>
        <w:t>.</w:t>
      </w:r>
      <w:r w:rsidRPr="00E462D4">
        <w:rPr>
          <w:rFonts w:ascii="Times New Roman" w:hAnsi="Times New Roman" w:cs="Times New Roman"/>
          <w:lang w:val="uk-UA"/>
        </w:rPr>
        <w:t xml:space="preserve"> </w:t>
      </w:r>
    </w:p>
    <w:p w:rsidR="00E462D4" w:rsidRPr="00E462D4" w:rsidRDefault="00E462D4" w:rsidP="00E462D4">
      <w:pPr>
        <w:spacing w:after="0" w:line="240" w:lineRule="auto"/>
        <w:ind w:firstLine="426"/>
        <w:rPr>
          <w:rFonts w:ascii="Times New Roman" w:hAnsi="Times New Roman" w:cs="Times New Roman"/>
          <w:b/>
          <w:color w:val="000000"/>
          <w:sz w:val="28"/>
          <w:szCs w:val="28"/>
          <w:highlight w:val="yellow"/>
          <w:lang w:val="uk-UA"/>
        </w:rPr>
      </w:pPr>
    </w:p>
    <w:p w:rsidR="00E462D4" w:rsidRPr="00E462D4" w:rsidRDefault="00E462D4" w:rsidP="00E462D4">
      <w:pPr>
        <w:spacing w:after="0" w:line="240" w:lineRule="auto"/>
        <w:ind w:firstLine="426"/>
        <w:rPr>
          <w:rFonts w:ascii="Times New Roman" w:hAnsi="Times New Roman" w:cs="Times New Roman"/>
          <w:b/>
          <w:color w:val="000000"/>
          <w:sz w:val="28"/>
          <w:szCs w:val="28"/>
          <w:highlight w:val="yellow"/>
          <w:lang w:val="uk-UA"/>
        </w:rPr>
      </w:pPr>
    </w:p>
    <w:tbl>
      <w:tblPr>
        <w:tblW w:w="13743" w:type="dxa"/>
        <w:tblInd w:w="540" w:type="dxa"/>
        <w:tblLook w:val="04A0"/>
      </w:tblPr>
      <w:tblGrid>
        <w:gridCol w:w="11334"/>
        <w:gridCol w:w="2409"/>
      </w:tblGrid>
      <w:tr w:rsidR="00035168" w:rsidRPr="00261537" w:rsidTr="00035168">
        <w:tc>
          <w:tcPr>
            <w:tcW w:w="11334" w:type="dxa"/>
            <w:vAlign w:val="bottom"/>
          </w:tcPr>
          <w:p w:rsidR="00035168" w:rsidRPr="00261537" w:rsidRDefault="00035168" w:rsidP="0003516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15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</w:p>
          <w:p w:rsidR="00035168" w:rsidRPr="00261537" w:rsidRDefault="00035168" w:rsidP="0003516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15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економічного розвитку </w:t>
            </w:r>
          </w:p>
          <w:p w:rsidR="00035168" w:rsidRPr="00261537" w:rsidRDefault="00035168" w:rsidP="0003516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61537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2615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        </w:t>
            </w:r>
          </w:p>
          <w:p w:rsidR="00035168" w:rsidRPr="00261537" w:rsidRDefault="00035168" w:rsidP="0003516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15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</w:t>
            </w:r>
          </w:p>
        </w:tc>
        <w:tc>
          <w:tcPr>
            <w:tcW w:w="2409" w:type="dxa"/>
            <w:vAlign w:val="bottom"/>
          </w:tcPr>
          <w:p w:rsidR="00035168" w:rsidRPr="00261537" w:rsidRDefault="00035168" w:rsidP="00035168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35168" w:rsidRPr="00261537" w:rsidRDefault="00035168" w:rsidP="00035168">
            <w:pPr>
              <w:spacing w:after="0" w:line="240" w:lineRule="auto"/>
              <w:ind w:right="-236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1537">
              <w:rPr>
                <w:rFonts w:ascii="Times New Roman" w:hAnsi="Times New Roman"/>
                <w:sz w:val="28"/>
                <w:szCs w:val="28"/>
                <w:lang w:val="uk-UA"/>
              </w:rPr>
              <w:t>М.А.</w:t>
            </w:r>
            <w:proofErr w:type="spellStart"/>
            <w:r w:rsidRPr="00261537">
              <w:rPr>
                <w:rFonts w:ascii="Times New Roman" w:hAnsi="Times New Roman"/>
                <w:sz w:val="28"/>
                <w:szCs w:val="28"/>
                <w:lang w:val="uk-UA"/>
              </w:rPr>
              <w:t>Юхно</w:t>
            </w:r>
            <w:proofErr w:type="spellEnd"/>
          </w:p>
          <w:p w:rsidR="00035168" w:rsidRPr="00261537" w:rsidRDefault="00035168" w:rsidP="00035168">
            <w:pPr>
              <w:spacing w:after="0" w:line="240" w:lineRule="auto"/>
              <w:ind w:right="-236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35168" w:rsidRPr="00261537" w:rsidTr="00035168">
        <w:tc>
          <w:tcPr>
            <w:tcW w:w="11334" w:type="dxa"/>
            <w:vAlign w:val="bottom"/>
          </w:tcPr>
          <w:p w:rsidR="00035168" w:rsidRPr="00261537" w:rsidRDefault="00035168" w:rsidP="0003516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15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Керуючий справами виконкому </w:t>
            </w:r>
          </w:p>
          <w:p w:rsidR="00035168" w:rsidRPr="00261537" w:rsidRDefault="00035168" w:rsidP="0003516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61537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2615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409" w:type="dxa"/>
            <w:vAlign w:val="bottom"/>
          </w:tcPr>
          <w:p w:rsidR="00035168" w:rsidRPr="00261537" w:rsidRDefault="00035168" w:rsidP="0003516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1537">
              <w:rPr>
                <w:rFonts w:ascii="Times New Roman" w:hAnsi="Times New Roman"/>
                <w:sz w:val="28"/>
                <w:szCs w:val="28"/>
                <w:lang w:val="uk-UA"/>
              </w:rPr>
              <w:t>Л.С.Герасимова</w:t>
            </w:r>
          </w:p>
        </w:tc>
      </w:tr>
    </w:tbl>
    <w:p w:rsidR="00E462D4" w:rsidRPr="00E462D4" w:rsidRDefault="00E462D4" w:rsidP="00E462D4">
      <w:pPr>
        <w:spacing w:after="0" w:line="240" w:lineRule="auto"/>
        <w:ind w:firstLine="426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sectPr w:rsidR="00E462D4" w:rsidRPr="00E462D4" w:rsidSect="00F2034E">
      <w:pgSz w:w="16838" w:h="11906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722EF"/>
    <w:multiLevelType w:val="hybridMultilevel"/>
    <w:tmpl w:val="294CC4D2"/>
    <w:lvl w:ilvl="0" w:tplc="4EC40A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67344E9"/>
    <w:multiLevelType w:val="multilevel"/>
    <w:tmpl w:val="E13C3782"/>
    <w:lvl w:ilvl="0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29E571DB"/>
    <w:multiLevelType w:val="hybridMultilevel"/>
    <w:tmpl w:val="6EB45F54"/>
    <w:lvl w:ilvl="0" w:tplc="A62A257A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D0142FB"/>
    <w:multiLevelType w:val="multilevel"/>
    <w:tmpl w:val="CE32EA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09F424A"/>
    <w:multiLevelType w:val="hybridMultilevel"/>
    <w:tmpl w:val="748A559C"/>
    <w:lvl w:ilvl="0" w:tplc="706C5B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8A11C98"/>
    <w:multiLevelType w:val="hybridMultilevel"/>
    <w:tmpl w:val="3A680632"/>
    <w:lvl w:ilvl="0" w:tplc="66C4DB9A">
      <w:start w:val="1"/>
      <w:numFmt w:val="bullet"/>
      <w:lvlText w:val="-"/>
      <w:lvlJc w:val="left"/>
      <w:pPr>
        <w:ind w:left="14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6">
    <w:nsid w:val="48BC0B2B"/>
    <w:multiLevelType w:val="multilevel"/>
    <w:tmpl w:val="23D89B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83D411D"/>
    <w:multiLevelType w:val="hybridMultilevel"/>
    <w:tmpl w:val="683AD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B53B8"/>
    <w:rsid w:val="0000100D"/>
    <w:rsid w:val="00003A5A"/>
    <w:rsid w:val="0000413C"/>
    <w:rsid w:val="0000626B"/>
    <w:rsid w:val="00010037"/>
    <w:rsid w:val="00011983"/>
    <w:rsid w:val="00013BB9"/>
    <w:rsid w:val="00015000"/>
    <w:rsid w:val="000153D8"/>
    <w:rsid w:val="0001732B"/>
    <w:rsid w:val="00017D4D"/>
    <w:rsid w:val="00023E64"/>
    <w:rsid w:val="00024198"/>
    <w:rsid w:val="00026F53"/>
    <w:rsid w:val="000275BA"/>
    <w:rsid w:val="00030FB0"/>
    <w:rsid w:val="0003120F"/>
    <w:rsid w:val="0003344D"/>
    <w:rsid w:val="00033EB1"/>
    <w:rsid w:val="00034ABB"/>
    <w:rsid w:val="00034AE2"/>
    <w:rsid w:val="00034C5D"/>
    <w:rsid w:val="00035168"/>
    <w:rsid w:val="00035D2A"/>
    <w:rsid w:val="00035EB0"/>
    <w:rsid w:val="0003631A"/>
    <w:rsid w:val="000374C3"/>
    <w:rsid w:val="000401BB"/>
    <w:rsid w:val="00041BE3"/>
    <w:rsid w:val="00042608"/>
    <w:rsid w:val="00042FF8"/>
    <w:rsid w:val="000435E3"/>
    <w:rsid w:val="00044B65"/>
    <w:rsid w:val="00044BD2"/>
    <w:rsid w:val="00045660"/>
    <w:rsid w:val="00046315"/>
    <w:rsid w:val="00047888"/>
    <w:rsid w:val="00050430"/>
    <w:rsid w:val="00051052"/>
    <w:rsid w:val="000514C9"/>
    <w:rsid w:val="00051F08"/>
    <w:rsid w:val="00054801"/>
    <w:rsid w:val="00054EEB"/>
    <w:rsid w:val="00055538"/>
    <w:rsid w:val="00055C8B"/>
    <w:rsid w:val="00056DA9"/>
    <w:rsid w:val="00057C37"/>
    <w:rsid w:val="00057CCA"/>
    <w:rsid w:val="00060001"/>
    <w:rsid w:val="000603A4"/>
    <w:rsid w:val="000605E3"/>
    <w:rsid w:val="00062246"/>
    <w:rsid w:val="00063556"/>
    <w:rsid w:val="0006466D"/>
    <w:rsid w:val="0006514E"/>
    <w:rsid w:val="000659D9"/>
    <w:rsid w:val="00065A68"/>
    <w:rsid w:val="00067524"/>
    <w:rsid w:val="0007109C"/>
    <w:rsid w:val="000714E9"/>
    <w:rsid w:val="00071FFD"/>
    <w:rsid w:val="00072266"/>
    <w:rsid w:val="0007255D"/>
    <w:rsid w:val="000757C7"/>
    <w:rsid w:val="0007592B"/>
    <w:rsid w:val="00075EDC"/>
    <w:rsid w:val="00076EB5"/>
    <w:rsid w:val="00077A61"/>
    <w:rsid w:val="00081FAC"/>
    <w:rsid w:val="00082188"/>
    <w:rsid w:val="000825AA"/>
    <w:rsid w:val="000830CF"/>
    <w:rsid w:val="0008314A"/>
    <w:rsid w:val="0008332B"/>
    <w:rsid w:val="00083C9F"/>
    <w:rsid w:val="000843AB"/>
    <w:rsid w:val="000848B2"/>
    <w:rsid w:val="00085378"/>
    <w:rsid w:val="000857B3"/>
    <w:rsid w:val="00085AAA"/>
    <w:rsid w:val="00085B92"/>
    <w:rsid w:val="00086645"/>
    <w:rsid w:val="0008664E"/>
    <w:rsid w:val="000866A6"/>
    <w:rsid w:val="000871A0"/>
    <w:rsid w:val="00087242"/>
    <w:rsid w:val="000872A5"/>
    <w:rsid w:val="00087847"/>
    <w:rsid w:val="00090F96"/>
    <w:rsid w:val="00093189"/>
    <w:rsid w:val="00093950"/>
    <w:rsid w:val="00093B79"/>
    <w:rsid w:val="00094565"/>
    <w:rsid w:val="00094E1C"/>
    <w:rsid w:val="00095EE7"/>
    <w:rsid w:val="00096E79"/>
    <w:rsid w:val="00097468"/>
    <w:rsid w:val="0009787D"/>
    <w:rsid w:val="000A0E3B"/>
    <w:rsid w:val="000A0F51"/>
    <w:rsid w:val="000A192E"/>
    <w:rsid w:val="000A1969"/>
    <w:rsid w:val="000A1B77"/>
    <w:rsid w:val="000A483A"/>
    <w:rsid w:val="000A492E"/>
    <w:rsid w:val="000A517E"/>
    <w:rsid w:val="000A58AB"/>
    <w:rsid w:val="000A69F3"/>
    <w:rsid w:val="000A780B"/>
    <w:rsid w:val="000A7E59"/>
    <w:rsid w:val="000B2248"/>
    <w:rsid w:val="000B3990"/>
    <w:rsid w:val="000B552D"/>
    <w:rsid w:val="000B5E78"/>
    <w:rsid w:val="000B5EB0"/>
    <w:rsid w:val="000B6A53"/>
    <w:rsid w:val="000B6E59"/>
    <w:rsid w:val="000B71F3"/>
    <w:rsid w:val="000C32CE"/>
    <w:rsid w:val="000C4A97"/>
    <w:rsid w:val="000C4DA1"/>
    <w:rsid w:val="000C51A0"/>
    <w:rsid w:val="000C5FC8"/>
    <w:rsid w:val="000C68DA"/>
    <w:rsid w:val="000C7177"/>
    <w:rsid w:val="000C78B3"/>
    <w:rsid w:val="000D0053"/>
    <w:rsid w:val="000D1440"/>
    <w:rsid w:val="000D304B"/>
    <w:rsid w:val="000D4852"/>
    <w:rsid w:val="000D4AF1"/>
    <w:rsid w:val="000D4BDC"/>
    <w:rsid w:val="000D58CF"/>
    <w:rsid w:val="000D63AB"/>
    <w:rsid w:val="000D726A"/>
    <w:rsid w:val="000E0F3C"/>
    <w:rsid w:val="000E119A"/>
    <w:rsid w:val="000E21C8"/>
    <w:rsid w:val="000E455F"/>
    <w:rsid w:val="000E47E5"/>
    <w:rsid w:val="000E5746"/>
    <w:rsid w:val="000E64C0"/>
    <w:rsid w:val="000E6A10"/>
    <w:rsid w:val="000F18B4"/>
    <w:rsid w:val="000F26F5"/>
    <w:rsid w:val="000F42CB"/>
    <w:rsid w:val="000F4EFB"/>
    <w:rsid w:val="000F538B"/>
    <w:rsid w:val="000F6FFE"/>
    <w:rsid w:val="000F7FA1"/>
    <w:rsid w:val="00102348"/>
    <w:rsid w:val="001025C6"/>
    <w:rsid w:val="001026DF"/>
    <w:rsid w:val="001027F8"/>
    <w:rsid w:val="001036F1"/>
    <w:rsid w:val="00104330"/>
    <w:rsid w:val="0010455F"/>
    <w:rsid w:val="00104788"/>
    <w:rsid w:val="001059C4"/>
    <w:rsid w:val="0010664A"/>
    <w:rsid w:val="00106F13"/>
    <w:rsid w:val="00107606"/>
    <w:rsid w:val="00110A8E"/>
    <w:rsid w:val="00113AC6"/>
    <w:rsid w:val="0011776C"/>
    <w:rsid w:val="0012014F"/>
    <w:rsid w:val="00121781"/>
    <w:rsid w:val="00121F74"/>
    <w:rsid w:val="001257EF"/>
    <w:rsid w:val="001307AE"/>
    <w:rsid w:val="00130BBE"/>
    <w:rsid w:val="001314E3"/>
    <w:rsid w:val="00131C69"/>
    <w:rsid w:val="0013305B"/>
    <w:rsid w:val="00133A14"/>
    <w:rsid w:val="00134A35"/>
    <w:rsid w:val="001350A5"/>
    <w:rsid w:val="00136B37"/>
    <w:rsid w:val="00136FFC"/>
    <w:rsid w:val="001377A3"/>
    <w:rsid w:val="00140267"/>
    <w:rsid w:val="00140D90"/>
    <w:rsid w:val="001418BC"/>
    <w:rsid w:val="00141CEA"/>
    <w:rsid w:val="001426A5"/>
    <w:rsid w:val="00143228"/>
    <w:rsid w:val="0014333F"/>
    <w:rsid w:val="0014352E"/>
    <w:rsid w:val="00144C71"/>
    <w:rsid w:val="00150AF7"/>
    <w:rsid w:val="00150DF3"/>
    <w:rsid w:val="00150F08"/>
    <w:rsid w:val="00151449"/>
    <w:rsid w:val="001519D9"/>
    <w:rsid w:val="0015205F"/>
    <w:rsid w:val="00153D87"/>
    <w:rsid w:val="0015449A"/>
    <w:rsid w:val="00154C7E"/>
    <w:rsid w:val="001555A7"/>
    <w:rsid w:val="0015640A"/>
    <w:rsid w:val="001566BB"/>
    <w:rsid w:val="00156C84"/>
    <w:rsid w:val="00157A75"/>
    <w:rsid w:val="00160397"/>
    <w:rsid w:val="00162093"/>
    <w:rsid w:val="00163C05"/>
    <w:rsid w:val="001645D2"/>
    <w:rsid w:val="001664E0"/>
    <w:rsid w:val="00166602"/>
    <w:rsid w:val="001666F4"/>
    <w:rsid w:val="00167CD9"/>
    <w:rsid w:val="0017006B"/>
    <w:rsid w:val="001706CE"/>
    <w:rsid w:val="0017077E"/>
    <w:rsid w:val="001715FD"/>
    <w:rsid w:val="00171754"/>
    <w:rsid w:val="00171C64"/>
    <w:rsid w:val="00171DBA"/>
    <w:rsid w:val="00173260"/>
    <w:rsid w:val="001740B7"/>
    <w:rsid w:val="00174977"/>
    <w:rsid w:val="00174C88"/>
    <w:rsid w:val="0017624B"/>
    <w:rsid w:val="00177255"/>
    <w:rsid w:val="00177869"/>
    <w:rsid w:val="00177870"/>
    <w:rsid w:val="00183259"/>
    <w:rsid w:val="00184A81"/>
    <w:rsid w:val="00186DB7"/>
    <w:rsid w:val="00190C7A"/>
    <w:rsid w:val="0019126A"/>
    <w:rsid w:val="00191A5E"/>
    <w:rsid w:val="00191C6E"/>
    <w:rsid w:val="001931D6"/>
    <w:rsid w:val="001935F1"/>
    <w:rsid w:val="00194729"/>
    <w:rsid w:val="00195E4D"/>
    <w:rsid w:val="001964A4"/>
    <w:rsid w:val="00196CF3"/>
    <w:rsid w:val="001971CC"/>
    <w:rsid w:val="001A0A18"/>
    <w:rsid w:val="001A197D"/>
    <w:rsid w:val="001A1E4C"/>
    <w:rsid w:val="001A29F1"/>
    <w:rsid w:val="001A36BB"/>
    <w:rsid w:val="001A3866"/>
    <w:rsid w:val="001A47C5"/>
    <w:rsid w:val="001A4930"/>
    <w:rsid w:val="001A4A13"/>
    <w:rsid w:val="001A4BCD"/>
    <w:rsid w:val="001A62E8"/>
    <w:rsid w:val="001A6C74"/>
    <w:rsid w:val="001A7BCD"/>
    <w:rsid w:val="001B01A7"/>
    <w:rsid w:val="001B1414"/>
    <w:rsid w:val="001B158A"/>
    <w:rsid w:val="001B28A8"/>
    <w:rsid w:val="001B29B2"/>
    <w:rsid w:val="001B308A"/>
    <w:rsid w:val="001B31A5"/>
    <w:rsid w:val="001B5B88"/>
    <w:rsid w:val="001B762D"/>
    <w:rsid w:val="001B779E"/>
    <w:rsid w:val="001C030C"/>
    <w:rsid w:val="001C1115"/>
    <w:rsid w:val="001C11E6"/>
    <w:rsid w:val="001C1A6C"/>
    <w:rsid w:val="001C1B16"/>
    <w:rsid w:val="001C2552"/>
    <w:rsid w:val="001C31F4"/>
    <w:rsid w:val="001C37E2"/>
    <w:rsid w:val="001C3A6C"/>
    <w:rsid w:val="001C3CA7"/>
    <w:rsid w:val="001C4241"/>
    <w:rsid w:val="001C43B1"/>
    <w:rsid w:val="001C575C"/>
    <w:rsid w:val="001C5A42"/>
    <w:rsid w:val="001C5D11"/>
    <w:rsid w:val="001C6111"/>
    <w:rsid w:val="001D1154"/>
    <w:rsid w:val="001D1818"/>
    <w:rsid w:val="001D1AF0"/>
    <w:rsid w:val="001D3E7D"/>
    <w:rsid w:val="001D4302"/>
    <w:rsid w:val="001D446E"/>
    <w:rsid w:val="001D501C"/>
    <w:rsid w:val="001D6CAE"/>
    <w:rsid w:val="001D7A52"/>
    <w:rsid w:val="001E071B"/>
    <w:rsid w:val="001E0DC6"/>
    <w:rsid w:val="001E137A"/>
    <w:rsid w:val="001E1EF8"/>
    <w:rsid w:val="001E34C2"/>
    <w:rsid w:val="001E3FD5"/>
    <w:rsid w:val="001E54B9"/>
    <w:rsid w:val="001E5C85"/>
    <w:rsid w:val="001E659D"/>
    <w:rsid w:val="001E78FF"/>
    <w:rsid w:val="001F0513"/>
    <w:rsid w:val="001F0799"/>
    <w:rsid w:val="001F11E7"/>
    <w:rsid w:val="001F39B7"/>
    <w:rsid w:val="001F4A33"/>
    <w:rsid w:val="001F4F42"/>
    <w:rsid w:val="001F6CD5"/>
    <w:rsid w:val="001F73F1"/>
    <w:rsid w:val="001F75E9"/>
    <w:rsid w:val="001F7AF8"/>
    <w:rsid w:val="001F7D6B"/>
    <w:rsid w:val="00201184"/>
    <w:rsid w:val="002015A1"/>
    <w:rsid w:val="0020240B"/>
    <w:rsid w:val="002025FA"/>
    <w:rsid w:val="00203EFF"/>
    <w:rsid w:val="002044F1"/>
    <w:rsid w:val="00205282"/>
    <w:rsid w:val="00205328"/>
    <w:rsid w:val="00205DE9"/>
    <w:rsid w:val="002067F3"/>
    <w:rsid w:val="00211279"/>
    <w:rsid w:val="00212054"/>
    <w:rsid w:val="002125B0"/>
    <w:rsid w:val="00213058"/>
    <w:rsid w:val="0021320B"/>
    <w:rsid w:val="00214992"/>
    <w:rsid w:val="00216A13"/>
    <w:rsid w:val="002175A6"/>
    <w:rsid w:val="00217EF4"/>
    <w:rsid w:val="00220CCD"/>
    <w:rsid w:val="00220EDE"/>
    <w:rsid w:val="00222366"/>
    <w:rsid w:val="00222CE3"/>
    <w:rsid w:val="00223776"/>
    <w:rsid w:val="002240D6"/>
    <w:rsid w:val="00226E3F"/>
    <w:rsid w:val="00230302"/>
    <w:rsid w:val="0023050E"/>
    <w:rsid w:val="00231A1E"/>
    <w:rsid w:val="002326F2"/>
    <w:rsid w:val="002328C3"/>
    <w:rsid w:val="00232F90"/>
    <w:rsid w:val="002356CC"/>
    <w:rsid w:val="00236F81"/>
    <w:rsid w:val="00237082"/>
    <w:rsid w:val="0024098D"/>
    <w:rsid w:val="00241725"/>
    <w:rsid w:val="002418D1"/>
    <w:rsid w:val="00242A0B"/>
    <w:rsid w:val="00243DD0"/>
    <w:rsid w:val="00244A29"/>
    <w:rsid w:val="00244AE7"/>
    <w:rsid w:val="0024584E"/>
    <w:rsid w:val="00245CAB"/>
    <w:rsid w:val="002472FF"/>
    <w:rsid w:val="00247335"/>
    <w:rsid w:val="00252A3D"/>
    <w:rsid w:val="00252E1A"/>
    <w:rsid w:val="00252F97"/>
    <w:rsid w:val="002537F7"/>
    <w:rsid w:val="002546A7"/>
    <w:rsid w:val="00257BE6"/>
    <w:rsid w:val="00261537"/>
    <w:rsid w:val="00262EAB"/>
    <w:rsid w:val="0026336A"/>
    <w:rsid w:val="00264306"/>
    <w:rsid w:val="00264B1C"/>
    <w:rsid w:val="00264FF3"/>
    <w:rsid w:val="00267627"/>
    <w:rsid w:val="00270BB0"/>
    <w:rsid w:val="00271237"/>
    <w:rsid w:val="00271BC6"/>
    <w:rsid w:val="00271EC7"/>
    <w:rsid w:val="00272117"/>
    <w:rsid w:val="002724A8"/>
    <w:rsid w:val="002732B8"/>
    <w:rsid w:val="00273D32"/>
    <w:rsid w:val="00273EBE"/>
    <w:rsid w:val="002740B8"/>
    <w:rsid w:val="00276F82"/>
    <w:rsid w:val="0027704C"/>
    <w:rsid w:val="002770DD"/>
    <w:rsid w:val="0027714D"/>
    <w:rsid w:val="0028035D"/>
    <w:rsid w:val="002804C7"/>
    <w:rsid w:val="002808D0"/>
    <w:rsid w:val="00281BF3"/>
    <w:rsid w:val="00281D0C"/>
    <w:rsid w:val="002838E6"/>
    <w:rsid w:val="00283C06"/>
    <w:rsid w:val="002850F3"/>
    <w:rsid w:val="0028559E"/>
    <w:rsid w:val="00286064"/>
    <w:rsid w:val="002862F8"/>
    <w:rsid w:val="002903A8"/>
    <w:rsid w:val="00290F48"/>
    <w:rsid w:val="00291312"/>
    <w:rsid w:val="0029280F"/>
    <w:rsid w:val="00292E37"/>
    <w:rsid w:val="0029474D"/>
    <w:rsid w:val="00295044"/>
    <w:rsid w:val="0029531E"/>
    <w:rsid w:val="002953D9"/>
    <w:rsid w:val="00295C88"/>
    <w:rsid w:val="00296667"/>
    <w:rsid w:val="002A0280"/>
    <w:rsid w:val="002A0733"/>
    <w:rsid w:val="002A171F"/>
    <w:rsid w:val="002A1A50"/>
    <w:rsid w:val="002A3652"/>
    <w:rsid w:val="002A39C1"/>
    <w:rsid w:val="002A3ABC"/>
    <w:rsid w:val="002A4CAE"/>
    <w:rsid w:val="002A604A"/>
    <w:rsid w:val="002A7879"/>
    <w:rsid w:val="002B02A6"/>
    <w:rsid w:val="002B0FF0"/>
    <w:rsid w:val="002B3BE9"/>
    <w:rsid w:val="002B3C1C"/>
    <w:rsid w:val="002B5593"/>
    <w:rsid w:val="002B7F01"/>
    <w:rsid w:val="002C16EC"/>
    <w:rsid w:val="002C1EAB"/>
    <w:rsid w:val="002C2E90"/>
    <w:rsid w:val="002C3680"/>
    <w:rsid w:val="002C3876"/>
    <w:rsid w:val="002C3C52"/>
    <w:rsid w:val="002C3D2E"/>
    <w:rsid w:val="002C4AC0"/>
    <w:rsid w:val="002C4BEA"/>
    <w:rsid w:val="002C5309"/>
    <w:rsid w:val="002C5A51"/>
    <w:rsid w:val="002C5C8C"/>
    <w:rsid w:val="002C6215"/>
    <w:rsid w:val="002C628E"/>
    <w:rsid w:val="002C6902"/>
    <w:rsid w:val="002C7D27"/>
    <w:rsid w:val="002C7D31"/>
    <w:rsid w:val="002D0068"/>
    <w:rsid w:val="002D0C64"/>
    <w:rsid w:val="002D0EA5"/>
    <w:rsid w:val="002D1068"/>
    <w:rsid w:val="002D1389"/>
    <w:rsid w:val="002D46FF"/>
    <w:rsid w:val="002D4774"/>
    <w:rsid w:val="002D4E73"/>
    <w:rsid w:val="002D5131"/>
    <w:rsid w:val="002D693C"/>
    <w:rsid w:val="002E079C"/>
    <w:rsid w:val="002E099D"/>
    <w:rsid w:val="002E3227"/>
    <w:rsid w:val="002E396B"/>
    <w:rsid w:val="002E39CA"/>
    <w:rsid w:val="002E3D7F"/>
    <w:rsid w:val="002E436B"/>
    <w:rsid w:val="002E4CB1"/>
    <w:rsid w:val="002E5D42"/>
    <w:rsid w:val="002E69B4"/>
    <w:rsid w:val="002E6FDE"/>
    <w:rsid w:val="002E7165"/>
    <w:rsid w:val="002F05A1"/>
    <w:rsid w:val="002F19D1"/>
    <w:rsid w:val="002F2377"/>
    <w:rsid w:val="002F25ED"/>
    <w:rsid w:val="002F2689"/>
    <w:rsid w:val="002F2993"/>
    <w:rsid w:val="002F361B"/>
    <w:rsid w:val="002F7A69"/>
    <w:rsid w:val="00300812"/>
    <w:rsid w:val="00300C4A"/>
    <w:rsid w:val="0030241B"/>
    <w:rsid w:val="0030474D"/>
    <w:rsid w:val="00305096"/>
    <w:rsid w:val="00305578"/>
    <w:rsid w:val="00305AFB"/>
    <w:rsid w:val="00305F08"/>
    <w:rsid w:val="00306474"/>
    <w:rsid w:val="003076F8"/>
    <w:rsid w:val="00310433"/>
    <w:rsid w:val="003107B7"/>
    <w:rsid w:val="00310E0F"/>
    <w:rsid w:val="00313098"/>
    <w:rsid w:val="003140D5"/>
    <w:rsid w:val="00314B7F"/>
    <w:rsid w:val="00317ABC"/>
    <w:rsid w:val="00320AC8"/>
    <w:rsid w:val="003225BE"/>
    <w:rsid w:val="0032367B"/>
    <w:rsid w:val="003248DA"/>
    <w:rsid w:val="00324A08"/>
    <w:rsid w:val="00325753"/>
    <w:rsid w:val="00326046"/>
    <w:rsid w:val="003261DC"/>
    <w:rsid w:val="00326CDB"/>
    <w:rsid w:val="00327E34"/>
    <w:rsid w:val="00330799"/>
    <w:rsid w:val="00332C61"/>
    <w:rsid w:val="0033329A"/>
    <w:rsid w:val="0033472B"/>
    <w:rsid w:val="003354CF"/>
    <w:rsid w:val="00335FE3"/>
    <w:rsid w:val="00337D93"/>
    <w:rsid w:val="00340C73"/>
    <w:rsid w:val="00342067"/>
    <w:rsid w:val="00342BFD"/>
    <w:rsid w:val="00346E00"/>
    <w:rsid w:val="00347370"/>
    <w:rsid w:val="00347C46"/>
    <w:rsid w:val="00347DC1"/>
    <w:rsid w:val="003502F1"/>
    <w:rsid w:val="00350567"/>
    <w:rsid w:val="003505D8"/>
    <w:rsid w:val="00350A73"/>
    <w:rsid w:val="00350B00"/>
    <w:rsid w:val="00350D95"/>
    <w:rsid w:val="003530E7"/>
    <w:rsid w:val="00353305"/>
    <w:rsid w:val="003536A5"/>
    <w:rsid w:val="003541B3"/>
    <w:rsid w:val="003549F1"/>
    <w:rsid w:val="00356DA5"/>
    <w:rsid w:val="00360229"/>
    <w:rsid w:val="00360704"/>
    <w:rsid w:val="00360A8E"/>
    <w:rsid w:val="0036113C"/>
    <w:rsid w:val="00363C46"/>
    <w:rsid w:val="00364D48"/>
    <w:rsid w:val="00364EBF"/>
    <w:rsid w:val="0036549A"/>
    <w:rsid w:val="003657BB"/>
    <w:rsid w:val="0036623B"/>
    <w:rsid w:val="00366F8F"/>
    <w:rsid w:val="003671C0"/>
    <w:rsid w:val="003718F0"/>
    <w:rsid w:val="00371F11"/>
    <w:rsid w:val="00371F8E"/>
    <w:rsid w:val="0037242E"/>
    <w:rsid w:val="00372895"/>
    <w:rsid w:val="00373CCE"/>
    <w:rsid w:val="0037772E"/>
    <w:rsid w:val="003778EF"/>
    <w:rsid w:val="00377D4D"/>
    <w:rsid w:val="00380626"/>
    <w:rsid w:val="0038187A"/>
    <w:rsid w:val="003829AB"/>
    <w:rsid w:val="00382E53"/>
    <w:rsid w:val="00384D16"/>
    <w:rsid w:val="00385BB5"/>
    <w:rsid w:val="00385D8C"/>
    <w:rsid w:val="003862AD"/>
    <w:rsid w:val="00386576"/>
    <w:rsid w:val="00386B08"/>
    <w:rsid w:val="00386BBE"/>
    <w:rsid w:val="003878D1"/>
    <w:rsid w:val="00391023"/>
    <w:rsid w:val="003920F5"/>
    <w:rsid w:val="00392BDC"/>
    <w:rsid w:val="00393D16"/>
    <w:rsid w:val="00393D59"/>
    <w:rsid w:val="00394440"/>
    <w:rsid w:val="003953F4"/>
    <w:rsid w:val="00395889"/>
    <w:rsid w:val="00396A68"/>
    <w:rsid w:val="0039764E"/>
    <w:rsid w:val="00397EFE"/>
    <w:rsid w:val="003A0DA0"/>
    <w:rsid w:val="003A154B"/>
    <w:rsid w:val="003A24E0"/>
    <w:rsid w:val="003A2AE3"/>
    <w:rsid w:val="003A384A"/>
    <w:rsid w:val="003A7AE9"/>
    <w:rsid w:val="003B0376"/>
    <w:rsid w:val="003B0BAD"/>
    <w:rsid w:val="003B1C19"/>
    <w:rsid w:val="003B207F"/>
    <w:rsid w:val="003B2997"/>
    <w:rsid w:val="003B3D05"/>
    <w:rsid w:val="003B48FF"/>
    <w:rsid w:val="003B49B8"/>
    <w:rsid w:val="003B60CB"/>
    <w:rsid w:val="003B6281"/>
    <w:rsid w:val="003B742A"/>
    <w:rsid w:val="003C03CC"/>
    <w:rsid w:val="003C0EE7"/>
    <w:rsid w:val="003C1C35"/>
    <w:rsid w:val="003C34DD"/>
    <w:rsid w:val="003C57E3"/>
    <w:rsid w:val="003C5C44"/>
    <w:rsid w:val="003C6A9D"/>
    <w:rsid w:val="003C6DBD"/>
    <w:rsid w:val="003C6EAF"/>
    <w:rsid w:val="003C7738"/>
    <w:rsid w:val="003C78AB"/>
    <w:rsid w:val="003D0DC0"/>
    <w:rsid w:val="003D2223"/>
    <w:rsid w:val="003D39AC"/>
    <w:rsid w:val="003D39BA"/>
    <w:rsid w:val="003D4317"/>
    <w:rsid w:val="003D448E"/>
    <w:rsid w:val="003D6575"/>
    <w:rsid w:val="003D7F97"/>
    <w:rsid w:val="003E229D"/>
    <w:rsid w:val="003E2B32"/>
    <w:rsid w:val="003E2D94"/>
    <w:rsid w:val="003E364E"/>
    <w:rsid w:val="003E3656"/>
    <w:rsid w:val="003E3A08"/>
    <w:rsid w:val="003E431C"/>
    <w:rsid w:val="003E4F0B"/>
    <w:rsid w:val="003E4FCC"/>
    <w:rsid w:val="003E6404"/>
    <w:rsid w:val="003E67C9"/>
    <w:rsid w:val="003E6866"/>
    <w:rsid w:val="003F01F7"/>
    <w:rsid w:val="003F061A"/>
    <w:rsid w:val="003F0F65"/>
    <w:rsid w:val="003F1977"/>
    <w:rsid w:val="003F2354"/>
    <w:rsid w:val="003F462D"/>
    <w:rsid w:val="003F5881"/>
    <w:rsid w:val="003F6928"/>
    <w:rsid w:val="003F6DA4"/>
    <w:rsid w:val="00402100"/>
    <w:rsid w:val="00402154"/>
    <w:rsid w:val="00405B67"/>
    <w:rsid w:val="00406125"/>
    <w:rsid w:val="004117F5"/>
    <w:rsid w:val="004118B6"/>
    <w:rsid w:val="00412054"/>
    <w:rsid w:val="004128B9"/>
    <w:rsid w:val="00412BFC"/>
    <w:rsid w:val="0041331B"/>
    <w:rsid w:val="00413704"/>
    <w:rsid w:val="00414036"/>
    <w:rsid w:val="00420D77"/>
    <w:rsid w:val="004212B9"/>
    <w:rsid w:val="00424404"/>
    <w:rsid w:val="00424562"/>
    <w:rsid w:val="00424DD4"/>
    <w:rsid w:val="00425119"/>
    <w:rsid w:val="00427743"/>
    <w:rsid w:val="004308ED"/>
    <w:rsid w:val="00430AF2"/>
    <w:rsid w:val="004315BA"/>
    <w:rsid w:val="00431616"/>
    <w:rsid w:val="0043182F"/>
    <w:rsid w:val="004319DC"/>
    <w:rsid w:val="00431A0D"/>
    <w:rsid w:val="00431D7F"/>
    <w:rsid w:val="00432419"/>
    <w:rsid w:val="004327FB"/>
    <w:rsid w:val="0043387F"/>
    <w:rsid w:val="004345CC"/>
    <w:rsid w:val="00434A4E"/>
    <w:rsid w:val="004353BD"/>
    <w:rsid w:val="00436E19"/>
    <w:rsid w:val="00437695"/>
    <w:rsid w:val="004379B8"/>
    <w:rsid w:val="00441AA2"/>
    <w:rsid w:val="00442C07"/>
    <w:rsid w:val="00443548"/>
    <w:rsid w:val="004436BF"/>
    <w:rsid w:val="004445F4"/>
    <w:rsid w:val="004452DB"/>
    <w:rsid w:val="004467CD"/>
    <w:rsid w:val="004474F7"/>
    <w:rsid w:val="00451FA5"/>
    <w:rsid w:val="00453260"/>
    <w:rsid w:val="00455A99"/>
    <w:rsid w:val="004572D2"/>
    <w:rsid w:val="00457576"/>
    <w:rsid w:val="00457B1A"/>
    <w:rsid w:val="00460CFE"/>
    <w:rsid w:val="0046297B"/>
    <w:rsid w:val="004653BF"/>
    <w:rsid w:val="004658B4"/>
    <w:rsid w:val="00465F6C"/>
    <w:rsid w:val="0046702E"/>
    <w:rsid w:val="00470530"/>
    <w:rsid w:val="00470E6B"/>
    <w:rsid w:val="00471359"/>
    <w:rsid w:val="004719D5"/>
    <w:rsid w:val="00471A4B"/>
    <w:rsid w:val="00471E72"/>
    <w:rsid w:val="00472508"/>
    <w:rsid w:val="00472943"/>
    <w:rsid w:val="004730F7"/>
    <w:rsid w:val="00474779"/>
    <w:rsid w:val="0047577A"/>
    <w:rsid w:val="00476855"/>
    <w:rsid w:val="0047694B"/>
    <w:rsid w:val="00477193"/>
    <w:rsid w:val="00481944"/>
    <w:rsid w:val="004842D7"/>
    <w:rsid w:val="00484994"/>
    <w:rsid w:val="00484D5D"/>
    <w:rsid w:val="00485EE9"/>
    <w:rsid w:val="0048603A"/>
    <w:rsid w:val="00490BD7"/>
    <w:rsid w:val="004910EC"/>
    <w:rsid w:val="00491582"/>
    <w:rsid w:val="004915C1"/>
    <w:rsid w:val="0049248B"/>
    <w:rsid w:val="004925CA"/>
    <w:rsid w:val="004929CC"/>
    <w:rsid w:val="00492A57"/>
    <w:rsid w:val="00492D6A"/>
    <w:rsid w:val="00494476"/>
    <w:rsid w:val="004945D6"/>
    <w:rsid w:val="00494FEF"/>
    <w:rsid w:val="004950EF"/>
    <w:rsid w:val="00495ACF"/>
    <w:rsid w:val="0049774C"/>
    <w:rsid w:val="004A12C6"/>
    <w:rsid w:val="004A21F6"/>
    <w:rsid w:val="004A39C0"/>
    <w:rsid w:val="004A48A9"/>
    <w:rsid w:val="004A4B17"/>
    <w:rsid w:val="004A6D4A"/>
    <w:rsid w:val="004B0D27"/>
    <w:rsid w:val="004B1858"/>
    <w:rsid w:val="004B21E8"/>
    <w:rsid w:val="004B2953"/>
    <w:rsid w:val="004B3CBB"/>
    <w:rsid w:val="004B3F2E"/>
    <w:rsid w:val="004B482F"/>
    <w:rsid w:val="004B4BCC"/>
    <w:rsid w:val="004B5307"/>
    <w:rsid w:val="004B5B4D"/>
    <w:rsid w:val="004C0055"/>
    <w:rsid w:val="004C07D5"/>
    <w:rsid w:val="004C1847"/>
    <w:rsid w:val="004C4585"/>
    <w:rsid w:val="004C4B4F"/>
    <w:rsid w:val="004C4B8E"/>
    <w:rsid w:val="004C6C14"/>
    <w:rsid w:val="004C77AF"/>
    <w:rsid w:val="004D0878"/>
    <w:rsid w:val="004D0ED8"/>
    <w:rsid w:val="004D1509"/>
    <w:rsid w:val="004D18C5"/>
    <w:rsid w:val="004D2971"/>
    <w:rsid w:val="004D350F"/>
    <w:rsid w:val="004D3A59"/>
    <w:rsid w:val="004D4711"/>
    <w:rsid w:val="004D498E"/>
    <w:rsid w:val="004D4AEA"/>
    <w:rsid w:val="004D6B9E"/>
    <w:rsid w:val="004D7157"/>
    <w:rsid w:val="004D784A"/>
    <w:rsid w:val="004D7E60"/>
    <w:rsid w:val="004E086B"/>
    <w:rsid w:val="004E0902"/>
    <w:rsid w:val="004E11C6"/>
    <w:rsid w:val="004E1900"/>
    <w:rsid w:val="004E2761"/>
    <w:rsid w:val="004E378E"/>
    <w:rsid w:val="004E4227"/>
    <w:rsid w:val="004E4D45"/>
    <w:rsid w:val="004E4DDF"/>
    <w:rsid w:val="004E546F"/>
    <w:rsid w:val="004E6EDE"/>
    <w:rsid w:val="004E7404"/>
    <w:rsid w:val="004E74AA"/>
    <w:rsid w:val="004E7C52"/>
    <w:rsid w:val="004E7DFE"/>
    <w:rsid w:val="004F0293"/>
    <w:rsid w:val="004F0891"/>
    <w:rsid w:val="004F22E9"/>
    <w:rsid w:val="004F2BA5"/>
    <w:rsid w:val="004F2F0D"/>
    <w:rsid w:val="004F40A7"/>
    <w:rsid w:val="004F4397"/>
    <w:rsid w:val="004F509F"/>
    <w:rsid w:val="004F54ED"/>
    <w:rsid w:val="004F68FA"/>
    <w:rsid w:val="004F7AD0"/>
    <w:rsid w:val="004F7C10"/>
    <w:rsid w:val="00500EC9"/>
    <w:rsid w:val="0050138C"/>
    <w:rsid w:val="00503197"/>
    <w:rsid w:val="0050371A"/>
    <w:rsid w:val="0050674D"/>
    <w:rsid w:val="005116C8"/>
    <w:rsid w:val="00513F63"/>
    <w:rsid w:val="00515831"/>
    <w:rsid w:val="00516425"/>
    <w:rsid w:val="00517187"/>
    <w:rsid w:val="00521AC6"/>
    <w:rsid w:val="00521B25"/>
    <w:rsid w:val="00524A2E"/>
    <w:rsid w:val="00525211"/>
    <w:rsid w:val="0052567A"/>
    <w:rsid w:val="005263E7"/>
    <w:rsid w:val="00526AA7"/>
    <w:rsid w:val="0052790E"/>
    <w:rsid w:val="00527A98"/>
    <w:rsid w:val="0053016D"/>
    <w:rsid w:val="00531AC9"/>
    <w:rsid w:val="00531F40"/>
    <w:rsid w:val="00532EEF"/>
    <w:rsid w:val="00533A6E"/>
    <w:rsid w:val="00533D3A"/>
    <w:rsid w:val="00533DD0"/>
    <w:rsid w:val="005348A6"/>
    <w:rsid w:val="0053603D"/>
    <w:rsid w:val="00536061"/>
    <w:rsid w:val="0053775E"/>
    <w:rsid w:val="00540FBE"/>
    <w:rsid w:val="00541F46"/>
    <w:rsid w:val="005424CC"/>
    <w:rsid w:val="00542571"/>
    <w:rsid w:val="005425DD"/>
    <w:rsid w:val="00542E20"/>
    <w:rsid w:val="00542E3E"/>
    <w:rsid w:val="00542E84"/>
    <w:rsid w:val="00543892"/>
    <w:rsid w:val="00543FAA"/>
    <w:rsid w:val="0054477C"/>
    <w:rsid w:val="00545D33"/>
    <w:rsid w:val="00545F18"/>
    <w:rsid w:val="00545F4D"/>
    <w:rsid w:val="00546D15"/>
    <w:rsid w:val="005472F4"/>
    <w:rsid w:val="00550CC9"/>
    <w:rsid w:val="00552DEB"/>
    <w:rsid w:val="00554989"/>
    <w:rsid w:val="00554F88"/>
    <w:rsid w:val="0055574A"/>
    <w:rsid w:val="0055588C"/>
    <w:rsid w:val="00556884"/>
    <w:rsid w:val="00556969"/>
    <w:rsid w:val="00560082"/>
    <w:rsid w:val="0056069E"/>
    <w:rsid w:val="00560910"/>
    <w:rsid w:val="00561BD7"/>
    <w:rsid w:val="00561CE7"/>
    <w:rsid w:val="0056352A"/>
    <w:rsid w:val="005640B1"/>
    <w:rsid w:val="00564E43"/>
    <w:rsid w:val="00564EC2"/>
    <w:rsid w:val="00565651"/>
    <w:rsid w:val="00565B64"/>
    <w:rsid w:val="00566375"/>
    <w:rsid w:val="00566B55"/>
    <w:rsid w:val="005670C6"/>
    <w:rsid w:val="00574066"/>
    <w:rsid w:val="005744FD"/>
    <w:rsid w:val="005751B6"/>
    <w:rsid w:val="00575AE0"/>
    <w:rsid w:val="00577616"/>
    <w:rsid w:val="005800BE"/>
    <w:rsid w:val="00581673"/>
    <w:rsid w:val="005822C3"/>
    <w:rsid w:val="005836E5"/>
    <w:rsid w:val="0058418D"/>
    <w:rsid w:val="005842CE"/>
    <w:rsid w:val="00584F11"/>
    <w:rsid w:val="0058528C"/>
    <w:rsid w:val="00585F00"/>
    <w:rsid w:val="00586EE3"/>
    <w:rsid w:val="00587804"/>
    <w:rsid w:val="00590FBB"/>
    <w:rsid w:val="00591651"/>
    <w:rsid w:val="0059167C"/>
    <w:rsid w:val="00591EBB"/>
    <w:rsid w:val="00595298"/>
    <w:rsid w:val="00596B55"/>
    <w:rsid w:val="005A06FF"/>
    <w:rsid w:val="005A0FE1"/>
    <w:rsid w:val="005A2B2B"/>
    <w:rsid w:val="005A63EC"/>
    <w:rsid w:val="005A6DC1"/>
    <w:rsid w:val="005A7454"/>
    <w:rsid w:val="005A7D45"/>
    <w:rsid w:val="005B22A4"/>
    <w:rsid w:val="005B2CBF"/>
    <w:rsid w:val="005B39A0"/>
    <w:rsid w:val="005B46D1"/>
    <w:rsid w:val="005B49E1"/>
    <w:rsid w:val="005B5E74"/>
    <w:rsid w:val="005B5F4E"/>
    <w:rsid w:val="005C09DB"/>
    <w:rsid w:val="005C0AF2"/>
    <w:rsid w:val="005C11F4"/>
    <w:rsid w:val="005C1B31"/>
    <w:rsid w:val="005C1EA7"/>
    <w:rsid w:val="005C2081"/>
    <w:rsid w:val="005C2A37"/>
    <w:rsid w:val="005C33C9"/>
    <w:rsid w:val="005C35B6"/>
    <w:rsid w:val="005C3EDA"/>
    <w:rsid w:val="005C68B9"/>
    <w:rsid w:val="005C6C97"/>
    <w:rsid w:val="005C6F28"/>
    <w:rsid w:val="005C75BB"/>
    <w:rsid w:val="005D0169"/>
    <w:rsid w:val="005D19FF"/>
    <w:rsid w:val="005D2531"/>
    <w:rsid w:val="005D2E4A"/>
    <w:rsid w:val="005D6055"/>
    <w:rsid w:val="005D67E3"/>
    <w:rsid w:val="005D7A36"/>
    <w:rsid w:val="005E42C5"/>
    <w:rsid w:val="005E4AB6"/>
    <w:rsid w:val="005E4EFD"/>
    <w:rsid w:val="005E6A7D"/>
    <w:rsid w:val="005E6CBB"/>
    <w:rsid w:val="005F048A"/>
    <w:rsid w:val="005F1065"/>
    <w:rsid w:val="005F123C"/>
    <w:rsid w:val="005F13EF"/>
    <w:rsid w:val="005F2619"/>
    <w:rsid w:val="005F2F58"/>
    <w:rsid w:val="005F3848"/>
    <w:rsid w:val="005F3861"/>
    <w:rsid w:val="005F3A4A"/>
    <w:rsid w:val="005F5B51"/>
    <w:rsid w:val="005F7549"/>
    <w:rsid w:val="005F7B5C"/>
    <w:rsid w:val="006020F3"/>
    <w:rsid w:val="006023EC"/>
    <w:rsid w:val="0060290F"/>
    <w:rsid w:val="00602E7A"/>
    <w:rsid w:val="0060395B"/>
    <w:rsid w:val="00603F70"/>
    <w:rsid w:val="006041F0"/>
    <w:rsid w:val="00604331"/>
    <w:rsid w:val="00604722"/>
    <w:rsid w:val="0060495C"/>
    <w:rsid w:val="00604D0F"/>
    <w:rsid w:val="00610C0C"/>
    <w:rsid w:val="006115BF"/>
    <w:rsid w:val="00611EDC"/>
    <w:rsid w:val="0061396B"/>
    <w:rsid w:val="00613D19"/>
    <w:rsid w:val="0061410F"/>
    <w:rsid w:val="006148A8"/>
    <w:rsid w:val="00614B5E"/>
    <w:rsid w:val="00615D90"/>
    <w:rsid w:val="00616204"/>
    <w:rsid w:val="0061646E"/>
    <w:rsid w:val="00616DCF"/>
    <w:rsid w:val="006178BA"/>
    <w:rsid w:val="00617A25"/>
    <w:rsid w:val="00621087"/>
    <w:rsid w:val="00621167"/>
    <w:rsid w:val="00621E2F"/>
    <w:rsid w:val="006220CF"/>
    <w:rsid w:val="0062405F"/>
    <w:rsid w:val="00624E4F"/>
    <w:rsid w:val="006254FA"/>
    <w:rsid w:val="00625B5E"/>
    <w:rsid w:val="006264BE"/>
    <w:rsid w:val="00626EE6"/>
    <w:rsid w:val="00627FC3"/>
    <w:rsid w:val="00630AF8"/>
    <w:rsid w:val="006311B6"/>
    <w:rsid w:val="0063348D"/>
    <w:rsid w:val="00633FF5"/>
    <w:rsid w:val="00636F2D"/>
    <w:rsid w:val="00637EA9"/>
    <w:rsid w:val="006403D6"/>
    <w:rsid w:val="00641AAC"/>
    <w:rsid w:val="00643555"/>
    <w:rsid w:val="0064446D"/>
    <w:rsid w:val="0064508C"/>
    <w:rsid w:val="00645795"/>
    <w:rsid w:val="00647560"/>
    <w:rsid w:val="00647FA7"/>
    <w:rsid w:val="0065046E"/>
    <w:rsid w:val="006507C6"/>
    <w:rsid w:val="00650B65"/>
    <w:rsid w:val="00650E8F"/>
    <w:rsid w:val="00651120"/>
    <w:rsid w:val="00651833"/>
    <w:rsid w:val="00651F68"/>
    <w:rsid w:val="0065451E"/>
    <w:rsid w:val="0065689F"/>
    <w:rsid w:val="006575B4"/>
    <w:rsid w:val="00657C94"/>
    <w:rsid w:val="0066041A"/>
    <w:rsid w:val="0066058C"/>
    <w:rsid w:val="00660630"/>
    <w:rsid w:val="00662233"/>
    <w:rsid w:val="006639DB"/>
    <w:rsid w:val="006659BB"/>
    <w:rsid w:val="00665B4C"/>
    <w:rsid w:val="0066640A"/>
    <w:rsid w:val="006666CC"/>
    <w:rsid w:val="00666E3A"/>
    <w:rsid w:val="006676A2"/>
    <w:rsid w:val="00667A7F"/>
    <w:rsid w:val="00667AF3"/>
    <w:rsid w:val="00670633"/>
    <w:rsid w:val="00670F8A"/>
    <w:rsid w:val="00671926"/>
    <w:rsid w:val="00671EAB"/>
    <w:rsid w:val="00672A3A"/>
    <w:rsid w:val="00673A0C"/>
    <w:rsid w:val="00674C6C"/>
    <w:rsid w:val="00675A64"/>
    <w:rsid w:val="00680AE5"/>
    <w:rsid w:val="00680EF8"/>
    <w:rsid w:val="00682000"/>
    <w:rsid w:val="0068291B"/>
    <w:rsid w:val="00682E87"/>
    <w:rsid w:val="00683201"/>
    <w:rsid w:val="00684070"/>
    <w:rsid w:val="006849D1"/>
    <w:rsid w:val="00685143"/>
    <w:rsid w:val="006853A6"/>
    <w:rsid w:val="00686973"/>
    <w:rsid w:val="00687761"/>
    <w:rsid w:val="00687DC7"/>
    <w:rsid w:val="00687E21"/>
    <w:rsid w:val="0069018D"/>
    <w:rsid w:val="00691A4F"/>
    <w:rsid w:val="00694092"/>
    <w:rsid w:val="00694688"/>
    <w:rsid w:val="0069471B"/>
    <w:rsid w:val="006959B7"/>
    <w:rsid w:val="00695EF6"/>
    <w:rsid w:val="00696BFF"/>
    <w:rsid w:val="00696F3C"/>
    <w:rsid w:val="00696F5E"/>
    <w:rsid w:val="006A15B4"/>
    <w:rsid w:val="006A2227"/>
    <w:rsid w:val="006A27E8"/>
    <w:rsid w:val="006A3690"/>
    <w:rsid w:val="006A3FCF"/>
    <w:rsid w:val="006A4DDE"/>
    <w:rsid w:val="006A55D2"/>
    <w:rsid w:val="006A576D"/>
    <w:rsid w:val="006A70C9"/>
    <w:rsid w:val="006B2814"/>
    <w:rsid w:val="006B2B59"/>
    <w:rsid w:val="006B3E1C"/>
    <w:rsid w:val="006B42BD"/>
    <w:rsid w:val="006B44C0"/>
    <w:rsid w:val="006B516D"/>
    <w:rsid w:val="006B6E36"/>
    <w:rsid w:val="006B73B0"/>
    <w:rsid w:val="006B7763"/>
    <w:rsid w:val="006C363C"/>
    <w:rsid w:val="006C4744"/>
    <w:rsid w:val="006C4AA0"/>
    <w:rsid w:val="006C500A"/>
    <w:rsid w:val="006C60A0"/>
    <w:rsid w:val="006C713B"/>
    <w:rsid w:val="006C7219"/>
    <w:rsid w:val="006D02C0"/>
    <w:rsid w:val="006D0F82"/>
    <w:rsid w:val="006D1CA2"/>
    <w:rsid w:val="006D29D1"/>
    <w:rsid w:val="006D322E"/>
    <w:rsid w:val="006D5720"/>
    <w:rsid w:val="006D5C8C"/>
    <w:rsid w:val="006D5F79"/>
    <w:rsid w:val="006D62BE"/>
    <w:rsid w:val="006D62EA"/>
    <w:rsid w:val="006D66E8"/>
    <w:rsid w:val="006D6C2E"/>
    <w:rsid w:val="006D6EFE"/>
    <w:rsid w:val="006D7272"/>
    <w:rsid w:val="006D7578"/>
    <w:rsid w:val="006D7DAD"/>
    <w:rsid w:val="006D7FC0"/>
    <w:rsid w:val="006E01E2"/>
    <w:rsid w:val="006E2678"/>
    <w:rsid w:val="006E3055"/>
    <w:rsid w:val="006E3646"/>
    <w:rsid w:val="006E3B0F"/>
    <w:rsid w:val="006E45AD"/>
    <w:rsid w:val="006E6E5D"/>
    <w:rsid w:val="006E7CD6"/>
    <w:rsid w:val="006F05BE"/>
    <w:rsid w:val="006F1D45"/>
    <w:rsid w:val="006F3394"/>
    <w:rsid w:val="006F36DE"/>
    <w:rsid w:val="006F404B"/>
    <w:rsid w:val="006F77F8"/>
    <w:rsid w:val="006F7D61"/>
    <w:rsid w:val="00700FD0"/>
    <w:rsid w:val="00702B35"/>
    <w:rsid w:val="00704905"/>
    <w:rsid w:val="007051FD"/>
    <w:rsid w:val="007053C5"/>
    <w:rsid w:val="00705756"/>
    <w:rsid w:val="00706922"/>
    <w:rsid w:val="00706CC7"/>
    <w:rsid w:val="00706E21"/>
    <w:rsid w:val="00707E69"/>
    <w:rsid w:val="00710108"/>
    <w:rsid w:val="007111F2"/>
    <w:rsid w:val="00711558"/>
    <w:rsid w:val="00712808"/>
    <w:rsid w:val="00712ACC"/>
    <w:rsid w:val="00712F48"/>
    <w:rsid w:val="00713731"/>
    <w:rsid w:val="00713BEA"/>
    <w:rsid w:val="00713C9F"/>
    <w:rsid w:val="007155AB"/>
    <w:rsid w:val="007157F5"/>
    <w:rsid w:val="00720ADA"/>
    <w:rsid w:val="007212E8"/>
    <w:rsid w:val="0072185B"/>
    <w:rsid w:val="00722505"/>
    <w:rsid w:val="007229A1"/>
    <w:rsid w:val="00722EA0"/>
    <w:rsid w:val="007260F1"/>
    <w:rsid w:val="00727C7C"/>
    <w:rsid w:val="0073281E"/>
    <w:rsid w:val="00733002"/>
    <w:rsid w:val="00733137"/>
    <w:rsid w:val="007336B0"/>
    <w:rsid w:val="007342D4"/>
    <w:rsid w:val="00734807"/>
    <w:rsid w:val="00735099"/>
    <w:rsid w:val="00735948"/>
    <w:rsid w:val="00736B42"/>
    <w:rsid w:val="00736DB4"/>
    <w:rsid w:val="007377B9"/>
    <w:rsid w:val="00740517"/>
    <w:rsid w:val="00740DB7"/>
    <w:rsid w:val="0074450A"/>
    <w:rsid w:val="00744DF9"/>
    <w:rsid w:val="0074566B"/>
    <w:rsid w:val="00745F85"/>
    <w:rsid w:val="007468A3"/>
    <w:rsid w:val="00746C7B"/>
    <w:rsid w:val="0075041B"/>
    <w:rsid w:val="007504CE"/>
    <w:rsid w:val="007510E9"/>
    <w:rsid w:val="00751B46"/>
    <w:rsid w:val="0075247C"/>
    <w:rsid w:val="00755A68"/>
    <w:rsid w:val="00755CCB"/>
    <w:rsid w:val="00756315"/>
    <w:rsid w:val="00756DFC"/>
    <w:rsid w:val="007570F1"/>
    <w:rsid w:val="00761676"/>
    <w:rsid w:val="007616BA"/>
    <w:rsid w:val="00761F2D"/>
    <w:rsid w:val="0076317B"/>
    <w:rsid w:val="00763484"/>
    <w:rsid w:val="00763FF0"/>
    <w:rsid w:val="00766DD5"/>
    <w:rsid w:val="00767A76"/>
    <w:rsid w:val="00770424"/>
    <w:rsid w:val="00770FAE"/>
    <w:rsid w:val="00772748"/>
    <w:rsid w:val="007764B0"/>
    <w:rsid w:val="00776714"/>
    <w:rsid w:val="00777EBC"/>
    <w:rsid w:val="00780460"/>
    <w:rsid w:val="00781B8D"/>
    <w:rsid w:val="00781FB2"/>
    <w:rsid w:val="007841A8"/>
    <w:rsid w:val="007842FD"/>
    <w:rsid w:val="00784677"/>
    <w:rsid w:val="0078560C"/>
    <w:rsid w:val="00785E17"/>
    <w:rsid w:val="00786108"/>
    <w:rsid w:val="00786C47"/>
    <w:rsid w:val="00787E45"/>
    <w:rsid w:val="007903DA"/>
    <w:rsid w:val="007911D2"/>
    <w:rsid w:val="00791E29"/>
    <w:rsid w:val="007936B3"/>
    <w:rsid w:val="00794F19"/>
    <w:rsid w:val="0079664F"/>
    <w:rsid w:val="007A0E42"/>
    <w:rsid w:val="007A157A"/>
    <w:rsid w:val="007A167A"/>
    <w:rsid w:val="007A2D3B"/>
    <w:rsid w:val="007A39D3"/>
    <w:rsid w:val="007A5159"/>
    <w:rsid w:val="007A785F"/>
    <w:rsid w:val="007A7C00"/>
    <w:rsid w:val="007B1424"/>
    <w:rsid w:val="007B1796"/>
    <w:rsid w:val="007B18B0"/>
    <w:rsid w:val="007B1F05"/>
    <w:rsid w:val="007B2648"/>
    <w:rsid w:val="007B2708"/>
    <w:rsid w:val="007B3032"/>
    <w:rsid w:val="007B499C"/>
    <w:rsid w:val="007B4C0F"/>
    <w:rsid w:val="007B584B"/>
    <w:rsid w:val="007B6088"/>
    <w:rsid w:val="007B7959"/>
    <w:rsid w:val="007C0218"/>
    <w:rsid w:val="007C11C2"/>
    <w:rsid w:val="007C1EFD"/>
    <w:rsid w:val="007C3385"/>
    <w:rsid w:val="007C6D6F"/>
    <w:rsid w:val="007C7494"/>
    <w:rsid w:val="007C7875"/>
    <w:rsid w:val="007D212A"/>
    <w:rsid w:val="007D3E54"/>
    <w:rsid w:val="007D4030"/>
    <w:rsid w:val="007D5A3C"/>
    <w:rsid w:val="007D5DB8"/>
    <w:rsid w:val="007D684A"/>
    <w:rsid w:val="007D76A3"/>
    <w:rsid w:val="007D79CC"/>
    <w:rsid w:val="007E03A2"/>
    <w:rsid w:val="007E0421"/>
    <w:rsid w:val="007E2F6B"/>
    <w:rsid w:val="007E3896"/>
    <w:rsid w:val="007E389D"/>
    <w:rsid w:val="007E3D3B"/>
    <w:rsid w:val="007E3F56"/>
    <w:rsid w:val="007E5938"/>
    <w:rsid w:val="007E594F"/>
    <w:rsid w:val="007E5A5F"/>
    <w:rsid w:val="007E64C0"/>
    <w:rsid w:val="007E6F0D"/>
    <w:rsid w:val="007E770C"/>
    <w:rsid w:val="007E7970"/>
    <w:rsid w:val="007E7EE9"/>
    <w:rsid w:val="007F0568"/>
    <w:rsid w:val="007F145D"/>
    <w:rsid w:val="007F23EE"/>
    <w:rsid w:val="007F2F9C"/>
    <w:rsid w:val="007F498F"/>
    <w:rsid w:val="007F4D45"/>
    <w:rsid w:val="007F609A"/>
    <w:rsid w:val="007F7E88"/>
    <w:rsid w:val="008012BA"/>
    <w:rsid w:val="00801FA9"/>
    <w:rsid w:val="008038EA"/>
    <w:rsid w:val="00803FB8"/>
    <w:rsid w:val="0080426E"/>
    <w:rsid w:val="00804513"/>
    <w:rsid w:val="008054B3"/>
    <w:rsid w:val="00805BFC"/>
    <w:rsid w:val="00807C89"/>
    <w:rsid w:val="00812533"/>
    <w:rsid w:val="00812FB1"/>
    <w:rsid w:val="008130BC"/>
    <w:rsid w:val="008155B9"/>
    <w:rsid w:val="00815770"/>
    <w:rsid w:val="008168C2"/>
    <w:rsid w:val="00816A48"/>
    <w:rsid w:val="00817AB0"/>
    <w:rsid w:val="00817D4D"/>
    <w:rsid w:val="0082124D"/>
    <w:rsid w:val="0082151B"/>
    <w:rsid w:val="0082208B"/>
    <w:rsid w:val="00825476"/>
    <w:rsid w:val="008259DD"/>
    <w:rsid w:val="00830A37"/>
    <w:rsid w:val="00834271"/>
    <w:rsid w:val="0083474D"/>
    <w:rsid w:val="00834B20"/>
    <w:rsid w:val="00834CAE"/>
    <w:rsid w:val="00835364"/>
    <w:rsid w:val="00836A41"/>
    <w:rsid w:val="00836C4F"/>
    <w:rsid w:val="00840185"/>
    <w:rsid w:val="00840468"/>
    <w:rsid w:val="008408FC"/>
    <w:rsid w:val="008409C3"/>
    <w:rsid w:val="0084385B"/>
    <w:rsid w:val="008439E8"/>
    <w:rsid w:val="00843A80"/>
    <w:rsid w:val="008448BA"/>
    <w:rsid w:val="00844AFC"/>
    <w:rsid w:val="0084543E"/>
    <w:rsid w:val="0084582D"/>
    <w:rsid w:val="00845A99"/>
    <w:rsid w:val="00845F43"/>
    <w:rsid w:val="00847074"/>
    <w:rsid w:val="00850685"/>
    <w:rsid w:val="00850A70"/>
    <w:rsid w:val="00851445"/>
    <w:rsid w:val="008539DD"/>
    <w:rsid w:val="00853BD2"/>
    <w:rsid w:val="00854F4D"/>
    <w:rsid w:val="00855AF9"/>
    <w:rsid w:val="00857A11"/>
    <w:rsid w:val="0086233E"/>
    <w:rsid w:val="00862E3C"/>
    <w:rsid w:val="00863148"/>
    <w:rsid w:val="008631CB"/>
    <w:rsid w:val="008645F2"/>
    <w:rsid w:val="00864997"/>
    <w:rsid w:val="008653F4"/>
    <w:rsid w:val="00865F38"/>
    <w:rsid w:val="00865F60"/>
    <w:rsid w:val="00866B48"/>
    <w:rsid w:val="00867719"/>
    <w:rsid w:val="00867EC4"/>
    <w:rsid w:val="008709EB"/>
    <w:rsid w:val="008726F4"/>
    <w:rsid w:val="00873BE4"/>
    <w:rsid w:val="00873CDB"/>
    <w:rsid w:val="008778DF"/>
    <w:rsid w:val="00880B23"/>
    <w:rsid w:val="00882484"/>
    <w:rsid w:val="008824F2"/>
    <w:rsid w:val="00883288"/>
    <w:rsid w:val="008832F0"/>
    <w:rsid w:val="0088358C"/>
    <w:rsid w:val="0088372F"/>
    <w:rsid w:val="00883D4B"/>
    <w:rsid w:val="008853A4"/>
    <w:rsid w:val="008854FB"/>
    <w:rsid w:val="0088552E"/>
    <w:rsid w:val="0088554B"/>
    <w:rsid w:val="00885F6C"/>
    <w:rsid w:val="00886764"/>
    <w:rsid w:val="00887542"/>
    <w:rsid w:val="008878FF"/>
    <w:rsid w:val="00887959"/>
    <w:rsid w:val="00887ACE"/>
    <w:rsid w:val="008904BD"/>
    <w:rsid w:val="008905ED"/>
    <w:rsid w:val="00890CC2"/>
    <w:rsid w:val="0089192B"/>
    <w:rsid w:val="00893951"/>
    <w:rsid w:val="00893F72"/>
    <w:rsid w:val="00895505"/>
    <w:rsid w:val="00895D05"/>
    <w:rsid w:val="00895D49"/>
    <w:rsid w:val="00897B61"/>
    <w:rsid w:val="008A1A98"/>
    <w:rsid w:val="008A3502"/>
    <w:rsid w:val="008A4321"/>
    <w:rsid w:val="008A447B"/>
    <w:rsid w:val="008A79C1"/>
    <w:rsid w:val="008A7AC5"/>
    <w:rsid w:val="008B05A7"/>
    <w:rsid w:val="008B090E"/>
    <w:rsid w:val="008B0C9A"/>
    <w:rsid w:val="008B10E7"/>
    <w:rsid w:val="008B1656"/>
    <w:rsid w:val="008B1ACA"/>
    <w:rsid w:val="008B2C41"/>
    <w:rsid w:val="008B336A"/>
    <w:rsid w:val="008B5874"/>
    <w:rsid w:val="008B608A"/>
    <w:rsid w:val="008B663C"/>
    <w:rsid w:val="008C006F"/>
    <w:rsid w:val="008C00CA"/>
    <w:rsid w:val="008C063D"/>
    <w:rsid w:val="008C24B8"/>
    <w:rsid w:val="008C3E66"/>
    <w:rsid w:val="008C4267"/>
    <w:rsid w:val="008C6035"/>
    <w:rsid w:val="008C60B7"/>
    <w:rsid w:val="008C6A36"/>
    <w:rsid w:val="008C6C18"/>
    <w:rsid w:val="008D0018"/>
    <w:rsid w:val="008D0F5D"/>
    <w:rsid w:val="008D10D2"/>
    <w:rsid w:val="008D2A75"/>
    <w:rsid w:val="008D2AAF"/>
    <w:rsid w:val="008D4730"/>
    <w:rsid w:val="008D6504"/>
    <w:rsid w:val="008D76F7"/>
    <w:rsid w:val="008D7749"/>
    <w:rsid w:val="008D7DEF"/>
    <w:rsid w:val="008E020F"/>
    <w:rsid w:val="008E033C"/>
    <w:rsid w:val="008E0C20"/>
    <w:rsid w:val="008E0EBB"/>
    <w:rsid w:val="008E1A57"/>
    <w:rsid w:val="008E1E81"/>
    <w:rsid w:val="008E2459"/>
    <w:rsid w:val="008E2B06"/>
    <w:rsid w:val="008E318E"/>
    <w:rsid w:val="008E34AC"/>
    <w:rsid w:val="008E52F2"/>
    <w:rsid w:val="008E5E89"/>
    <w:rsid w:val="008E7C8A"/>
    <w:rsid w:val="008F0BDE"/>
    <w:rsid w:val="008F11EC"/>
    <w:rsid w:val="008F128B"/>
    <w:rsid w:val="008F12A8"/>
    <w:rsid w:val="008F1362"/>
    <w:rsid w:val="008F21E9"/>
    <w:rsid w:val="008F2CFD"/>
    <w:rsid w:val="008F64ED"/>
    <w:rsid w:val="008F65F6"/>
    <w:rsid w:val="008F6918"/>
    <w:rsid w:val="008F6AD1"/>
    <w:rsid w:val="008F6D9F"/>
    <w:rsid w:val="008F7753"/>
    <w:rsid w:val="008F775C"/>
    <w:rsid w:val="008F7E14"/>
    <w:rsid w:val="00900CEC"/>
    <w:rsid w:val="00901948"/>
    <w:rsid w:val="00901FF5"/>
    <w:rsid w:val="00903079"/>
    <w:rsid w:val="00904125"/>
    <w:rsid w:val="0090514F"/>
    <w:rsid w:val="0090596C"/>
    <w:rsid w:val="00906642"/>
    <w:rsid w:val="00906946"/>
    <w:rsid w:val="00906AB7"/>
    <w:rsid w:val="00906FAE"/>
    <w:rsid w:val="00910937"/>
    <w:rsid w:val="00910998"/>
    <w:rsid w:val="00911C34"/>
    <w:rsid w:val="009137DE"/>
    <w:rsid w:val="00914297"/>
    <w:rsid w:val="009142C9"/>
    <w:rsid w:val="009165DC"/>
    <w:rsid w:val="00916E31"/>
    <w:rsid w:val="00916E8F"/>
    <w:rsid w:val="009173AA"/>
    <w:rsid w:val="009202AB"/>
    <w:rsid w:val="009221FE"/>
    <w:rsid w:val="0092264B"/>
    <w:rsid w:val="00922A1F"/>
    <w:rsid w:val="00924F2A"/>
    <w:rsid w:val="00925959"/>
    <w:rsid w:val="00925EE0"/>
    <w:rsid w:val="009264A0"/>
    <w:rsid w:val="00926B0F"/>
    <w:rsid w:val="00926F6D"/>
    <w:rsid w:val="00927503"/>
    <w:rsid w:val="00930CEA"/>
    <w:rsid w:val="00934662"/>
    <w:rsid w:val="00935D61"/>
    <w:rsid w:val="0093656A"/>
    <w:rsid w:val="009369B9"/>
    <w:rsid w:val="00937038"/>
    <w:rsid w:val="0093725E"/>
    <w:rsid w:val="00937424"/>
    <w:rsid w:val="0093754F"/>
    <w:rsid w:val="00937DE5"/>
    <w:rsid w:val="009405D7"/>
    <w:rsid w:val="00941302"/>
    <w:rsid w:val="00942D91"/>
    <w:rsid w:val="00943CBD"/>
    <w:rsid w:val="009448E1"/>
    <w:rsid w:val="00944C42"/>
    <w:rsid w:val="00951104"/>
    <w:rsid w:val="00952047"/>
    <w:rsid w:val="00953A77"/>
    <w:rsid w:val="00954C53"/>
    <w:rsid w:val="00955AAB"/>
    <w:rsid w:val="009561CA"/>
    <w:rsid w:val="00957EA4"/>
    <w:rsid w:val="00960DF2"/>
    <w:rsid w:val="00962DD6"/>
    <w:rsid w:val="00963B0A"/>
    <w:rsid w:val="00965254"/>
    <w:rsid w:val="0096593F"/>
    <w:rsid w:val="00967238"/>
    <w:rsid w:val="00967C4E"/>
    <w:rsid w:val="00970566"/>
    <w:rsid w:val="00970C2C"/>
    <w:rsid w:val="00971118"/>
    <w:rsid w:val="00972514"/>
    <w:rsid w:val="0097334F"/>
    <w:rsid w:val="00973BDB"/>
    <w:rsid w:val="009743D6"/>
    <w:rsid w:val="00975122"/>
    <w:rsid w:val="00976922"/>
    <w:rsid w:val="0097785A"/>
    <w:rsid w:val="00977B06"/>
    <w:rsid w:val="009800DC"/>
    <w:rsid w:val="00982765"/>
    <w:rsid w:val="00983228"/>
    <w:rsid w:val="00983D90"/>
    <w:rsid w:val="00984DF0"/>
    <w:rsid w:val="009866DC"/>
    <w:rsid w:val="00986A1F"/>
    <w:rsid w:val="00987207"/>
    <w:rsid w:val="00987637"/>
    <w:rsid w:val="00987FD7"/>
    <w:rsid w:val="00991E29"/>
    <w:rsid w:val="00991F4D"/>
    <w:rsid w:val="0099285F"/>
    <w:rsid w:val="0099311E"/>
    <w:rsid w:val="00994977"/>
    <w:rsid w:val="00994EB4"/>
    <w:rsid w:val="00995289"/>
    <w:rsid w:val="00996293"/>
    <w:rsid w:val="00996533"/>
    <w:rsid w:val="00997396"/>
    <w:rsid w:val="009A0A04"/>
    <w:rsid w:val="009A0CFD"/>
    <w:rsid w:val="009A136C"/>
    <w:rsid w:val="009A14DB"/>
    <w:rsid w:val="009A2B3C"/>
    <w:rsid w:val="009A542B"/>
    <w:rsid w:val="009A6039"/>
    <w:rsid w:val="009A60E3"/>
    <w:rsid w:val="009A637B"/>
    <w:rsid w:val="009A77C7"/>
    <w:rsid w:val="009A7E0B"/>
    <w:rsid w:val="009B012E"/>
    <w:rsid w:val="009B0637"/>
    <w:rsid w:val="009B1AF3"/>
    <w:rsid w:val="009B2EB9"/>
    <w:rsid w:val="009B36D1"/>
    <w:rsid w:val="009B48FB"/>
    <w:rsid w:val="009B4E00"/>
    <w:rsid w:val="009B52E8"/>
    <w:rsid w:val="009B5B4C"/>
    <w:rsid w:val="009B5B9F"/>
    <w:rsid w:val="009C04BE"/>
    <w:rsid w:val="009C0603"/>
    <w:rsid w:val="009C3868"/>
    <w:rsid w:val="009C3B13"/>
    <w:rsid w:val="009C4350"/>
    <w:rsid w:val="009C55A9"/>
    <w:rsid w:val="009C5F47"/>
    <w:rsid w:val="009C70E8"/>
    <w:rsid w:val="009C7590"/>
    <w:rsid w:val="009D0DBD"/>
    <w:rsid w:val="009D11BD"/>
    <w:rsid w:val="009D14D4"/>
    <w:rsid w:val="009D15ED"/>
    <w:rsid w:val="009D198B"/>
    <w:rsid w:val="009D1C14"/>
    <w:rsid w:val="009D2BDA"/>
    <w:rsid w:val="009D2C59"/>
    <w:rsid w:val="009D33A8"/>
    <w:rsid w:val="009D3B45"/>
    <w:rsid w:val="009D408A"/>
    <w:rsid w:val="009D433E"/>
    <w:rsid w:val="009D4AE4"/>
    <w:rsid w:val="009D53E4"/>
    <w:rsid w:val="009D6E92"/>
    <w:rsid w:val="009D6FAC"/>
    <w:rsid w:val="009D7801"/>
    <w:rsid w:val="009E19C1"/>
    <w:rsid w:val="009E1DA0"/>
    <w:rsid w:val="009E2747"/>
    <w:rsid w:val="009E4BF7"/>
    <w:rsid w:val="009E58CF"/>
    <w:rsid w:val="009E6487"/>
    <w:rsid w:val="009E7A88"/>
    <w:rsid w:val="009F09AC"/>
    <w:rsid w:val="009F2C28"/>
    <w:rsid w:val="009F5415"/>
    <w:rsid w:val="009F55D2"/>
    <w:rsid w:val="009F6436"/>
    <w:rsid w:val="009F7EC6"/>
    <w:rsid w:val="00A003EF"/>
    <w:rsid w:val="00A00A1B"/>
    <w:rsid w:val="00A00DCA"/>
    <w:rsid w:val="00A01692"/>
    <w:rsid w:val="00A020BF"/>
    <w:rsid w:val="00A0362F"/>
    <w:rsid w:val="00A039E4"/>
    <w:rsid w:val="00A0439E"/>
    <w:rsid w:val="00A04860"/>
    <w:rsid w:val="00A04DDA"/>
    <w:rsid w:val="00A051EE"/>
    <w:rsid w:val="00A05688"/>
    <w:rsid w:val="00A056E2"/>
    <w:rsid w:val="00A06CD2"/>
    <w:rsid w:val="00A079A1"/>
    <w:rsid w:val="00A1133C"/>
    <w:rsid w:val="00A113C3"/>
    <w:rsid w:val="00A113E2"/>
    <w:rsid w:val="00A11A66"/>
    <w:rsid w:val="00A15967"/>
    <w:rsid w:val="00A1615A"/>
    <w:rsid w:val="00A16610"/>
    <w:rsid w:val="00A17881"/>
    <w:rsid w:val="00A17E2B"/>
    <w:rsid w:val="00A20DB5"/>
    <w:rsid w:val="00A2150E"/>
    <w:rsid w:val="00A217F2"/>
    <w:rsid w:val="00A21E0E"/>
    <w:rsid w:val="00A226E8"/>
    <w:rsid w:val="00A22D24"/>
    <w:rsid w:val="00A23C40"/>
    <w:rsid w:val="00A24FB3"/>
    <w:rsid w:val="00A250DE"/>
    <w:rsid w:val="00A250FB"/>
    <w:rsid w:val="00A252DA"/>
    <w:rsid w:val="00A257D0"/>
    <w:rsid w:val="00A25822"/>
    <w:rsid w:val="00A26186"/>
    <w:rsid w:val="00A26503"/>
    <w:rsid w:val="00A2698F"/>
    <w:rsid w:val="00A279AA"/>
    <w:rsid w:val="00A3136F"/>
    <w:rsid w:val="00A329E3"/>
    <w:rsid w:val="00A32BDC"/>
    <w:rsid w:val="00A3306E"/>
    <w:rsid w:val="00A3354A"/>
    <w:rsid w:val="00A335C0"/>
    <w:rsid w:val="00A3396F"/>
    <w:rsid w:val="00A33B18"/>
    <w:rsid w:val="00A353F1"/>
    <w:rsid w:val="00A358C9"/>
    <w:rsid w:val="00A35A83"/>
    <w:rsid w:val="00A3779F"/>
    <w:rsid w:val="00A37B84"/>
    <w:rsid w:val="00A40561"/>
    <w:rsid w:val="00A408E3"/>
    <w:rsid w:val="00A42FD0"/>
    <w:rsid w:val="00A44394"/>
    <w:rsid w:val="00A44C85"/>
    <w:rsid w:val="00A45154"/>
    <w:rsid w:val="00A45BFA"/>
    <w:rsid w:val="00A46C30"/>
    <w:rsid w:val="00A4719C"/>
    <w:rsid w:val="00A5017A"/>
    <w:rsid w:val="00A507BB"/>
    <w:rsid w:val="00A51351"/>
    <w:rsid w:val="00A517C4"/>
    <w:rsid w:val="00A518D0"/>
    <w:rsid w:val="00A5336B"/>
    <w:rsid w:val="00A53942"/>
    <w:rsid w:val="00A55686"/>
    <w:rsid w:val="00A5569D"/>
    <w:rsid w:val="00A55819"/>
    <w:rsid w:val="00A55F5D"/>
    <w:rsid w:val="00A56582"/>
    <w:rsid w:val="00A5776D"/>
    <w:rsid w:val="00A57997"/>
    <w:rsid w:val="00A57B5D"/>
    <w:rsid w:val="00A607B3"/>
    <w:rsid w:val="00A64EB1"/>
    <w:rsid w:val="00A65A06"/>
    <w:rsid w:val="00A65C5B"/>
    <w:rsid w:val="00A67AA5"/>
    <w:rsid w:val="00A70DA3"/>
    <w:rsid w:val="00A712E7"/>
    <w:rsid w:val="00A71794"/>
    <w:rsid w:val="00A71DD2"/>
    <w:rsid w:val="00A72210"/>
    <w:rsid w:val="00A73B7B"/>
    <w:rsid w:val="00A762FC"/>
    <w:rsid w:val="00A76ACF"/>
    <w:rsid w:val="00A77A8C"/>
    <w:rsid w:val="00A80EC5"/>
    <w:rsid w:val="00A810B3"/>
    <w:rsid w:val="00A8175C"/>
    <w:rsid w:val="00A821EA"/>
    <w:rsid w:val="00A8233C"/>
    <w:rsid w:val="00A82801"/>
    <w:rsid w:val="00A8291D"/>
    <w:rsid w:val="00A830F8"/>
    <w:rsid w:val="00A854AA"/>
    <w:rsid w:val="00A86643"/>
    <w:rsid w:val="00A92149"/>
    <w:rsid w:val="00A926D7"/>
    <w:rsid w:val="00A926DF"/>
    <w:rsid w:val="00A9300E"/>
    <w:rsid w:val="00A93736"/>
    <w:rsid w:val="00A94123"/>
    <w:rsid w:val="00A941D1"/>
    <w:rsid w:val="00A95E25"/>
    <w:rsid w:val="00A96751"/>
    <w:rsid w:val="00A96840"/>
    <w:rsid w:val="00A96D4C"/>
    <w:rsid w:val="00A97750"/>
    <w:rsid w:val="00AA170A"/>
    <w:rsid w:val="00AA2A1A"/>
    <w:rsid w:val="00AA2F73"/>
    <w:rsid w:val="00AA3135"/>
    <w:rsid w:val="00AA42F7"/>
    <w:rsid w:val="00AA43B9"/>
    <w:rsid w:val="00AA533F"/>
    <w:rsid w:val="00AA6108"/>
    <w:rsid w:val="00AB1F0F"/>
    <w:rsid w:val="00AB2269"/>
    <w:rsid w:val="00AB22FF"/>
    <w:rsid w:val="00AB2C26"/>
    <w:rsid w:val="00AB2F54"/>
    <w:rsid w:val="00AB3C5C"/>
    <w:rsid w:val="00AB5FCA"/>
    <w:rsid w:val="00AC105E"/>
    <w:rsid w:val="00AC1514"/>
    <w:rsid w:val="00AC18CF"/>
    <w:rsid w:val="00AC22BA"/>
    <w:rsid w:val="00AC2CC3"/>
    <w:rsid w:val="00AC4991"/>
    <w:rsid w:val="00AC66E0"/>
    <w:rsid w:val="00AD0295"/>
    <w:rsid w:val="00AD0399"/>
    <w:rsid w:val="00AD0B86"/>
    <w:rsid w:val="00AD0CD5"/>
    <w:rsid w:val="00AD2BAE"/>
    <w:rsid w:val="00AD4B3B"/>
    <w:rsid w:val="00AD4C9C"/>
    <w:rsid w:val="00AD5536"/>
    <w:rsid w:val="00AD66EB"/>
    <w:rsid w:val="00AD6E31"/>
    <w:rsid w:val="00AD7D6D"/>
    <w:rsid w:val="00AE014A"/>
    <w:rsid w:val="00AE2531"/>
    <w:rsid w:val="00AE3C27"/>
    <w:rsid w:val="00AE53EF"/>
    <w:rsid w:val="00AE5E6C"/>
    <w:rsid w:val="00AE736D"/>
    <w:rsid w:val="00AF09F7"/>
    <w:rsid w:val="00AF2B7D"/>
    <w:rsid w:val="00AF4755"/>
    <w:rsid w:val="00AF4DA9"/>
    <w:rsid w:val="00AF693A"/>
    <w:rsid w:val="00AF6C69"/>
    <w:rsid w:val="00B01F95"/>
    <w:rsid w:val="00B0461E"/>
    <w:rsid w:val="00B0560C"/>
    <w:rsid w:val="00B06445"/>
    <w:rsid w:val="00B07C44"/>
    <w:rsid w:val="00B10273"/>
    <w:rsid w:val="00B11B20"/>
    <w:rsid w:val="00B120A5"/>
    <w:rsid w:val="00B1360F"/>
    <w:rsid w:val="00B144E9"/>
    <w:rsid w:val="00B14B46"/>
    <w:rsid w:val="00B158F8"/>
    <w:rsid w:val="00B15BBA"/>
    <w:rsid w:val="00B15E11"/>
    <w:rsid w:val="00B16F0D"/>
    <w:rsid w:val="00B17A05"/>
    <w:rsid w:val="00B203AC"/>
    <w:rsid w:val="00B2101B"/>
    <w:rsid w:val="00B2175A"/>
    <w:rsid w:val="00B21761"/>
    <w:rsid w:val="00B2276C"/>
    <w:rsid w:val="00B239A4"/>
    <w:rsid w:val="00B239B9"/>
    <w:rsid w:val="00B23CDE"/>
    <w:rsid w:val="00B23D98"/>
    <w:rsid w:val="00B23DAC"/>
    <w:rsid w:val="00B24120"/>
    <w:rsid w:val="00B243FB"/>
    <w:rsid w:val="00B2443D"/>
    <w:rsid w:val="00B24EF0"/>
    <w:rsid w:val="00B25D0E"/>
    <w:rsid w:val="00B25F59"/>
    <w:rsid w:val="00B27100"/>
    <w:rsid w:val="00B27832"/>
    <w:rsid w:val="00B33014"/>
    <w:rsid w:val="00B33DE8"/>
    <w:rsid w:val="00B3455D"/>
    <w:rsid w:val="00B34AE7"/>
    <w:rsid w:val="00B35386"/>
    <w:rsid w:val="00B363FF"/>
    <w:rsid w:val="00B408FC"/>
    <w:rsid w:val="00B4103B"/>
    <w:rsid w:val="00B41611"/>
    <w:rsid w:val="00B41F67"/>
    <w:rsid w:val="00B422F1"/>
    <w:rsid w:val="00B43E66"/>
    <w:rsid w:val="00B4454F"/>
    <w:rsid w:val="00B46906"/>
    <w:rsid w:val="00B47494"/>
    <w:rsid w:val="00B47B1B"/>
    <w:rsid w:val="00B50417"/>
    <w:rsid w:val="00B50BA9"/>
    <w:rsid w:val="00B512FD"/>
    <w:rsid w:val="00B51389"/>
    <w:rsid w:val="00B52DFB"/>
    <w:rsid w:val="00B5660E"/>
    <w:rsid w:val="00B56A98"/>
    <w:rsid w:val="00B56B05"/>
    <w:rsid w:val="00B577CF"/>
    <w:rsid w:val="00B60022"/>
    <w:rsid w:val="00B603B1"/>
    <w:rsid w:val="00B6261C"/>
    <w:rsid w:val="00B62F3D"/>
    <w:rsid w:val="00B643F0"/>
    <w:rsid w:val="00B66970"/>
    <w:rsid w:val="00B672C7"/>
    <w:rsid w:val="00B705AF"/>
    <w:rsid w:val="00B73A5A"/>
    <w:rsid w:val="00B742C8"/>
    <w:rsid w:val="00B754DF"/>
    <w:rsid w:val="00B76BB9"/>
    <w:rsid w:val="00B76C33"/>
    <w:rsid w:val="00B76E97"/>
    <w:rsid w:val="00B80E03"/>
    <w:rsid w:val="00B80E6F"/>
    <w:rsid w:val="00B81FB7"/>
    <w:rsid w:val="00B824DB"/>
    <w:rsid w:val="00B8263C"/>
    <w:rsid w:val="00B82A9D"/>
    <w:rsid w:val="00B82E48"/>
    <w:rsid w:val="00B839AF"/>
    <w:rsid w:val="00B85E15"/>
    <w:rsid w:val="00B85ED6"/>
    <w:rsid w:val="00B865B2"/>
    <w:rsid w:val="00B87B17"/>
    <w:rsid w:val="00B90B1B"/>
    <w:rsid w:val="00B91A10"/>
    <w:rsid w:val="00B928DC"/>
    <w:rsid w:val="00B929D9"/>
    <w:rsid w:val="00B9390A"/>
    <w:rsid w:val="00B97AE7"/>
    <w:rsid w:val="00BA06A3"/>
    <w:rsid w:val="00BA0EA0"/>
    <w:rsid w:val="00BA1DE3"/>
    <w:rsid w:val="00BA32DB"/>
    <w:rsid w:val="00BA3CB6"/>
    <w:rsid w:val="00BA4247"/>
    <w:rsid w:val="00BA53E4"/>
    <w:rsid w:val="00BA55A3"/>
    <w:rsid w:val="00BA70E6"/>
    <w:rsid w:val="00BA7343"/>
    <w:rsid w:val="00BA7906"/>
    <w:rsid w:val="00BA7979"/>
    <w:rsid w:val="00BA7A87"/>
    <w:rsid w:val="00BB1FCD"/>
    <w:rsid w:val="00BB2E4F"/>
    <w:rsid w:val="00BB52E2"/>
    <w:rsid w:val="00BB5C35"/>
    <w:rsid w:val="00BB6583"/>
    <w:rsid w:val="00BB7F23"/>
    <w:rsid w:val="00BC0021"/>
    <w:rsid w:val="00BC0A09"/>
    <w:rsid w:val="00BC0CFC"/>
    <w:rsid w:val="00BC2ACC"/>
    <w:rsid w:val="00BC2CA6"/>
    <w:rsid w:val="00BC3836"/>
    <w:rsid w:val="00BC3FC8"/>
    <w:rsid w:val="00BC42BB"/>
    <w:rsid w:val="00BC5138"/>
    <w:rsid w:val="00BC5DC1"/>
    <w:rsid w:val="00BC679F"/>
    <w:rsid w:val="00BC6EE6"/>
    <w:rsid w:val="00BC704B"/>
    <w:rsid w:val="00BC7652"/>
    <w:rsid w:val="00BD0230"/>
    <w:rsid w:val="00BD0882"/>
    <w:rsid w:val="00BD20CF"/>
    <w:rsid w:val="00BD249A"/>
    <w:rsid w:val="00BD2C1D"/>
    <w:rsid w:val="00BD4404"/>
    <w:rsid w:val="00BD4D6A"/>
    <w:rsid w:val="00BD58E2"/>
    <w:rsid w:val="00BD618D"/>
    <w:rsid w:val="00BD66FC"/>
    <w:rsid w:val="00BD6A61"/>
    <w:rsid w:val="00BD6D60"/>
    <w:rsid w:val="00BD7F8E"/>
    <w:rsid w:val="00BE00AB"/>
    <w:rsid w:val="00BE0FB8"/>
    <w:rsid w:val="00BE17B2"/>
    <w:rsid w:val="00BE17EF"/>
    <w:rsid w:val="00BE3901"/>
    <w:rsid w:val="00BE4970"/>
    <w:rsid w:val="00BE4A02"/>
    <w:rsid w:val="00BE4E33"/>
    <w:rsid w:val="00BE5BDB"/>
    <w:rsid w:val="00BE72BD"/>
    <w:rsid w:val="00BE7DB7"/>
    <w:rsid w:val="00BF181F"/>
    <w:rsid w:val="00BF228D"/>
    <w:rsid w:val="00BF2349"/>
    <w:rsid w:val="00BF2CAD"/>
    <w:rsid w:val="00BF2F72"/>
    <w:rsid w:val="00BF3EF2"/>
    <w:rsid w:val="00BF4378"/>
    <w:rsid w:val="00BF670B"/>
    <w:rsid w:val="00BF7027"/>
    <w:rsid w:val="00C01AD1"/>
    <w:rsid w:val="00C02E12"/>
    <w:rsid w:val="00C030F4"/>
    <w:rsid w:val="00C039BB"/>
    <w:rsid w:val="00C03CE1"/>
    <w:rsid w:val="00C03E0E"/>
    <w:rsid w:val="00C04E6F"/>
    <w:rsid w:val="00C06D68"/>
    <w:rsid w:val="00C070C2"/>
    <w:rsid w:val="00C10686"/>
    <w:rsid w:val="00C113B1"/>
    <w:rsid w:val="00C1204C"/>
    <w:rsid w:val="00C12C93"/>
    <w:rsid w:val="00C12E86"/>
    <w:rsid w:val="00C1382F"/>
    <w:rsid w:val="00C1477B"/>
    <w:rsid w:val="00C14E30"/>
    <w:rsid w:val="00C159A1"/>
    <w:rsid w:val="00C15A70"/>
    <w:rsid w:val="00C15C72"/>
    <w:rsid w:val="00C172F3"/>
    <w:rsid w:val="00C17EB6"/>
    <w:rsid w:val="00C2199F"/>
    <w:rsid w:val="00C22DD6"/>
    <w:rsid w:val="00C2424E"/>
    <w:rsid w:val="00C2433D"/>
    <w:rsid w:val="00C262B7"/>
    <w:rsid w:val="00C26406"/>
    <w:rsid w:val="00C27328"/>
    <w:rsid w:val="00C309AB"/>
    <w:rsid w:val="00C31C4B"/>
    <w:rsid w:val="00C3295C"/>
    <w:rsid w:val="00C32FD8"/>
    <w:rsid w:val="00C33F13"/>
    <w:rsid w:val="00C34419"/>
    <w:rsid w:val="00C35C6D"/>
    <w:rsid w:val="00C35DE0"/>
    <w:rsid w:val="00C367A2"/>
    <w:rsid w:val="00C36B92"/>
    <w:rsid w:val="00C37F2B"/>
    <w:rsid w:val="00C4028D"/>
    <w:rsid w:val="00C40895"/>
    <w:rsid w:val="00C40B84"/>
    <w:rsid w:val="00C424CC"/>
    <w:rsid w:val="00C42B10"/>
    <w:rsid w:val="00C43BAC"/>
    <w:rsid w:val="00C4492E"/>
    <w:rsid w:val="00C46BF6"/>
    <w:rsid w:val="00C47468"/>
    <w:rsid w:val="00C47553"/>
    <w:rsid w:val="00C5017A"/>
    <w:rsid w:val="00C504EC"/>
    <w:rsid w:val="00C505E9"/>
    <w:rsid w:val="00C50B17"/>
    <w:rsid w:val="00C54182"/>
    <w:rsid w:val="00C5466E"/>
    <w:rsid w:val="00C5551D"/>
    <w:rsid w:val="00C55556"/>
    <w:rsid w:val="00C575CE"/>
    <w:rsid w:val="00C57BB7"/>
    <w:rsid w:val="00C614BF"/>
    <w:rsid w:val="00C623E1"/>
    <w:rsid w:val="00C62469"/>
    <w:rsid w:val="00C62FB0"/>
    <w:rsid w:val="00C63CF5"/>
    <w:rsid w:val="00C65DA7"/>
    <w:rsid w:val="00C6621B"/>
    <w:rsid w:val="00C6630D"/>
    <w:rsid w:val="00C6768A"/>
    <w:rsid w:val="00C70171"/>
    <w:rsid w:val="00C7135B"/>
    <w:rsid w:val="00C71A2F"/>
    <w:rsid w:val="00C72733"/>
    <w:rsid w:val="00C7352F"/>
    <w:rsid w:val="00C7435D"/>
    <w:rsid w:val="00C74C93"/>
    <w:rsid w:val="00C76C5E"/>
    <w:rsid w:val="00C80252"/>
    <w:rsid w:val="00C804FB"/>
    <w:rsid w:val="00C8072E"/>
    <w:rsid w:val="00C818E2"/>
    <w:rsid w:val="00C82727"/>
    <w:rsid w:val="00C829A3"/>
    <w:rsid w:val="00C84C13"/>
    <w:rsid w:val="00C8519D"/>
    <w:rsid w:val="00C90173"/>
    <w:rsid w:val="00C90B08"/>
    <w:rsid w:val="00C9114C"/>
    <w:rsid w:val="00C91682"/>
    <w:rsid w:val="00C92CB3"/>
    <w:rsid w:val="00C93749"/>
    <w:rsid w:val="00C9411A"/>
    <w:rsid w:val="00C95E02"/>
    <w:rsid w:val="00C962E8"/>
    <w:rsid w:val="00C96A4D"/>
    <w:rsid w:val="00C978B9"/>
    <w:rsid w:val="00CA0FC6"/>
    <w:rsid w:val="00CA1717"/>
    <w:rsid w:val="00CA212A"/>
    <w:rsid w:val="00CA2C6F"/>
    <w:rsid w:val="00CA3017"/>
    <w:rsid w:val="00CA3A34"/>
    <w:rsid w:val="00CA6811"/>
    <w:rsid w:val="00CA6A71"/>
    <w:rsid w:val="00CB01E6"/>
    <w:rsid w:val="00CB1219"/>
    <w:rsid w:val="00CB1335"/>
    <w:rsid w:val="00CB3055"/>
    <w:rsid w:val="00CB56BD"/>
    <w:rsid w:val="00CB6C73"/>
    <w:rsid w:val="00CB6E27"/>
    <w:rsid w:val="00CB76A5"/>
    <w:rsid w:val="00CC03DB"/>
    <w:rsid w:val="00CC06B4"/>
    <w:rsid w:val="00CC0E29"/>
    <w:rsid w:val="00CC1C97"/>
    <w:rsid w:val="00CC1F58"/>
    <w:rsid w:val="00CC31A1"/>
    <w:rsid w:val="00CC31FC"/>
    <w:rsid w:val="00CC3F1C"/>
    <w:rsid w:val="00CC4DA9"/>
    <w:rsid w:val="00CC4EE8"/>
    <w:rsid w:val="00CC56ED"/>
    <w:rsid w:val="00CC58F8"/>
    <w:rsid w:val="00CC6000"/>
    <w:rsid w:val="00CC642F"/>
    <w:rsid w:val="00CC726B"/>
    <w:rsid w:val="00CC7597"/>
    <w:rsid w:val="00CC7BD0"/>
    <w:rsid w:val="00CD0599"/>
    <w:rsid w:val="00CD1BF9"/>
    <w:rsid w:val="00CD223C"/>
    <w:rsid w:val="00CD2C47"/>
    <w:rsid w:val="00CD2C67"/>
    <w:rsid w:val="00CD2D8C"/>
    <w:rsid w:val="00CD3E42"/>
    <w:rsid w:val="00CD5400"/>
    <w:rsid w:val="00CD5C59"/>
    <w:rsid w:val="00CD5EE7"/>
    <w:rsid w:val="00CD5F7B"/>
    <w:rsid w:val="00CD6392"/>
    <w:rsid w:val="00CD7A7B"/>
    <w:rsid w:val="00CD7B39"/>
    <w:rsid w:val="00CE1071"/>
    <w:rsid w:val="00CE13DD"/>
    <w:rsid w:val="00CE1AD4"/>
    <w:rsid w:val="00CE203B"/>
    <w:rsid w:val="00CE299B"/>
    <w:rsid w:val="00CE463F"/>
    <w:rsid w:val="00CF294C"/>
    <w:rsid w:val="00CF300A"/>
    <w:rsid w:val="00CF3057"/>
    <w:rsid w:val="00CF3415"/>
    <w:rsid w:val="00CF37E2"/>
    <w:rsid w:val="00CF3974"/>
    <w:rsid w:val="00CF4964"/>
    <w:rsid w:val="00CF4AFA"/>
    <w:rsid w:val="00CF4E9B"/>
    <w:rsid w:val="00CF5170"/>
    <w:rsid w:val="00CF64F4"/>
    <w:rsid w:val="00CF742A"/>
    <w:rsid w:val="00D00213"/>
    <w:rsid w:val="00D0086B"/>
    <w:rsid w:val="00D019D7"/>
    <w:rsid w:val="00D01F63"/>
    <w:rsid w:val="00D02440"/>
    <w:rsid w:val="00D033CB"/>
    <w:rsid w:val="00D03B4A"/>
    <w:rsid w:val="00D05A79"/>
    <w:rsid w:val="00D0605B"/>
    <w:rsid w:val="00D06C88"/>
    <w:rsid w:val="00D07185"/>
    <w:rsid w:val="00D11215"/>
    <w:rsid w:val="00D127A8"/>
    <w:rsid w:val="00D14D20"/>
    <w:rsid w:val="00D1551B"/>
    <w:rsid w:val="00D1653B"/>
    <w:rsid w:val="00D16635"/>
    <w:rsid w:val="00D16C23"/>
    <w:rsid w:val="00D173A3"/>
    <w:rsid w:val="00D21169"/>
    <w:rsid w:val="00D21179"/>
    <w:rsid w:val="00D21C32"/>
    <w:rsid w:val="00D225F4"/>
    <w:rsid w:val="00D226CF"/>
    <w:rsid w:val="00D22B94"/>
    <w:rsid w:val="00D22C7A"/>
    <w:rsid w:val="00D23FB5"/>
    <w:rsid w:val="00D24E74"/>
    <w:rsid w:val="00D254A8"/>
    <w:rsid w:val="00D2572A"/>
    <w:rsid w:val="00D25F83"/>
    <w:rsid w:val="00D2661E"/>
    <w:rsid w:val="00D27328"/>
    <w:rsid w:val="00D27764"/>
    <w:rsid w:val="00D30509"/>
    <w:rsid w:val="00D30E63"/>
    <w:rsid w:val="00D31177"/>
    <w:rsid w:val="00D31575"/>
    <w:rsid w:val="00D319CD"/>
    <w:rsid w:val="00D31D74"/>
    <w:rsid w:val="00D32C9C"/>
    <w:rsid w:val="00D33268"/>
    <w:rsid w:val="00D354A9"/>
    <w:rsid w:val="00D3729A"/>
    <w:rsid w:val="00D37F00"/>
    <w:rsid w:val="00D409C3"/>
    <w:rsid w:val="00D40F66"/>
    <w:rsid w:val="00D42F4C"/>
    <w:rsid w:val="00D42FF0"/>
    <w:rsid w:val="00D431D2"/>
    <w:rsid w:val="00D437DC"/>
    <w:rsid w:val="00D463F3"/>
    <w:rsid w:val="00D46FFA"/>
    <w:rsid w:val="00D47599"/>
    <w:rsid w:val="00D5045D"/>
    <w:rsid w:val="00D50B68"/>
    <w:rsid w:val="00D50F79"/>
    <w:rsid w:val="00D50FBF"/>
    <w:rsid w:val="00D51D09"/>
    <w:rsid w:val="00D523E0"/>
    <w:rsid w:val="00D535A4"/>
    <w:rsid w:val="00D55133"/>
    <w:rsid w:val="00D55C8E"/>
    <w:rsid w:val="00D56400"/>
    <w:rsid w:val="00D607E3"/>
    <w:rsid w:val="00D60DC9"/>
    <w:rsid w:val="00D61244"/>
    <w:rsid w:val="00D62437"/>
    <w:rsid w:val="00D63429"/>
    <w:rsid w:val="00D6413D"/>
    <w:rsid w:val="00D65905"/>
    <w:rsid w:val="00D670F2"/>
    <w:rsid w:val="00D70291"/>
    <w:rsid w:val="00D70CA6"/>
    <w:rsid w:val="00D71B52"/>
    <w:rsid w:val="00D724EB"/>
    <w:rsid w:val="00D72D66"/>
    <w:rsid w:val="00D750F6"/>
    <w:rsid w:val="00D76435"/>
    <w:rsid w:val="00D776DE"/>
    <w:rsid w:val="00D80BA8"/>
    <w:rsid w:val="00D80CEA"/>
    <w:rsid w:val="00D80FBE"/>
    <w:rsid w:val="00D81D87"/>
    <w:rsid w:val="00D81DF6"/>
    <w:rsid w:val="00D821C4"/>
    <w:rsid w:val="00D8331F"/>
    <w:rsid w:val="00D83E06"/>
    <w:rsid w:val="00D85403"/>
    <w:rsid w:val="00D86D49"/>
    <w:rsid w:val="00D87963"/>
    <w:rsid w:val="00D9025D"/>
    <w:rsid w:val="00D909D0"/>
    <w:rsid w:val="00D918F3"/>
    <w:rsid w:val="00D93110"/>
    <w:rsid w:val="00D94FAB"/>
    <w:rsid w:val="00D95031"/>
    <w:rsid w:val="00D95A76"/>
    <w:rsid w:val="00D96A78"/>
    <w:rsid w:val="00D9763F"/>
    <w:rsid w:val="00D97C75"/>
    <w:rsid w:val="00DA00BF"/>
    <w:rsid w:val="00DA0653"/>
    <w:rsid w:val="00DA071A"/>
    <w:rsid w:val="00DA185D"/>
    <w:rsid w:val="00DA1C8A"/>
    <w:rsid w:val="00DA3BDA"/>
    <w:rsid w:val="00DA49E5"/>
    <w:rsid w:val="00DA53A4"/>
    <w:rsid w:val="00DA544F"/>
    <w:rsid w:val="00DA57E4"/>
    <w:rsid w:val="00DA786F"/>
    <w:rsid w:val="00DA7FB6"/>
    <w:rsid w:val="00DB1F8A"/>
    <w:rsid w:val="00DB242F"/>
    <w:rsid w:val="00DB4B21"/>
    <w:rsid w:val="00DB53B8"/>
    <w:rsid w:val="00DB53D0"/>
    <w:rsid w:val="00DB54D7"/>
    <w:rsid w:val="00DB60ED"/>
    <w:rsid w:val="00DB697E"/>
    <w:rsid w:val="00DB7E2F"/>
    <w:rsid w:val="00DC06DB"/>
    <w:rsid w:val="00DC0BFE"/>
    <w:rsid w:val="00DC11C2"/>
    <w:rsid w:val="00DC1483"/>
    <w:rsid w:val="00DC1ACB"/>
    <w:rsid w:val="00DC2C0B"/>
    <w:rsid w:val="00DC333D"/>
    <w:rsid w:val="00DC399C"/>
    <w:rsid w:val="00DC4687"/>
    <w:rsid w:val="00DC4B16"/>
    <w:rsid w:val="00DC65E0"/>
    <w:rsid w:val="00DC7C96"/>
    <w:rsid w:val="00DD0642"/>
    <w:rsid w:val="00DD0C66"/>
    <w:rsid w:val="00DD163E"/>
    <w:rsid w:val="00DD2E3E"/>
    <w:rsid w:val="00DD3A03"/>
    <w:rsid w:val="00DD3D1D"/>
    <w:rsid w:val="00DD521C"/>
    <w:rsid w:val="00DD5495"/>
    <w:rsid w:val="00DD62C9"/>
    <w:rsid w:val="00DE0033"/>
    <w:rsid w:val="00DE1004"/>
    <w:rsid w:val="00DE2032"/>
    <w:rsid w:val="00DE21CC"/>
    <w:rsid w:val="00DE2815"/>
    <w:rsid w:val="00DE2875"/>
    <w:rsid w:val="00DE2E58"/>
    <w:rsid w:val="00DE4DCF"/>
    <w:rsid w:val="00DE64D6"/>
    <w:rsid w:val="00DE6651"/>
    <w:rsid w:val="00DF1A30"/>
    <w:rsid w:val="00DF2B30"/>
    <w:rsid w:val="00DF3DA5"/>
    <w:rsid w:val="00DF44E4"/>
    <w:rsid w:val="00DF4D6C"/>
    <w:rsid w:val="00DF4F80"/>
    <w:rsid w:val="00DF4FA4"/>
    <w:rsid w:val="00DF57C0"/>
    <w:rsid w:val="00DF63A3"/>
    <w:rsid w:val="00E00CD4"/>
    <w:rsid w:val="00E011EC"/>
    <w:rsid w:val="00E015A1"/>
    <w:rsid w:val="00E0217F"/>
    <w:rsid w:val="00E0232E"/>
    <w:rsid w:val="00E02584"/>
    <w:rsid w:val="00E0342C"/>
    <w:rsid w:val="00E03B4F"/>
    <w:rsid w:val="00E03BCE"/>
    <w:rsid w:val="00E04DD2"/>
    <w:rsid w:val="00E11F15"/>
    <w:rsid w:val="00E11F22"/>
    <w:rsid w:val="00E1245F"/>
    <w:rsid w:val="00E13952"/>
    <w:rsid w:val="00E13EEC"/>
    <w:rsid w:val="00E14BD1"/>
    <w:rsid w:val="00E14C75"/>
    <w:rsid w:val="00E1522F"/>
    <w:rsid w:val="00E15398"/>
    <w:rsid w:val="00E1710C"/>
    <w:rsid w:val="00E17914"/>
    <w:rsid w:val="00E2088A"/>
    <w:rsid w:val="00E20F04"/>
    <w:rsid w:val="00E218B5"/>
    <w:rsid w:val="00E220B6"/>
    <w:rsid w:val="00E22CA4"/>
    <w:rsid w:val="00E234F5"/>
    <w:rsid w:val="00E25789"/>
    <w:rsid w:val="00E2611E"/>
    <w:rsid w:val="00E26ABE"/>
    <w:rsid w:val="00E271C1"/>
    <w:rsid w:val="00E27397"/>
    <w:rsid w:val="00E3016D"/>
    <w:rsid w:val="00E30272"/>
    <w:rsid w:val="00E30715"/>
    <w:rsid w:val="00E3161B"/>
    <w:rsid w:val="00E3171C"/>
    <w:rsid w:val="00E31D90"/>
    <w:rsid w:val="00E32656"/>
    <w:rsid w:val="00E32C54"/>
    <w:rsid w:val="00E33AFC"/>
    <w:rsid w:val="00E34CEA"/>
    <w:rsid w:val="00E354DD"/>
    <w:rsid w:val="00E36839"/>
    <w:rsid w:val="00E36F76"/>
    <w:rsid w:val="00E375C8"/>
    <w:rsid w:val="00E37C10"/>
    <w:rsid w:val="00E410A8"/>
    <w:rsid w:val="00E43B7F"/>
    <w:rsid w:val="00E43EA3"/>
    <w:rsid w:val="00E44148"/>
    <w:rsid w:val="00E4434B"/>
    <w:rsid w:val="00E44AB0"/>
    <w:rsid w:val="00E462D4"/>
    <w:rsid w:val="00E47E38"/>
    <w:rsid w:val="00E53740"/>
    <w:rsid w:val="00E54F11"/>
    <w:rsid w:val="00E569A8"/>
    <w:rsid w:val="00E56ADF"/>
    <w:rsid w:val="00E57164"/>
    <w:rsid w:val="00E57B6D"/>
    <w:rsid w:val="00E57B70"/>
    <w:rsid w:val="00E57CE1"/>
    <w:rsid w:val="00E60519"/>
    <w:rsid w:val="00E61261"/>
    <w:rsid w:val="00E64F70"/>
    <w:rsid w:val="00E65548"/>
    <w:rsid w:val="00E6565B"/>
    <w:rsid w:val="00E66984"/>
    <w:rsid w:val="00E669B7"/>
    <w:rsid w:val="00E6729D"/>
    <w:rsid w:val="00E7009E"/>
    <w:rsid w:val="00E7034D"/>
    <w:rsid w:val="00E70AD2"/>
    <w:rsid w:val="00E70AD9"/>
    <w:rsid w:val="00E70D80"/>
    <w:rsid w:val="00E72389"/>
    <w:rsid w:val="00E73000"/>
    <w:rsid w:val="00E730EB"/>
    <w:rsid w:val="00E73B91"/>
    <w:rsid w:val="00E73FCC"/>
    <w:rsid w:val="00E74DA4"/>
    <w:rsid w:val="00E77298"/>
    <w:rsid w:val="00E809FE"/>
    <w:rsid w:val="00E81195"/>
    <w:rsid w:val="00E812F9"/>
    <w:rsid w:val="00E82D40"/>
    <w:rsid w:val="00E83E05"/>
    <w:rsid w:val="00E846AA"/>
    <w:rsid w:val="00E85BA7"/>
    <w:rsid w:val="00E85C66"/>
    <w:rsid w:val="00E86264"/>
    <w:rsid w:val="00E865B4"/>
    <w:rsid w:val="00E86D85"/>
    <w:rsid w:val="00E87747"/>
    <w:rsid w:val="00E901F1"/>
    <w:rsid w:val="00E9025C"/>
    <w:rsid w:val="00E906B4"/>
    <w:rsid w:val="00E91D9D"/>
    <w:rsid w:val="00E934EB"/>
    <w:rsid w:val="00E93C13"/>
    <w:rsid w:val="00E95232"/>
    <w:rsid w:val="00E9529E"/>
    <w:rsid w:val="00E95A05"/>
    <w:rsid w:val="00E970DB"/>
    <w:rsid w:val="00E97A3A"/>
    <w:rsid w:val="00E97FE6"/>
    <w:rsid w:val="00EA0137"/>
    <w:rsid w:val="00EA0A26"/>
    <w:rsid w:val="00EA2BAB"/>
    <w:rsid w:val="00EA2DA5"/>
    <w:rsid w:val="00EA3082"/>
    <w:rsid w:val="00EA33DE"/>
    <w:rsid w:val="00EA374E"/>
    <w:rsid w:val="00EA3A6B"/>
    <w:rsid w:val="00EA3F6B"/>
    <w:rsid w:val="00EA4ED9"/>
    <w:rsid w:val="00EA6468"/>
    <w:rsid w:val="00EA702A"/>
    <w:rsid w:val="00EA7039"/>
    <w:rsid w:val="00EA73E3"/>
    <w:rsid w:val="00EA7803"/>
    <w:rsid w:val="00EA7A11"/>
    <w:rsid w:val="00EB2049"/>
    <w:rsid w:val="00EB20CB"/>
    <w:rsid w:val="00EB3242"/>
    <w:rsid w:val="00EB353C"/>
    <w:rsid w:val="00EB5F72"/>
    <w:rsid w:val="00EB7340"/>
    <w:rsid w:val="00EC02EF"/>
    <w:rsid w:val="00EC24F7"/>
    <w:rsid w:val="00EC2A13"/>
    <w:rsid w:val="00EC42D4"/>
    <w:rsid w:val="00EC4ACF"/>
    <w:rsid w:val="00EC4B7D"/>
    <w:rsid w:val="00EC600D"/>
    <w:rsid w:val="00EC64B3"/>
    <w:rsid w:val="00EC6541"/>
    <w:rsid w:val="00EC68DA"/>
    <w:rsid w:val="00EC6E53"/>
    <w:rsid w:val="00EC7776"/>
    <w:rsid w:val="00ED22CE"/>
    <w:rsid w:val="00ED2EE3"/>
    <w:rsid w:val="00ED44E1"/>
    <w:rsid w:val="00ED4E79"/>
    <w:rsid w:val="00ED5578"/>
    <w:rsid w:val="00ED6B0B"/>
    <w:rsid w:val="00ED7719"/>
    <w:rsid w:val="00ED7BBE"/>
    <w:rsid w:val="00EE039B"/>
    <w:rsid w:val="00EE1608"/>
    <w:rsid w:val="00EE299E"/>
    <w:rsid w:val="00EE3259"/>
    <w:rsid w:val="00EE33E1"/>
    <w:rsid w:val="00EE3EA7"/>
    <w:rsid w:val="00EE403F"/>
    <w:rsid w:val="00EE4D10"/>
    <w:rsid w:val="00EE5FEB"/>
    <w:rsid w:val="00EE630D"/>
    <w:rsid w:val="00EE69DA"/>
    <w:rsid w:val="00EE76E9"/>
    <w:rsid w:val="00EE779D"/>
    <w:rsid w:val="00EF00CA"/>
    <w:rsid w:val="00EF08D8"/>
    <w:rsid w:val="00EF1CD4"/>
    <w:rsid w:val="00EF2479"/>
    <w:rsid w:val="00EF2A77"/>
    <w:rsid w:val="00EF3F0E"/>
    <w:rsid w:val="00EF3F16"/>
    <w:rsid w:val="00EF5094"/>
    <w:rsid w:val="00EF5581"/>
    <w:rsid w:val="00EF58F9"/>
    <w:rsid w:val="00EF617D"/>
    <w:rsid w:val="00EF6982"/>
    <w:rsid w:val="00EF7380"/>
    <w:rsid w:val="00F004E7"/>
    <w:rsid w:val="00F012CC"/>
    <w:rsid w:val="00F01E01"/>
    <w:rsid w:val="00F02818"/>
    <w:rsid w:val="00F02F98"/>
    <w:rsid w:val="00F03EB3"/>
    <w:rsid w:val="00F045B5"/>
    <w:rsid w:val="00F05313"/>
    <w:rsid w:val="00F05D1B"/>
    <w:rsid w:val="00F0644C"/>
    <w:rsid w:val="00F06F2B"/>
    <w:rsid w:val="00F10170"/>
    <w:rsid w:val="00F116B1"/>
    <w:rsid w:val="00F12088"/>
    <w:rsid w:val="00F1293A"/>
    <w:rsid w:val="00F1306B"/>
    <w:rsid w:val="00F14339"/>
    <w:rsid w:val="00F15240"/>
    <w:rsid w:val="00F16A27"/>
    <w:rsid w:val="00F2034E"/>
    <w:rsid w:val="00F2046A"/>
    <w:rsid w:val="00F20519"/>
    <w:rsid w:val="00F20946"/>
    <w:rsid w:val="00F21E14"/>
    <w:rsid w:val="00F22D4E"/>
    <w:rsid w:val="00F23DBC"/>
    <w:rsid w:val="00F246B6"/>
    <w:rsid w:val="00F24CEC"/>
    <w:rsid w:val="00F25445"/>
    <w:rsid w:val="00F259C8"/>
    <w:rsid w:val="00F26040"/>
    <w:rsid w:val="00F268AE"/>
    <w:rsid w:val="00F26FBB"/>
    <w:rsid w:val="00F3318B"/>
    <w:rsid w:val="00F340DD"/>
    <w:rsid w:val="00F357FE"/>
    <w:rsid w:val="00F36682"/>
    <w:rsid w:val="00F407F7"/>
    <w:rsid w:val="00F4186D"/>
    <w:rsid w:val="00F41FB2"/>
    <w:rsid w:val="00F43D0F"/>
    <w:rsid w:val="00F442E3"/>
    <w:rsid w:val="00F454A6"/>
    <w:rsid w:val="00F454BF"/>
    <w:rsid w:val="00F45A3E"/>
    <w:rsid w:val="00F46C79"/>
    <w:rsid w:val="00F500B3"/>
    <w:rsid w:val="00F50192"/>
    <w:rsid w:val="00F519A1"/>
    <w:rsid w:val="00F519AC"/>
    <w:rsid w:val="00F51D25"/>
    <w:rsid w:val="00F535FD"/>
    <w:rsid w:val="00F53CD1"/>
    <w:rsid w:val="00F564F5"/>
    <w:rsid w:val="00F56B44"/>
    <w:rsid w:val="00F57583"/>
    <w:rsid w:val="00F6009A"/>
    <w:rsid w:val="00F60434"/>
    <w:rsid w:val="00F61366"/>
    <w:rsid w:val="00F63E15"/>
    <w:rsid w:val="00F640D0"/>
    <w:rsid w:val="00F642B0"/>
    <w:rsid w:val="00F64FB4"/>
    <w:rsid w:val="00F6632C"/>
    <w:rsid w:val="00F6721E"/>
    <w:rsid w:val="00F67DAE"/>
    <w:rsid w:val="00F70F60"/>
    <w:rsid w:val="00F71875"/>
    <w:rsid w:val="00F7188A"/>
    <w:rsid w:val="00F71D83"/>
    <w:rsid w:val="00F72C51"/>
    <w:rsid w:val="00F73BEC"/>
    <w:rsid w:val="00F73F2D"/>
    <w:rsid w:val="00F74A14"/>
    <w:rsid w:val="00F75179"/>
    <w:rsid w:val="00F76256"/>
    <w:rsid w:val="00F7704C"/>
    <w:rsid w:val="00F80535"/>
    <w:rsid w:val="00F82949"/>
    <w:rsid w:val="00F833DB"/>
    <w:rsid w:val="00F83F2D"/>
    <w:rsid w:val="00F857C6"/>
    <w:rsid w:val="00F90200"/>
    <w:rsid w:val="00F90A46"/>
    <w:rsid w:val="00F91187"/>
    <w:rsid w:val="00F918DB"/>
    <w:rsid w:val="00F91AE8"/>
    <w:rsid w:val="00F94628"/>
    <w:rsid w:val="00F94F86"/>
    <w:rsid w:val="00F96150"/>
    <w:rsid w:val="00FA03FD"/>
    <w:rsid w:val="00FA0663"/>
    <w:rsid w:val="00FA1C81"/>
    <w:rsid w:val="00FA2E72"/>
    <w:rsid w:val="00FA477D"/>
    <w:rsid w:val="00FA5508"/>
    <w:rsid w:val="00FA586D"/>
    <w:rsid w:val="00FA7E1F"/>
    <w:rsid w:val="00FB0213"/>
    <w:rsid w:val="00FB23B4"/>
    <w:rsid w:val="00FB2833"/>
    <w:rsid w:val="00FB2C2E"/>
    <w:rsid w:val="00FB2EDB"/>
    <w:rsid w:val="00FB3131"/>
    <w:rsid w:val="00FB32D2"/>
    <w:rsid w:val="00FB3466"/>
    <w:rsid w:val="00FB363C"/>
    <w:rsid w:val="00FB3A4C"/>
    <w:rsid w:val="00FB3C34"/>
    <w:rsid w:val="00FB4F2D"/>
    <w:rsid w:val="00FB5538"/>
    <w:rsid w:val="00FC010B"/>
    <w:rsid w:val="00FC0900"/>
    <w:rsid w:val="00FC0C07"/>
    <w:rsid w:val="00FC1F53"/>
    <w:rsid w:val="00FC23DB"/>
    <w:rsid w:val="00FC35B9"/>
    <w:rsid w:val="00FC5B7E"/>
    <w:rsid w:val="00FC6222"/>
    <w:rsid w:val="00FC63CF"/>
    <w:rsid w:val="00FC6596"/>
    <w:rsid w:val="00FC6BC0"/>
    <w:rsid w:val="00FC6BDB"/>
    <w:rsid w:val="00FC6E63"/>
    <w:rsid w:val="00FC7259"/>
    <w:rsid w:val="00FC761F"/>
    <w:rsid w:val="00FD0DAD"/>
    <w:rsid w:val="00FD1888"/>
    <w:rsid w:val="00FD199E"/>
    <w:rsid w:val="00FD2955"/>
    <w:rsid w:val="00FD29E0"/>
    <w:rsid w:val="00FD2A8A"/>
    <w:rsid w:val="00FD3A25"/>
    <w:rsid w:val="00FD516E"/>
    <w:rsid w:val="00FD6236"/>
    <w:rsid w:val="00FD741D"/>
    <w:rsid w:val="00FD7501"/>
    <w:rsid w:val="00FE2E20"/>
    <w:rsid w:val="00FE3A81"/>
    <w:rsid w:val="00FE41BF"/>
    <w:rsid w:val="00FE562C"/>
    <w:rsid w:val="00FE5DC8"/>
    <w:rsid w:val="00FE6C4B"/>
    <w:rsid w:val="00FF0BB5"/>
    <w:rsid w:val="00FF1F15"/>
    <w:rsid w:val="00FF3961"/>
    <w:rsid w:val="00FF39D7"/>
    <w:rsid w:val="00FF423D"/>
    <w:rsid w:val="00FF6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D6"/>
  </w:style>
  <w:style w:type="paragraph" w:styleId="1">
    <w:name w:val="heading 1"/>
    <w:basedOn w:val="a"/>
    <w:next w:val="a"/>
    <w:link w:val="10"/>
    <w:uiPriority w:val="9"/>
    <w:qFormat/>
    <w:rsid w:val="00320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612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6126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9">
    <w:name w:val="heading 9"/>
    <w:basedOn w:val="a"/>
    <w:next w:val="a"/>
    <w:link w:val="90"/>
    <w:qFormat/>
    <w:rsid w:val="00E61261"/>
    <w:pPr>
      <w:keepNext/>
      <w:tabs>
        <w:tab w:val="left" w:pos="1260"/>
        <w:tab w:val="left" w:pos="630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C2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E6126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126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6126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E61261"/>
    <w:pPr>
      <w:spacing w:before="120" w:after="12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E61261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paragraph" w:customStyle="1" w:styleId="11">
    <w:name w:val="Обычный1"/>
    <w:rsid w:val="00E6126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List Paragraph"/>
    <w:basedOn w:val="a"/>
    <w:uiPriority w:val="99"/>
    <w:qFormat/>
    <w:rsid w:val="00673A0C"/>
    <w:pPr>
      <w:ind w:left="720"/>
      <w:contextualSpacing/>
    </w:pPr>
  </w:style>
  <w:style w:type="character" w:customStyle="1" w:styleId="hps">
    <w:name w:val="hps"/>
    <w:basedOn w:val="a0"/>
    <w:rsid w:val="0080426E"/>
  </w:style>
  <w:style w:type="character" w:styleId="a8">
    <w:name w:val="Strong"/>
    <w:basedOn w:val="a0"/>
    <w:uiPriority w:val="22"/>
    <w:qFormat/>
    <w:rsid w:val="00CF294C"/>
    <w:rPr>
      <w:b/>
      <w:bCs/>
    </w:rPr>
  </w:style>
  <w:style w:type="paragraph" w:styleId="a9">
    <w:name w:val="Plain Text"/>
    <w:basedOn w:val="a"/>
    <w:link w:val="aa"/>
    <w:rsid w:val="00E462D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E462D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0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654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45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F8391-812D-4635-A911-DA17B8EB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11</Pages>
  <Words>9115</Words>
  <Characters>5196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51</cp:revision>
  <cp:lastPrinted>2020-09-03T09:27:00Z</cp:lastPrinted>
  <dcterms:created xsi:type="dcterms:W3CDTF">2019-12-13T12:25:00Z</dcterms:created>
  <dcterms:modified xsi:type="dcterms:W3CDTF">2020-09-09T11:00:00Z</dcterms:modified>
</cp:coreProperties>
</file>