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E9E" w:rsidRPr="000E293A" w:rsidRDefault="00E029EA" w:rsidP="00543D3D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E9E" w:rsidRPr="00FF30CB" w:rsidRDefault="00977E9E" w:rsidP="00543D3D">
      <w:pPr>
        <w:pStyle w:val="7"/>
        <w:jc w:val="center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b/>
          <w:sz w:val="36"/>
          <w:szCs w:val="20"/>
          <w:lang w:val="uk-UA"/>
        </w:rPr>
        <w:t xml:space="preserve">У  К  Р  А  </w:t>
      </w:r>
      <w:r w:rsidR="00974517">
        <w:rPr>
          <w:rFonts w:ascii="Times New Roman" w:hAnsi="Times New Roman"/>
          <w:b/>
          <w:sz w:val="36"/>
          <w:szCs w:val="20"/>
          <w:lang w:val="uk-UA"/>
        </w:rPr>
        <w:t>Ї</w:t>
      </w:r>
      <w:r w:rsidRPr="00FF30CB">
        <w:rPr>
          <w:rFonts w:ascii="Times New Roman" w:hAnsi="Times New Roman"/>
          <w:b/>
          <w:sz w:val="36"/>
          <w:szCs w:val="20"/>
          <w:lang w:val="uk-UA"/>
        </w:rPr>
        <w:t xml:space="preserve">  Н  А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5C26F1" w:rsidP="00543D3D">
      <w:pPr>
        <w:jc w:val="center"/>
        <w:rPr>
          <w:rFonts w:ascii="Times New Roman" w:hAnsi="Times New Roman"/>
          <w:b/>
          <w:sz w:val="36"/>
          <w:lang w:val="uk-UA"/>
        </w:rPr>
      </w:pPr>
      <w:r>
        <w:rPr>
          <w:rFonts w:ascii="Times New Roman" w:hAnsi="Times New Roman"/>
          <w:b/>
          <w:sz w:val="36"/>
          <w:lang w:val="uk-UA"/>
        </w:rPr>
        <w:t>Б а х м у т</w:t>
      </w:r>
      <w:r w:rsidR="00977E9E" w:rsidRPr="00FF30CB">
        <w:rPr>
          <w:rFonts w:ascii="Times New Roman" w:hAnsi="Times New Roman"/>
          <w:b/>
          <w:sz w:val="36"/>
          <w:lang w:val="uk-UA"/>
        </w:rPr>
        <w:t xml:space="preserve"> с ь к а    м і с ь к а   р а д а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  <w:r w:rsidRPr="00FF30CB">
        <w:rPr>
          <w:rFonts w:ascii="Times New Roman" w:hAnsi="Times New Roman"/>
          <w:b/>
          <w:sz w:val="36"/>
          <w:lang w:val="uk-UA"/>
        </w:rPr>
        <w:t xml:space="preserve"> </w:t>
      </w:r>
    </w:p>
    <w:p w:rsidR="00977E9E" w:rsidRPr="00FF30CB" w:rsidRDefault="005C26F1" w:rsidP="00543D3D">
      <w:pPr>
        <w:jc w:val="center"/>
        <w:rPr>
          <w:rFonts w:ascii="Times New Roman" w:hAnsi="Times New Roman"/>
          <w:b/>
          <w:sz w:val="40"/>
          <w:lang w:val="uk-UA"/>
        </w:rPr>
      </w:pPr>
      <w:r>
        <w:rPr>
          <w:rFonts w:ascii="Times New Roman" w:hAnsi="Times New Roman"/>
          <w:b/>
          <w:sz w:val="40"/>
          <w:lang w:val="uk-UA"/>
        </w:rPr>
        <w:t>1</w:t>
      </w:r>
      <w:r w:rsidR="002D7E4E">
        <w:rPr>
          <w:rFonts w:ascii="Times New Roman" w:hAnsi="Times New Roman"/>
          <w:b/>
          <w:sz w:val="40"/>
          <w:lang w:val="uk-UA"/>
        </w:rPr>
        <w:t>4</w:t>
      </w:r>
      <w:r w:rsidR="008A5268">
        <w:rPr>
          <w:rFonts w:ascii="Times New Roman" w:hAnsi="Times New Roman"/>
          <w:b/>
          <w:sz w:val="40"/>
          <w:lang w:val="uk-UA"/>
        </w:rPr>
        <w:t>6</w:t>
      </w:r>
      <w:r w:rsidR="00977E9E" w:rsidRPr="00FF30CB">
        <w:rPr>
          <w:rFonts w:ascii="Times New Roman" w:hAnsi="Times New Roman"/>
          <w:b/>
          <w:sz w:val="40"/>
          <w:lang w:val="uk-UA"/>
        </w:rPr>
        <w:t xml:space="preserve"> СЕСІЯ  6  СКЛИКАННЯ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977E9E" w:rsidP="00543D3D">
      <w:pPr>
        <w:jc w:val="center"/>
        <w:rPr>
          <w:rFonts w:ascii="Times New Roman" w:hAnsi="Times New Roman"/>
          <w:b/>
          <w:sz w:val="40"/>
          <w:lang w:val="uk-UA"/>
        </w:rPr>
      </w:pPr>
      <w:r w:rsidRPr="00FF30CB">
        <w:rPr>
          <w:rFonts w:ascii="Times New Roman" w:hAnsi="Times New Roman"/>
          <w:b/>
          <w:sz w:val="40"/>
          <w:lang w:val="uk-UA"/>
        </w:rPr>
        <w:t xml:space="preserve">Р І Ш Е Н </w:t>
      </w:r>
      <w:proofErr w:type="spellStart"/>
      <w:r w:rsidRPr="00FF30CB">
        <w:rPr>
          <w:rFonts w:ascii="Times New Roman" w:hAnsi="Times New Roman"/>
          <w:b/>
          <w:sz w:val="40"/>
          <w:lang w:val="uk-UA"/>
        </w:rPr>
        <w:t>Н</w:t>
      </w:r>
      <w:proofErr w:type="spellEnd"/>
      <w:r w:rsidRPr="00FF30CB">
        <w:rPr>
          <w:rFonts w:ascii="Times New Roman" w:hAnsi="Times New Roman"/>
          <w:b/>
          <w:sz w:val="40"/>
          <w:lang w:val="uk-UA"/>
        </w:rPr>
        <w:t xml:space="preserve"> Я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2D7E4E" w:rsidRDefault="005C26F1" w:rsidP="00543D3D">
      <w:pPr>
        <w:rPr>
          <w:rFonts w:ascii="Times New Roman" w:hAnsi="Times New Roman"/>
          <w:sz w:val="28"/>
          <w:szCs w:val="28"/>
          <w:lang w:val="uk-UA"/>
        </w:rPr>
      </w:pPr>
      <w:r w:rsidRPr="005C26F1">
        <w:rPr>
          <w:rFonts w:ascii="Times New Roman" w:hAnsi="Times New Roman"/>
          <w:sz w:val="28"/>
          <w:szCs w:val="28"/>
          <w:lang w:val="uk-UA"/>
        </w:rPr>
        <w:t>2</w:t>
      </w:r>
      <w:r w:rsidR="008A5268">
        <w:rPr>
          <w:rFonts w:ascii="Times New Roman" w:hAnsi="Times New Roman"/>
          <w:sz w:val="28"/>
          <w:szCs w:val="28"/>
          <w:lang w:val="uk-UA"/>
        </w:rPr>
        <w:t>3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>.</w:t>
      </w:r>
      <w:r w:rsidRPr="005C26F1">
        <w:rPr>
          <w:rFonts w:ascii="Times New Roman" w:hAnsi="Times New Roman"/>
          <w:sz w:val="28"/>
          <w:szCs w:val="28"/>
          <w:lang w:val="uk-UA"/>
        </w:rPr>
        <w:t>0</w:t>
      </w:r>
      <w:r w:rsidR="008A5268">
        <w:rPr>
          <w:rFonts w:ascii="Times New Roman" w:hAnsi="Times New Roman"/>
          <w:sz w:val="28"/>
          <w:szCs w:val="28"/>
          <w:lang w:val="uk-UA"/>
        </w:rPr>
        <w:t>9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>.20</w:t>
      </w:r>
      <w:r w:rsidR="002D7E4E">
        <w:rPr>
          <w:rFonts w:ascii="Times New Roman" w:hAnsi="Times New Roman"/>
          <w:sz w:val="28"/>
          <w:szCs w:val="28"/>
          <w:lang w:val="uk-UA"/>
        </w:rPr>
        <w:t>20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 xml:space="preserve">    № 6/</w:t>
      </w:r>
      <w:r w:rsidRPr="005C26F1">
        <w:rPr>
          <w:rFonts w:ascii="Times New Roman" w:hAnsi="Times New Roman"/>
          <w:sz w:val="28"/>
          <w:szCs w:val="28"/>
          <w:lang w:val="uk-UA"/>
        </w:rPr>
        <w:t>1</w:t>
      </w:r>
      <w:r w:rsidR="002D7E4E">
        <w:rPr>
          <w:rFonts w:ascii="Times New Roman" w:hAnsi="Times New Roman"/>
          <w:sz w:val="28"/>
          <w:szCs w:val="28"/>
          <w:lang w:val="uk-UA"/>
        </w:rPr>
        <w:t>4</w:t>
      </w:r>
      <w:r w:rsidR="008A5268">
        <w:rPr>
          <w:rFonts w:ascii="Times New Roman" w:hAnsi="Times New Roman"/>
          <w:sz w:val="28"/>
          <w:szCs w:val="28"/>
          <w:lang w:val="uk-UA"/>
        </w:rPr>
        <w:t>6</w:t>
      </w:r>
      <w:r w:rsidR="00F74540" w:rsidRPr="005C26F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26F1">
        <w:rPr>
          <w:rFonts w:ascii="Times New Roman" w:hAnsi="Times New Roman"/>
          <w:sz w:val="28"/>
          <w:szCs w:val="28"/>
          <w:lang w:val="uk-UA"/>
        </w:rPr>
        <w:t>–</w:t>
      </w:r>
      <w:r w:rsidR="004A7467">
        <w:rPr>
          <w:rFonts w:ascii="Times New Roman" w:hAnsi="Times New Roman"/>
          <w:sz w:val="28"/>
          <w:szCs w:val="28"/>
          <w:lang w:val="uk-UA"/>
        </w:rPr>
        <w:t>3121</w:t>
      </w:r>
    </w:p>
    <w:p w:rsidR="00977E9E" w:rsidRPr="005C26F1" w:rsidRDefault="002D7E4E" w:rsidP="00543D3D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>.</w:t>
      </w:r>
      <w:r w:rsidR="005C26F1" w:rsidRPr="005C26F1">
        <w:rPr>
          <w:rFonts w:ascii="Times New Roman" w:hAnsi="Times New Roman"/>
          <w:sz w:val="28"/>
          <w:szCs w:val="28"/>
          <w:lang w:val="uk-UA"/>
        </w:rPr>
        <w:t>Бахмут</w:t>
      </w:r>
      <w:proofErr w:type="spellEnd"/>
    </w:p>
    <w:p w:rsidR="00977E9E" w:rsidRPr="00FF30CB" w:rsidRDefault="00977E9E" w:rsidP="00543D3D">
      <w:pPr>
        <w:rPr>
          <w:rFonts w:ascii="Times New Roman" w:hAnsi="Times New Roman"/>
          <w:sz w:val="24"/>
          <w:szCs w:val="24"/>
          <w:lang w:val="uk-UA"/>
        </w:rPr>
      </w:pPr>
    </w:p>
    <w:p w:rsidR="00977E9E" w:rsidRPr="00FF30CB" w:rsidRDefault="00977E9E" w:rsidP="00543D3D">
      <w:pPr>
        <w:ind w:right="-1050"/>
        <w:rPr>
          <w:rFonts w:ascii="Times New Roman" w:hAnsi="Times New Roman"/>
          <w:b/>
          <w:i/>
          <w:sz w:val="28"/>
          <w:szCs w:val="28"/>
          <w:lang w:val="uk-UA"/>
        </w:rPr>
      </w:pPr>
      <w:r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Про  надання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дозволу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на  створення</w:t>
      </w:r>
    </w:p>
    <w:p w:rsidR="00977E9E" w:rsidRPr="00FF30CB" w:rsidRDefault="00D96D2B" w:rsidP="00543D3D">
      <w:pPr>
        <w:ind w:right="-1050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сільського </w:t>
      </w:r>
      <w:r w:rsidR="00977E9E" w:rsidRPr="00FF30CB">
        <w:rPr>
          <w:rFonts w:ascii="Times New Roman" w:hAnsi="Times New Roman"/>
          <w:b/>
          <w:i/>
          <w:sz w:val="28"/>
          <w:szCs w:val="28"/>
          <w:lang w:val="uk-UA"/>
        </w:rPr>
        <w:t>комітету</w:t>
      </w:r>
      <w:r w:rsidR="000A1648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 «</w:t>
      </w:r>
      <w:r w:rsidR="00470A83">
        <w:rPr>
          <w:rFonts w:ascii="Times New Roman" w:hAnsi="Times New Roman"/>
          <w:b/>
          <w:i/>
          <w:sz w:val="28"/>
          <w:szCs w:val="28"/>
          <w:lang w:val="uk-UA"/>
        </w:rPr>
        <w:t>Тавричанський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>»</w:t>
      </w:r>
    </w:p>
    <w:p w:rsidR="00977E9E" w:rsidRPr="00FF30CB" w:rsidRDefault="00977E9E" w:rsidP="00543D3D">
      <w:pPr>
        <w:pStyle w:val="21"/>
        <w:ind w:right="4862"/>
        <w:rPr>
          <w:rFonts w:ascii="Times New Roman" w:hAnsi="Times New Roman"/>
          <w:lang w:val="uk-UA"/>
        </w:rPr>
      </w:pPr>
    </w:p>
    <w:p w:rsidR="00D92B1D" w:rsidRDefault="00D92B1D" w:rsidP="00D92B1D">
      <w:pPr>
        <w:ind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Розглянувши </w:t>
      </w:r>
      <w:r w:rsidRPr="00FF30CB">
        <w:rPr>
          <w:rFonts w:ascii="Times New Roman" w:hAnsi="Times New Roman"/>
          <w:sz w:val="28"/>
          <w:szCs w:val="28"/>
          <w:lang w:val="uk-UA"/>
        </w:rPr>
        <w:t>висновок</w:t>
      </w:r>
      <w:r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</w:t>
      </w:r>
      <w:r w:rsidRPr="00DE7364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>організаційного</w:t>
      </w:r>
      <w:r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відділу </w:t>
      </w:r>
      <w:proofErr w:type="spellStart"/>
      <w:r>
        <w:rPr>
          <w:rStyle w:val="FontStyle"/>
          <w:rFonts w:ascii="Times New Roman" w:hAnsi="Times New Roman"/>
          <w:sz w:val="28"/>
          <w:szCs w:val="28"/>
          <w:lang w:val="uk-UA"/>
        </w:rPr>
        <w:t>Бахмут</w:t>
      </w:r>
      <w:r w:rsidRPr="00FF30CB">
        <w:rPr>
          <w:rStyle w:val="FontStyle"/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міської ради </w:t>
      </w:r>
      <w:r>
        <w:rPr>
          <w:rStyle w:val="FontStyle"/>
          <w:rFonts w:ascii="Times New Roman" w:hAnsi="Times New Roman"/>
          <w:sz w:val="28"/>
          <w:szCs w:val="28"/>
          <w:lang w:val="uk-UA"/>
        </w:rPr>
        <w:t xml:space="preserve"> </w:t>
      </w:r>
      <w:r w:rsidRPr="004A4B58">
        <w:rPr>
          <w:rStyle w:val="FontStyle"/>
          <w:rFonts w:ascii="Times New Roman" w:hAnsi="Times New Roman"/>
          <w:sz w:val="28"/>
          <w:szCs w:val="28"/>
          <w:lang w:val="uk-UA"/>
        </w:rPr>
        <w:t xml:space="preserve">від </w:t>
      </w:r>
      <w:r w:rsidRPr="004A4B58">
        <w:rPr>
          <w:rFonts w:ascii="Times New Roman" w:hAnsi="Times New Roman"/>
          <w:iCs/>
          <w:sz w:val="28"/>
          <w:szCs w:val="28"/>
          <w:lang w:val="uk-UA"/>
        </w:rPr>
        <w:t>03.0</w:t>
      </w:r>
      <w:r w:rsidR="00F36770">
        <w:rPr>
          <w:rFonts w:ascii="Times New Roman" w:hAnsi="Times New Roman"/>
          <w:iCs/>
          <w:sz w:val="28"/>
          <w:szCs w:val="28"/>
          <w:lang w:val="uk-UA"/>
        </w:rPr>
        <w:t>9</w:t>
      </w:r>
      <w:r w:rsidRPr="004A4B58">
        <w:rPr>
          <w:rFonts w:ascii="Times New Roman" w:hAnsi="Times New Roman"/>
          <w:iCs/>
          <w:sz w:val="28"/>
          <w:szCs w:val="28"/>
          <w:lang w:val="uk-UA"/>
        </w:rPr>
        <w:t>.2020 № 01-</w:t>
      </w:r>
      <w:r w:rsidR="004A4B58" w:rsidRPr="004A4B58">
        <w:rPr>
          <w:rFonts w:ascii="Times New Roman" w:hAnsi="Times New Roman"/>
          <w:iCs/>
          <w:sz w:val="28"/>
          <w:szCs w:val="28"/>
          <w:lang w:val="uk-UA"/>
        </w:rPr>
        <w:t>4898</w:t>
      </w:r>
      <w:r w:rsidRPr="004A4B58">
        <w:rPr>
          <w:rFonts w:ascii="Times New Roman" w:hAnsi="Times New Roman"/>
          <w:iCs/>
          <w:sz w:val="28"/>
          <w:szCs w:val="28"/>
          <w:lang w:val="uk-UA"/>
        </w:rPr>
        <w:t>-06</w:t>
      </w:r>
      <w:r w:rsidRPr="00F2444C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F2444C">
        <w:rPr>
          <w:rStyle w:val="FontStyle"/>
          <w:rFonts w:ascii="Times New Roman" w:hAnsi="Times New Roman"/>
          <w:sz w:val="28"/>
          <w:szCs w:val="28"/>
          <w:lang w:val="uk-UA"/>
        </w:rPr>
        <w:t>щодо відповідності  законодавству України поданих документів  про надання дозволу на створення органу самоорганізації населення, враховуючи</w:t>
      </w:r>
      <w:r w:rsidRPr="00F2444C">
        <w:rPr>
          <w:rFonts w:ascii="Times New Roman" w:hAnsi="Times New Roman"/>
          <w:i/>
          <w:iCs/>
          <w:lang w:val="uk-UA"/>
        </w:rPr>
        <w:t xml:space="preserve"> </w:t>
      </w:r>
      <w:r w:rsidRPr="00F2444C">
        <w:rPr>
          <w:rFonts w:ascii="Times New Roman" w:hAnsi="Times New Roman"/>
          <w:iCs/>
          <w:sz w:val="28"/>
          <w:szCs w:val="28"/>
          <w:lang w:val="uk-UA"/>
        </w:rPr>
        <w:t xml:space="preserve">заяву </w:t>
      </w:r>
      <w:r w:rsidRPr="0039132F">
        <w:rPr>
          <w:rFonts w:ascii="Times New Roman" w:hAnsi="Times New Roman"/>
          <w:iCs/>
          <w:sz w:val="28"/>
          <w:szCs w:val="28"/>
          <w:lang w:val="uk-UA"/>
        </w:rPr>
        <w:t xml:space="preserve">від </w:t>
      </w:r>
      <w:r w:rsidR="0039132F" w:rsidRPr="0039132F">
        <w:rPr>
          <w:rFonts w:ascii="Times New Roman" w:hAnsi="Times New Roman"/>
          <w:iCs/>
          <w:sz w:val="28"/>
          <w:szCs w:val="28"/>
          <w:lang w:val="uk-UA"/>
        </w:rPr>
        <w:t>02</w:t>
      </w:r>
      <w:r w:rsidRPr="0039132F">
        <w:rPr>
          <w:rFonts w:ascii="Times New Roman" w:hAnsi="Times New Roman"/>
          <w:iCs/>
          <w:sz w:val="28"/>
          <w:szCs w:val="28"/>
          <w:lang w:val="uk-UA"/>
        </w:rPr>
        <w:t>.0</w:t>
      </w:r>
      <w:r w:rsidR="0039132F" w:rsidRPr="0039132F">
        <w:rPr>
          <w:rFonts w:ascii="Times New Roman" w:hAnsi="Times New Roman"/>
          <w:iCs/>
          <w:sz w:val="28"/>
          <w:szCs w:val="28"/>
          <w:lang w:val="uk-UA"/>
        </w:rPr>
        <w:t>9</w:t>
      </w:r>
      <w:r w:rsidRPr="0039132F">
        <w:rPr>
          <w:rFonts w:ascii="Times New Roman" w:hAnsi="Times New Roman"/>
          <w:iCs/>
          <w:sz w:val="28"/>
          <w:szCs w:val="28"/>
          <w:lang w:val="uk-UA"/>
        </w:rPr>
        <w:t xml:space="preserve">.2020 </w:t>
      </w:r>
      <w:r w:rsidRPr="005C6C38">
        <w:rPr>
          <w:rFonts w:ascii="Times New Roman" w:hAnsi="Times New Roman"/>
          <w:iCs/>
          <w:sz w:val="28"/>
          <w:szCs w:val="28"/>
          <w:lang w:val="uk-UA"/>
        </w:rPr>
        <w:t>№ 01-01/</w:t>
      </w:r>
      <w:r w:rsidR="00F36770">
        <w:rPr>
          <w:rFonts w:ascii="Times New Roman" w:hAnsi="Times New Roman"/>
          <w:iCs/>
          <w:sz w:val="28"/>
          <w:szCs w:val="28"/>
          <w:lang w:val="uk-UA"/>
        </w:rPr>
        <w:t>10</w:t>
      </w:r>
      <w:r w:rsidR="005C6C38" w:rsidRPr="005C6C38">
        <w:rPr>
          <w:rFonts w:ascii="Times New Roman" w:hAnsi="Times New Roman"/>
          <w:iCs/>
          <w:sz w:val="28"/>
          <w:szCs w:val="28"/>
          <w:lang w:val="uk-UA"/>
        </w:rPr>
        <w:t>917</w:t>
      </w:r>
      <w:r w:rsidRPr="00F2444C">
        <w:rPr>
          <w:rFonts w:ascii="Times New Roman" w:hAnsi="Times New Roman"/>
          <w:iCs/>
          <w:sz w:val="28"/>
          <w:szCs w:val="28"/>
          <w:lang w:val="uk-UA"/>
        </w:rPr>
        <w:t xml:space="preserve"> ініціативної групи зі створення сільського комітету «Тавричанський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»,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з метою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сприяння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діяльності органів  самоорганізації населення, розташованих на території </w:t>
      </w:r>
      <w:proofErr w:type="spellStart"/>
      <w:r>
        <w:rPr>
          <w:rFonts w:ascii="Times New Roman" w:hAnsi="Times New Roman"/>
          <w:iCs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iCs/>
          <w:sz w:val="28"/>
          <w:szCs w:val="28"/>
          <w:lang w:val="uk-UA"/>
        </w:rPr>
        <w:t xml:space="preserve"> міської об’єднаної територіальної громади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,  згідно Статуту  територіальної громади міста </w:t>
      </w:r>
      <w:proofErr w:type="spellStart"/>
      <w:r>
        <w:rPr>
          <w:rFonts w:ascii="Times New Roman" w:hAnsi="Times New Roman"/>
          <w:iCs/>
          <w:sz w:val="28"/>
          <w:szCs w:val="28"/>
          <w:lang w:val="uk-UA"/>
        </w:rPr>
        <w:t>Бахмута</w:t>
      </w:r>
      <w:proofErr w:type="spellEnd"/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, затвердженого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у новій редакції 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рішенням Артемівської міської ради  від  26.03.2008 № 5/28 -581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(зі змінами)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, 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рішень </w:t>
      </w:r>
      <w:proofErr w:type="spellStart"/>
      <w:r>
        <w:rPr>
          <w:rFonts w:ascii="Times New Roman" w:hAnsi="Times New Roman"/>
          <w:iCs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iCs/>
          <w:sz w:val="28"/>
          <w:szCs w:val="28"/>
          <w:lang w:val="uk-UA"/>
        </w:rPr>
        <w:t xml:space="preserve"> міської ради:  від 23.09.2020 № 6/146 - </w:t>
      </w:r>
      <w:r w:rsidR="009B401A">
        <w:rPr>
          <w:rFonts w:ascii="Times New Roman" w:hAnsi="Times New Roman"/>
          <w:iCs/>
          <w:sz w:val="28"/>
          <w:szCs w:val="28"/>
          <w:lang w:val="uk-UA"/>
        </w:rPr>
        <w:t>3117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«Про затвердження Типов</w:t>
      </w:r>
      <w:r w:rsidR="00F36770">
        <w:rPr>
          <w:rFonts w:ascii="Times New Roman" w:hAnsi="Times New Roman"/>
          <w:iCs/>
          <w:sz w:val="28"/>
          <w:szCs w:val="28"/>
          <w:lang w:val="uk-UA"/>
        </w:rPr>
        <w:t>ого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положен</w:t>
      </w:r>
      <w:r w:rsidR="00F36770">
        <w:rPr>
          <w:rFonts w:ascii="Times New Roman" w:hAnsi="Times New Roman"/>
          <w:iCs/>
          <w:sz w:val="28"/>
          <w:szCs w:val="28"/>
          <w:lang w:val="uk-UA"/>
        </w:rPr>
        <w:t>ня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про селищний, сільський комітет», від 2</w:t>
      </w:r>
      <w:r w:rsidR="00F36770">
        <w:rPr>
          <w:rFonts w:ascii="Times New Roman" w:hAnsi="Times New Roman"/>
          <w:iCs/>
          <w:sz w:val="28"/>
          <w:szCs w:val="28"/>
          <w:lang w:val="uk-UA"/>
        </w:rPr>
        <w:t>4</w:t>
      </w:r>
      <w:r>
        <w:rPr>
          <w:rFonts w:ascii="Times New Roman" w:hAnsi="Times New Roman"/>
          <w:iCs/>
          <w:sz w:val="28"/>
          <w:szCs w:val="28"/>
          <w:lang w:val="uk-UA"/>
        </w:rPr>
        <w:t>.0</w:t>
      </w:r>
      <w:r w:rsidR="00F36770">
        <w:rPr>
          <w:rFonts w:ascii="Times New Roman" w:hAnsi="Times New Roman"/>
          <w:iCs/>
          <w:sz w:val="28"/>
          <w:szCs w:val="28"/>
          <w:lang w:val="uk-UA"/>
        </w:rPr>
        <w:t>6</w:t>
      </w:r>
      <w:r>
        <w:rPr>
          <w:rFonts w:ascii="Times New Roman" w:hAnsi="Times New Roman"/>
          <w:iCs/>
          <w:sz w:val="28"/>
          <w:szCs w:val="28"/>
          <w:lang w:val="uk-UA"/>
        </w:rPr>
        <w:t>.20</w:t>
      </w:r>
      <w:r w:rsidR="00F36770">
        <w:rPr>
          <w:rFonts w:ascii="Times New Roman" w:hAnsi="Times New Roman"/>
          <w:iCs/>
          <w:sz w:val="28"/>
          <w:szCs w:val="28"/>
          <w:lang w:val="uk-UA"/>
        </w:rPr>
        <w:t>15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№ 6/</w:t>
      </w:r>
      <w:r w:rsidR="00F36770">
        <w:rPr>
          <w:rFonts w:ascii="Times New Roman" w:hAnsi="Times New Roman"/>
          <w:iCs/>
          <w:sz w:val="28"/>
          <w:szCs w:val="28"/>
          <w:lang w:val="uk-UA"/>
        </w:rPr>
        <w:t>67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F36770">
        <w:rPr>
          <w:rFonts w:ascii="Times New Roman" w:hAnsi="Times New Roman"/>
          <w:iCs/>
          <w:sz w:val="28"/>
          <w:szCs w:val="28"/>
          <w:lang w:val="uk-UA"/>
        </w:rPr>
        <w:t>–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F36770">
        <w:rPr>
          <w:rFonts w:ascii="Times New Roman" w:hAnsi="Times New Roman"/>
          <w:iCs/>
          <w:sz w:val="28"/>
          <w:szCs w:val="28"/>
          <w:lang w:val="uk-UA"/>
        </w:rPr>
        <w:t xml:space="preserve">1244 </w:t>
      </w:r>
      <w:r>
        <w:rPr>
          <w:rFonts w:ascii="Times New Roman" w:hAnsi="Times New Roman"/>
          <w:iCs/>
          <w:sz w:val="28"/>
          <w:szCs w:val="28"/>
          <w:lang w:val="uk-UA"/>
        </w:rPr>
        <w:t>«Про делегування повноважень комітетам мікрорайонів, квартальним комітетам</w:t>
      </w:r>
      <w:r w:rsidR="00F36770">
        <w:rPr>
          <w:rFonts w:ascii="Times New Roman" w:hAnsi="Times New Roman"/>
          <w:iCs/>
          <w:sz w:val="28"/>
          <w:szCs w:val="28"/>
          <w:lang w:val="uk-UA"/>
        </w:rPr>
        <w:t xml:space="preserve">, розташованим на території </w:t>
      </w:r>
      <w:proofErr w:type="spellStart"/>
      <w:r w:rsidR="00F36770">
        <w:rPr>
          <w:rFonts w:ascii="Times New Roman" w:hAnsi="Times New Roman"/>
          <w:iCs/>
          <w:sz w:val="28"/>
          <w:szCs w:val="28"/>
          <w:lang w:val="uk-UA"/>
        </w:rPr>
        <w:t>м.Артемівська</w:t>
      </w:r>
      <w:proofErr w:type="spellEnd"/>
      <w:r>
        <w:rPr>
          <w:rFonts w:ascii="Times New Roman" w:hAnsi="Times New Roman"/>
          <w:iCs/>
          <w:sz w:val="28"/>
          <w:szCs w:val="28"/>
          <w:lang w:val="uk-UA"/>
        </w:rPr>
        <w:t>»,</w:t>
      </w:r>
      <w:r w:rsidR="00F36770">
        <w:rPr>
          <w:rFonts w:ascii="Times New Roman" w:hAnsi="Times New Roman"/>
          <w:iCs/>
          <w:sz w:val="28"/>
          <w:szCs w:val="28"/>
          <w:lang w:val="uk-UA"/>
        </w:rPr>
        <w:t xml:space="preserve"> (із змінами),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рішень </w:t>
      </w:r>
      <w:proofErr w:type="spellStart"/>
      <w:r>
        <w:rPr>
          <w:rFonts w:ascii="Times New Roman" w:hAnsi="Times New Roman"/>
          <w:iCs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iCs/>
          <w:sz w:val="28"/>
          <w:szCs w:val="28"/>
          <w:lang w:val="uk-UA"/>
        </w:rPr>
        <w:t xml:space="preserve"> міської ради: від 24.06.2020 № 6/143 – 3030 «Про затвердження Порядку створення те легалізації органів самоорганізації населення на території  </w:t>
      </w:r>
      <w:proofErr w:type="spellStart"/>
      <w:r>
        <w:rPr>
          <w:rFonts w:ascii="Times New Roman" w:hAnsi="Times New Roman"/>
          <w:iCs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iCs/>
          <w:sz w:val="28"/>
          <w:szCs w:val="28"/>
          <w:lang w:val="uk-UA"/>
        </w:rPr>
        <w:t xml:space="preserve">  міської  об’єднаної територіальної громади», від 26</w:t>
      </w:r>
      <w:r w:rsidRPr="00DA403D">
        <w:rPr>
          <w:rFonts w:ascii="Times New Roman" w:hAnsi="Times New Roman"/>
          <w:iCs/>
          <w:sz w:val="28"/>
          <w:szCs w:val="28"/>
          <w:lang w:val="uk-UA"/>
        </w:rPr>
        <w:t>.</w:t>
      </w:r>
      <w:r>
        <w:rPr>
          <w:rFonts w:ascii="Times New Roman" w:hAnsi="Times New Roman"/>
          <w:iCs/>
          <w:sz w:val="28"/>
          <w:szCs w:val="28"/>
          <w:lang w:val="uk-UA"/>
        </w:rPr>
        <w:t>08</w:t>
      </w:r>
      <w:r w:rsidRPr="00DA403D">
        <w:rPr>
          <w:rFonts w:ascii="Times New Roman" w:hAnsi="Times New Roman"/>
          <w:iCs/>
          <w:sz w:val="28"/>
          <w:szCs w:val="28"/>
          <w:lang w:val="uk-UA"/>
        </w:rPr>
        <w:t>.20</w:t>
      </w:r>
      <w:r>
        <w:rPr>
          <w:rFonts w:ascii="Times New Roman" w:hAnsi="Times New Roman"/>
          <w:iCs/>
          <w:sz w:val="28"/>
          <w:szCs w:val="28"/>
          <w:lang w:val="uk-UA"/>
        </w:rPr>
        <w:t>20</w:t>
      </w:r>
      <w:r w:rsidRPr="00DA403D">
        <w:rPr>
          <w:rFonts w:ascii="Times New Roman" w:hAnsi="Times New Roman"/>
          <w:iCs/>
          <w:sz w:val="28"/>
          <w:szCs w:val="28"/>
          <w:lang w:val="uk-UA"/>
        </w:rPr>
        <w:t xml:space="preserve">  № </w:t>
      </w:r>
      <w:r>
        <w:rPr>
          <w:rFonts w:ascii="Times New Roman" w:hAnsi="Times New Roman"/>
          <w:iCs/>
          <w:sz w:val="28"/>
          <w:szCs w:val="28"/>
          <w:lang w:val="uk-UA"/>
        </w:rPr>
        <w:t>6/145</w:t>
      </w:r>
      <w:r w:rsidRPr="00DA403D">
        <w:rPr>
          <w:rFonts w:ascii="Times New Roman" w:hAnsi="Times New Roman"/>
          <w:iCs/>
          <w:sz w:val="28"/>
          <w:szCs w:val="28"/>
          <w:lang w:val="uk-UA"/>
        </w:rPr>
        <w:t>-</w:t>
      </w:r>
      <w:r>
        <w:rPr>
          <w:rFonts w:ascii="Times New Roman" w:hAnsi="Times New Roman"/>
          <w:iCs/>
          <w:sz w:val="28"/>
          <w:szCs w:val="28"/>
          <w:lang w:val="uk-UA"/>
        </w:rPr>
        <w:t>3074</w:t>
      </w:r>
      <w:r w:rsidRPr="00DA403D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5D4723">
        <w:rPr>
          <w:rFonts w:ascii="Times New Roman" w:hAnsi="Times New Roman"/>
          <w:iCs/>
          <w:sz w:val="28"/>
          <w:szCs w:val="28"/>
          <w:lang w:val="uk-UA"/>
        </w:rPr>
        <w:t xml:space="preserve">«Про надання дозволу на створення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квартального </w:t>
      </w:r>
      <w:r w:rsidRPr="005D4723">
        <w:rPr>
          <w:rFonts w:ascii="Times New Roman" w:hAnsi="Times New Roman"/>
          <w:iCs/>
          <w:sz w:val="28"/>
          <w:szCs w:val="28"/>
          <w:lang w:val="uk-UA"/>
        </w:rPr>
        <w:t>комітету «</w:t>
      </w:r>
      <w:r>
        <w:rPr>
          <w:rFonts w:ascii="Times New Roman" w:hAnsi="Times New Roman"/>
          <w:iCs/>
          <w:sz w:val="28"/>
          <w:szCs w:val="28"/>
          <w:lang w:val="uk-UA"/>
        </w:rPr>
        <w:t>Андріївський</w:t>
      </w:r>
      <w:r w:rsidRPr="005D4723">
        <w:rPr>
          <w:rFonts w:ascii="Times New Roman" w:hAnsi="Times New Roman"/>
          <w:iCs/>
          <w:sz w:val="28"/>
          <w:szCs w:val="28"/>
          <w:lang w:val="uk-UA"/>
        </w:rPr>
        <w:t>»</w:t>
      </w:r>
      <w:r>
        <w:rPr>
          <w:rFonts w:ascii="Times New Roman" w:hAnsi="Times New Roman"/>
          <w:iCs/>
          <w:sz w:val="28"/>
          <w:szCs w:val="28"/>
          <w:lang w:val="uk-UA"/>
        </w:rPr>
        <w:t>, від 26</w:t>
      </w:r>
      <w:r w:rsidRPr="00DA403D">
        <w:rPr>
          <w:rFonts w:ascii="Times New Roman" w:hAnsi="Times New Roman"/>
          <w:iCs/>
          <w:sz w:val="28"/>
          <w:szCs w:val="28"/>
          <w:lang w:val="uk-UA"/>
        </w:rPr>
        <w:t>.</w:t>
      </w:r>
      <w:r>
        <w:rPr>
          <w:rFonts w:ascii="Times New Roman" w:hAnsi="Times New Roman"/>
          <w:iCs/>
          <w:sz w:val="28"/>
          <w:szCs w:val="28"/>
          <w:lang w:val="uk-UA"/>
        </w:rPr>
        <w:t>08</w:t>
      </w:r>
      <w:r w:rsidRPr="00DA403D">
        <w:rPr>
          <w:rFonts w:ascii="Times New Roman" w:hAnsi="Times New Roman"/>
          <w:iCs/>
          <w:sz w:val="28"/>
          <w:szCs w:val="28"/>
          <w:lang w:val="uk-UA"/>
        </w:rPr>
        <w:t>.20</w:t>
      </w:r>
      <w:r>
        <w:rPr>
          <w:rFonts w:ascii="Times New Roman" w:hAnsi="Times New Roman"/>
          <w:iCs/>
          <w:sz w:val="28"/>
          <w:szCs w:val="28"/>
          <w:lang w:val="uk-UA"/>
        </w:rPr>
        <w:t>20</w:t>
      </w:r>
      <w:r w:rsidRPr="00DA403D">
        <w:rPr>
          <w:rFonts w:ascii="Times New Roman" w:hAnsi="Times New Roman"/>
          <w:iCs/>
          <w:sz w:val="28"/>
          <w:szCs w:val="28"/>
          <w:lang w:val="uk-UA"/>
        </w:rPr>
        <w:t xml:space="preserve">  № </w:t>
      </w:r>
      <w:r>
        <w:rPr>
          <w:rFonts w:ascii="Times New Roman" w:hAnsi="Times New Roman"/>
          <w:iCs/>
          <w:sz w:val="28"/>
          <w:szCs w:val="28"/>
          <w:lang w:val="uk-UA"/>
        </w:rPr>
        <w:t>6/145</w:t>
      </w:r>
      <w:r w:rsidRPr="00DA403D">
        <w:rPr>
          <w:rFonts w:ascii="Times New Roman" w:hAnsi="Times New Roman"/>
          <w:iCs/>
          <w:sz w:val="28"/>
          <w:szCs w:val="28"/>
          <w:lang w:val="uk-UA"/>
        </w:rPr>
        <w:t>-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3075 </w:t>
      </w:r>
      <w:r w:rsidRPr="005D4723">
        <w:rPr>
          <w:rFonts w:ascii="Times New Roman" w:hAnsi="Times New Roman"/>
          <w:iCs/>
          <w:sz w:val="28"/>
          <w:szCs w:val="28"/>
          <w:lang w:val="uk-UA"/>
        </w:rPr>
        <w:t xml:space="preserve">«Про надання дозволу на створення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квартального </w:t>
      </w:r>
      <w:r w:rsidRPr="005D4723">
        <w:rPr>
          <w:rFonts w:ascii="Times New Roman" w:hAnsi="Times New Roman"/>
          <w:iCs/>
          <w:sz w:val="28"/>
          <w:szCs w:val="28"/>
          <w:lang w:val="uk-UA"/>
        </w:rPr>
        <w:t>комітету «</w:t>
      </w:r>
      <w:proofErr w:type="spellStart"/>
      <w:r>
        <w:rPr>
          <w:rFonts w:ascii="Times New Roman" w:hAnsi="Times New Roman"/>
          <w:iCs/>
          <w:sz w:val="28"/>
          <w:szCs w:val="28"/>
          <w:lang w:val="uk-UA"/>
        </w:rPr>
        <w:t>Кліщіївський</w:t>
      </w:r>
      <w:proofErr w:type="spellEnd"/>
      <w:r w:rsidRPr="005D4723">
        <w:rPr>
          <w:rFonts w:ascii="Times New Roman" w:hAnsi="Times New Roman"/>
          <w:iCs/>
          <w:sz w:val="28"/>
          <w:szCs w:val="28"/>
          <w:lang w:val="uk-UA"/>
        </w:rPr>
        <w:t>»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керуючись  ст.ст.14, 26</w:t>
      </w:r>
      <w:r>
        <w:rPr>
          <w:rFonts w:ascii="Times New Roman" w:hAnsi="Times New Roman"/>
          <w:iCs/>
          <w:sz w:val="28"/>
          <w:szCs w:val="28"/>
          <w:lang w:val="uk-UA"/>
        </w:rPr>
        <w:t>, 59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Закону  України  </w:t>
      </w:r>
      <w:r>
        <w:rPr>
          <w:rFonts w:ascii="Times New Roman" w:hAnsi="Times New Roman"/>
          <w:iCs/>
          <w:sz w:val="28"/>
          <w:szCs w:val="28"/>
          <w:lang w:val="uk-UA"/>
        </w:rPr>
        <w:t>«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Про міс</w:t>
      </w:r>
      <w:r>
        <w:rPr>
          <w:rFonts w:ascii="Times New Roman" w:hAnsi="Times New Roman"/>
          <w:iCs/>
          <w:sz w:val="28"/>
          <w:szCs w:val="28"/>
          <w:lang w:val="uk-UA"/>
        </w:rPr>
        <w:t>цеве  самоврядування  в Україні»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, Законом України "Про органи самоорганізації населення", </w:t>
      </w:r>
      <w:proofErr w:type="spellStart"/>
      <w:r>
        <w:rPr>
          <w:rFonts w:ascii="Times New Roman" w:hAnsi="Times New Roman"/>
          <w:iCs/>
          <w:sz w:val="28"/>
          <w:szCs w:val="28"/>
          <w:lang w:val="uk-UA"/>
        </w:rPr>
        <w:t>Бахмут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ська</w:t>
      </w:r>
      <w:proofErr w:type="spellEnd"/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міська  рада</w:t>
      </w:r>
    </w:p>
    <w:p w:rsidR="00CC49F8" w:rsidRPr="00FF30CB" w:rsidRDefault="00CC49F8" w:rsidP="00543D3D">
      <w:pPr>
        <w:pStyle w:val="21"/>
        <w:ind w:right="-99" w:firstLine="720"/>
        <w:jc w:val="both"/>
        <w:rPr>
          <w:rFonts w:ascii="Times New Roman" w:hAnsi="Times New Roman"/>
          <w:i w:val="0"/>
          <w:iCs/>
          <w:lang w:val="uk-UA"/>
        </w:rPr>
      </w:pPr>
    </w:p>
    <w:p w:rsidR="00977E9E" w:rsidRDefault="00977E9E" w:rsidP="00543D3D">
      <w:pPr>
        <w:pStyle w:val="31"/>
        <w:spacing w:before="0"/>
        <w:ind w:firstLine="720"/>
        <w:rPr>
          <w:rFonts w:ascii="Times New Roman" w:hAnsi="Times New Roman"/>
          <w:b/>
          <w:bCs/>
          <w:lang w:val="uk-UA"/>
        </w:rPr>
      </w:pPr>
      <w:r w:rsidRPr="00FF30CB">
        <w:rPr>
          <w:rFonts w:ascii="Times New Roman" w:hAnsi="Times New Roman"/>
          <w:b/>
          <w:bCs/>
          <w:lang w:val="uk-UA"/>
        </w:rPr>
        <w:t>В И Р І Ш И Л А:</w:t>
      </w:r>
    </w:p>
    <w:p w:rsidR="00D5621C" w:rsidRDefault="00D5621C" w:rsidP="00F91966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</w:p>
    <w:p w:rsidR="00F91966" w:rsidRPr="00FF30CB" w:rsidRDefault="00D5621C" w:rsidP="00F91966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iCs/>
          <w:szCs w:val="28"/>
          <w:lang w:val="uk-UA"/>
        </w:rPr>
      </w:pPr>
      <w:r>
        <w:rPr>
          <w:rFonts w:ascii="Times New Roman" w:hAnsi="Times New Roman"/>
          <w:lang w:val="uk-UA"/>
        </w:rPr>
        <w:t>1</w:t>
      </w:r>
      <w:r w:rsidR="00977E9E" w:rsidRPr="00FF30CB">
        <w:rPr>
          <w:rFonts w:ascii="Times New Roman" w:hAnsi="Times New Roman"/>
          <w:lang w:val="uk-UA"/>
        </w:rPr>
        <w:t xml:space="preserve">. </w:t>
      </w:r>
      <w:r w:rsidR="00F91966" w:rsidRPr="00FF30CB">
        <w:rPr>
          <w:rFonts w:ascii="Times New Roman" w:hAnsi="Times New Roman"/>
          <w:lang w:val="uk-UA"/>
        </w:rPr>
        <w:t xml:space="preserve">Надати дозвіл на створення </w:t>
      </w:r>
      <w:r w:rsidR="00F91966">
        <w:rPr>
          <w:rFonts w:ascii="Times New Roman" w:hAnsi="Times New Roman"/>
          <w:lang w:val="uk-UA"/>
        </w:rPr>
        <w:t xml:space="preserve">сільського </w:t>
      </w:r>
      <w:r w:rsidR="00F91966" w:rsidRPr="00FF30CB">
        <w:rPr>
          <w:rFonts w:ascii="Times New Roman" w:hAnsi="Times New Roman"/>
          <w:iCs/>
          <w:szCs w:val="28"/>
          <w:lang w:val="uk-UA"/>
        </w:rPr>
        <w:t xml:space="preserve">комітету, який </w:t>
      </w:r>
      <w:r w:rsidR="00F91966">
        <w:rPr>
          <w:rFonts w:ascii="Times New Roman" w:hAnsi="Times New Roman"/>
          <w:iCs/>
          <w:szCs w:val="28"/>
          <w:lang w:val="uk-UA"/>
        </w:rPr>
        <w:t>діятиме на  території</w:t>
      </w:r>
      <w:r w:rsidR="00F91966" w:rsidRPr="00FF30CB">
        <w:rPr>
          <w:rFonts w:ascii="Times New Roman" w:hAnsi="Times New Roman"/>
          <w:iCs/>
          <w:szCs w:val="28"/>
          <w:lang w:val="uk-UA"/>
        </w:rPr>
        <w:t xml:space="preserve"> квартальних комітетів </w:t>
      </w:r>
      <w:r w:rsidR="00F91966">
        <w:rPr>
          <w:rFonts w:ascii="Times New Roman" w:hAnsi="Times New Roman"/>
          <w:iCs/>
          <w:szCs w:val="28"/>
          <w:lang w:val="uk-UA"/>
        </w:rPr>
        <w:t xml:space="preserve"> «Андріївський» та «</w:t>
      </w:r>
      <w:proofErr w:type="spellStart"/>
      <w:r w:rsidR="00F91966">
        <w:rPr>
          <w:rFonts w:ascii="Times New Roman" w:hAnsi="Times New Roman"/>
          <w:iCs/>
          <w:szCs w:val="28"/>
          <w:lang w:val="uk-UA"/>
        </w:rPr>
        <w:t>Кліщіївський</w:t>
      </w:r>
      <w:proofErr w:type="spellEnd"/>
      <w:r w:rsidR="00F91966">
        <w:rPr>
          <w:rFonts w:ascii="Times New Roman" w:hAnsi="Times New Roman"/>
          <w:iCs/>
          <w:szCs w:val="28"/>
          <w:lang w:val="uk-UA"/>
        </w:rPr>
        <w:t xml:space="preserve">» (далі </w:t>
      </w:r>
      <w:r>
        <w:rPr>
          <w:rFonts w:ascii="Times New Roman" w:hAnsi="Times New Roman"/>
          <w:iCs/>
          <w:szCs w:val="28"/>
          <w:lang w:val="uk-UA"/>
        </w:rPr>
        <w:t>–</w:t>
      </w:r>
      <w:r w:rsidR="00F91966">
        <w:rPr>
          <w:rFonts w:ascii="Times New Roman" w:hAnsi="Times New Roman"/>
          <w:iCs/>
          <w:szCs w:val="28"/>
          <w:lang w:val="uk-UA"/>
        </w:rPr>
        <w:t xml:space="preserve"> </w:t>
      </w:r>
      <w:r>
        <w:rPr>
          <w:rFonts w:ascii="Times New Roman" w:hAnsi="Times New Roman"/>
          <w:iCs/>
          <w:szCs w:val="28"/>
          <w:lang w:val="uk-UA"/>
        </w:rPr>
        <w:t xml:space="preserve">сільський </w:t>
      </w:r>
      <w:r w:rsidR="00F91966">
        <w:rPr>
          <w:rFonts w:ascii="Times New Roman" w:hAnsi="Times New Roman"/>
          <w:iCs/>
          <w:szCs w:val="28"/>
          <w:lang w:val="uk-UA"/>
        </w:rPr>
        <w:t>комітет)</w:t>
      </w:r>
      <w:r w:rsidR="00F91966" w:rsidRPr="00FF30CB">
        <w:rPr>
          <w:rFonts w:ascii="Times New Roman" w:hAnsi="Times New Roman"/>
          <w:iCs/>
          <w:szCs w:val="28"/>
          <w:lang w:val="uk-UA"/>
        </w:rPr>
        <w:t>.</w:t>
      </w:r>
    </w:p>
    <w:p w:rsidR="001160AD" w:rsidRPr="00FF30CB" w:rsidRDefault="001160AD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</w:p>
    <w:p w:rsidR="00977E9E" w:rsidRPr="00FF30CB" w:rsidRDefault="00977E9E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lang w:val="uk-UA"/>
        </w:rPr>
        <w:t xml:space="preserve">2. </w:t>
      </w:r>
      <w:r w:rsidR="00164A02">
        <w:rPr>
          <w:rFonts w:ascii="Times New Roman" w:hAnsi="Times New Roman"/>
          <w:lang w:val="uk-UA"/>
        </w:rPr>
        <w:t>Визначити</w:t>
      </w:r>
      <w:r w:rsidRPr="00FF30CB">
        <w:rPr>
          <w:rFonts w:ascii="Times New Roman" w:hAnsi="Times New Roman"/>
          <w:lang w:val="uk-UA"/>
        </w:rPr>
        <w:t>:</w:t>
      </w:r>
    </w:p>
    <w:p w:rsidR="00977E9E" w:rsidRPr="00FF30CB" w:rsidRDefault="00977E9E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lang w:val="uk-UA"/>
        </w:rPr>
        <w:t xml:space="preserve">2.1.  Назву </w:t>
      </w:r>
      <w:r w:rsidR="00D96D2B">
        <w:rPr>
          <w:rFonts w:ascii="Times New Roman" w:hAnsi="Times New Roman"/>
          <w:lang w:val="uk-UA"/>
        </w:rPr>
        <w:t xml:space="preserve">сільського 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комітету  - </w:t>
      </w:r>
      <w:r w:rsidR="00FC7878" w:rsidRPr="00FF30CB">
        <w:rPr>
          <w:rFonts w:ascii="Times New Roman" w:hAnsi="Times New Roman"/>
          <w:iCs/>
          <w:szCs w:val="28"/>
          <w:lang w:val="uk-UA"/>
        </w:rPr>
        <w:t>«</w:t>
      </w:r>
      <w:r w:rsidR="00470A83">
        <w:rPr>
          <w:rFonts w:ascii="Times New Roman" w:hAnsi="Times New Roman"/>
          <w:iCs/>
          <w:szCs w:val="28"/>
          <w:lang w:val="uk-UA"/>
        </w:rPr>
        <w:t>Тавричанський</w:t>
      </w:r>
      <w:r w:rsidR="00FC7878" w:rsidRPr="00FF30CB">
        <w:rPr>
          <w:rFonts w:ascii="Times New Roman" w:hAnsi="Times New Roman"/>
          <w:iCs/>
          <w:szCs w:val="28"/>
          <w:lang w:val="uk-UA"/>
        </w:rPr>
        <w:t>»</w:t>
      </w:r>
      <w:r w:rsidR="00FC7878">
        <w:rPr>
          <w:rFonts w:ascii="Times New Roman" w:hAnsi="Times New Roman"/>
          <w:iCs/>
          <w:szCs w:val="28"/>
          <w:lang w:val="uk-UA"/>
        </w:rPr>
        <w:t>.</w:t>
      </w:r>
    </w:p>
    <w:p w:rsidR="00CC49F8" w:rsidRPr="00FF30CB" w:rsidRDefault="00977E9E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szCs w:val="28"/>
          <w:lang w:val="uk-UA"/>
        </w:rPr>
      </w:pPr>
      <w:r w:rsidRPr="00FF30CB">
        <w:rPr>
          <w:rFonts w:ascii="Times New Roman" w:hAnsi="Times New Roman"/>
          <w:lang w:val="uk-UA"/>
        </w:rPr>
        <w:t xml:space="preserve">         2.2. </w:t>
      </w:r>
      <w:r w:rsidR="008A6EC2" w:rsidRPr="00FF30CB">
        <w:rPr>
          <w:rFonts w:ascii="Times New Roman" w:hAnsi="Times New Roman"/>
          <w:lang w:val="uk-UA"/>
        </w:rPr>
        <w:t xml:space="preserve">Територію </w:t>
      </w:r>
      <w:r w:rsidR="00AA3783" w:rsidRPr="00FF30CB">
        <w:rPr>
          <w:rFonts w:ascii="Times New Roman" w:hAnsi="Times New Roman"/>
          <w:lang w:val="uk-UA"/>
        </w:rPr>
        <w:t xml:space="preserve">діяльності </w:t>
      </w:r>
      <w:r w:rsidR="00D96D2B">
        <w:rPr>
          <w:rFonts w:ascii="Times New Roman" w:hAnsi="Times New Roman"/>
          <w:lang w:val="uk-UA"/>
        </w:rPr>
        <w:t xml:space="preserve">сільського </w:t>
      </w:r>
      <w:r w:rsidR="001160AD" w:rsidRPr="00FF30CB">
        <w:rPr>
          <w:rFonts w:ascii="Times New Roman" w:hAnsi="Times New Roman"/>
          <w:iCs/>
          <w:szCs w:val="28"/>
          <w:lang w:val="uk-UA"/>
        </w:rPr>
        <w:t>комітет</w:t>
      </w:r>
      <w:r w:rsidR="00AA3783" w:rsidRPr="00FF30CB">
        <w:rPr>
          <w:rFonts w:ascii="Times New Roman" w:hAnsi="Times New Roman"/>
          <w:iCs/>
          <w:szCs w:val="28"/>
          <w:lang w:val="uk-UA"/>
        </w:rPr>
        <w:t>у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 </w:t>
      </w:r>
      <w:r w:rsidR="00470A83" w:rsidRPr="00FF30CB">
        <w:rPr>
          <w:rFonts w:ascii="Times New Roman" w:hAnsi="Times New Roman"/>
          <w:iCs/>
          <w:szCs w:val="28"/>
          <w:lang w:val="uk-UA"/>
        </w:rPr>
        <w:t>«</w:t>
      </w:r>
      <w:r w:rsidR="00470A83">
        <w:rPr>
          <w:rFonts w:ascii="Times New Roman" w:hAnsi="Times New Roman"/>
          <w:iCs/>
          <w:szCs w:val="28"/>
          <w:lang w:val="uk-UA"/>
        </w:rPr>
        <w:t>Тавричанський</w:t>
      </w:r>
      <w:r w:rsidR="00470A83" w:rsidRPr="00FF30CB">
        <w:rPr>
          <w:rFonts w:ascii="Times New Roman" w:hAnsi="Times New Roman"/>
          <w:iCs/>
          <w:szCs w:val="28"/>
          <w:lang w:val="uk-UA"/>
        </w:rPr>
        <w:t>»</w:t>
      </w:r>
      <w:r w:rsidR="00AA3783" w:rsidRPr="00FF30CB">
        <w:rPr>
          <w:rFonts w:ascii="Times New Roman" w:hAnsi="Times New Roman"/>
          <w:iCs/>
          <w:szCs w:val="28"/>
          <w:lang w:val="uk-UA"/>
        </w:rPr>
        <w:t>, за адресою</w:t>
      </w:r>
      <w:r w:rsidR="00314154" w:rsidRPr="00FF30CB">
        <w:rPr>
          <w:rFonts w:ascii="Times New Roman" w:hAnsi="Times New Roman"/>
          <w:iCs/>
          <w:szCs w:val="28"/>
          <w:lang w:val="uk-UA"/>
        </w:rPr>
        <w:t>:</w:t>
      </w:r>
      <w:r w:rsidR="00AA3783" w:rsidRPr="00FF30CB">
        <w:rPr>
          <w:rFonts w:ascii="Times New Roman" w:hAnsi="Times New Roman"/>
          <w:iCs/>
          <w:szCs w:val="28"/>
          <w:lang w:val="uk-UA"/>
        </w:rPr>
        <w:t xml:space="preserve"> 84500, </w:t>
      </w:r>
      <w:r w:rsidR="00D737C1">
        <w:rPr>
          <w:rFonts w:ascii="Times New Roman" w:hAnsi="Times New Roman"/>
          <w:iCs/>
          <w:szCs w:val="28"/>
          <w:lang w:val="uk-UA"/>
        </w:rPr>
        <w:t xml:space="preserve">Україна, </w:t>
      </w:r>
      <w:r w:rsidR="00AA3783" w:rsidRPr="00FF30CB">
        <w:rPr>
          <w:rFonts w:ascii="Times New Roman" w:hAnsi="Times New Roman"/>
          <w:iCs/>
          <w:szCs w:val="28"/>
          <w:lang w:val="uk-UA"/>
        </w:rPr>
        <w:t>Донецька обл</w:t>
      </w:r>
      <w:r w:rsidR="00D737C1">
        <w:rPr>
          <w:rFonts w:ascii="Times New Roman" w:hAnsi="Times New Roman"/>
          <w:iCs/>
          <w:szCs w:val="28"/>
          <w:lang w:val="uk-UA"/>
        </w:rPr>
        <w:t>асть</w:t>
      </w:r>
      <w:r w:rsidR="00AA3783" w:rsidRPr="00FF30CB">
        <w:rPr>
          <w:rFonts w:ascii="Times New Roman" w:hAnsi="Times New Roman"/>
          <w:iCs/>
          <w:szCs w:val="28"/>
          <w:lang w:val="uk-UA"/>
        </w:rPr>
        <w:t xml:space="preserve">, </w:t>
      </w:r>
      <w:proofErr w:type="spellStart"/>
      <w:r w:rsidR="00470A83">
        <w:rPr>
          <w:rFonts w:ascii="Times New Roman" w:hAnsi="Times New Roman"/>
          <w:iCs/>
          <w:szCs w:val="28"/>
          <w:lang w:val="uk-UA"/>
        </w:rPr>
        <w:t>Бахмутський</w:t>
      </w:r>
      <w:proofErr w:type="spellEnd"/>
      <w:r w:rsidR="00470A83">
        <w:rPr>
          <w:rFonts w:ascii="Times New Roman" w:hAnsi="Times New Roman"/>
          <w:iCs/>
          <w:szCs w:val="28"/>
          <w:lang w:val="uk-UA"/>
        </w:rPr>
        <w:t xml:space="preserve"> район, село </w:t>
      </w:r>
      <w:proofErr w:type="spellStart"/>
      <w:r w:rsidR="00470A83">
        <w:rPr>
          <w:rFonts w:ascii="Times New Roman" w:hAnsi="Times New Roman"/>
          <w:iCs/>
          <w:szCs w:val="28"/>
          <w:lang w:val="uk-UA"/>
        </w:rPr>
        <w:t>Кліщіївка</w:t>
      </w:r>
      <w:proofErr w:type="spellEnd"/>
      <w:r w:rsidR="00470A83">
        <w:rPr>
          <w:rFonts w:ascii="Times New Roman" w:hAnsi="Times New Roman"/>
          <w:iCs/>
          <w:szCs w:val="28"/>
          <w:lang w:val="uk-UA"/>
        </w:rPr>
        <w:t>,</w:t>
      </w:r>
      <w:r w:rsidR="00AA3783" w:rsidRPr="00FF30CB">
        <w:rPr>
          <w:rFonts w:ascii="Times New Roman" w:hAnsi="Times New Roman"/>
          <w:iCs/>
          <w:szCs w:val="28"/>
          <w:lang w:val="uk-UA"/>
        </w:rPr>
        <w:t xml:space="preserve"> в межах:</w:t>
      </w:r>
    </w:p>
    <w:p w:rsidR="00E552B7" w:rsidRPr="00FF30CB" w:rsidRDefault="00E552B7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szCs w:val="28"/>
          <w:u w:val="single"/>
          <w:lang w:val="uk-UA"/>
        </w:rPr>
      </w:pPr>
    </w:p>
    <w:p w:rsidR="00314154" w:rsidRDefault="00314154" w:rsidP="006212FF">
      <w:pPr>
        <w:pStyle w:val="31"/>
        <w:tabs>
          <w:tab w:val="left" w:pos="1134"/>
        </w:tabs>
        <w:spacing w:before="0"/>
        <w:rPr>
          <w:rFonts w:ascii="Times New Roman" w:hAnsi="Times New Roman"/>
          <w:b/>
          <w:iCs/>
          <w:szCs w:val="28"/>
          <w:u w:val="single"/>
          <w:lang w:val="uk-UA"/>
        </w:rPr>
      </w:pPr>
      <w:r w:rsidRPr="00DE7364">
        <w:rPr>
          <w:rFonts w:ascii="Times New Roman" w:hAnsi="Times New Roman"/>
          <w:b/>
          <w:iCs/>
          <w:szCs w:val="28"/>
          <w:u w:val="single"/>
          <w:lang w:val="uk-UA"/>
        </w:rPr>
        <w:t>Вулиц</w:t>
      </w:r>
      <w:r w:rsidR="00164A02" w:rsidRPr="00DE7364">
        <w:rPr>
          <w:rFonts w:ascii="Times New Roman" w:hAnsi="Times New Roman"/>
          <w:b/>
          <w:iCs/>
          <w:szCs w:val="28"/>
          <w:u w:val="single"/>
          <w:lang w:val="uk-UA"/>
        </w:rPr>
        <w:t>ь</w:t>
      </w:r>
      <w:r w:rsidRPr="00DE7364">
        <w:rPr>
          <w:rFonts w:ascii="Times New Roman" w:hAnsi="Times New Roman"/>
          <w:b/>
          <w:iCs/>
          <w:szCs w:val="28"/>
          <w:u w:val="single"/>
          <w:lang w:val="uk-UA"/>
        </w:rPr>
        <w:t>:</w:t>
      </w:r>
    </w:p>
    <w:p w:rsidR="000E0F7F" w:rsidRDefault="000E0F7F" w:rsidP="006212FF">
      <w:pPr>
        <w:pStyle w:val="31"/>
        <w:tabs>
          <w:tab w:val="left" w:pos="1134"/>
        </w:tabs>
        <w:spacing w:before="0"/>
        <w:rPr>
          <w:rFonts w:ascii="Times New Roman" w:hAnsi="Times New Roman"/>
          <w:b/>
          <w:iCs/>
          <w:szCs w:val="28"/>
          <w:u w:val="single"/>
          <w:lang w:val="uk-UA"/>
        </w:rPr>
      </w:pPr>
    </w:p>
    <w:p w:rsidR="00470A83" w:rsidRDefault="00470A83" w:rsidP="00470A83">
      <w:pPr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Клубна – усі номери, (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с.Кліщіївка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);</w:t>
      </w:r>
    </w:p>
    <w:p w:rsidR="00470A83" w:rsidRPr="006212FF" w:rsidRDefault="00470A83" w:rsidP="00470A83">
      <w:pPr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Недогибченко</w:t>
      </w:r>
      <w:proofErr w:type="spellEnd"/>
      <w:r w:rsidRPr="006212FF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– усі номери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, (с. 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Андріївка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)</w:t>
      </w:r>
      <w:r w:rsidRPr="006212FF">
        <w:rPr>
          <w:rFonts w:ascii="Times New Roman" w:hAnsi="Times New Roman"/>
          <w:iCs/>
          <w:color w:val="000000"/>
          <w:sz w:val="28"/>
          <w:szCs w:val="28"/>
          <w:lang w:val="uk-UA"/>
        </w:rPr>
        <w:t>;</w:t>
      </w:r>
    </w:p>
    <w:p w:rsidR="00470A83" w:rsidRPr="002D7E4E" w:rsidRDefault="00470A83" w:rsidP="00470A83">
      <w:pPr>
        <w:jc w:val="both"/>
        <w:rPr>
          <w:rFonts w:ascii="Times New Roman" w:hAnsi="Times New Roman"/>
          <w:iCs/>
          <w:color w:val="000000"/>
          <w:sz w:val="28"/>
          <w:szCs w:val="28"/>
          <w:highlight w:val="yellow"/>
          <w:lang w:val="uk-UA"/>
        </w:rPr>
        <w:sectPr w:rsidR="00470A83" w:rsidRPr="002D7E4E" w:rsidSect="00D5621C">
          <w:headerReference w:type="default" r:id="rId9"/>
          <w:pgSz w:w="11906" w:h="16838"/>
          <w:pgMar w:top="851" w:right="850" w:bottom="709" w:left="1701" w:header="708" w:footer="708" w:gutter="0"/>
          <w:cols w:space="708"/>
          <w:titlePg/>
          <w:docGrid w:linePitch="360"/>
        </w:sectPr>
      </w:pPr>
    </w:p>
    <w:p w:rsidR="00470A83" w:rsidRDefault="00470A83" w:rsidP="00470A83">
      <w:pPr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lastRenderedPageBreak/>
        <w:t>Первомайська</w:t>
      </w:r>
      <w:r w:rsidRPr="00841E66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– усі номери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, (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с.Кліщіївка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);</w:t>
      </w:r>
    </w:p>
    <w:p w:rsidR="00470A83" w:rsidRDefault="00470A83" w:rsidP="00470A83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Радужна – усі номери (с. 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Андріївка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)</w:t>
      </w:r>
      <w:r w:rsidRPr="006212FF">
        <w:rPr>
          <w:rFonts w:ascii="Times New Roman" w:hAnsi="Times New Roman"/>
          <w:iCs/>
          <w:color w:val="000000"/>
          <w:sz w:val="28"/>
          <w:szCs w:val="28"/>
          <w:lang w:val="uk-UA"/>
        </w:rPr>
        <w:t>;</w:t>
      </w:r>
    </w:p>
    <w:p w:rsidR="00470A83" w:rsidRDefault="00470A83" w:rsidP="00470A83">
      <w:pPr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Садова</w:t>
      </w:r>
      <w:r w:rsidRPr="00841E66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– усі номери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,</w:t>
      </w:r>
      <w:r w:rsidRPr="00470A83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с.Кліщіївка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);</w:t>
      </w:r>
    </w:p>
    <w:p w:rsidR="00470A83" w:rsidRDefault="00470A83" w:rsidP="00470A83">
      <w:pPr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Тавричанська</w:t>
      </w:r>
      <w:r w:rsidRPr="00841E66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– усі номери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,</w:t>
      </w:r>
      <w:r w:rsidRPr="00470A83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с.Кліщіївка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);</w:t>
      </w:r>
    </w:p>
    <w:p w:rsidR="00470A83" w:rsidRDefault="00470A83" w:rsidP="00470A83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Трудові резерви – усі номери (с. 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Андріївка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)</w:t>
      </w:r>
      <w:r w:rsidRPr="006212FF">
        <w:rPr>
          <w:rFonts w:ascii="Times New Roman" w:hAnsi="Times New Roman"/>
          <w:iCs/>
          <w:color w:val="000000"/>
          <w:sz w:val="28"/>
          <w:szCs w:val="28"/>
          <w:lang w:val="uk-UA"/>
        </w:rPr>
        <w:t>;</w:t>
      </w:r>
    </w:p>
    <w:p w:rsidR="00470A83" w:rsidRPr="008502D0" w:rsidRDefault="00470A83" w:rsidP="00470A83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Центральна – усі номери (с. 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Андріївка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)</w:t>
      </w:r>
      <w:r w:rsidRPr="006212FF">
        <w:rPr>
          <w:rFonts w:ascii="Times New Roman" w:hAnsi="Times New Roman"/>
          <w:iCs/>
          <w:color w:val="000000"/>
          <w:sz w:val="28"/>
          <w:szCs w:val="28"/>
          <w:lang w:val="uk-UA"/>
        </w:rPr>
        <w:t>;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.</w:t>
      </w:r>
    </w:p>
    <w:p w:rsidR="00470A83" w:rsidRPr="00841E66" w:rsidRDefault="00470A83" w:rsidP="00470A83">
      <w:pPr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  <w:sectPr w:rsidR="00470A83" w:rsidRPr="00841E66" w:rsidSect="00470A83">
          <w:headerReference w:type="default" r:id="rId10"/>
          <w:type w:val="continuous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p w:rsidR="00470A83" w:rsidRDefault="00470A83" w:rsidP="00470A83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lastRenderedPageBreak/>
        <w:t>Шкільна</w:t>
      </w:r>
      <w:r w:rsidRPr="00841E66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– усі номери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, (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с.Кліщіївка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)</w:t>
      </w:r>
      <w:r w:rsidRPr="00841E66">
        <w:rPr>
          <w:rFonts w:ascii="Times New Roman" w:hAnsi="Times New Roman"/>
          <w:iCs/>
          <w:color w:val="000000"/>
          <w:sz w:val="28"/>
          <w:szCs w:val="28"/>
          <w:lang w:val="uk-UA"/>
        </w:rPr>
        <w:t>.</w:t>
      </w:r>
    </w:p>
    <w:p w:rsidR="00470A83" w:rsidRPr="00DE7364" w:rsidRDefault="00470A83" w:rsidP="006212FF">
      <w:pPr>
        <w:rPr>
          <w:rFonts w:ascii="Times New Roman" w:hAnsi="Times New Roman"/>
          <w:iCs/>
          <w:sz w:val="28"/>
          <w:szCs w:val="28"/>
          <w:highlight w:val="yellow"/>
          <w:lang w:val="uk-UA"/>
        </w:rPr>
      </w:pPr>
    </w:p>
    <w:p w:rsidR="005C26F1" w:rsidRDefault="005C26F1" w:rsidP="006212FF">
      <w:pPr>
        <w:pStyle w:val="31"/>
        <w:tabs>
          <w:tab w:val="left" w:pos="1134"/>
        </w:tabs>
        <w:spacing w:before="0"/>
        <w:rPr>
          <w:rFonts w:ascii="Times New Roman" w:eastAsiaTheme="minorHAnsi" w:hAnsi="Times New Roman"/>
          <w:b/>
          <w:szCs w:val="28"/>
          <w:u w:val="single"/>
          <w:lang w:val="uk-UA" w:eastAsia="en-US"/>
        </w:rPr>
      </w:pPr>
      <w:r w:rsidRPr="00DE7364">
        <w:rPr>
          <w:rFonts w:ascii="Times New Roman" w:eastAsiaTheme="minorHAnsi" w:hAnsi="Times New Roman"/>
          <w:b/>
          <w:szCs w:val="28"/>
          <w:u w:val="single"/>
          <w:lang w:val="uk-UA" w:eastAsia="en-US"/>
        </w:rPr>
        <w:t>Провулків:</w:t>
      </w:r>
    </w:p>
    <w:p w:rsidR="000E0F7F" w:rsidRPr="00DE7364" w:rsidRDefault="000E0F7F" w:rsidP="006212FF">
      <w:pPr>
        <w:pStyle w:val="31"/>
        <w:tabs>
          <w:tab w:val="left" w:pos="1134"/>
        </w:tabs>
        <w:spacing w:before="0"/>
        <w:rPr>
          <w:rFonts w:ascii="Times New Roman" w:eastAsiaTheme="minorHAnsi" w:hAnsi="Times New Roman"/>
          <w:b/>
          <w:szCs w:val="28"/>
          <w:u w:val="single"/>
          <w:lang w:val="uk-UA" w:eastAsia="en-US"/>
        </w:rPr>
      </w:pPr>
    </w:p>
    <w:p w:rsidR="008502D0" w:rsidRPr="008502D0" w:rsidRDefault="00470A83" w:rsidP="006212FF">
      <w:pPr>
        <w:pStyle w:val="31"/>
        <w:spacing w:before="0"/>
        <w:rPr>
          <w:rFonts w:ascii="Times New Roman" w:eastAsiaTheme="minorHAnsi" w:hAnsi="Times New Roman"/>
          <w:szCs w:val="28"/>
          <w:lang w:val="uk-UA" w:eastAsia="en-US"/>
        </w:rPr>
      </w:pPr>
      <w:proofErr w:type="spellStart"/>
      <w:r>
        <w:rPr>
          <w:rFonts w:ascii="Times New Roman" w:eastAsiaTheme="minorHAnsi" w:hAnsi="Times New Roman"/>
          <w:szCs w:val="28"/>
          <w:lang w:val="uk-UA" w:eastAsia="en-US"/>
        </w:rPr>
        <w:t>Полевий</w:t>
      </w:r>
      <w:proofErr w:type="spellEnd"/>
      <w:r w:rsidR="008502D0" w:rsidRPr="008502D0">
        <w:rPr>
          <w:rFonts w:ascii="Times New Roman" w:eastAsiaTheme="minorHAnsi" w:hAnsi="Times New Roman"/>
          <w:szCs w:val="28"/>
          <w:lang w:val="uk-UA" w:eastAsia="en-US"/>
        </w:rPr>
        <w:t xml:space="preserve"> </w:t>
      </w:r>
      <w:r w:rsidR="006841E0">
        <w:rPr>
          <w:rFonts w:ascii="Times New Roman" w:eastAsiaTheme="minorHAnsi" w:hAnsi="Times New Roman"/>
          <w:szCs w:val="28"/>
          <w:lang w:val="uk-UA" w:eastAsia="en-US"/>
        </w:rPr>
        <w:t>–</w:t>
      </w:r>
      <w:r w:rsidR="008502D0">
        <w:rPr>
          <w:rFonts w:ascii="Times New Roman" w:eastAsiaTheme="minorHAnsi" w:hAnsi="Times New Roman"/>
          <w:szCs w:val="28"/>
          <w:lang w:val="uk-UA" w:eastAsia="en-US"/>
        </w:rPr>
        <w:t xml:space="preserve"> </w:t>
      </w:r>
      <w:r w:rsidR="006841E0">
        <w:rPr>
          <w:rFonts w:ascii="Times New Roman" w:eastAsiaTheme="minorHAnsi" w:hAnsi="Times New Roman"/>
          <w:szCs w:val="28"/>
          <w:lang w:val="uk-UA" w:eastAsia="en-US"/>
        </w:rPr>
        <w:t>усі номери</w:t>
      </w:r>
      <w:r>
        <w:rPr>
          <w:rFonts w:ascii="Times New Roman" w:eastAsiaTheme="minorHAnsi" w:hAnsi="Times New Roman"/>
          <w:szCs w:val="28"/>
          <w:lang w:val="uk-UA" w:eastAsia="en-US"/>
        </w:rPr>
        <w:t>.</w:t>
      </w:r>
    </w:p>
    <w:p w:rsidR="008502D0" w:rsidRPr="008502D0" w:rsidRDefault="008502D0" w:rsidP="008502D0">
      <w:pPr>
        <w:pStyle w:val="31"/>
        <w:spacing w:before="0"/>
        <w:ind w:left="-851"/>
        <w:rPr>
          <w:rFonts w:ascii="Times New Roman" w:eastAsiaTheme="minorHAnsi" w:hAnsi="Times New Roman"/>
          <w:szCs w:val="28"/>
          <w:lang w:val="uk-UA" w:eastAsia="en-US"/>
        </w:rPr>
      </w:pPr>
      <w:r w:rsidRPr="008502D0">
        <w:rPr>
          <w:rFonts w:ascii="Times New Roman" w:eastAsiaTheme="minorHAnsi" w:hAnsi="Times New Roman"/>
          <w:szCs w:val="28"/>
          <w:lang w:val="uk-UA" w:eastAsia="en-US"/>
        </w:rPr>
        <w:t xml:space="preserve">           </w:t>
      </w:r>
    </w:p>
    <w:p w:rsidR="00D5621C" w:rsidRPr="00FF30CB" w:rsidRDefault="00D5621C" w:rsidP="00D5621C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color w:val="000000"/>
          <w:szCs w:val="28"/>
          <w:lang w:val="uk-UA"/>
        </w:rPr>
      </w:pPr>
      <w:r w:rsidRPr="00245697">
        <w:rPr>
          <w:rFonts w:ascii="Times New Roman" w:hAnsi="Times New Roman"/>
          <w:iCs/>
          <w:color w:val="000000"/>
          <w:szCs w:val="28"/>
          <w:lang w:val="uk-UA"/>
        </w:rPr>
        <w:t xml:space="preserve">            </w:t>
      </w:r>
    </w:p>
    <w:p w:rsidR="00D5621C" w:rsidRPr="00FF30CB" w:rsidRDefault="00D5621C" w:rsidP="00D5621C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color w:val="000000"/>
          <w:szCs w:val="28"/>
          <w:lang w:val="uk-UA"/>
        </w:rPr>
        <w:sectPr w:rsidR="00D5621C" w:rsidRPr="00FF30CB" w:rsidSect="00D5621C">
          <w:headerReference w:type="default" r:id="rId11"/>
          <w:type w:val="continuous"/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</w:p>
    <w:p w:rsidR="00D5621C" w:rsidRDefault="00D5621C" w:rsidP="00D5621C">
      <w:pPr>
        <w:pStyle w:val="31"/>
        <w:tabs>
          <w:tab w:val="left" w:pos="1134"/>
        </w:tabs>
        <w:spacing w:before="0"/>
        <w:rPr>
          <w:rStyle w:val="longtext"/>
          <w:rFonts w:ascii="Times New Roman" w:hAnsi="Times New Roman"/>
          <w:color w:val="000000"/>
          <w:szCs w:val="28"/>
          <w:lang w:val="uk-UA"/>
        </w:rPr>
      </w:pPr>
      <w:r>
        <w:rPr>
          <w:rStyle w:val="longtext"/>
          <w:rFonts w:ascii="Times New Roman" w:hAnsi="Times New Roman"/>
          <w:b/>
          <w:color w:val="000000"/>
          <w:szCs w:val="28"/>
          <w:lang w:val="uk-UA"/>
        </w:rPr>
        <w:lastRenderedPageBreak/>
        <w:t xml:space="preserve">        </w:t>
      </w:r>
      <w:r w:rsidRPr="00FF30CB">
        <w:rPr>
          <w:rStyle w:val="longtext"/>
          <w:rFonts w:ascii="Times New Roman" w:hAnsi="Times New Roman"/>
          <w:b/>
          <w:color w:val="000000"/>
          <w:szCs w:val="28"/>
        </w:rPr>
        <w:t xml:space="preserve"> </w:t>
      </w:r>
      <w:r w:rsidRPr="00FF30CB">
        <w:rPr>
          <w:rStyle w:val="longtext"/>
          <w:rFonts w:ascii="Times New Roman" w:hAnsi="Times New Roman"/>
          <w:color w:val="000000"/>
          <w:szCs w:val="28"/>
        </w:rPr>
        <w:t>2.</w:t>
      </w:r>
      <w:r>
        <w:rPr>
          <w:rStyle w:val="longtext"/>
          <w:rFonts w:ascii="Times New Roman" w:hAnsi="Times New Roman"/>
          <w:color w:val="000000"/>
          <w:szCs w:val="28"/>
          <w:lang w:val="uk-UA"/>
        </w:rPr>
        <w:t>2</w:t>
      </w:r>
      <w:r w:rsidRPr="00FF30CB">
        <w:rPr>
          <w:rStyle w:val="longtext"/>
          <w:rFonts w:ascii="Times New Roman" w:hAnsi="Times New Roman"/>
          <w:color w:val="000000"/>
          <w:szCs w:val="28"/>
        </w:rPr>
        <w:t xml:space="preserve">. 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Основні </w:t>
      </w:r>
      <w:r w:rsidRPr="00334961">
        <w:rPr>
          <w:rFonts w:ascii="Times New Roman" w:hAnsi="Times New Roman"/>
          <w:lang w:val="uk-UA"/>
        </w:rPr>
        <w:t>напрями діяльності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 </w:t>
      </w:r>
      <w:r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 сільського 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>комітету</w:t>
      </w:r>
      <w:r w:rsidRPr="00334961">
        <w:rPr>
          <w:rStyle w:val="longtext"/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</w:t>
      </w:r>
      <w:r w:rsidRPr="00334961">
        <w:rPr>
          <w:rFonts w:ascii="Times New Roman" w:hAnsi="Times New Roman"/>
          <w:iCs/>
          <w:szCs w:val="28"/>
          <w:lang w:val="uk-UA"/>
        </w:rPr>
        <w:t>«</w:t>
      </w:r>
      <w:r>
        <w:rPr>
          <w:rFonts w:ascii="Times New Roman" w:hAnsi="Times New Roman"/>
          <w:iCs/>
          <w:szCs w:val="28"/>
          <w:lang w:val="uk-UA"/>
        </w:rPr>
        <w:t>Тавричанський»: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           </w:t>
      </w:r>
      <w:r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   </w:t>
      </w:r>
    </w:p>
    <w:p w:rsidR="00D5621C" w:rsidRPr="00334961" w:rsidRDefault="00D5621C" w:rsidP="00D5621C">
      <w:pPr>
        <w:pStyle w:val="31"/>
        <w:tabs>
          <w:tab w:val="left" w:pos="1134"/>
        </w:tabs>
        <w:spacing w:before="0"/>
        <w:rPr>
          <w:rStyle w:val="longtext"/>
          <w:rFonts w:ascii="Times New Roman" w:hAnsi="Times New Roman"/>
          <w:color w:val="000000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         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>2.</w:t>
      </w:r>
      <w:r>
        <w:rPr>
          <w:rStyle w:val="longtext"/>
          <w:rFonts w:ascii="Times New Roman" w:hAnsi="Times New Roman"/>
          <w:color w:val="000000"/>
          <w:szCs w:val="28"/>
          <w:lang w:val="uk-UA"/>
        </w:rPr>
        <w:t>2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.1. Створення умов для участі жителів </w:t>
      </w:r>
      <w:r w:rsidR="007B50BC">
        <w:rPr>
          <w:rStyle w:val="longtext"/>
          <w:rFonts w:ascii="Times New Roman" w:hAnsi="Times New Roman"/>
          <w:color w:val="000000"/>
          <w:szCs w:val="28"/>
          <w:lang w:val="uk-UA"/>
        </w:rPr>
        <w:t>сіл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 у вирішенні питань місцевого значення в межах Конституції і </w:t>
      </w:r>
      <w:r>
        <w:rPr>
          <w:rStyle w:val="longtext"/>
          <w:rFonts w:ascii="Times New Roman" w:hAnsi="Times New Roman"/>
          <w:color w:val="000000"/>
          <w:szCs w:val="28"/>
          <w:lang w:val="uk-UA"/>
        </w:rPr>
        <w:t>з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>аконів України.</w:t>
      </w:r>
    </w:p>
    <w:p w:rsidR="00D5621C" w:rsidRPr="00334961" w:rsidRDefault="00D5621C" w:rsidP="00D5621C">
      <w:pPr>
        <w:pStyle w:val="a5"/>
        <w:tabs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2.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.2.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Задоволення соціальних, культурних та побутових потреб жителів </w:t>
      </w:r>
      <w:r w:rsidR="007B50BC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сіл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шляхом сприяння у наданні їм відповідних послуг.     </w:t>
      </w:r>
    </w:p>
    <w:p w:rsidR="00D5621C" w:rsidRPr="00334961" w:rsidRDefault="00D5621C" w:rsidP="00D5621C">
      <w:pPr>
        <w:pStyle w:val="a5"/>
        <w:tabs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2.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.3. Участь у реалізації соціально-економічного, культурного розвитку відповідної території, інших місцевих програм.</w:t>
      </w:r>
    </w:p>
    <w:p w:rsidR="00D5621C" w:rsidRPr="00334961" w:rsidRDefault="00D5621C" w:rsidP="00D5621C">
      <w:pPr>
        <w:pStyle w:val="31"/>
        <w:tabs>
          <w:tab w:val="left" w:pos="1134"/>
        </w:tabs>
        <w:spacing w:before="0"/>
        <w:rPr>
          <w:iCs/>
          <w:color w:val="000000"/>
          <w:szCs w:val="28"/>
          <w:lang w:val="uk-UA"/>
        </w:rPr>
      </w:pPr>
    </w:p>
    <w:p w:rsidR="00D5621C" w:rsidRPr="00334961" w:rsidRDefault="00D5621C" w:rsidP="00D5621C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334961">
        <w:rPr>
          <w:rFonts w:ascii="Times New Roman" w:hAnsi="Times New Roman"/>
          <w:lang w:val="uk-UA"/>
        </w:rPr>
        <w:t>2.</w:t>
      </w:r>
      <w:r>
        <w:rPr>
          <w:rFonts w:ascii="Times New Roman" w:hAnsi="Times New Roman"/>
          <w:lang w:val="uk-UA"/>
        </w:rPr>
        <w:t>3</w:t>
      </w:r>
      <w:r w:rsidRPr="00334961">
        <w:rPr>
          <w:rFonts w:ascii="Times New Roman" w:hAnsi="Times New Roman"/>
          <w:lang w:val="uk-UA"/>
        </w:rPr>
        <w:t xml:space="preserve">. Повноваження </w:t>
      </w:r>
      <w:r w:rsidR="007B50BC">
        <w:rPr>
          <w:rFonts w:ascii="Times New Roman" w:hAnsi="Times New Roman"/>
          <w:lang w:val="uk-UA"/>
        </w:rPr>
        <w:t xml:space="preserve">сільського </w:t>
      </w:r>
      <w:r w:rsidRPr="00334961">
        <w:rPr>
          <w:rFonts w:ascii="Times New Roman" w:hAnsi="Times New Roman"/>
          <w:iCs/>
          <w:szCs w:val="28"/>
          <w:lang w:val="uk-UA"/>
        </w:rPr>
        <w:t>комітету «</w:t>
      </w:r>
      <w:r w:rsidR="007B50BC">
        <w:rPr>
          <w:rFonts w:ascii="Times New Roman" w:hAnsi="Times New Roman"/>
          <w:iCs/>
          <w:szCs w:val="28"/>
          <w:lang w:val="uk-UA"/>
        </w:rPr>
        <w:t>Тавричанський</w:t>
      </w:r>
      <w:r w:rsidRPr="00334961">
        <w:rPr>
          <w:rFonts w:ascii="Times New Roman" w:hAnsi="Times New Roman"/>
          <w:iCs/>
          <w:szCs w:val="28"/>
          <w:lang w:val="uk-UA"/>
        </w:rPr>
        <w:t>»</w:t>
      </w:r>
      <w:r w:rsidRPr="00334961">
        <w:rPr>
          <w:rFonts w:ascii="Times New Roman" w:hAnsi="Times New Roman"/>
          <w:lang w:val="uk-UA"/>
        </w:rPr>
        <w:t>:</w:t>
      </w:r>
    </w:p>
    <w:p w:rsidR="00D5621C" w:rsidRPr="00334961" w:rsidRDefault="00D5621C" w:rsidP="00D5621C">
      <w:pPr>
        <w:pStyle w:val="a5"/>
        <w:tabs>
          <w:tab w:val="left" w:pos="851"/>
        </w:tabs>
        <w:spacing w:after="0" w:line="240" w:lineRule="auto"/>
        <w:ind w:left="0" w:firstLine="72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2.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.1. Представлення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разом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з депутатами 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ської</w:t>
      </w:r>
      <w:proofErr w:type="spellEnd"/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інтересів жителів </w:t>
      </w:r>
      <w:r w:rsidR="007B50BC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сільського комітету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7B50B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Тавричанський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в 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ькій</w:t>
      </w:r>
      <w:proofErr w:type="spellEnd"/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міській раді та її виконавчих органах. </w:t>
      </w:r>
    </w:p>
    <w:p w:rsidR="00D5621C" w:rsidRPr="00334961" w:rsidRDefault="00D5621C" w:rsidP="00D5621C">
      <w:pPr>
        <w:pStyle w:val="a5"/>
        <w:tabs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        2.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.2. Сприяння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додержанню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Конституції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та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законів України,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реалізації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актів Президента України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та органів виконавчої влади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рішень 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ької</w:t>
      </w:r>
      <w:proofErr w:type="spellEnd"/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та її виконавчого комітету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4561D3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розпоряджень міського голови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рішень місцевих референдумів. </w:t>
      </w:r>
    </w:p>
    <w:p w:rsidR="00D5621C" w:rsidRPr="00334961" w:rsidRDefault="00D5621C" w:rsidP="00D5621C">
      <w:pPr>
        <w:pStyle w:val="a5"/>
        <w:tabs>
          <w:tab w:val="left" w:pos="0"/>
          <w:tab w:val="left" w:pos="851"/>
          <w:tab w:val="left" w:pos="993"/>
        </w:tabs>
        <w:spacing w:after="0" w:line="240" w:lineRule="auto"/>
        <w:ind w:left="0" w:firstLine="63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2.3.3.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Внесення у встановленому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порядку пропозицій до проектів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місцевих програм соціально-економічного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культурного розвитку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та проектів  бюджету 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об’єднаної територіальної громади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D5621C" w:rsidRPr="00334961" w:rsidRDefault="00D5621C" w:rsidP="00D5621C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       2.3.4.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Організація на добровільних засадах участі населення у здійсненні заходів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охорони навколишнього природного середовища, проведення робіт з благоустрою, озеленення та утримання в належному стані  садиб,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дворів, вулиць, площ, парків, кладовищ, братських могил, дитячих майданчиків. </w:t>
      </w:r>
    </w:p>
    <w:p w:rsidR="00D5621C" w:rsidRPr="00334961" w:rsidRDefault="00D5621C" w:rsidP="00D5621C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       2.3.5.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Організація на добровільних засадах участі населення у здійсненні заходів щодо охорони пам'яток історії та культури, ліквідації наслідків стихійного  лиха. </w:t>
      </w:r>
    </w:p>
    <w:p w:rsidR="00D5621C" w:rsidRPr="00334961" w:rsidRDefault="00D5621C" w:rsidP="00D5621C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       2.3.6.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Здійснення контролю за якістю житлово-комунальних послуг, що надаються громадянам, які проживають на території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діяльності </w:t>
      </w:r>
      <w:r w:rsidR="007B50BC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сільського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комітету.</w:t>
      </w:r>
    </w:p>
    <w:p w:rsidR="00D5621C" w:rsidRPr="00334961" w:rsidRDefault="00D5621C" w:rsidP="00D5621C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      2.3.7.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Надання допомоги навчальним закладам, закладам культури, фізкультури і спорту, у проведенні культурно - освітньої, спортивно-оздоровчої та виховної роботи серед населення, розвитку художньої творчості, фізкультури і спорту, сприяння збереженню культурної спадщини, традицій народної культури, впровадженню в побут нових обрядів.</w:t>
      </w:r>
    </w:p>
    <w:p w:rsidR="00D5621C" w:rsidRPr="00334961" w:rsidRDefault="00D5621C" w:rsidP="00D5621C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       2.3.8.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Організація надання допомоги престарілим громадянам,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особам з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інвалід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ністю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, сім'ям загиблих воїнів, партизанів та військовослужбовців, малозабезпеченим та багатодітним сім'ям, а також самотнім громадянам, дітям-сиротам, дітям, позбавленим батьківського піклування, внесення пропозицій з цих питань до виконкому 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ської</w:t>
      </w:r>
      <w:proofErr w:type="spellEnd"/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ради. </w:t>
      </w:r>
    </w:p>
    <w:p w:rsidR="00D5621C" w:rsidRPr="00334961" w:rsidRDefault="00D5621C" w:rsidP="00D5621C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       2.3.9.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Надання необхідної допомоги органам </w:t>
      </w:r>
      <w:r w:rsidRPr="0085420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Державної служби України з надзвичайних ситуацій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в здійсненні протипожежних заходів, організація вивчення правил пожежної безпеки та дотримання вимог протипожежної безпеки населенням.</w:t>
      </w:r>
    </w:p>
    <w:p w:rsidR="00D5621C" w:rsidRPr="00334961" w:rsidRDefault="00D5621C" w:rsidP="00D5621C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        2.3.10.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Сприяння правоохоронним органам у забезпеченні ними охорони громадського порядку. </w:t>
      </w:r>
    </w:p>
    <w:p w:rsidR="00D5621C" w:rsidRPr="00334961" w:rsidRDefault="00D5621C" w:rsidP="00D5621C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        2.3.11.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Розгляд звернень громадян, здійснення прийому громадян. </w:t>
      </w:r>
    </w:p>
    <w:p w:rsidR="00D5621C" w:rsidRPr="00334961" w:rsidRDefault="00D5621C" w:rsidP="00D5621C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        2.3.12.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Ведення обліку громадян за віком, за місцем роботи або навчання, які проживають у межах території діяльності </w:t>
      </w:r>
      <w:r w:rsidR="007B50BC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сільського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комітету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7B50B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Тавричанський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D5621C" w:rsidRPr="00334961" w:rsidRDefault="00D5621C" w:rsidP="00D5621C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        2.3.1</w:t>
      </w:r>
      <w:r w:rsidRPr="00915946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3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Сприяння депутатам 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ської</w:t>
      </w:r>
      <w:proofErr w:type="spellEnd"/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в організації їх зустрічей з виборцями, прийому громадян та проведення іншої роботи у виборчих округах.</w:t>
      </w:r>
    </w:p>
    <w:p w:rsidR="00D5621C" w:rsidRPr="00334961" w:rsidRDefault="00D5621C" w:rsidP="00D5621C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        2.3.1</w:t>
      </w:r>
      <w:r w:rsidRPr="00915946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4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Інформування громадян про діяльність </w:t>
      </w:r>
      <w:r w:rsidR="007B50BC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сільського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комітету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7B50B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Тавричанський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»,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організація  обговорення проектів його рішень, важливих питань життєдіяльності  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міської об’єднаної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територіальної громади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D5621C" w:rsidRPr="00334961" w:rsidRDefault="00D5621C" w:rsidP="00D5621C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        2.3.1</w:t>
      </w:r>
      <w:r w:rsidRPr="00915946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5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7B50BC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Сільський к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омітет </w:t>
      </w:r>
      <w:r w:rsidR="007B50B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34961">
        <w:rPr>
          <w:rFonts w:ascii="Times New Roman" w:hAnsi="Times New Roman"/>
          <w:sz w:val="28"/>
          <w:lang w:val="uk-UA"/>
        </w:rPr>
        <w:t>«</w:t>
      </w:r>
      <w:r w:rsidR="007B50BC">
        <w:rPr>
          <w:rFonts w:ascii="Times New Roman" w:hAnsi="Times New Roman"/>
          <w:sz w:val="28"/>
          <w:lang w:val="uk-UA"/>
        </w:rPr>
        <w:t>Тавричанський</w:t>
      </w:r>
      <w:r w:rsidRPr="00334961">
        <w:rPr>
          <w:rFonts w:ascii="Times New Roman" w:hAnsi="Times New Roman"/>
          <w:sz w:val="28"/>
          <w:lang w:val="uk-UA"/>
        </w:rPr>
        <w:t xml:space="preserve">»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може здійснювати іншу діяльність, відповідно до делегованих йому 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ською</w:t>
      </w:r>
      <w:proofErr w:type="spellEnd"/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міською радою повноважень.</w:t>
      </w:r>
    </w:p>
    <w:p w:rsidR="00704294" w:rsidRPr="00334961" w:rsidRDefault="00977E9E" w:rsidP="00234CFA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sz w:val="28"/>
          <w:szCs w:val="28"/>
          <w:lang w:val="uk-UA"/>
        </w:rPr>
      </w:pPr>
      <w:r w:rsidRPr="00334961">
        <w:rPr>
          <w:lang w:val="uk-UA"/>
        </w:rPr>
        <w:t xml:space="preserve">           </w:t>
      </w:r>
    </w:p>
    <w:p w:rsidR="007B50BC" w:rsidRDefault="007B50BC" w:rsidP="007B50BC">
      <w:pPr>
        <w:shd w:val="clear" w:color="auto" w:fill="FFFFFF"/>
        <w:jc w:val="both"/>
        <w:outlineLvl w:val="5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</w:t>
      </w:r>
      <w:r w:rsidR="00977E9E" w:rsidRPr="00334961">
        <w:rPr>
          <w:rFonts w:ascii="Times New Roman" w:hAnsi="Times New Roman"/>
          <w:sz w:val="28"/>
          <w:lang w:val="uk-UA"/>
        </w:rPr>
        <w:t xml:space="preserve">3. </w:t>
      </w:r>
      <w:r>
        <w:rPr>
          <w:rFonts w:ascii="Times New Roman" w:hAnsi="Times New Roman"/>
          <w:sz w:val="28"/>
          <w:lang w:val="uk-UA"/>
        </w:rPr>
        <w:t>Голові</w:t>
      </w:r>
      <w:r w:rsidRPr="00334961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сільського </w:t>
      </w:r>
      <w:r w:rsidRPr="00334961">
        <w:rPr>
          <w:rFonts w:ascii="Times New Roman" w:hAnsi="Times New Roman"/>
          <w:sz w:val="28"/>
          <w:lang w:val="uk-UA"/>
        </w:rPr>
        <w:t>комітет</w:t>
      </w:r>
      <w:r>
        <w:rPr>
          <w:rFonts w:ascii="Times New Roman" w:hAnsi="Times New Roman"/>
          <w:sz w:val="28"/>
          <w:lang w:val="uk-UA"/>
        </w:rPr>
        <w:t>у</w:t>
      </w:r>
      <w:r w:rsidRPr="00334961">
        <w:rPr>
          <w:rFonts w:ascii="Times New Roman" w:hAnsi="Times New Roman"/>
          <w:sz w:val="28"/>
          <w:lang w:val="uk-UA"/>
        </w:rPr>
        <w:t xml:space="preserve"> «</w:t>
      </w:r>
      <w:r>
        <w:rPr>
          <w:rFonts w:ascii="Times New Roman" w:hAnsi="Times New Roman"/>
          <w:sz w:val="28"/>
          <w:lang w:val="uk-UA"/>
        </w:rPr>
        <w:t>Тавричанський</w:t>
      </w:r>
      <w:r w:rsidRPr="00334961">
        <w:rPr>
          <w:rFonts w:ascii="Times New Roman" w:hAnsi="Times New Roman"/>
          <w:sz w:val="28"/>
          <w:lang w:val="uk-UA"/>
        </w:rPr>
        <w:t>»</w:t>
      </w:r>
      <w:r>
        <w:rPr>
          <w:rFonts w:ascii="Times New Roman" w:hAnsi="Times New Roman"/>
          <w:sz w:val="28"/>
          <w:lang w:val="uk-UA"/>
        </w:rPr>
        <w:t xml:space="preserve"> Задорожній Л.В. із урахуванням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рішень </w:t>
      </w:r>
      <w:proofErr w:type="spellStart"/>
      <w:r w:rsidR="00616929">
        <w:rPr>
          <w:rFonts w:ascii="Times New Roman" w:hAnsi="Times New Roman"/>
          <w:iCs/>
          <w:sz w:val="28"/>
          <w:szCs w:val="28"/>
          <w:lang w:val="uk-UA"/>
        </w:rPr>
        <w:t>Бахмут</w:t>
      </w:r>
      <w:r>
        <w:rPr>
          <w:rFonts w:ascii="Times New Roman" w:hAnsi="Times New Roman"/>
          <w:iCs/>
          <w:sz w:val="28"/>
          <w:szCs w:val="28"/>
          <w:lang w:val="uk-UA"/>
        </w:rPr>
        <w:t>ської</w:t>
      </w:r>
      <w:proofErr w:type="spellEnd"/>
      <w:r>
        <w:rPr>
          <w:rFonts w:ascii="Times New Roman" w:hAnsi="Times New Roman"/>
          <w:iCs/>
          <w:sz w:val="28"/>
          <w:szCs w:val="28"/>
          <w:lang w:val="uk-UA"/>
        </w:rPr>
        <w:t xml:space="preserve"> міської ради:  </w:t>
      </w:r>
      <w:r w:rsidR="00616929">
        <w:rPr>
          <w:rFonts w:ascii="Times New Roman" w:hAnsi="Times New Roman"/>
          <w:iCs/>
          <w:sz w:val="28"/>
          <w:szCs w:val="28"/>
          <w:lang w:val="uk-UA"/>
        </w:rPr>
        <w:t xml:space="preserve">від 24.06.2020 № 6/143 – 3030 «Про затвердження Порядку створення те легалізації органів самоорганізації населення на території  </w:t>
      </w:r>
      <w:proofErr w:type="spellStart"/>
      <w:r w:rsidR="00616929">
        <w:rPr>
          <w:rFonts w:ascii="Times New Roman" w:hAnsi="Times New Roman"/>
          <w:iCs/>
          <w:sz w:val="28"/>
          <w:szCs w:val="28"/>
          <w:lang w:val="uk-UA"/>
        </w:rPr>
        <w:t>Бахмутської</w:t>
      </w:r>
      <w:proofErr w:type="spellEnd"/>
      <w:r w:rsidR="00616929">
        <w:rPr>
          <w:rFonts w:ascii="Times New Roman" w:hAnsi="Times New Roman"/>
          <w:iCs/>
          <w:sz w:val="28"/>
          <w:szCs w:val="28"/>
          <w:lang w:val="uk-UA"/>
        </w:rPr>
        <w:t xml:space="preserve">  міської  об’єднаної територіальної громади», </w:t>
      </w:r>
      <w:r w:rsidR="00637FB5">
        <w:rPr>
          <w:rFonts w:ascii="Times New Roman" w:hAnsi="Times New Roman"/>
          <w:iCs/>
          <w:sz w:val="28"/>
          <w:szCs w:val="28"/>
          <w:lang w:val="uk-UA"/>
        </w:rPr>
        <w:t xml:space="preserve">від 23.09.2020 № 6/146 - </w:t>
      </w:r>
      <w:r w:rsidR="009B401A">
        <w:rPr>
          <w:rFonts w:ascii="Times New Roman" w:hAnsi="Times New Roman"/>
          <w:iCs/>
          <w:sz w:val="28"/>
          <w:szCs w:val="28"/>
          <w:lang w:val="uk-UA"/>
        </w:rPr>
        <w:t>3117</w:t>
      </w:r>
      <w:r w:rsidR="00637FB5">
        <w:rPr>
          <w:rFonts w:ascii="Times New Roman" w:hAnsi="Times New Roman"/>
          <w:iCs/>
          <w:sz w:val="28"/>
          <w:szCs w:val="28"/>
          <w:lang w:val="uk-UA"/>
        </w:rPr>
        <w:t xml:space="preserve"> «Про затвердження Типових положень про селищний, сільський комітет», </w:t>
      </w:r>
      <w:r w:rsidR="00F36770">
        <w:rPr>
          <w:rFonts w:ascii="Times New Roman" w:hAnsi="Times New Roman"/>
          <w:iCs/>
          <w:sz w:val="28"/>
          <w:szCs w:val="28"/>
          <w:lang w:val="uk-UA"/>
        </w:rPr>
        <w:t xml:space="preserve">від 24.06.2015 № 6/67 – 1244 </w:t>
      </w:r>
      <w:r w:rsidR="00F36770">
        <w:rPr>
          <w:rFonts w:ascii="Times New Roman" w:hAnsi="Times New Roman"/>
          <w:iCs/>
          <w:sz w:val="28"/>
          <w:szCs w:val="28"/>
          <w:lang w:val="uk-UA"/>
        </w:rPr>
        <w:lastRenderedPageBreak/>
        <w:t xml:space="preserve">«Про делегування повноважень комітетам мікрорайонів, квартальним комітетам, розташованим на території </w:t>
      </w:r>
      <w:proofErr w:type="spellStart"/>
      <w:r w:rsidR="00F36770">
        <w:rPr>
          <w:rFonts w:ascii="Times New Roman" w:hAnsi="Times New Roman"/>
          <w:iCs/>
          <w:sz w:val="28"/>
          <w:szCs w:val="28"/>
          <w:lang w:val="uk-UA"/>
        </w:rPr>
        <w:t>м.Артемівська</w:t>
      </w:r>
      <w:proofErr w:type="spellEnd"/>
      <w:r w:rsidR="00F36770">
        <w:rPr>
          <w:rFonts w:ascii="Times New Roman" w:hAnsi="Times New Roman"/>
          <w:iCs/>
          <w:sz w:val="28"/>
          <w:szCs w:val="28"/>
          <w:lang w:val="uk-UA"/>
        </w:rPr>
        <w:t xml:space="preserve">», (із змінами), 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та </w:t>
      </w:r>
      <w:r w:rsidR="00616929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здійснити </w:t>
      </w:r>
      <w:r w:rsidR="00616929">
        <w:rPr>
          <w:rFonts w:ascii="Times New Roman" w:hAnsi="Times New Roman"/>
          <w:iCs/>
          <w:sz w:val="28"/>
          <w:szCs w:val="28"/>
          <w:lang w:val="uk-UA"/>
        </w:rPr>
        <w:t>його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державну </w:t>
      </w:r>
      <w:r>
        <w:rPr>
          <w:rFonts w:ascii="Times New Roman" w:hAnsi="Times New Roman"/>
          <w:sz w:val="28"/>
          <w:lang w:val="uk-UA"/>
        </w:rPr>
        <w:t>реєстрацію,</w:t>
      </w:r>
      <w:r w:rsidRPr="00334961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у встановленому законодавством  порядку</w:t>
      </w:r>
      <w:r w:rsidRPr="00334961">
        <w:rPr>
          <w:rFonts w:ascii="Times New Roman" w:hAnsi="Times New Roman"/>
          <w:sz w:val="28"/>
          <w:lang w:val="uk-UA"/>
        </w:rPr>
        <w:t>.</w:t>
      </w:r>
      <w:r w:rsidR="00637FB5" w:rsidRPr="00637FB5">
        <w:rPr>
          <w:rFonts w:ascii="Times New Roman" w:hAnsi="Times New Roman"/>
          <w:sz w:val="28"/>
          <w:lang w:val="uk-UA"/>
        </w:rPr>
        <w:t xml:space="preserve"> </w:t>
      </w:r>
    </w:p>
    <w:p w:rsidR="00616929" w:rsidRPr="00334961" w:rsidRDefault="00616929" w:rsidP="007B50BC">
      <w:pPr>
        <w:shd w:val="clear" w:color="auto" w:fill="FFFFFF"/>
        <w:jc w:val="both"/>
        <w:outlineLvl w:val="5"/>
        <w:rPr>
          <w:rFonts w:ascii="Times New Roman" w:hAnsi="Times New Roman"/>
          <w:sz w:val="28"/>
          <w:lang w:val="uk-UA"/>
        </w:rPr>
      </w:pPr>
    </w:p>
    <w:p w:rsidR="007B50BC" w:rsidRDefault="007B50BC" w:rsidP="007B50BC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4</w:t>
      </w:r>
      <w:r w:rsidRPr="00334961">
        <w:rPr>
          <w:rFonts w:ascii="Times New Roman" w:hAnsi="Times New Roman"/>
          <w:lang w:val="uk-UA"/>
        </w:rPr>
        <w:t xml:space="preserve">. Організаційному відділу </w:t>
      </w:r>
      <w:proofErr w:type="spellStart"/>
      <w:r>
        <w:rPr>
          <w:rFonts w:ascii="Times New Roman" w:hAnsi="Times New Roman"/>
          <w:lang w:val="uk-UA"/>
        </w:rPr>
        <w:t>Бахмут</w:t>
      </w:r>
      <w:r w:rsidRPr="00334961">
        <w:rPr>
          <w:rFonts w:ascii="Times New Roman" w:hAnsi="Times New Roman"/>
          <w:lang w:val="uk-UA"/>
        </w:rPr>
        <w:t>ської</w:t>
      </w:r>
      <w:proofErr w:type="spellEnd"/>
      <w:r w:rsidRPr="00334961">
        <w:rPr>
          <w:rFonts w:ascii="Times New Roman" w:hAnsi="Times New Roman"/>
          <w:lang w:val="uk-UA"/>
        </w:rPr>
        <w:t xml:space="preserve"> міської ради (</w:t>
      </w:r>
      <w:proofErr w:type="spellStart"/>
      <w:r w:rsidRPr="00334961">
        <w:rPr>
          <w:rFonts w:ascii="Times New Roman" w:hAnsi="Times New Roman"/>
          <w:lang w:val="uk-UA"/>
        </w:rPr>
        <w:t>Чернікова</w:t>
      </w:r>
      <w:proofErr w:type="spellEnd"/>
      <w:r w:rsidRPr="00334961">
        <w:rPr>
          <w:rFonts w:ascii="Times New Roman" w:hAnsi="Times New Roman"/>
          <w:lang w:val="uk-UA"/>
        </w:rPr>
        <w:t xml:space="preserve">) забезпечити оприлюднення даного рішення у </w:t>
      </w:r>
      <w:r>
        <w:rPr>
          <w:rFonts w:ascii="Times New Roman" w:hAnsi="Times New Roman"/>
          <w:lang w:val="uk-UA"/>
        </w:rPr>
        <w:t>засобах масової інформації</w:t>
      </w:r>
      <w:r w:rsidRPr="00334961">
        <w:rPr>
          <w:rFonts w:ascii="Times New Roman" w:hAnsi="Times New Roman"/>
          <w:lang w:val="uk-UA"/>
        </w:rPr>
        <w:t xml:space="preserve"> та шляхом розміщення на офіційному </w:t>
      </w:r>
      <w:proofErr w:type="spellStart"/>
      <w:r w:rsidRPr="00334961">
        <w:rPr>
          <w:rFonts w:ascii="Times New Roman" w:hAnsi="Times New Roman"/>
          <w:lang w:val="uk-UA"/>
        </w:rPr>
        <w:t>вебсайті</w:t>
      </w:r>
      <w:proofErr w:type="spellEnd"/>
      <w:r w:rsidRPr="00334961"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Бахмут</w:t>
      </w:r>
      <w:r w:rsidRPr="00334961">
        <w:rPr>
          <w:rFonts w:ascii="Times New Roman" w:hAnsi="Times New Roman"/>
          <w:lang w:val="uk-UA"/>
        </w:rPr>
        <w:t>ської</w:t>
      </w:r>
      <w:proofErr w:type="spellEnd"/>
      <w:r w:rsidRPr="00334961">
        <w:rPr>
          <w:rFonts w:ascii="Times New Roman" w:hAnsi="Times New Roman"/>
          <w:lang w:val="uk-UA"/>
        </w:rPr>
        <w:t xml:space="preserve"> міської ради</w:t>
      </w:r>
      <w:r>
        <w:rPr>
          <w:rFonts w:ascii="Times New Roman" w:hAnsi="Times New Roman"/>
          <w:lang w:val="uk-UA"/>
        </w:rPr>
        <w:t>.</w:t>
      </w:r>
    </w:p>
    <w:p w:rsidR="007B50BC" w:rsidRPr="00334961" w:rsidRDefault="007B50BC" w:rsidP="007B50BC">
      <w:pPr>
        <w:pStyle w:val="31"/>
        <w:tabs>
          <w:tab w:val="left" w:pos="1134"/>
        </w:tabs>
        <w:spacing w:before="0"/>
        <w:rPr>
          <w:rFonts w:ascii="Times New Roman" w:hAnsi="Times New Roman"/>
          <w:lang w:val="uk-UA"/>
        </w:rPr>
      </w:pPr>
    </w:p>
    <w:p w:rsidR="00B82624" w:rsidRPr="00334961" w:rsidRDefault="00B82624" w:rsidP="007B50BC">
      <w:pPr>
        <w:shd w:val="clear" w:color="auto" w:fill="FFFFFF"/>
        <w:ind w:firstLine="709"/>
        <w:jc w:val="both"/>
        <w:outlineLvl w:val="5"/>
        <w:rPr>
          <w:rFonts w:ascii="Times New Roman" w:hAnsi="Times New Roman"/>
          <w:lang w:val="uk-UA"/>
        </w:rPr>
      </w:pPr>
    </w:p>
    <w:p w:rsidR="00977E9E" w:rsidRPr="00334961" w:rsidRDefault="009D0C76" w:rsidP="00234CFA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4961">
        <w:rPr>
          <w:rFonts w:ascii="Times New Roman" w:hAnsi="Times New Roman"/>
          <w:sz w:val="28"/>
          <w:lang w:val="uk-UA"/>
        </w:rPr>
        <w:t>5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64A02">
        <w:rPr>
          <w:rFonts w:ascii="Times New Roman" w:hAnsi="Times New Roman"/>
          <w:sz w:val="28"/>
          <w:szCs w:val="28"/>
          <w:lang w:val="uk-UA"/>
        </w:rPr>
        <w:t>Контроль за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виконання</w:t>
      </w:r>
      <w:r w:rsidR="00164A02">
        <w:rPr>
          <w:rFonts w:ascii="Times New Roman" w:hAnsi="Times New Roman"/>
          <w:sz w:val="28"/>
          <w:szCs w:val="28"/>
          <w:lang w:val="uk-UA"/>
        </w:rPr>
        <w:t>м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рішення покласти на постійну комісію </w:t>
      </w:r>
      <w:proofErr w:type="spellStart"/>
      <w:r w:rsidR="005C26F1">
        <w:rPr>
          <w:rFonts w:ascii="Times New Roman" w:hAnsi="Times New Roman"/>
          <w:sz w:val="28"/>
          <w:szCs w:val="28"/>
          <w:lang w:val="uk-UA"/>
        </w:rPr>
        <w:t>Бахмут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 міської  ради  з питань  </w:t>
      </w:r>
      <w:proofErr w:type="spellStart"/>
      <w:r w:rsidR="00977E9E" w:rsidRPr="00334961">
        <w:rPr>
          <w:rFonts w:ascii="Times New Roman" w:hAnsi="Times New Roman"/>
          <w:sz w:val="28"/>
          <w:szCs w:val="28"/>
          <w:lang w:val="uk-UA"/>
        </w:rPr>
        <w:t>житлово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– комунальн</w:t>
      </w:r>
      <w:r w:rsidR="00BB1B19" w:rsidRPr="00334961">
        <w:rPr>
          <w:rFonts w:ascii="Times New Roman" w:hAnsi="Times New Roman"/>
          <w:sz w:val="28"/>
          <w:szCs w:val="28"/>
          <w:lang w:val="uk-UA"/>
        </w:rPr>
        <w:t>ого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1B19" w:rsidRPr="00334961">
        <w:rPr>
          <w:rFonts w:ascii="Times New Roman" w:hAnsi="Times New Roman"/>
          <w:sz w:val="28"/>
          <w:szCs w:val="28"/>
          <w:lang w:val="uk-UA"/>
        </w:rPr>
        <w:t>господарства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>, екології</w:t>
      </w:r>
      <w:r w:rsidR="00E4287D" w:rsidRPr="00334961">
        <w:rPr>
          <w:rFonts w:ascii="Times New Roman" w:hAnsi="Times New Roman"/>
          <w:sz w:val="28"/>
          <w:szCs w:val="28"/>
          <w:lang w:val="uk-UA"/>
        </w:rPr>
        <w:t>,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транспорту і зв’язку  (</w:t>
      </w:r>
      <w:proofErr w:type="spellStart"/>
      <w:r w:rsidR="00977E9E" w:rsidRPr="00334961">
        <w:rPr>
          <w:rFonts w:ascii="Times New Roman" w:hAnsi="Times New Roman"/>
          <w:sz w:val="28"/>
          <w:szCs w:val="28"/>
          <w:lang w:val="uk-UA"/>
        </w:rPr>
        <w:t>Северінов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), секретаря </w:t>
      </w:r>
      <w:proofErr w:type="spellStart"/>
      <w:r w:rsidR="005C26F1">
        <w:rPr>
          <w:rFonts w:ascii="Times New Roman" w:hAnsi="Times New Roman"/>
          <w:sz w:val="28"/>
          <w:szCs w:val="28"/>
          <w:lang w:val="uk-UA"/>
        </w:rPr>
        <w:t>Бахмут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proofErr w:type="spellStart"/>
      <w:r w:rsidR="00977E9E" w:rsidRPr="00334961">
        <w:rPr>
          <w:rFonts w:ascii="Times New Roman" w:hAnsi="Times New Roman"/>
          <w:sz w:val="28"/>
          <w:szCs w:val="28"/>
          <w:lang w:val="uk-UA"/>
        </w:rPr>
        <w:t>Кіщенко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С.І.</w:t>
      </w:r>
    </w:p>
    <w:p w:rsidR="00CC49F8" w:rsidRPr="00334961" w:rsidRDefault="00CC49F8" w:rsidP="0085242B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977E9E" w:rsidRPr="00334961" w:rsidRDefault="00977E9E" w:rsidP="00543D3D">
      <w:pPr>
        <w:jc w:val="both"/>
        <w:rPr>
          <w:b/>
          <w:lang w:val="uk-UA"/>
        </w:rPr>
      </w:pPr>
      <w:r w:rsidRPr="00334961">
        <w:rPr>
          <w:b/>
          <w:lang w:val="uk-UA"/>
        </w:rPr>
        <w:t xml:space="preserve">           </w:t>
      </w:r>
    </w:p>
    <w:p w:rsidR="00977E9E" w:rsidRPr="00334961" w:rsidRDefault="00977E9E" w:rsidP="00543D3D">
      <w:pPr>
        <w:pStyle w:val="1"/>
        <w:jc w:val="left"/>
        <w:rPr>
          <w:rFonts w:ascii="Times New Roman" w:hAnsi="Times New Roman"/>
          <w:b/>
        </w:rPr>
      </w:pPr>
      <w:r w:rsidRPr="00334961">
        <w:rPr>
          <w:rFonts w:ascii="Times New Roman" w:hAnsi="Times New Roman"/>
          <w:b/>
        </w:rPr>
        <w:t xml:space="preserve">Міський голова                       </w:t>
      </w:r>
      <w:r w:rsidR="00470A83">
        <w:rPr>
          <w:rFonts w:ascii="Times New Roman" w:hAnsi="Times New Roman"/>
          <w:b/>
        </w:rPr>
        <w:t xml:space="preserve">          </w:t>
      </w:r>
      <w:r w:rsidRPr="00334961">
        <w:rPr>
          <w:rFonts w:ascii="Times New Roman" w:hAnsi="Times New Roman"/>
          <w:b/>
        </w:rPr>
        <w:t xml:space="preserve">                  </w:t>
      </w:r>
      <w:r w:rsidR="000E0F7F">
        <w:rPr>
          <w:rFonts w:ascii="Times New Roman" w:hAnsi="Times New Roman"/>
          <w:b/>
        </w:rPr>
        <w:t xml:space="preserve"> </w:t>
      </w:r>
      <w:r w:rsidRPr="00334961">
        <w:rPr>
          <w:rFonts w:ascii="Times New Roman" w:hAnsi="Times New Roman"/>
          <w:b/>
        </w:rPr>
        <w:t xml:space="preserve"> </w:t>
      </w:r>
      <w:r w:rsidR="008502D0">
        <w:rPr>
          <w:rFonts w:ascii="Times New Roman" w:hAnsi="Times New Roman"/>
          <w:b/>
        </w:rPr>
        <w:t xml:space="preserve">     </w:t>
      </w:r>
      <w:r w:rsidRPr="00334961">
        <w:rPr>
          <w:rFonts w:ascii="Times New Roman" w:hAnsi="Times New Roman"/>
          <w:b/>
        </w:rPr>
        <w:tab/>
        <w:t xml:space="preserve">     О. О. РЕВА </w:t>
      </w:r>
    </w:p>
    <w:p w:rsidR="00247B42" w:rsidRPr="00C53596" w:rsidRDefault="00C53596" w:rsidP="00C53596">
      <w:pPr>
        <w:rPr>
          <w:sz w:val="24"/>
          <w:lang w:val="uk-UA"/>
        </w:rPr>
      </w:pPr>
      <w:r>
        <w:rPr>
          <w:sz w:val="24"/>
        </w:rPr>
        <w:t xml:space="preserve">            </w:t>
      </w: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p w:rsidR="00470A83" w:rsidRDefault="00470A83" w:rsidP="00543D3D">
      <w:pPr>
        <w:rPr>
          <w:color w:val="00CCFF"/>
          <w:lang w:val="uk-UA"/>
        </w:rPr>
      </w:pPr>
    </w:p>
    <w:sectPr w:rsidR="00470A83" w:rsidSect="0013646C">
      <w:headerReference w:type="default" r:id="rId12"/>
      <w:type w:val="continuous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770" w:rsidRDefault="00F36770" w:rsidP="0043284E">
      <w:r>
        <w:separator/>
      </w:r>
    </w:p>
  </w:endnote>
  <w:endnote w:type="continuationSeparator" w:id="0">
    <w:p w:rsidR="00F36770" w:rsidRDefault="00F36770" w:rsidP="00432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770" w:rsidRDefault="00F36770" w:rsidP="0043284E">
      <w:r>
        <w:separator/>
      </w:r>
    </w:p>
  </w:footnote>
  <w:footnote w:type="continuationSeparator" w:id="0">
    <w:p w:rsidR="00F36770" w:rsidRDefault="00F36770" w:rsidP="004328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770" w:rsidRDefault="005B7637">
    <w:pPr>
      <w:pStyle w:val="a6"/>
      <w:jc w:val="center"/>
    </w:pPr>
    <w:fldSimple w:instr=" PAGE   \* MERGEFORMAT ">
      <w:r w:rsidR="004A7467">
        <w:rPr>
          <w:noProof/>
        </w:rPr>
        <w:t>2</w:t>
      </w:r>
    </w:fldSimple>
  </w:p>
  <w:p w:rsidR="00F36770" w:rsidRDefault="00F3677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770" w:rsidRDefault="005B7637">
    <w:pPr>
      <w:pStyle w:val="a6"/>
      <w:jc w:val="center"/>
    </w:pPr>
    <w:fldSimple w:instr=" PAGE   \* MERGEFORMAT ">
      <w:r w:rsidR="00F36770">
        <w:rPr>
          <w:noProof/>
        </w:rPr>
        <w:t>2</w:t>
      </w:r>
    </w:fldSimple>
  </w:p>
  <w:p w:rsidR="00F36770" w:rsidRDefault="00F3677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770" w:rsidRDefault="005B7637">
    <w:pPr>
      <w:pStyle w:val="a6"/>
      <w:jc w:val="center"/>
    </w:pPr>
    <w:fldSimple w:instr=" PAGE   \* MERGEFORMAT ">
      <w:r w:rsidR="00F36770">
        <w:rPr>
          <w:noProof/>
        </w:rPr>
        <w:t>2</w:t>
      </w:r>
    </w:fldSimple>
  </w:p>
  <w:p w:rsidR="00F36770" w:rsidRDefault="00F36770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770" w:rsidRDefault="005B7637">
    <w:pPr>
      <w:pStyle w:val="a6"/>
      <w:jc w:val="center"/>
    </w:pPr>
    <w:fldSimple w:instr=" PAGE   \* MERGEFORMAT ">
      <w:r w:rsidR="004A7467">
        <w:rPr>
          <w:noProof/>
        </w:rPr>
        <w:t>4</w:t>
      </w:r>
    </w:fldSimple>
  </w:p>
  <w:p w:rsidR="00F36770" w:rsidRDefault="00F3677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2B3"/>
    <w:multiLevelType w:val="hybridMultilevel"/>
    <w:tmpl w:val="B64CFFF4"/>
    <w:lvl w:ilvl="0" w:tplc="4C64FBDC">
      <w:start w:val="1"/>
      <w:numFmt w:val="decimal"/>
      <w:lvlText w:val="5.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7F620B"/>
    <w:multiLevelType w:val="multilevel"/>
    <w:tmpl w:val="0764005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">
    <w:nsid w:val="069E0968"/>
    <w:multiLevelType w:val="hybridMultilevel"/>
    <w:tmpl w:val="F710E238"/>
    <w:lvl w:ilvl="0" w:tplc="2932E02C">
      <w:start w:val="1"/>
      <w:numFmt w:val="decimal"/>
      <w:lvlText w:val="4.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98864B9"/>
    <w:multiLevelType w:val="multilevel"/>
    <w:tmpl w:val="A5A2DA4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0C0C5E77"/>
    <w:multiLevelType w:val="hybridMultilevel"/>
    <w:tmpl w:val="7E480192"/>
    <w:lvl w:ilvl="0" w:tplc="EE12EBD8">
      <w:start w:val="1"/>
      <w:numFmt w:val="decimal"/>
      <w:lvlText w:val="1.6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DF2475"/>
    <w:multiLevelType w:val="hybridMultilevel"/>
    <w:tmpl w:val="E654BE1A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3FDC527C">
      <w:start w:val="1"/>
      <w:numFmt w:val="decimal"/>
      <w:lvlText w:val="3.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9361F8"/>
    <w:multiLevelType w:val="hybridMultilevel"/>
    <w:tmpl w:val="E8384AFE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CA98E078">
      <w:start w:val="1"/>
      <w:numFmt w:val="decimal"/>
      <w:lvlText w:val="2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252529"/>
    <w:multiLevelType w:val="hybridMultilevel"/>
    <w:tmpl w:val="34E8FC30"/>
    <w:lvl w:ilvl="0" w:tplc="4700334C">
      <w:start w:val="1"/>
      <w:numFmt w:val="decimal"/>
      <w:lvlText w:val="1.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623584"/>
    <w:multiLevelType w:val="hybridMultilevel"/>
    <w:tmpl w:val="BCF803E2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886057B2">
      <w:start w:val="1"/>
      <w:numFmt w:val="decimal"/>
      <w:lvlText w:val="1.1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1D05C89"/>
    <w:multiLevelType w:val="multilevel"/>
    <w:tmpl w:val="5C4C5A58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0">
    <w:nsid w:val="231B09C5"/>
    <w:multiLevelType w:val="multilevel"/>
    <w:tmpl w:val="FB50F1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>
    <w:nsid w:val="231C1251"/>
    <w:multiLevelType w:val="multilevel"/>
    <w:tmpl w:val="C2C476F4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3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12">
    <w:nsid w:val="23DF5DAA"/>
    <w:multiLevelType w:val="multilevel"/>
    <w:tmpl w:val="14BA7C4C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271175E3"/>
    <w:multiLevelType w:val="hybridMultilevel"/>
    <w:tmpl w:val="45309578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AE28BC52">
      <w:start w:val="1"/>
      <w:numFmt w:val="decimal"/>
      <w:lvlText w:val="1.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96009F6"/>
    <w:multiLevelType w:val="hybridMultilevel"/>
    <w:tmpl w:val="BAFE4F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CA72A9"/>
    <w:multiLevelType w:val="hybridMultilevel"/>
    <w:tmpl w:val="24F66512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9470D6"/>
    <w:multiLevelType w:val="hybridMultilevel"/>
    <w:tmpl w:val="47E45534"/>
    <w:lvl w:ilvl="0" w:tplc="3A7E6EB8">
      <w:start w:val="1"/>
      <w:numFmt w:val="decimal"/>
      <w:lvlText w:val="6.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35B364EC"/>
    <w:multiLevelType w:val="hybridMultilevel"/>
    <w:tmpl w:val="FCA043A2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9E71C4B"/>
    <w:multiLevelType w:val="hybridMultilevel"/>
    <w:tmpl w:val="B6185548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7D603028">
      <w:start w:val="1"/>
      <w:numFmt w:val="decimal"/>
      <w:lvlText w:val="3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A952FE7"/>
    <w:multiLevelType w:val="hybridMultilevel"/>
    <w:tmpl w:val="6966D24A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FAE4C118">
      <w:start w:val="1"/>
      <w:numFmt w:val="decimal"/>
      <w:lvlText w:val="2.1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2C554D"/>
    <w:multiLevelType w:val="hybridMultilevel"/>
    <w:tmpl w:val="568CA0AA"/>
    <w:lvl w:ilvl="0" w:tplc="DF7057D8">
      <w:start w:val="1"/>
      <w:numFmt w:val="decimal"/>
      <w:lvlText w:val="1.7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042ABB"/>
    <w:multiLevelType w:val="hybridMultilevel"/>
    <w:tmpl w:val="582891F8"/>
    <w:lvl w:ilvl="0" w:tplc="CA64E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2D20D9"/>
    <w:multiLevelType w:val="multilevel"/>
    <w:tmpl w:val="ADA28AE0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3">
    <w:nsid w:val="4CD70DC7"/>
    <w:multiLevelType w:val="multilevel"/>
    <w:tmpl w:val="73D06E1E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4">
    <w:nsid w:val="54701C1C"/>
    <w:multiLevelType w:val="hybridMultilevel"/>
    <w:tmpl w:val="2B12CE32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A662A35C">
      <w:start w:val="1"/>
      <w:numFmt w:val="decimal"/>
      <w:lvlText w:val="1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AD3F5B"/>
    <w:multiLevelType w:val="multilevel"/>
    <w:tmpl w:val="8DD47AF8"/>
    <w:lvl w:ilvl="0">
      <w:start w:val="2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3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26">
    <w:nsid w:val="6900794E"/>
    <w:multiLevelType w:val="hybridMultilevel"/>
    <w:tmpl w:val="C9A6598E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A8D6036"/>
    <w:multiLevelType w:val="multilevel"/>
    <w:tmpl w:val="667AAEF4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8">
    <w:nsid w:val="6F9A46B2"/>
    <w:multiLevelType w:val="hybridMultilevel"/>
    <w:tmpl w:val="B6A41EA2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C46756"/>
    <w:multiLevelType w:val="hybridMultilevel"/>
    <w:tmpl w:val="EC02A240"/>
    <w:lvl w:ilvl="0" w:tplc="149CF4E0">
      <w:start w:val="1"/>
      <w:numFmt w:val="decimal"/>
      <w:lvlText w:val="1.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CED6E47"/>
    <w:multiLevelType w:val="hybridMultilevel"/>
    <w:tmpl w:val="EA648040"/>
    <w:lvl w:ilvl="0" w:tplc="001226A0">
      <w:start w:val="1"/>
      <w:numFmt w:val="decimal"/>
      <w:lvlText w:val="1.5.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FAB1038"/>
    <w:multiLevelType w:val="hybridMultilevel"/>
    <w:tmpl w:val="BD529060"/>
    <w:lvl w:ilvl="0" w:tplc="88FEDDCA">
      <w:start w:val="1"/>
      <w:numFmt w:val="decimal"/>
      <w:lvlText w:val="1.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24"/>
  </w:num>
  <w:num w:numId="4">
    <w:abstractNumId w:val="13"/>
  </w:num>
  <w:num w:numId="5">
    <w:abstractNumId w:val="29"/>
  </w:num>
  <w:num w:numId="6">
    <w:abstractNumId w:val="17"/>
  </w:num>
  <w:num w:numId="7">
    <w:abstractNumId w:val="30"/>
  </w:num>
  <w:num w:numId="8">
    <w:abstractNumId w:val="26"/>
  </w:num>
  <w:num w:numId="9">
    <w:abstractNumId w:val="4"/>
  </w:num>
  <w:num w:numId="10">
    <w:abstractNumId w:val="20"/>
  </w:num>
  <w:num w:numId="11">
    <w:abstractNumId w:val="7"/>
  </w:num>
  <w:num w:numId="12">
    <w:abstractNumId w:val="14"/>
  </w:num>
  <w:num w:numId="13">
    <w:abstractNumId w:val="15"/>
  </w:num>
  <w:num w:numId="14">
    <w:abstractNumId w:val="19"/>
  </w:num>
  <w:num w:numId="15">
    <w:abstractNumId w:val="6"/>
  </w:num>
  <w:num w:numId="16">
    <w:abstractNumId w:val="28"/>
  </w:num>
  <w:num w:numId="17">
    <w:abstractNumId w:val="18"/>
  </w:num>
  <w:num w:numId="18">
    <w:abstractNumId w:val="5"/>
  </w:num>
  <w:num w:numId="19">
    <w:abstractNumId w:val="2"/>
  </w:num>
  <w:num w:numId="20">
    <w:abstractNumId w:val="0"/>
  </w:num>
  <w:num w:numId="21">
    <w:abstractNumId w:val="31"/>
  </w:num>
  <w:num w:numId="22">
    <w:abstractNumId w:val="16"/>
  </w:num>
  <w:num w:numId="23">
    <w:abstractNumId w:val="21"/>
  </w:num>
  <w:num w:numId="24">
    <w:abstractNumId w:val="23"/>
  </w:num>
  <w:num w:numId="25">
    <w:abstractNumId w:val="1"/>
  </w:num>
  <w:num w:numId="26">
    <w:abstractNumId w:val="3"/>
  </w:num>
  <w:num w:numId="27">
    <w:abstractNumId w:val="27"/>
  </w:num>
  <w:num w:numId="28">
    <w:abstractNumId w:val="25"/>
  </w:num>
  <w:num w:numId="29">
    <w:abstractNumId w:val="22"/>
  </w:num>
  <w:num w:numId="30">
    <w:abstractNumId w:val="12"/>
  </w:num>
  <w:num w:numId="31">
    <w:abstractNumId w:val="9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2A7"/>
    <w:rsid w:val="00000C96"/>
    <w:rsid w:val="000472AD"/>
    <w:rsid w:val="00073828"/>
    <w:rsid w:val="000A1648"/>
    <w:rsid w:val="000C6CFC"/>
    <w:rsid w:val="000E0F7F"/>
    <w:rsid w:val="000E293A"/>
    <w:rsid w:val="000F76BC"/>
    <w:rsid w:val="00102D20"/>
    <w:rsid w:val="0011257F"/>
    <w:rsid w:val="001160AD"/>
    <w:rsid w:val="001215EC"/>
    <w:rsid w:val="001225EB"/>
    <w:rsid w:val="0012793B"/>
    <w:rsid w:val="0013646C"/>
    <w:rsid w:val="001628C1"/>
    <w:rsid w:val="00164A02"/>
    <w:rsid w:val="00170BFF"/>
    <w:rsid w:val="001C1C84"/>
    <w:rsid w:val="001D0A04"/>
    <w:rsid w:val="001E7985"/>
    <w:rsid w:val="00207E9C"/>
    <w:rsid w:val="00214562"/>
    <w:rsid w:val="002229C4"/>
    <w:rsid w:val="0022563B"/>
    <w:rsid w:val="00234CFA"/>
    <w:rsid w:val="002377EE"/>
    <w:rsid w:val="00242C06"/>
    <w:rsid w:val="00245956"/>
    <w:rsid w:val="00246085"/>
    <w:rsid w:val="00247B42"/>
    <w:rsid w:val="00252621"/>
    <w:rsid w:val="00264933"/>
    <w:rsid w:val="002674A4"/>
    <w:rsid w:val="00277EA9"/>
    <w:rsid w:val="0028193E"/>
    <w:rsid w:val="002A341A"/>
    <w:rsid w:val="002B419C"/>
    <w:rsid w:val="002D06E8"/>
    <w:rsid w:val="002D7E4E"/>
    <w:rsid w:val="002E4728"/>
    <w:rsid w:val="002F1EC4"/>
    <w:rsid w:val="00303B7F"/>
    <w:rsid w:val="00304399"/>
    <w:rsid w:val="00304527"/>
    <w:rsid w:val="00314154"/>
    <w:rsid w:val="0033131F"/>
    <w:rsid w:val="00334961"/>
    <w:rsid w:val="00351672"/>
    <w:rsid w:val="00362724"/>
    <w:rsid w:val="0039132F"/>
    <w:rsid w:val="00391B97"/>
    <w:rsid w:val="003F7F22"/>
    <w:rsid w:val="00416CB2"/>
    <w:rsid w:val="00424DEF"/>
    <w:rsid w:val="0043284E"/>
    <w:rsid w:val="004402D8"/>
    <w:rsid w:val="0045522C"/>
    <w:rsid w:val="004561D3"/>
    <w:rsid w:val="00466595"/>
    <w:rsid w:val="00470A83"/>
    <w:rsid w:val="00473C6D"/>
    <w:rsid w:val="004757A7"/>
    <w:rsid w:val="00477827"/>
    <w:rsid w:val="004A4B58"/>
    <w:rsid w:val="004A6239"/>
    <w:rsid w:val="004A7467"/>
    <w:rsid w:val="004B0925"/>
    <w:rsid w:val="004B3D7C"/>
    <w:rsid w:val="004B63AC"/>
    <w:rsid w:val="004E447D"/>
    <w:rsid w:val="004F2BE4"/>
    <w:rsid w:val="004F30DF"/>
    <w:rsid w:val="004F6B10"/>
    <w:rsid w:val="00503015"/>
    <w:rsid w:val="00534D9D"/>
    <w:rsid w:val="00537A22"/>
    <w:rsid w:val="0054020C"/>
    <w:rsid w:val="00540E52"/>
    <w:rsid w:val="00543D3D"/>
    <w:rsid w:val="00570340"/>
    <w:rsid w:val="00582038"/>
    <w:rsid w:val="005A19FC"/>
    <w:rsid w:val="005B7637"/>
    <w:rsid w:val="005C26F1"/>
    <w:rsid w:val="005C6C38"/>
    <w:rsid w:val="005D385F"/>
    <w:rsid w:val="005F04AC"/>
    <w:rsid w:val="00616929"/>
    <w:rsid w:val="006212FF"/>
    <w:rsid w:val="006215CA"/>
    <w:rsid w:val="00636904"/>
    <w:rsid w:val="00637FB5"/>
    <w:rsid w:val="006438F6"/>
    <w:rsid w:val="00676024"/>
    <w:rsid w:val="00680E6B"/>
    <w:rsid w:val="00682BB1"/>
    <w:rsid w:val="006841E0"/>
    <w:rsid w:val="00684C2C"/>
    <w:rsid w:val="00687A40"/>
    <w:rsid w:val="00687D86"/>
    <w:rsid w:val="00694FE6"/>
    <w:rsid w:val="006960B0"/>
    <w:rsid w:val="006B2A96"/>
    <w:rsid w:val="006B68DB"/>
    <w:rsid w:val="006B7141"/>
    <w:rsid w:val="006D14C8"/>
    <w:rsid w:val="006D31AD"/>
    <w:rsid w:val="006D39A8"/>
    <w:rsid w:val="00701FF7"/>
    <w:rsid w:val="0070351C"/>
    <w:rsid w:val="00704294"/>
    <w:rsid w:val="0071542A"/>
    <w:rsid w:val="0075190A"/>
    <w:rsid w:val="007570B9"/>
    <w:rsid w:val="00783FD4"/>
    <w:rsid w:val="00793400"/>
    <w:rsid w:val="00795C1F"/>
    <w:rsid w:val="007B3457"/>
    <w:rsid w:val="007B50BC"/>
    <w:rsid w:val="007B610D"/>
    <w:rsid w:val="007C55B2"/>
    <w:rsid w:val="007D54E0"/>
    <w:rsid w:val="007E357D"/>
    <w:rsid w:val="008062A7"/>
    <w:rsid w:val="008160A6"/>
    <w:rsid w:val="008223E5"/>
    <w:rsid w:val="008502D0"/>
    <w:rsid w:val="0085242B"/>
    <w:rsid w:val="00860D67"/>
    <w:rsid w:val="0086341B"/>
    <w:rsid w:val="00867654"/>
    <w:rsid w:val="008727C0"/>
    <w:rsid w:val="00873323"/>
    <w:rsid w:val="00886091"/>
    <w:rsid w:val="008A0591"/>
    <w:rsid w:val="008A4301"/>
    <w:rsid w:val="008A5268"/>
    <w:rsid w:val="008A6EC2"/>
    <w:rsid w:val="008D48A2"/>
    <w:rsid w:val="008E2216"/>
    <w:rsid w:val="008E3B17"/>
    <w:rsid w:val="00920D8E"/>
    <w:rsid w:val="009245FD"/>
    <w:rsid w:val="00943079"/>
    <w:rsid w:val="00950097"/>
    <w:rsid w:val="009507E3"/>
    <w:rsid w:val="009557A3"/>
    <w:rsid w:val="00960C20"/>
    <w:rsid w:val="00963F44"/>
    <w:rsid w:val="00974517"/>
    <w:rsid w:val="00977B3D"/>
    <w:rsid w:val="00977E9E"/>
    <w:rsid w:val="009B401A"/>
    <w:rsid w:val="009B4945"/>
    <w:rsid w:val="009C232E"/>
    <w:rsid w:val="009D0C76"/>
    <w:rsid w:val="009D0DF9"/>
    <w:rsid w:val="009D3DE1"/>
    <w:rsid w:val="009D7928"/>
    <w:rsid w:val="009E36D6"/>
    <w:rsid w:val="009E7CC4"/>
    <w:rsid w:val="00A43283"/>
    <w:rsid w:val="00A54CDD"/>
    <w:rsid w:val="00A618B1"/>
    <w:rsid w:val="00A85AA1"/>
    <w:rsid w:val="00AA3783"/>
    <w:rsid w:val="00AC24C6"/>
    <w:rsid w:val="00AD1566"/>
    <w:rsid w:val="00AE7510"/>
    <w:rsid w:val="00B239B3"/>
    <w:rsid w:val="00B57BD7"/>
    <w:rsid w:val="00B636C5"/>
    <w:rsid w:val="00B66D52"/>
    <w:rsid w:val="00B82624"/>
    <w:rsid w:val="00B90866"/>
    <w:rsid w:val="00B955A0"/>
    <w:rsid w:val="00B96B6A"/>
    <w:rsid w:val="00B96DAE"/>
    <w:rsid w:val="00BB1B19"/>
    <w:rsid w:val="00BB48AC"/>
    <w:rsid w:val="00BB63EA"/>
    <w:rsid w:val="00BC5E09"/>
    <w:rsid w:val="00BE7A8E"/>
    <w:rsid w:val="00C11C38"/>
    <w:rsid w:val="00C138BE"/>
    <w:rsid w:val="00C208EC"/>
    <w:rsid w:val="00C31805"/>
    <w:rsid w:val="00C32750"/>
    <w:rsid w:val="00C53596"/>
    <w:rsid w:val="00C54C9A"/>
    <w:rsid w:val="00C74DD1"/>
    <w:rsid w:val="00C77AED"/>
    <w:rsid w:val="00C77EB6"/>
    <w:rsid w:val="00C90B17"/>
    <w:rsid w:val="00CA4898"/>
    <w:rsid w:val="00CC09D0"/>
    <w:rsid w:val="00CC49F8"/>
    <w:rsid w:val="00D00091"/>
    <w:rsid w:val="00D050B4"/>
    <w:rsid w:val="00D0788D"/>
    <w:rsid w:val="00D11566"/>
    <w:rsid w:val="00D53EC6"/>
    <w:rsid w:val="00D54736"/>
    <w:rsid w:val="00D5621C"/>
    <w:rsid w:val="00D57FC5"/>
    <w:rsid w:val="00D60399"/>
    <w:rsid w:val="00D61399"/>
    <w:rsid w:val="00D737C1"/>
    <w:rsid w:val="00D860D8"/>
    <w:rsid w:val="00D92B1D"/>
    <w:rsid w:val="00D95AE0"/>
    <w:rsid w:val="00D96D2B"/>
    <w:rsid w:val="00DE43ED"/>
    <w:rsid w:val="00DE494F"/>
    <w:rsid w:val="00DE7364"/>
    <w:rsid w:val="00DE7806"/>
    <w:rsid w:val="00DF3701"/>
    <w:rsid w:val="00E029EA"/>
    <w:rsid w:val="00E0763D"/>
    <w:rsid w:val="00E17DA6"/>
    <w:rsid w:val="00E31F01"/>
    <w:rsid w:val="00E33A6E"/>
    <w:rsid w:val="00E37900"/>
    <w:rsid w:val="00E41178"/>
    <w:rsid w:val="00E4287D"/>
    <w:rsid w:val="00E46159"/>
    <w:rsid w:val="00E51398"/>
    <w:rsid w:val="00E535F3"/>
    <w:rsid w:val="00E552B7"/>
    <w:rsid w:val="00E63314"/>
    <w:rsid w:val="00E86B32"/>
    <w:rsid w:val="00E94F8C"/>
    <w:rsid w:val="00EA501D"/>
    <w:rsid w:val="00EB0DF2"/>
    <w:rsid w:val="00EC5C6C"/>
    <w:rsid w:val="00EE4EE7"/>
    <w:rsid w:val="00EE4FCC"/>
    <w:rsid w:val="00EF799E"/>
    <w:rsid w:val="00F225F4"/>
    <w:rsid w:val="00F2444C"/>
    <w:rsid w:val="00F256B6"/>
    <w:rsid w:val="00F36770"/>
    <w:rsid w:val="00F45E89"/>
    <w:rsid w:val="00F4633C"/>
    <w:rsid w:val="00F4762D"/>
    <w:rsid w:val="00F552D6"/>
    <w:rsid w:val="00F74540"/>
    <w:rsid w:val="00F7469F"/>
    <w:rsid w:val="00F83C6B"/>
    <w:rsid w:val="00F83CEC"/>
    <w:rsid w:val="00F91966"/>
    <w:rsid w:val="00FB7175"/>
    <w:rsid w:val="00FC1CBF"/>
    <w:rsid w:val="00FC7878"/>
    <w:rsid w:val="00FD7C94"/>
    <w:rsid w:val="00FF3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3D"/>
    <w:rPr>
      <w:rFonts w:cs="Times New Roman"/>
    </w:rPr>
  </w:style>
  <w:style w:type="paragraph" w:styleId="1">
    <w:name w:val="heading 1"/>
    <w:basedOn w:val="a"/>
    <w:next w:val="a"/>
    <w:link w:val="10"/>
    <w:uiPriority w:val="99"/>
    <w:qFormat/>
    <w:rsid w:val="00543D3D"/>
    <w:pPr>
      <w:keepNext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43D3D"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43D3D"/>
    <w:pPr>
      <w:keepNext/>
      <w:jc w:val="center"/>
      <w:outlineLvl w:val="2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543D3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543D3D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543D3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43D3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543D3D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543D3D"/>
    <w:rPr>
      <w:rFonts w:ascii="Arial" w:hAnsi="Arial" w:cs="Arial"/>
      <w:lang w:eastAsia="ru-RU"/>
    </w:rPr>
  </w:style>
  <w:style w:type="paragraph" w:customStyle="1" w:styleId="21">
    <w:name w:val="Основной текст 21"/>
    <w:basedOn w:val="a"/>
    <w:uiPriority w:val="99"/>
    <w:rsid w:val="00543D3D"/>
    <w:pPr>
      <w:ind w:right="4295"/>
    </w:pPr>
    <w:rPr>
      <w:i/>
      <w:sz w:val="28"/>
    </w:rPr>
  </w:style>
  <w:style w:type="paragraph" w:customStyle="1" w:styleId="31">
    <w:name w:val="Основной текст 31"/>
    <w:basedOn w:val="a"/>
    <w:uiPriority w:val="99"/>
    <w:rsid w:val="00543D3D"/>
    <w:pPr>
      <w:spacing w:before="120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rsid w:val="00543D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43D3D"/>
    <w:rPr>
      <w:rFonts w:ascii="Tahoma" w:hAnsi="Tahoma" w:cs="Tahoma"/>
      <w:sz w:val="16"/>
      <w:szCs w:val="16"/>
      <w:lang w:eastAsia="ru-RU"/>
    </w:rPr>
  </w:style>
  <w:style w:type="character" w:customStyle="1" w:styleId="longtext">
    <w:name w:val="long_text"/>
    <w:basedOn w:val="a0"/>
    <w:uiPriority w:val="99"/>
    <w:rsid w:val="004B63AC"/>
    <w:rPr>
      <w:rFonts w:cs="Times New Roman"/>
    </w:rPr>
  </w:style>
  <w:style w:type="paragraph" w:styleId="a5">
    <w:name w:val="List Paragraph"/>
    <w:basedOn w:val="a"/>
    <w:uiPriority w:val="99"/>
    <w:qFormat/>
    <w:rsid w:val="00E94F8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4328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3284E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4328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3284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">
    <w:name w:val="Font Style"/>
    <w:uiPriority w:val="99"/>
    <w:rsid w:val="00247B42"/>
    <w:rPr>
      <w:rFonts w:ascii="Courier New" w:hAnsi="Courier New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7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F92BE-B4AA-495C-8232-C089BFEBD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862</Words>
  <Characters>6650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7498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ch14</dc:creator>
  <cp:keywords/>
  <dc:description/>
  <cp:lastModifiedBy>Начальник оргвідділу</cp:lastModifiedBy>
  <cp:revision>32</cp:revision>
  <cp:lastPrinted>2020-09-23T12:20:00Z</cp:lastPrinted>
  <dcterms:created xsi:type="dcterms:W3CDTF">2015-11-23T07:09:00Z</dcterms:created>
  <dcterms:modified xsi:type="dcterms:W3CDTF">2020-09-23T12:57:00Z</dcterms:modified>
</cp:coreProperties>
</file>