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90639" w14:textId="77777777" w:rsidR="00611F52" w:rsidRDefault="00611F52">
      <w:pPr>
        <w:tabs>
          <w:tab w:val="left" w:pos="540"/>
        </w:tabs>
        <w:jc w:val="center"/>
        <w:rPr>
          <w:noProof/>
          <w:lang w:val="ru-RU"/>
        </w:rPr>
      </w:pPr>
    </w:p>
    <w:p w14:paraId="78D08056" w14:textId="77777777" w:rsidR="00611F52" w:rsidRDefault="00611F52">
      <w:pPr>
        <w:tabs>
          <w:tab w:val="left" w:pos="540"/>
        </w:tabs>
        <w:jc w:val="center"/>
        <w:rPr>
          <w:noProof/>
          <w:lang w:val="ru-RU"/>
        </w:rPr>
      </w:pPr>
    </w:p>
    <w:p w14:paraId="71D855F4" w14:textId="77777777" w:rsidR="00611F52" w:rsidRDefault="00611F52">
      <w:pPr>
        <w:tabs>
          <w:tab w:val="left" w:pos="540"/>
        </w:tabs>
        <w:jc w:val="center"/>
        <w:rPr>
          <w:noProof/>
          <w:lang w:val="ru-RU"/>
        </w:rPr>
      </w:pPr>
    </w:p>
    <w:p w14:paraId="13667571" w14:textId="77777777" w:rsidR="00283617" w:rsidRPr="00280817" w:rsidRDefault="00426D55">
      <w:pPr>
        <w:tabs>
          <w:tab w:val="left" w:pos="540"/>
        </w:tabs>
        <w:jc w:val="center"/>
      </w:pPr>
      <w:r>
        <w:rPr>
          <w:noProof/>
          <w:lang w:val="ru-RU"/>
        </w:rPr>
        <w:pict w14:anchorId="6AC9A3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7.25pt;visibility:visible">
            <v:imagedata r:id="rId7" o:title=""/>
          </v:shape>
        </w:pict>
      </w:r>
    </w:p>
    <w:p w14:paraId="5CB43702" w14:textId="77777777" w:rsidR="00283617" w:rsidRPr="00280817" w:rsidRDefault="00283617">
      <w:pPr>
        <w:tabs>
          <w:tab w:val="left" w:pos="540"/>
        </w:tabs>
        <w:jc w:val="both"/>
        <w:rPr>
          <w:b/>
          <w:bCs/>
          <w:sz w:val="22"/>
          <w:szCs w:val="22"/>
        </w:rPr>
      </w:pPr>
    </w:p>
    <w:p w14:paraId="08AF2218" w14:textId="77777777" w:rsidR="00283617" w:rsidRPr="00280817" w:rsidRDefault="00283617">
      <w:pPr>
        <w:pStyle w:val="3"/>
        <w:tabs>
          <w:tab w:val="left" w:pos="540"/>
        </w:tabs>
        <w:jc w:val="center"/>
        <w:rPr>
          <w:rFonts w:ascii="Times New Roman" w:hAnsi="Times New Roman" w:cs="Times New Roman"/>
          <w:spacing w:val="80"/>
          <w:sz w:val="32"/>
          <w:szCs w:val="32"/>
        </w:rPr>
      </w:pPr>
      <w:r w:rsidRPr="00280817">
        <w:rPr>
          <w:rFonts w:ascii="Times New Roman" w:hAnsi="Times New Roman" w:cs="Times New Roman"/>
          <w:spacing w:val="80"/>
        </w:rPr>
        <w:t>УКРАЇНА</w:t>
      </w:r>
    </w:p>
    <w:p w14:paraId="41BBA871" w14:textId="77777777" w:rsidR="00283617" w:rsidRPr="00280817" w:rsidRDefault="00283617">
      <w:pPr>
        <w:tabs>
          <w:tab w:val="left" w:pos="540"/>
        </w:tabs>
        <w:jc w:val="center"/>
        <w:rPr>
          <w:b/>
          <w:bCs/>
          <w:sz w:val="32"/>
          <w:szCs w:val="32"/>
        </w:rPr>
      </w:pPr>
    </w:p>
    <w:p w14:paraId="5739D9F4" w14:textId="77777777" w:rsidR="00283617" w:rsidRPr="00280817" w:rsidRDefault="00283617">
      <w:pPr>
        <w:pStyle w:val="2"/>
        <w:tabs>
          <w:tab w:val="left" w:pos="540"/>
        </w:tabs>
        <w:rPr>
          <w:spacing w:val="60"/>
          <w:sz w:val="36"/>
          <w:szCs w:val="36"/>
        </w:rPr>
      </w:pPr>
      <w:r w:rsidRPr="00280817">
        <w:rPr>
          <w:spacing w:val="60"/>
          <w:sz w:val="36"/>
          <w:szCs w:val="36"/>
        </w:rPr>
        <w:t>Бахмутська міська рада</w:t>
      </w:r>
    </w:p>
    <w:p w14:paraId="616B5CDA" w14:textId="77777777" w:rsidR="00283617" w:rsidRPr="00280817" w:rsidRDefault="00283617">
      <w:pPr>
        <w:pStyle w:val="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146</w:t>
      </w:r>
      <w:r>
        <w:rPr>
          <w:rFonts w:ascii="Times New Roman" w:hAnsi="Times New Roman" w:cs="Times New Roman"/>
          <w:sz w:val="40"/>
          <w:szCs w:val="40"/>
          <w:lang w:val="ru-RU"/>
        </w:rPr>
        <w:t xml:space="preserve"> </w:t>
      </w:r>
      <w:r w:rsidRPr="00280817">
        <w:rPr>
          <w:rFonts w:ascii="Times New Roman" w:hAnsi="Times New Roman" w:cs="Times New Roman"/>
          <w:sz w:val="40"/>
          <w:szCs w:val="40"/>
        </w:rPr>
        <w:t>СЕСІЯ 6 СКЛИКАННЯ</w:t>
      </w:r>
    </w:p>
    <w:p w14:paraId="6ED5F0A8" w14:textId="77777777" w:rsidR="00283617" w:rsidRPr="00280817" w:rsidRDefault="00283617">
      <w:pPr>
        <w:pStyle w:val="4"/>
        <w:tabs>
          <w:tab w:val="left" w:pos="540"/>
        </w:tabs>
        <w:jc w:val="center"/>
        <w:rPr>
          <w:spacing w:val="80"/>
          <w:sz w:val="48"/>
          <w:szCs w:val="48"/>
        </w:rPr>
      </w:pPr>
      <w:r w:rsidRPr="00280817">
        <w:rPr>
          <w:spacing w:val="80"/>
          <w:sz w:val="48"/>
          <w:szCs w:val="48"/>
        </w:rPr>
        <w:t>РІШЕННЯ</w:t>
      </w:r>
    </w:p>
    <w:p w14:paraId="207E5897" w14:textId="77777777" w:rsidR="00283617" w:rsidRPr="00280817" w:rsidRDefault="00283617" w:rsidP="00D970C9"/>
    <w:p w14:paraId="2A196090" w14:textId="4C1BCD12" w:rsidR="00283617" w:rsidRPr="00426D55" w:rsidRDefault="00C01D2A" w:rsidP="00EC116F">
      <w:pPr>
        <w:pStyle w:val="12"/>
        <w:tabs>
          <w:tab w:val="left" w:pos="426"/>
        </w:tabs>
        <w:spacing w:before="0" w:after="0"/>
        <w:rPr>
          <w:u w:val="single"/>
          <w:lang w:val="en-US"/>
        </w:rPr>
      </w:pPr>
      <w:r w:rsidRPr="00C01D2A">
        <w:rPr>
          <w:u w:val="single"/>
          <w:lang w:val="uk-UA"/>
        </w:rPr>
        <w:t>23.09.2020 № 6 / 14</w:t>
      </w:r>
      <w:r w:rsidR="00426D55">
        <w:rPr>
          <w:u w:val="single"/>
          <w:lang w:val="en-US"/>
        </w:rPr>
        <w:t>6</w:t>
      </w:r>
      <w:r w:rsidRPr="00C01D2A">
        <w:rPr>
          <w:u w:val="single"/>
          <w:lang w:val="uk-UA"/>
        </w:rPr>
        <w:t xml:space="preserve"> - 3124</w:t>
      </w:r>
    </w:p>
    <w:p w14:paraId="2A9A47A2" w14:textId="77777777" w:rsidR="00283617" w:rsidRDefault="00283617">
      <w:pPr>
        <w:tabs>
          <w:tab w:val="left" w:pos="540"/>
        </w:tabs>
        <w:jc w:val="both"/>
        <w:rPr>
          <w:sz w:val="24"/>
          <w:szCs w:val="24"/>
        </w:rPr>
      </w:pPr>
      <w:r w:rsidRPr="00280817">
        <w:rPr>
          <w:sz w:val="24"/>
          <w:szCs w:val="24"/>
        </w:rPr>
        <w:t>м. Бахмут</w:t>
      </w:r>
    </w:p>
    <w:p w14:paraId="7BBAEB16" w14:textId="77777777" w:rsidR="00164F63" w:rsidRDefault="00164F63">
      <w:pPr>
        <w:tabs>
          <w:tab w:val="left" w:pos="540"/>
        </w:tabs>
        <w:jc w:val="both"/>
        <w:rPr>
          <w:sz w:val="24"/>
          <w:szCs w:val="24"/>
        </w:rPr>
      </w:pPr>
    </w:p>
    <w:p w14:paraId="4CD9B802" w14:textId="77777777" w:rsidR="00283617" w:rsidRPr="00C2659A" w:rsidRDefault="00283617" w:rsidP="00B13C6B">
      <w:pPr>
        <w:tabs>
          <w:tab w:val="left" w:pos="540"/>
          <w:tab w:val="left" w:pos="9180"/>
        </w:tabs>
        <w:ind w:right="-34"/>
        <w:jc w:val="both"/>
        <w:rPr>
          <w:b/>
          <w:bCs/>
          <w:i/>
          <w:iCs/>
        </w:rPr>
      </w:pPr>
      <w:r w:rsidRPr="00C2659A">
        <w:rPr>
          <w:b/>
          <w:bCs/>
          <w:i/>
          <w:iCs/>
        </w:rPr>
        <w:t>Про затвердження переліку об'єктів права комунальної власності</w:t>
      </w:r>
      <w:r>
        <w:rPr>
          <w:b/>
          <w:bCs/>
          <w:i/>
          <w:iCs/>
        </w:rPr>
        <w:t xml:space="preserve"> Бахмутської міської об’єднаної</w:t>
      </w:r>
      <w:r w:rsidRPr="00C2659A">
        <w:rPr>
          <w:b/>
          <w:bCs/>
          <w:i/>
          <w:iCs/>
        </w:rPr>
        <w:t xml:space="preserve"> тер</w:t>
      </w:r>
      <w:r>
        <w:rPr>
          <w:b/>
          <w:bCs/>
          <w:i/>
          <w:iCs/>
        </w:rPr>
        <w:t>иторіальної громади</w:t>
      </w:r>
      <w:r w:rsidRPr="00C2659A">
        <w:rPr>
          <w:b/>
          <w:bCs/>
          <w:i/>
          <w:iCs/>
        </w:rPr>
        <w:t xml:space="preserve">, що </w:t>
      </w:r>
      <w:r w:rsidRPr="00C2659A">
        <w:rPr>
          <w:b/>
          <w:bCs/>
          <w:i/>
          <w:iCs/>
          <w:color w:val="000000"/>
          <w:bdr w:val="none" w:sz="0" w:space="0" w:color="auto" w:frame="1"/>
        </w:rPr>
        <w:t>не підлягають приватизації</w:t>
      </w:r>
    </w:p>
    <w:p w14:paraId="5774F8DF" w14:textId="77777777" w:rsidR="00283617" w:rsidRPr="00280817" w:rsidRDefault="00283617" w:rsidP="00FF3821">
      <w:pPr>
        <w:tabs>
          <w:tab w:val="left" w:pos="540"/>
          <w:tab w:val="left" w:pos="9180"/>
        </w:tabs>
        <w:ind w:right="-34"/>
        <w:jc w:val="both"/>
      </w:pPr>
    </w:p>
    <w:p w14:paraId="3D7C5C2D" w14:textId="77777777" w:rsidR="00283617" w:rsidRPr="002C3210" w:rsidRDefault="00283617" w:rsidP="00914175">
      <w:pPr>
        <w:shd w:val="clear" w:color="auto" w:fill="FFFFFF"/>
        <w:jc w:val="both"/>
        <w:textAlignment w:val="baseline"/>
      </w:pPr>
      <w:r w:rsidRPr="002C3210">
        <w:t xml:space="preserve">      </w:t>
      </w:r>
      <w:r>
        <w:tab/>
      </w:r>
      <w:r w:rsidRPr="002C3210">
        <w:t xml:space="preserve"> Заслухавши інформацію начальника Управління муніципального ро</w:t>
      </w:r>
      <w:r>
        <w:t xml:space="preserve">звитку Бахмутської міської ради </w:t>
      </w:r>
      <w:r w:rsidRPr="002C3210">
        <w:t>Отюніної Н.С. від</w:t>
      </w:r>
      <w:r w:rsidR="007D502D">
        <w:t xml:space="preserve"> 25.08.2020</w:t>
      </w:r>
      <w:r w:rsidRPr="002C3210">
        <w:t xml:space="preserve"> </w:t>
      </w:r>
      <w:r w:rsidR="007D502D">
        <w:br/>
      </w:r>
      <w:r>
        <w:t xml:space="preserve">№ </w:t>
      </w:r>
      <w:r w:rsidR="007D502D">
        <w:t xml:space="preserve">01-1105-08 </w:t>
      </w:r>
      <w:r>
        <w:t>(вх.</w:t>
      </w:r>
      <w:r w:rsidR="007D502D">
        <w:t xml:space="preserve"> №</w:t>
      </w:r>
      <w:r>
        <w:t xml:space="preserve"> </w:t>
      </w:r>
      <w:r w:rsidR="007D502D">
        <w:t xml:space="preserve">01-4730-06 </w:t>
      </w:r>
      <w:r>
        <w:t xml:space="preserve"> від</w:t>
      </w:r>
      <w:r w:rsidR="007D502D">
        <w:t xml:space="preserve"> 25.08.2020</w:t>
      </w:r>
      <w:r>
        <w:t xml:space="preserve">) щодо </w:t>
      </w:r>
      <w:r w:rsidRPr="00C2659A">
        <w:t xml:space="preserve">затвердження переліку об'єктів права комунальної власності </w:t>
      </w:r>
      <w:r>
        <w:t xml:space="preserve">Бахмутської міської об’єднаної </w:t>
      </w:r>
      <w:r w:rsidRPr="00C2659A">
        <w:t>тер</w:t>
      </w:r>
      <w:r>
        <w:t>иторіальної громади</w:t>
      </w:r>
      <w:r w:rsidRPr="00C2659A">
        <w:t xml:space="preserve">, що </w:t>
      </w:r>
      <w:r w:rsidRPr="00C2659A">
        <w:rPr>
          <w:color w:val="000000"/>
          <w:bdr w:val="none" w:sz="0" w:space="0" w:color="auto" w:frame="1"/>
        </w:rPr>
        <w:t>не підлягають приватизації</w:t>
      </w:r>
      <w:r w:rsidRPr="00C2659A">
        <w:t xml:space="preserve">, </w:t>
      </w:r>
      <w:r w:rsidRPr="002C3210">
        <w:t xml:space="preserve"> керуючись</w:t>
      </w:r>
      <w:r w:rsidR="00DF343B">
        <w:t xml:space="preserve"> </w:t>
      </w:r>
      <w:r w:rsidR="000D32D2">
        <w:br/>
      </w:r>
      <w:r w:rsidR="00DF343B" w:rsidRPr="002C3210">
        <w:t xml:space="preserve">ст. ст. 26, 60 Закону України «Про  місцеве самоврядування в Україні», </w:t>
      </w:r>
      <w:r>
        <w:t>Законом України  «</w:t>
      </w:r>
      <w:r w:rsidRPr="002C3210">
        <w:rPr>
          <w:color w:val="000000"/>
        </w:rPr>
        <w:t>Про приватизацію державного і комунального майна</w:t>
      </w:r>
      <w:r>
        <w:rPr>
          <w:color w:val="000000"/>
        </w:rPr>
        <w:t xml:space="preserve">», </w:t>
      </w:r>
      <w:r w:rsidRPr="002C3210">
        <w:t>Бахмутська міська рада</w:t>
      </w:r>
    </w:p>
    <w:p w14:paraId="66E90A07" w14:textId="77777777" w:rsidR="00283617" w:rsidRPr="00280817" w:rsidRDefault="00283617" w:rsidP="00030633">
      <w:pPr>
        <w:jc w:val="both"/>
      </w:pPr>
    </w:p>
    <w:p w14:paraId="1532AD06" w14:textId="77777777" w:rsidR="00283617" w:rsidRPr="00280817" w:rsidRDefault="00283617" w:rsidP="00030633">
      <w:pPr>
        <w:jc w:val="both"/>
      </w:pPr>
      <w:r w:rsidRPr="00280817">
        <w:t xml:space="preserve">       </w:t>
      </w:r>
      <w:r w:rsidRPr="009E2E62">
        <w:t xml:space="preserve">   </w:t>
      </w:r>
      <w:r w:rsidRPr="00280817">
        <w:rPr>
          <w:b/>
          <w:bCs/>
        </w:rPr>
        <w:t xml:space="preserve">В И Р І Ш И Л А </w:t>
      </w:r>
      <w:r w:rsidRPr="00280817">
        <w:t>:</w:t>
      </w:r>
    </w:p>
    <w:p w14:paraId="54248A08" w14:textId="77777777" w:rsidR="00283617" w:rsidRPr="00280817" w:rsidRDefault="00283617" w:rsidP="00030633">
      <w:pPr>
        <w:jc w:val="both"/>
      </w:pPr>
      <w:r w:rsidRPr="00280817">
        <w:tab/>
      </w:r>
    </w:p>
    <w:p w14:paraId="18D0405B" w14:textId="77777777" w:rsidR="00283617" w:rsidRPr="00E42D8E" w:rsidRDefault="00283617" w:rsidP="00030633">
      <w:pPr>
        <w:ind w:firstLine="709"/>
        <w:jc w:val="both"/>
      </w:pPr>
      <w:r w:rsidRPr="00E42D8E">
        <w:t xml:space="preserve">1. Затвердити перелік об'єктів права комунальної власності </w:t>
      </w:r>
      <w:r>
        <w:t xml:space="preserve">Бахмутської міської об’єднаної </w:t>
      </w:r>
      <w:r w:rsidRPr="00E42D8E">
        <w:t>тер</w:t>
      </w:r>
      <w:r>
        <w:t>иторіальної громади</w:t>
      </w:r>
      <w:r w:rsidRPr="00E42D8E">
        <w:t xml:space="preserve">, що </w:t>
      </w:r>
      <w:r w:rsidRPr="00E42D8E">
        <w:rPr>
          <w:color w:val="000000"/>
          <w:bdr w:val="none" w:sz="0" w:space="0" w:color="auto" w:frame="1"/>
        </w:rPr>
        <w:t>не підлягають приватизації</w:t>
      </w:r>
      <w:r w:rsidRPr="00E42D8E">
        <w:t xml:space="preserve"> </w:t>
      </w:r>
      <w:r>
        <w:t>(далі</w:t>
      </w:r>
      <w:r w:rsidR="00DF343B">
        <w:t xml:space="preserve"> </w:t>
      </w:r>
      <w:r>
        <w:t>-</w:t>
      </w:r>
      <w:r w:rsidR="00DF343B">
        <w:t xml:space="preserve"> П</w:t>
      </w:r>
      <w:r>
        <w:t xml:space="preserve">ерелік) </w:t>
      </w:r>
      <w:r w:rsidRPr="00E42D8E">
        <w:t>(додається).</w:t>
      </w:r>
    </w:p>
    <w:p w14:paraId="0841A8AC" w14:textId="77777777" w:rsidR="00283617" w:rsidRPr="00E42D8E" w:rsidRDefault="00283617" w:rsidP="00030633">
      <w:pPr>
        <w:ind w:firstLine="708"/>
        <w:jc w:val="both"/>
      </w:pPr>
    </w:p>
    <w:p w14:paraId="59F07825" w14:textId="77777777" w:rsidR="00283617" w:rsidRDefault="00283617" w:rsidP="00030633">
      <w:pPr>
        <w:ind w:firstLine="708"/>
        <w:jc w:val="both"/>
      </w:pPr>
      <w:r w:rsidRPr="00280817">
        <w:t xml:space="preserve">2. </w:t>
      </w:r>
      <w:r w:rsidR="00CF6EFB">
        <w:t>Керівникам</w:t>
      </w:r>
      <w:r>
        <w:t xml:space="preserve"> комунальних підприємств</w:t>
      </w:r>
      <w:r w:rsidRPr="00280817">
        <w:t xml:space="preserve">, </w:t>
      </w:r>
      <w:r>
        <w:t xml:space="preserve">установ, </w:t>
      </w:r>
      <w:r w:rsidRPr="00280817">
        <w:t>заклад</w:t>
      </w:r>
      <w:r>
        <w:t>ів,</w:t>
      </w:r>
      <w:r w:rsidRPr="00280817">
        <w:t xml:space="preserve"> </w:t>
      </w:r>
      <w:r>
        <w:t>засновником яких є Бахмутська міська рада</w:t>
      </w:r>
      <w:r w:rsidRPr="00280817">
        <w:t xml:space="preserve">, </w:t>
      </w:r>
      <w:r>
        <w:t>управлінь Бахмутської міської ради,</w:t>
      </w:r>
      <w:r w:rsidRPr="00280817">
        <w:t xml:space="preserve"> у яких перебува</w:t>
      </w:r>
      <w:r>
        <w:t>ють об´єкти права</w:t>
      </w:r>
      <w:r w:rsidRPr="00280817">
        <w:t xml:space="preserve"> комунальної власності</w:t>
      </w:r>
      <w:r w:rsidRPr="00D2558E">
        <w:t xml:space="preserve"> </w:t>
      </w:r>
      <w:r>
        <w:t>Бахмутської міської об’єднаної</w:t>
      </w:r>
      <w:r w:rsidRPr="00280817">
        <w:t xml:space="preserve"> </w:t>
      </w:r>
      <w:r>
        <w:t>територіальної громади та</w:t>
      </w:r>
      <w:r w:rsidRPr="00280817">
        <w:t xml:space="preserve"> закріплен</w:t>
      </w:r>
      <w:r w:rsidR="00DF343B">
        <w:t>і</w:t>
      </w:r>
      <w:r w:rsidRPr="00280817">
        <w:t xml:space="preserve"> за ними на праві оперативного управління  або господарського відання </w:t>
      </w:r>
      <w:r>
        <w:t xml:space="preserve">(далі – підприємства, заклади, організації) </w:t>
      </w:r>
      <w:r w:rsidRPr="00280817">
        <w:t>у разі необхідності надавати на розгляд Бахмутській міській раді пропозиції щодо внесення змін та доповнень до</w:t>
      </w:r>
      <w:r w:rsidRPr="006C33CE">
        <w:t xml:space="preserve"> </w:t>
      </w:r>
      <w:r w:rsidR="00DF343B">
        <w:t>П</w:t>
      </w:r>
      <w:r w:rsidRPr="00280817">
        <w:t>ереліку</w:t>
      </w:r>
      <w:r>
        <w:t>.</w:t>
      </w:r>
    </w:p>
    <w:p w14:paraId="793DFCFA" w14:textId="77777777" w:rsidR="00283617" w:rsidRPr="00280817" w:rsidRDefault="00283617" w:rsidP="00030633">
      <w:pPr>
        <w:ind w:firstLine="708"/>
        <w:jc w:val="both"/>
      </w:pPr>
    </w:p>
    <w:p w14:paraId="5A1F0558" w14:textId="77777777" w:rsidR="00715DB7" w:rsidRDefault="00715DB7" w:rsidP="00030633">
      <w:pPr>
        <w:ind w:firstLine="708"/>
        <w:jc w:val="both"/>
      </w:pPr>
    </w:p>
    <w:p w14:paraId="731CEAFD" w14:textId="77777777" w:rsidR="00611F52" w:rsidRDefault="00611F52" w:rsidP="00715DB7">
      <w:pPr>
        <w:ind w:firstLine="708"/>
        <w:jc w:val="center"/>
      </w:pPr>
    </w:p>
    <w:p w14:paraId="376FECF0" w14:textId="77777777" w:rsidR="00715DB7" w:rsidRDefault="00715DB7" w:rsidP="00715DB7">
      <w:pPr>
        <w:ind w:firstLine="708"/>
        <w:jc w:val="center"/>
      </w:pPr>
      <w:r>
        <w:t>2</w:t>
      </w:r>
    </w:p>
    <w:p w14:paraId="5BE184EF" w14:textId="77777777" w:rsidR="00715DB7" w:rsidRDefault="00715DB7" w:rsidP="00030633">
      <w:pPr>
        <w:ind w:firstLine="708"/>
        <w:jc w:val="both"/>
      </w:pPr>
    </w:p>
    <w:p w14:paraId="75B5A52E" w14:textId="77777777" w:rsidR="008B7F9A" w:rsidRDefault="00283617" w:rsidP="00030633">
      <w:pPr>
        <w:ind w:firstLine="708"/>
        <w:jc w:val="both"/>
      </w:pPr>
      <w:r w:rsidRPr="00280817">
        <w:t xml:space="preserve"> </w:t>
      </w:r>
      <w:r>
        <w:t>3</w:t>
      </w:r>
      <w:r w:rsidRPr="00280817">
        <w:t>.  Вважати таким</w:t>
      </w:r>
      <w:r w:rsidR="008B7F9A">
        <w:t>и</w:t>
      </w:r>
      <w:r w:rsidRPr="00280817">
        <w:t>, що втратил</w:t>
      </w:r>
      <w:r w:rsidR="008B7F9A">
        <w:t>и</w:t>
      </w:r>
      <w:r>
        <w:t xml:space="preserve"> </w:t>
      </w:r>
      <w:r w:rsidRPr="00280817">
        <w:t xml:space="preserve"> чин</w:t>
      </w:r>
      <w:r>
        <w:t>ність, рішення Бахмутської</w:t>
      </w:r>
      <w:r w:rsidRPr="00280817">
        <w:t xml:space="preserve"> міської ради</w:t>
      </w:r>
      <w:r w:rsidR="008B7F9A">
        <w:t>:</w:t>
      </w:r>
    </w:p>
    <w:p w14:paraId="548EC62D" w14:textId="77777777" w:rsidR="00194F88" w:rsidRPr="00194F88" w:rsidRDefault="00194F88" w:rsidP="00194F88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F88">
        <w:rPr>
          <w:rFonts w:ascii="Times New Roman" w:hAnsi="Times New Roman" w:cs="Times New Roman"/>
          <w:sz w:val="28"/>
          <w:szCs w:val="28"/>
          <w:lang w:val="uk-UA"/>
        </w:rPr>
        <w:t>- від 27.06.2018 № 6/115-2265 «Про затвердження переліку об'єктів права комунальної власності територіальної громади м</w:t>
      </w:r>
      <w:r w:rsidR="00DF343B">
        <w:rPr>
          <w:rFonts w:ascii="Times New Roman" w:hAnsi="Times New Roman" w:cs="Times New Roman"/>
          <w:sz w:val="28"/>
          <w:szCs w:val="28"/>
          <w:lang w:val="uk-UA"/>
        </w:rPr>
        <w:t>іста</w:t>
      </w:r>
      <w:r w:rsidRPr="00194F88">
        <w:rPr>
          <w:rFonts w:ascii="Times New Roman" w:hAnsi="Times New Roman" w:cs="Times New Roman"/>
          <w:sz w:val="28"/>
          <w:szCs w:val="28"/>
          <w:lang w:val="uk-UA"/>
        </w:rPr>
        <w:t xml:space="preserve"> Бахмут, що не підлягають приватизації»;</w:t>
      </w:r>
    </w:p>
    <w:p w14:paraId="04559EEB" w14:textId="77777777" w:rsidR="00194F88" w:rsidRPr="00194F88" w:rsidRDefault="00194F88" w:rsidP="00194F88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F88">
        <w:rPr>
          <w:rFonts w:ascii="Times New Roman" w:hAnsi="Times New Roman" w:cs="Times New Roman"/>
          <w:sz w:val="28"/>
          <w:szCs w:val="28"/>
          <w:lang w:val="uk-UA"/>
        </w:rPr>
        <w:t>- від 28.11.2018 №6/123-2386 «Про внесення змін до переліку об'єктів права комунальної власності територіальної громади міста Бахмут, що не підлягають приватизації»;</w:t>
      </w:r>
    </w:p>
    <w:p w14:paraId="63BE466E" w14:textId="77777777" w:rsidR="00194F88" w:rsidRPr="00194F88" w:rsidRDefault="00194F88" w:rsidP="00194F88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F88">
        <w:rPr>
          <w:rFonts w:ascii="Times New Roman" w:hAnsi="Times New Roman" w:cs="Times New Roman"/>
          <w:sz w:val="28"/>
          <w:szCs w:val="28"/>
          <w:lang w:val="uk-UA"/>
        </w:rPr>
        <w:t>- від 22.05.2019 №6/129-2573 «Про внесення змін до переліку об'єктів права комунальної власності територіальної громади міста Бахмут, що не підлягають приватизації».</w:t>
      </w:r>
    </w:p>
    <w:p w14:paraId="15A0D87C" w14:textId="77777777" w:rsidR="00283617" w:rsidRPr="00280817" w:rsidRDefault="00283617" w:rsidP="00030633">
      <w:pPr>
        <w:jc w:val="both"/>
      </w:pPr>
    </w:p>
    <w:p w14:paraId="569DBD73" w14:textId="77777777" w:rsidR="00283617" w:rsidRDefault="00283617" w:rsidP="00030633">
      <w:pPr>
        <w:jc w:val="both"/>
      </w:pPr>
      <w:r w:rsidRPr="00280817">
        <w:t xml:space="preserve">            </w:t>
      </w:r>
      <w:r>
        <w:t>4.</w:t>
      </w:r>
      <w:r w:rsidRPr="00280817">
        <w:t xml:space="preserve"> Організаційне виконання рішення покласти на </w:t>
      </w:r>
      <w:r>
        <w:t>п</w:t>
      </w:r>
      <w:r w:rsidR="00444EC8">
        <w:t>ідприємства</w:t>
      </w:r>
      <w:r w:rsidR="00E13725">
        <w:t>,</w:t>
      </w:r>
      <w:r w:rsidR="00444EC8">
        <w:t xml:space="preserve"> </w:t>
      </w:r>
      <w:r w:rsidRPr="00280817">
        <w:t>заклад</w:t>
      </w:r>
      <w:r>
        <w:t>и</w:t>
      </w:r>
      <w:r w:rsidRPr="00280817">
        <w:t xml:space="preserve">, </w:t>
      </w:r>
      <w:r w:rsidR="00194F88">
        <w:t>організації</w:t>
      </w:r>
      <w:r>
        <w:t>,</w:t>
      </w:r>
      <w:r w:rsidRPr="00280817">
        <w:t xml:space="preserve"> </w:t>
      </w:r>
      <w:r w:rsidR="008A6E3D">
        <w:t>засновником</w:t>
      </w:r>
      <w:r w:rsidR="00444EC8">
        <w:t xml:space="preserve"> яких є Бахмутська міська рада, структурні підрозділи </w:t>
      </w:r>
      <w:r>
        <w:t>Бахмутської міської ради</w:t>
      </w:r>
      <w:r w:rsidR="008A6E3D">
        <w:t>,</w:t>
      </w:r>
      <w:r w:rsidR="008A6E3D" w:rsidRPr="00280817">
        <w:t xml:space="preserve"> у яких перебува</w:t>
      </w:r>
      <w:r w:rsidR="008A6E3D">
        <w:t>ють об´єкти права</w:t>
      </w:r>
      <w:r w:rsidR="008A6E3D" w:rsidRPr="00280817">
        <w:t xml:space="preserve"> комунальної власності</w:t>
      </w:r>
      <w:r w:rsidR="008A6E3D" w:rsidRPr="00D2558E">
        <w:t xml:space="preserve"> </w:t>
      </w:r>
      <w:r w:rsidR="008A6E3D">
        <w:t>Бахмутської міської об’єднаної</w:t>
      </w:r>
      <w:r w:rsidR="008A6E3D" w:rsidRPr="00280817">
        <w:t xml:space="preserve"> </w:t>
      </w:r>
      <w:r w:rsidR="008A6E3D">
        <w:t>територіальної громади та</w:t>
      </w:r>
      <w:r w:rsidR="008A6E3D" w:rsidRPr="00280817">
        <w:t xml:space="preserve"> закріплен</w:t>
      </w:r>
      <w:r w:rsidR="008A6E3D">
        <w:t>і</w:t>
      </w:r>
      <w:r w:rsidR="008A6E3D" w:rsidRPr="00280817">
        <w:t xml:space="preserve"> за ними на праві оперативного управління  або господарського відання</w:t>
      </w:r>
      <w:r w:rsidR="008A6E3D">
        <w:t xml:space="preserve">, </w:t>
      </w:r>
      <w:r w:rsidR="00194F88">
        <w:t>заступників</w:t>
      </w:r>
      <w:r w:rsidRPr="00280817">
        <w:t xml:space="preserve"> міського голови </w:t>
      </w:r>
      <w:r>
        <w:t xml:space="preserve">Точену В.В., </w:t>
      </w:r>
      <w:r w:rsidR="00CF6EFB">
        <w:t>Стрющенк</w:t>
      </w:r>
      <w:r w:rsidR="00194F88">
        <w:t>а</w:t>
      </w:r>
      <w:r w:rsidR="00CF6EFB">
        <w:t xml:space="preserve"> О.В.</w:t>
      </w:r>
    </w:p>
    <w:p w14:paraId="7C79CBA7" w14:textId="77777777" w:rsidR="00CF6EFB" w:rsidRPr="00280817" w:rsidRDefault="00CF6EFB" w:rsidP="00030633">
      <w:pPr>
        <w:jc w:val="both"/>
      </w:pPr>
    </w:p>
    <w:p w14:paraId="6786AE91" w14:textId="77777777" w:rsidR="00283617" w:rsidRDefault="00283617" w:rsidP="00095921">
      <w:pPr>
        <w:tabs>
          <w:tab w:val="left" w:pos="993"/>
          <w:tab w:val="left" w:pos="1134"/>
        </w:tabs>
        <w:autoSpaceDE w:val="0"/>
        <w:autoSpaceDN w:val="0"/>
        <w:ind w:firstLine="709"/>
        <w:jc w:val="both"/>
        <w:rPr>
          <w:b/>
          <w:bCs/>
        </w:rPr>
      </w:pPr>
      <w:r w:rsidRPr="00280817">
        <w:t xml:space="preserve">   </w:t>
      </w:r>
      <w:r>
        <w:t>5</w:t>
      </w:r>
      <w:r w:rsidRPr="00280817">
        <w:t>.</w:t>
      </w:r>
      <w:r w:rsidRPr="00280817">
        <w:tab/>
        <w:t xml:space="preserve"> Координаційне </w:t>
      </w:r>
      <w:r w:rsidRPr="00095921">
        <w:t xml:space="preserve">забезпечення </w:t>
      </w:r>
      <w:r w:rsidRPr="00280817">
        <w:t xml:space="preserve">виконання рішення покласти на </w:t>
      </w:r>
      <w:r>
        <w:t>постійні комісії Бахмутської міської ради: з питань економічної і інвестиційної політики, бюджету і фінансів (Нікітенко), з питань комунальної власності, землі і приватизації (Сабаєв), секретаря Бахмутської міської ради Кіщенко С.І.</w:t>
      </w:r>
    </w:p>
    <w:p w14:paraId="34E3D5E8" w14:textId="77777777" w:rsidR="00283617" w:rsidRPr="00280817" w:rsidRDefault="00283617" w:rsidP="00095921">
      <w:pPr>
        <w:tabs>
          <w:tab w:val="left" w:pos="993"/>
          <w:tab w:val="left" w:pos="1134"/>
        </w:tabs>
        <w:autoSpaceDE w:val="0"/>
        <w:autoSpaceDN w:val="0"/>
        <w:jc w:val="both"/>
        <w:rPr>
          <w:b/>
          <w:bCs/>
        </w:rPr>
      </w:pPr>
    </w:p>
    <w:p w14:paraId="2391E7F8" w14:textId="77777777" w:rsidR="00283617" w:rsidRPr="00280817" w:rsidRDefault="00283617" w:rsidP="00030633">
      <w:pPr>
        <w:autoSpaceDE w:val="0"/>
        <w:autoSpaceDN w:val="0"/>
        <w:rPr>
          <w:b/>
          <w:bCs/>
        </w:rPr>
      </w:pPr>
    </w:p>
    <w:p w14:paraId="2F7CE1E6" w14:textId="77777777" w:rsidR="00283617" w:rsidRDefault="00283617" w:rsidP="00DF343B">
      <w:pPr>
        <w:autoSpaceDE w:val="0"/>
        <w:autoSpaceDN w:val="0"/>
        <w:rPr>
          <w:b/>
          <w:bCs/>
        </w:rPr>
      </w:pPr>
      <w:r w:rsidRPr="00280817">
        <w:rPr>
          <w:b/>
          <w:bCs/>
        </w:rPr>
        <w:t xml:space="preserve">Міський голова      </w:t>
      </w:r>
      <w:r w:rsidR="00DF343B">
        <w:rPr>
          <w:b/>
          <w:bCs/>
        </w:rPr>
        <w:tab/>
      </w:r>
      <w:r w:rsidR="00DF343B">
        <w:rPr>
          <w:b/>
          <w:bCs/>
        </w:rPr>
        <w:tab/>
      </w:r>
      <w:r w:rsidRPr="00280817">
        <w:rPr>
          <w:b/>
          <w:bCs/>
        </w:rPr>
        <w:t xml:space="preserve">                                                               О.О.</w:t>
      </w:r>
      <w:r>
        <w:rPr>
          <w:b/>
          <w:bCs/>
        </w:rPr>
        <w:t xml:space="preserve"> </w:t>
      </w:r>
      <w:r w:rsidRPr="00280817">
        <w:rPr>
          <w:b/>
          <w:bCs/>
        </w:rPr>
        <w:t>РЕВА</w:t>
      </w:r>
    </w:p>
    <w:p w14:paraId="64F2EEFF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56C7A08D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43671AFD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6583269D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736D328B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3F38F2B6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06C3FF78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282C5FC8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4963568B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02FBF901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178C3B10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79C281EB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35FF128D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15778092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248C103F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2C580500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47C488BF" w14:textId="77777777" w:rsidR="00611F52" w:rsidRDefault="00611F52" w:rsidP="00611F52">
      <w:pPr>
        <w:pStyle w:val="af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59BEE69F" w14:textId="77777777" w:rsidR="00611F52" w:rsidRDefault="00611F52" w:rsidP="00611F52">
      <w:pPr>
        <w:pStyle w:val="af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0BA2366F" w14:textId="77777777" w:rsidR="00611F52" w:rsidRDefault="00611F52" w:rsidP="00611F52">
      <w:pPr>
        <w:pStyle w:val="af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690EFD8A" w14:textId="77777777" w:rsidR="00611F52" w:rsidRDefault="00611F52" w:rsidP="00611F52">
      <w:pPr>
        <w:pStyle w:val="af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7F218054" w14:textId="77777777" w:rsidR="00611F52" w:rsidRDefault="00611F52" w:rsidP="00611F52">
      <w:pPr>
        <w:pStyle w:val="af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4345179E" w14:textId="77777777" w:rsidR="00611F52" w:rsidRDefault="00611F52" w:rsidP="00611F52">
      <w:pPr>
        <w:pStyle w:val="af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4CA7E10A" w14:textId="77777777" w:rsidR="00611F52" w:rsidRDefault="00611F52" w:rsidP="00611F52">
      <w:pPr>
        <w:pStyle w:val="af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14:paraId="5F7111E6" w14:textId="77777777" w:rsidR="00611F52" w:rsidRDefault="00611F52" w:rsidP="00611F52">
      <w:pPr>
        <w:pStyle w:val="af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</w:t>
      </w:r>
    </w:p>
    <w:p w14:paraId="0FC89985" w14:textId="77777777" w:rsidR="00611F52" w:rsidRPr="00B4050E" w:rsidRDefault="00B4050E" w:rsidP="00611F52">
      <w:pPr>
        <w:pStyle w:val="af"/>
        <w:ind w:left="566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4050E">
        <w:rPr>
          <w:rFonts w:ascii="Times New Roman" w:hAnsi="Times New Roman" w:cs="Times New Roman"/>
          <w:sz w:val="28"/>
          <w:szCs w:val="28"/>
          <w:u w:val="single"/>
          <w:lang w:val="uk-UA"/>
        </w:rPr>
        <w:t>23.09.2020 № 6 / 146 - 3124</w:t>
      </w:r>
      <w:r w:rsidR="00611F52" w:rsidRPr="00B4050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14:paraId="1DB64B8D" w14:textId="77777777" w:rsidR="00611F52" w:rsidRDefault="00611F52" w:rsidP="00611F52">
      <w:pPr>
        <w:pStyle w:val="af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57D1797" w14:textId="77777777" w:rsidR="00611F52" w:rsidRDefault="00611F52" w:rsidP="00611F52">
      <w:pPr>
        <w:pStyle w:val="af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Перелік</w:t>
      </w:r>
    </w:p>
    <w:p w14:paraId="5AFF04F9" w14:textId="77777777" w:rsidR="00611F52" w:rsidRDefault="00611F52" w:rsidP="00611F52">
      <w:pPr>
        <w:pStyle w:val="af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об’єктів права комунальної власності Бахмутської міської об’єднаної територіальної громади, що не підлягають приватизації</w:t>
      </w:r>
    </w:p>
    <w:tbl>
      <w:tblPr>
        <w:tblW w:w="96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866"/>
        <w:gridCol w:w="3658"/>
        <w:gridCol w:w="994"/>
        <w:gridCol w:w="1135"/>
      </w:tblGrid>
      <w:tr w:rsidR="00611F52" w14:paraId="49965DCB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ADE3" w14:textId="77777777" w:rsidR="00611F52" w:rsidRDefault="00611F52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5118062" w14:textId="77777777" w:rsidR="00611F52" w:rsidRDefault="00611F52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FBCE" w14:textId="77777777" w:rsidR="00611F52" w:rsidRDefault="00611F52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Об'єкт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DD43" w14:textId="77777777" w:rsidR="00611F52" w:rsidRDefault="00611F52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31B7F" w14:textId="77777777" w:rsidR="00611F52" w:rsidRDefault="00611F52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будинку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ADE7" w14:textId="77777777" w:rsidR="00611F52" w:rsidRDefault="00611F52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Інвентар-ний номер</w:t>
            </w:r>
          </w:p>
        </w:tc>
      </w:tr>
      <w:tr w:rsidR="00611F52" w14:paraId="32032611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91DA6" w14:textId="77777777" w:rsidR="00611F52" w:rsidRDefault="00611F52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282C" w14:textId="77777777" w:rsidR="00611F52" w:rsidRDefault="00611F52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8E2AC" w14:textId="77777777" w:rsidR="00611F52" w:rsidRDefault="00611F52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AD49" w14:textId="77777777" w:rsidR="00611F52" w:rsidRDefault="00611F52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AA54" w14:textId="77777777" w:rsidR="00611F52" w:rsidRDefault="00611F52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11F52" w14:paraId="2A4D6F42" w14:textId="77777777" w:rsidTr="00611F52">
        <w:trPr>
          <w:trHeight w:val="227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833F1" w14:textId="77777777" w:rsidR="00611F52" w:rsidRDefault="00611F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Розділ. Житлово-комунальне господарство</w:t>
            </w:r>
          </w:p>
        </w:tc>
      </w:tr>
      <w:tr w:rsidR="00611F52" w14:paraId="00090F7B" w14:textId="77777777" w:rsidTr="00611F52">
        <w:trPr>
          <w:trHeight w:val="227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EE1F" w14:textId="77777777" w:rsidR="00611F52" w:rsidRDefault="00611F52">
            <w:pPr>
              <w:jc w:val="center"/>
              <w:rPr>
                <w:sz w:val="22"/>
                <w:szCs w:val="22"/>
              </w:rPr>
            </w:pPr>
            <w:r w:rsidRPr="00611F52">
              <w:rPr>
                <w:sz w:val="22"/>
                <w:szCs w:val="22"/>
              </w:rPr>
              <w:t xml:space="preserve">1.1  Нерухоме майно комунальної власності Бахмутської міської об’єднаної територіальної громади, яке перебуває у </w:t>
            </w:r>
            <w:r w:rsidRPr="00611F52">
              <w:rPr>
                <w:b/>
                <w:bCs/>
                <w:sz w:val="22"/>
                <w:szCs w:val="22"/>
              </w:rPr>
              <w:t>комунального підприємства «Бахмутська житлова управляюча компанія»,</w:t>
            </w:r>
            <w:r w:rsidRPr="00611F52">
              <w:rPr>
                <w:sz w:val="22"/>
                <w:szCs w:val="22"/>
              </w:rPr>
              <w:t xml:space="preserve"> закріплене за ним на праві господарського відання та не підлягає приватизації</w:t>
            </w:r>
          </w:p>
        </w:tc>
      </w:tr>
      <w:tr w:rsidR="00611F52" w14:paraId="4CD8EFB9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8AAB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BA9A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Столярні майстерні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142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0507394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Ковальська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C84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A04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103123</w:t>
            </w:r>
          </w:p>
        </w:tc>
      </w:tr>
      <w:tr w:rsidR="00611F52" w14:paraId="18B73DCF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792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AB0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026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02057D8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пров. 2 Ломоносівський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F99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E34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1030498/1</w:t>
            </w:r>
          </w:p>
        </w:tc>
      </w:tr>
      <w:tr w:rsidR="00611F52" w14:paraId="7B1D1052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F81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F4D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D240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3A2B789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Бахмутська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EB34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0133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1030293/1</w:t>
            </w:r>
          </w:p>
        </w:tc>
      </w:tr>
      <w:tr w:rsidR="00611F52" w14:paraId="4088174D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0B9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0FD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6F02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2D08708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826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367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1030200/1</w:t>
            </w:r>
          </w:p>
        </w:tc>
      </w:tr>
      <w:tr w:rsidR="00611F52" w14:paraId="7E9495B2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2C05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80A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340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B9B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99E4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365E6E09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C4A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1.1.5.1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FF3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контори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35A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127F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8388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103115</w:t>
            </w:r>
          </w:p>
        </w:tc>
      </w:tr>
      <w:tr w:rsidR="00611F52" w14:paraId="112513DF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2FE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1.1.5.2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B888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столярно-токарної майстерні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F01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B4D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A02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103116</w:t>
            </w:r>
          </w:p>
        </w:tc>
      </w:tr>
      <w:tr w:rsidR="00611F52" w14:paraId="092398C3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16B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1.1.6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C805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Нежила окремо розташована будівля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447D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23660DA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Перемоги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93C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CB1F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10317</w:t>
            </w:r>
          </w:p>
        </w:tc>
      </w:tr>
      <w:tr w:rsidR="00611F52" w14:paraId="58E23D06" w14:textId="77777777" w:rsidTr="00611F52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306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1.1.7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4D44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вбудоване приміщення (слюсарна майстерня, склад)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075D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0C96A9D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Б.Горбатова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DFE3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F23E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103114</w:t>
            </w:r>
          </w:p>
        </w:tc>
      </w:tr>
      <w:tr w:rsidR="00611F52" w14:paraId="63F7A651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BE7A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1.1.8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378D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EC0C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0D0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6A2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103056/1</w:t>
            </w:r>
          </w:p>
        </w:tc>
      </w:tr>
      <w:tr w:rsidR="00611F52" w14:paraId="038EB9FC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56F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1.1.9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AD3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нежиле приміщення (опорний пункт)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603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60CB38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15AC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585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1030254/1</w:t>
            </w:r>
          </w:p>
        </w:tc>
      </w:tr>
      <w:tr w:rsidR="00611F52" w14:paraId="3A278960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B5F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1.1.10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F82A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0F0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7B1F2A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Некрасова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0DA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611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1030506/4</w:t>
            </w:r>
          </w:p>
        </w:tc>
      </w:tr>
      <w:tr w:rsidR="00611F52" w14:paraId="18CA549A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DFAA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675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приміщення (вбудоване нежиле приміщення контори)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1ED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1059C91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Б.Горбатова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416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5E3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103113</w:t>
            </w:r>
          </w:p>
        </w:tc>
      </w:tr>
      <w:tr w:rsidR="00611F52" w14:paraId="793E25FE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C4BA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EDF8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1BE5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6E90055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Б.Горбатова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8DBF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BE0D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1030147/1</w:t>
            </w:r>
          </w:p>
        </w:tc>
      </w:tr>
      <w:tr w:rsidR="00611F52" w14:paraId="548D3347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8BD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A538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3C71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B8DB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8280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1030147/2</w:t>
            </w:r>
          </w:p>
        </w:tc>
      </w:tr>
      <w:tr w:rsidR="00611F52" w14:paraId="5B6D53B2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0F4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7BA2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D868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5F8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BB5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1030267/1</w:t>
            </w:r>
          </w:p>
        </w:tc>
      </w:tr>
      <w:tr w:rsidR="00611F52" w14:paraId="0C7CFFE5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B20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77C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D59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334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3562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103083/1</w:t>
            </w:r>
          </w:p>
        </w:tc>
      </w:tr>
      <w:tr w:rsidR="00611F52" w14:paraId="6A3BAF44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B2F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1.1.16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C294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E6A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4557688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Некрасова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070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393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1030509/1</w:t>
            </w:r>
          </w:p>
        </w:tc>
      </w:tr>
      <w:tr w:rsidR="00611F52" w14:paraId="665940C7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B2D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1.1.17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0A7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56F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939E0F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Горького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8A6E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865E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1030483/1</w:t>
            </w:r>
          </w:p>
        </w:tc>
      </w:tr>
      <w:tr w:rsidR="00611F52" w14:paraId="2D94C525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6FC8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1.1.18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29B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Нежила окремо розташована будівля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A3A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904A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24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103127</w:t>
            </w:r>
          </w:p>
        </w:tc>
      </w:tr>
      <w:tr w:rsidR="00611F52" w14:paraId="60C89944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BD92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1.1.19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CC2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2BF1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45C36C2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14F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2B0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1030407/1</w:t>
            </w:r>
          </w:p>
        </w:tc>
      </w:tr>
      <w:tr w:rsidR="00611F52" w14:paraId="56EC7B4F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CB61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1.1.20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2A23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Частка нежилої окремо розташованої будівлі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F11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4C7C3E5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0B63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678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103126</w:t>
            </w:r>
          </w:p>
        </w:tc>
      </w:tr>
      <w:tr w:rsidR="00611F52" w14:paraId="054B72E7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37AA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93F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контори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B2EA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52B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5FF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10318</w:t>
            </w:r>
          </w:p>
        </w:tc>
      </w:tr>
      <w:tr w:rsidR="00611F52" w14:paraId="357C2C91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ACE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1C5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гаражу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6B4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D557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90E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10319</w:t>
            </w:r>
          </w:p>
        </w:tc>
      </w:tr>
      <w:tr w:rsidR="00611F52" w14:paraId="4F4CCC9F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875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396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приміщення (в)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B01D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F57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EC37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103110</w:t>
            </w:r>
          </w:p>
        </w:tc>
      </w:tr>
      <w:tr w:rsidR="00611F52" w14:paraId="751001CB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D24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5B9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приміщення (з)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841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D32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723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103111</w:t>
            </w:r>
          </w:p>
        </w:tc>
      </w:tr>
    </w:tbl>
    <w:p w14:paraId="0221CA27" w14:textId="77777777" w:rsidR="00611F52" w:rsidRDefault="00611F52" w:rsidP="00611F52">
      <w:pPr>
        <w:jc w:val="center"/>
      </w:pPr>
      <w:r>
        <w:lastRenderedPageBreak/>
        <w:t>2</w:t>
      </w:r>
    </w:p>
    <w:p w14:paraId="6554E1F4" w14:textId="77777777" w:rsidR="00611F52" w:rsidRDefault="00611F52" w:rsidP="00611F52">
      <w:pPr>
        <w:jc w:val="center"/>
      </w:pPr>
    </w:p>
    <w:tbl>
      <w:tblPr>
        <w:tblW w:w="96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866"/>
        <w:gridCol w:w="3658"/>
        <w:gridCol w:w="994"/>
        <w:gridCol w:w="1135"/>
      </w:tblGrid>
      <w:tr w:rsidR="00611F52" w14:paraId="6570E56F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38C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8847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приміщення (г, д, е,ж)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607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745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6B7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103112</w:t>
            </w:r>
          </w:p>
        </w:tc>
      </w:tr>
      <w:tr w:rsidR="00611F52" w14:paraId="3468FF39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C36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1.1.26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AF8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95E6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</w:p>
          <w:p w14:paraId="663679A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вул. Ювілейна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5709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BC1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103036/1</w:t>
            </w:r>
          </w:p>
        </w:tc>
      </w:tr>
      <w:tr w:rsidR="00611F52" w14:paraId="31ADE0C7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F60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1.1.27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1B5C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Нежила окремо розташована будівля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0B6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681971E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2EFA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0998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103128</w:t>
            </w:r>
          </w:p>
        </w:tc>
      </w:tr>
      <w:tr w:rsidR="00611F52" w14:paraId="04F8B4B5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4EFE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1.1.28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396C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приміщення (нежиле двоповерхове,цегляне приміцення адмінбудівлі)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C3CD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</w:p>
          <w:p w14:paraId="5537CBB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Ювілейна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243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0F0F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10314</w:t>
            </w:r>
          </w:p>
        </w:tc>
      </w:tr>
      <w:tr w:rsidR="00611F52" w14:paraId="09EF3996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451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1.1.29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6C2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Бокси для автомобіля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FEF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A385D4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Ювілейна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C62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3C45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10315/1</w:t>
            </w:r>
          </w:p>
        </w:tc>
      </w:tr>
      <w:tr w:rsidR="00611F52" w14:paraId="0C8F2E74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0E10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1.1.30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5921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Бокси для автомобіля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9187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03AB452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Ювілейна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9839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690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10315/2</w:t>
            </w:r>
          </w:p>
        </w:tc>
      </w:tr>
      <w:tr w:rsidR="00611F52" w14:paraId="287851FA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5C3B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6BA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нежила будівля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5A37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9FDA04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Ювілейна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30D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05D4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</w:t>
            </w:r>
          </w:p>
        </w:tc>
      </w:tr>
      <w:tr w:rsidR="00611F52" w14:paraId="67FF1453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DB91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275F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Двохповерхове цегляне нежиле приміщення адмінбудівлі (нежилі приміщення в окремо розташованій будівлі)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4003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E19DB8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Ювілейна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D32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CB52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10312</w:t>
            </w:r>
          </w:p>
        </w:tc>
      </w:tr>
      <w:tr w:rsidR="00611F52" w14:paraId="01228A04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AEF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3E20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Бокси для автомобіля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8F3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37494AC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Ювілейна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6976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BEFF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10311/1</w:t>
            </w:r>
          </w:p>
        </w:tc>
      </w:tr>
      <w:tr w:rsidR="00611F52" w14:paraId="7BC708EA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6B6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583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2F66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Глінки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D8D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524F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103129</w:t>
            </w:r>
          </w:p>
        </w:tc>
      </w:tr>
      <w:tr w:rsidR="00611F52" w14:paraId="3F28F121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F14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DAC1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1DB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5747E0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4A0D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774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1030444/1</w:t>
            </w:r>
          </w:p>
        </w:tc>
      </w:tr>
      <w:tr w:rsidR="00611F52" w14:paraId="7418A486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74F0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1.1.36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FFA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9FA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68D2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65-а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EA71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2699C85F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CA0B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1.1.36.1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6606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Будівля охорони (б):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AA0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4A59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65-а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744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103117</w:t>
            </w:r>
          </w:p>
        </w:tc>
      </w:tr>
      <w:tr w:rsidR="00611F52" w14:paraId="2150CC2A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B2A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1.1.36.2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F40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28C8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51E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65-а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FAA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103118</w:t>
            </w:r>
          </w:p>
        </w:tc>
      </w:tr>
      <w:tr w:rsidR="00611F52" w14:paraId="48E09B9F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30C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1.1.36.3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89F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Господарська будівля (в)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4F25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BCE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65-а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81CA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103117/1</w:t>
            </w:r>
          </w:p>
        </w:tc>
      </w:tr>
      <w:tr w:rsidR="00611F52" w14:paraId="3B85D828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EF1E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1.1.36.4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2641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складу (е)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6D7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08D7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65-а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09A8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103117/2</w:t>
            </w:r>
          </w:p>
        </w:tc>
      </w:tr>
      <w:tr w:rsidR="00611F52" w14:paraId="007D2D9C" w14:textId="77777777" w:rsidTr="00611F52">
        <w:trPr>
          <w:trHeight w:val="2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549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1.1.36.5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16F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складу (ж)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3F45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190E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65-а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021C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103117/3</w:t>
            </w:r>
          </w:p>
        </w:tc>
      </w:tr>
    </w:tbl>
    <w:p w14:paraId="5D4B6A60" w14:textId="77777777" w:rsidR="00611F52" w:rsidRDefault="00611F52" w:rsidP="00611F52">
      <w:pPr>
        <w:jc w:val="both"/>
        <w:rPr>
          <w:rFonts w:eastAsia="Calibri"/>
          <w:i/>
          <w:iCs/>
          <w:sz w:val="22"/>
          <w:szCs w:val="22"/>
          <w:lang w:eastAsia="en-US"/>
        </w:rPr>
      </w:pPr>
      <w:r>
        <w:rPr>
          <w:i/>
          <w:iCs/>
        </w:rPr>
        <w:t>Перелік нерухомого майна комунальної власності Бахмутської міської об’єднаної територіальної громади, яке перебуває у</w:t>
      </w:r>
      <w:r>
        <w:rPr>
          <w:i/>
          <w:iCs/>
          <w:color w:val="000000"/>
        </w:rPr>
        <w:t xml:space="preserve"> комунального підприємства «Бахмутська житлова управляюча компанія»</w:t>
      </w:r>
      <w:r>
        <w:rPr>
          <w:bCs/>
          <w:i/>
          <w:iCs/>
          <w:color w:val="000000"/>
        </w:rPr>
        <w:t xml:space="preserve">, </w:t>
      </w:r>
      <w:r>
        <w:rPr>
          <w:i/>
          <w:iCs/>
          <w:color w:val="000000"/>
        </w:rPr>
        <w:t>закріплене за ним на праві господарського відання та не підлягає приватизації,</w:t>
      </w:r>
      <w:r>
        <w:rPr>
          <w:i/>
          <w:iCs/>
        </w:rPr>
        <w:t xml:space="preserve"> складено на підставі даних, наданих комунальним підприємством «Бахмутська житлова управляюча компанія».</w:t>
      </w:r>
    </w:p>
    <w:p w14:paraId="313CC144" w14:textId="77777777" w:rsidR="00611F52" w:rsidRPr="00611F52" w:rsidRDefault="00611F52" w:rsidP="00611F52">
      <w:pPr>
        <w:pStyle w:val="af"/>
        <w:rPr>
          <w:lang w:val="uk-UA"/>
        </w:rPr>
      </w:pPr>
    </w:p>
    <w:p w14:paraId="02CF0B39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 комунального підприємства</w:t>
      </w:r>
    </w:p>
    <w:p w14:paraId="5BEE420D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«Бахмутська житлова управляюча компанія»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О.В. Бондарєв</w:t>
      </w:r>
    </w:p>
    <w:p w14:paraId="5E68DD57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780043AB" w14:textId="77777777" w:rsidR="00611F52" w:rsidRDefault="00611F52" w:rsidP="00611F52">
      <w:pPr>
        <w:rPr>
          <w:rFonts w:ascii="Calibri" w:hAnsi="Calibri" w:cs="Calibri"/>
          <w:sz w:val="22"/>
          <w:szCs w:val="22"/>
        </w:rPr>
      </w:pPr>
    </w:p>
    <w:p w14:paraId="3D30FAFF" w14:textId="77777777" w:rsidR="00611F52" w:rsidRDefault="00611F52" w:rsidP="00611F52"/>
    <w:p w14:paraId="1B19D67D" w14:textId="77777777" w:rsidR="00611F52" w:rsidRDefault="00611F52" w:rsidP="00611F52"/>
    <w:p w14:paraId="494648AF" w14:textId="77777777" w:rsidR="00611F52" w:rsidRDefault="00611F52" w:rsidP="00611F52"/>
    <w:p w14:paraId="285F4229" w14:textId="77777777" w:rsidR="00611F52" w:rsidRDefault="00611F52" w:rsidP="00611F52"/>
    <w:p w14:paraId="6979D78A" w14:textId="77777777" w:rsidR="00611F52" w:rsidRDefault="00611F52" w:rsidP="00611F52"/>
    <w:p w14:paraId="024EAF44" w14:textId="77777777" w:rsidR="00611F52" w:rsidRDefault="00611F52" w:rsidP="00611F52"/>
    <w:p w14:paraId="1FA666EC" w14:textId="77777777" w:rsidR="00611F52" w:rsidRDefault="00611F52" w:rsidP="00611F52"/>
    <w:p w14:paraId="4DC72D73" w14:textId="77777777" w:rsidR="00611F52" w:rsidRDefault="00611F52" w:rsidP="00611F52"/>
    <w:p w14:paraId="6D276AB8" w14:textId="77777777" w:rsidR="00611F52" w:rsidRDefault="00611F52" w:rsidP="00611F52"/>
    <w:p w14:paraId="1C35FBCC" w14:textId="77777777" w:rsidR="00611F52" w:rsidRDefault="00611F52" w:rsidP="00611F52"/>
    <w:p w14:paraId="5E098AC3" w14:textId="77777777" w:rsidR="00611F52" w:rsidRDefault="00611F52" w:rsidP="00611F52"/>
    <w:p w14:paraId="2F1D49E3" w14:textId="77777777" w:rsidR="00611F52" w:rsidRDefault="00611F52" w:rsidP="00611F52"/>
    <w:p w14:paraId="11A84449" w14:textId="77777777" w:rsidR="00611F52" w:rsidRDefault="00611F52" w:rsidP="00611F52"/>
    <w:p w14:paraId="7F506E8C" w14:textId="77777777" w:rsidR="00611F52" w:rsidRDefault="00611F52" w:rsidP="00611F52"/>
    <w:p w14:paraId="4BADDC62" w14:textId="77777777" w:rsidR="00611F52" w:rsidRDefault="00611F52" w:rsidP="00611F52"/>
    <w:p w14:paraId="67EC6840" w14:textId="77777777" w:rsidR="00611F52" w:rsidRDefault="00611F52" w:rsidP="00611F52">
      <w:pPr>
        <w:jc w:val="center"/>
      </w:pPr>
      <w:r>
        <w:lastRenderedPageBreak/>
        <w:t>3</w:t>
      </w:r>
    </w:p>
    <w:p w14:paraId="7368587B" w14:textId="77777777" w:rsidR="00611F52" w:rsidRDefault="00611F52" w:rsidP="00611F52"/>
    <w:tbl>
      <w:tblPr>
        <w:tblW w:w="979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3"/>
        <w:gridCol w:w="3077"/>
        <w:gridCol w:w="3968"/>
        <w:gridCol w:w="850"/>
        <w:gridCol w:w="856"/>
        <w:gridCol w:w="11"/>
      </w:tblGrid>
      <w:tr w:rsidR="00611F52" w14:paraId="6D37AB31" w14:textId="77777777" w:rsidTr="00611F52">
        <w:trPr>
          <w:trHeight w:val="20"/>
        </w:trPr>
        <w:tc>
          <w:tcPr>
            <w:tcW w:w="9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62D8" w14:textId="77777777" w:rsidR="00611F52" w:rsidRPr="00611F52" w:rsidRDefault="00611F52">
            <w:pPr>
              <w:jc w:val="center"/>
              <w:rPr>
                <w:sz w:val="22"/>
                <w:szCs w:val="22"/>
              </w:rPr>
            </w:pPr>
            <w:r w:rsidRPr="00611F52">
              <w:rPr>
                <w:sz w:val="22"/>
                <w:szCs w:val="22"/>
              </w:rPr>
              <w:t xml:space="preserve">1.2   Нерухоме майно комунальної власності Бахмутської міської об’єднаної територіальної громади, яке перебуває у  </w:t>
            </w:r>
            <w:r w:rsidRPr="00611F52">
              <w:rPr>
                <w:b/>
                <w:bCs/>
                <w:sz w:val="22"/>
                <w:szCs w:val="22"/>
              </w:rPr>
              <w:t>КОМУНАЛЬНОГО ПІДПРИЄМСТВА «БАХМУТЕЛЕКТРОТРАНС»</w:t>
            </w:r>
            <w:r w:rsidRPr="00611F52">
              <w:rPr>
                <w:bCs/>
                <w:sz w:val="22"/>
                <w:szCs w:val="22"/>
              </w:rPr>
              <w:t>,</w:t>
            </w:r>
            <w:r w:rsidRPr="00611F52">
              <w:rPr>
                <w:sz w:val="22"/>
                <w:szCs w:val="22"/>
              </w:rPr>
              <w:t xml:space="preserve"> закріплене за ним на праві господарського відання та не підлягає приватизації</w:t>
            </w:r>
          </w:p>
        </w:tc>
      </w:tr>
      <w:tr w:rsidR="00611F52" w14:paraId="6FE1F155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F75E2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1.2.1.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14F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854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A39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93EF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11F52" w14:paraId="7F343478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4350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1.2.1.1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1DC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ДЕПО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ABCD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AE0D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768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611F52" w14:paraId="59B5A5FC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DEEB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6D3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Прохідна, №1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8F00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D26B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3231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611F52" w14:paraId="395637FC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D87B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692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Прохідна, №2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9F5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F797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482A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611F52" w14:paraId="130CEB4C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E922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A4A5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 ПММ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F4A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8CB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8B8F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611F52" w14:paraId="482832A8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B76F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1.2.1.5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7A1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Будинок для сторожів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78F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3C3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7CD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8211</w:t>
            </w:r>
          </w:p>
        </w:tc>
      </w:tr>
      <w:tr w:rsidR="00611F52" w14:paraId="710B8F49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20F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1.2.1.6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A481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Навіс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CDE2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2FCF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938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</w:tr>
      <w:tr w:rsidR="00611F52" w14:paraId="0BA300B1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DD4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1.2.1.7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9CD1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Навіс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3B6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AEA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59E3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611F52" w14:paraId="71C16FCF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4AF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1.2.1.8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9B5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Навіс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D8E1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92E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32A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611F52" w14:paraId="1D26024A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400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1.2.1.9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5034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Благоустрій теріторії депо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B520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6FA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5E10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611F52" w14:paraId="69A97D87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8E6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DBDC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Нежитлове приміщення (центральна диспетчерська)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5D27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Миру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ACA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FD2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</w:t>
            </w:r>
          </w:p>
        </w:tc>
      </w:tr>
      <w:tr w:rsidR="00611F52" w14:paraId="70A6DEE7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19A2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C80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Нежитлові будівлі: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2E1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Садова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5D7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2C6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11F52" w14:paraId="66FF18B4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2374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1.2.3.1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A10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тягової підстанції №1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30E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Садова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4358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88E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611F52" w14:paraId="75EEA502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905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1.2.3.2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F84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Складське приміщення т/підстанції №1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BA5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Садова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BA3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315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</w:t>
            </w:r>
          </w:p>
        </w:tc>
      </w:tr>
      <w:tr w:rsidR="00611F52" w14:paraId="6A38F5CD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310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1.2.3.3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3B7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Благоустрій тягової підстанції №1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89D6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Садова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BE84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3CB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  <w:tr w:rsidR="00611F52" w14:paraId="20E04730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A9CD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1.2.4.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F455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Нежитлові будівлі: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CEC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Захисників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65E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69AD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11F52" w14:paraId="15372536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BEA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1.2.4.1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BC3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Диспетчерський павільон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EA0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Захисників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331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CE6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611F52" w14:paraId="65A0091E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348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1.2.4.2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AE37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тягової підстанції №3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ACD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Захисників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637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864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611F52" w14:paraId="6296B3A4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B93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1.2.4.3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1DD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Благоустрій тягової підстанції №3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BD2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Захисників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F2B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E16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611F52" w14:paraId="136A2A1C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786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1.2.5.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557B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Нежитлові будівлі: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1E01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П.Лумумби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EB46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FD9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11F52" w14:paraId="77884DE8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1EE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1.2.5.1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8C1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тягової підстанції №2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D71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П.Лумумби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E9F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A72F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611F52" w14:paraId="67C829B3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ACA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1.2.5.2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5B3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Складське приміщення тягової підстанції №2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B50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П.Лумумби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BC6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C1D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</w:t>
            </w:r>
          </w:p>
        </w:tc>
      </w:tr>
      <w:tr w:rsidR="00611F52" w14:paraId="0891B312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494A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1.2.5.3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1E8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Благоустрій тягової підстанції №2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B482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П.Лумумби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1C7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D79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611F52" w14:paraId="01BD1077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6CA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1.2.5.4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BBC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підстанції №2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B23D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П.Лумумби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06E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4F2A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611F52" w14:paraId="03AFDDAD" w14:textId="77777777" w:rsidTr="00611F52">
        <w:trPr>
          <w:gridAfter w:val="1"/>
          <w:wAfter w:w="11" w:type="dxa"/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500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1.2.6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3786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Тролейбусна зупинка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EFA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Чайковського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A7FE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89-б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F31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84113</w:t>
            </w:r>
          </w:p>
        </w:tc>
      </w:tr>
    </w:tbl>
    <w:p w14:paraId="0CD7F64A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i/>
          <w:iCs/>
          <w:sz w:val="20"/>
          <w:szCs w:val="20"/>
          <w:lang w:val="uk-UA" w:eastAsia="en-US"/>
        </w:rPr>
      </w:pPr>
      <w:r w:rsidRPr="00611F52">
        <w:rPr>
          <w:rFonts w:ascii="Times New Roman" w:hAnsi="Times New Roman" w:cs="Times New Roman"/>
          <w:i/>
          <w:iCs/>
          <w:sz w:val="20"/>
          <w:szCs w:val="20"/>
          <w:lang w:val="uk-UA"/>
        </w:rPr>
        <w:t>Перелік</w:t>
      </w:r>
      <w:r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 н</w:t>
      </w:r>
      <w:r w:rsidRPr="00611F52">
        <w:rPr>
          <w:rFonts w:ascii="Times New Roman" w:hAnsi="Times New Roman" w:cs="Times New Roman"/>
          <w:i/>
          <w:iCs/>
          <w:sz w:val="20"/>
          <w:szCs w:val="20"/>
          <w:lang w:val="uk-UA"/>
        </w:rPr>
        <w:t>ерухом</w:t>
      </w:r>
      <w:r>
        <w:rPr>
          <w:rFonts w:ascii="Times New Roman" w:hAnsi="Times New Roman" w:cs="Times New Roman"/>
          <w:i/>
          <w:iCs/>
          <w:sz w:val="20"/>
          <w:szCs w:val="20"/>
          <w:lang w:val="uk-UA"/>
        </w:rPr>
        <w:t>ого</w:t>
      </w:r>
      <w:r w:rsidRPr="00611F52"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 майн</w:t>
      </w:r>
      <w:r>
        <w:rPr>
          <w:rFonts w:ascii="Times New Roman" w:hAnsi="Times New Roman" w:cs="Times New Roman"/>
          <w:i/>
          <w:iCs/>
          <w:sz w:val="20"/>
          <w:szCs w:val="20"/>
          <w:lang w:val="uk-UA"/>
        </w:rPr>
        <w:t>а</w:t>
      </w:r>
      <w:r w:rsidRPr="00611F52"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 комунальної власності</w:t>
      </w:r>
      <w:r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 Бахмутської міської об’єднаної </w:t>
      </w:r>
      <w:r w:rsidRPr="00611F52"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територіальної громади, яке </w:t>
      </w:r>
      <w:r>
        <w:rPr>
          <w:rFonts w:ascii="Times New Roman" w:hAnsi="Times New Roman" w:cs="Times New Roman"/>
          <w:i/>
          <w:iCs/>
          <w:sz w:val="20"/>
          <w:szCs w:val="20"/>
          <w:lang w:val="uk-UA"/>
        </w:rPr>
        <w:t>перебуває</w:t>
      </w:r>
      <w:r w:rsidRPr="00611F52">
        <w:rPr>
          <w:rFonts w:ascii="Times New Roman" w:hAnsi="Times New Roman" w:cs="Times New Roman"/>
          <w:i/>
          <w:iCs/>
          <w:color w:val="000000"/>
          <w:sz w:val="20"/>
          <w:szCs w:val="20"/>
          <w:lang w:val="uk-UA"/>
        </w:rPr>
        <w:t xml:space="preserve"> у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color w:val="000000"/>
          <w:sz w:val="20"/>
          <w:szCs w:val="20"/>
          <w:lang w:val="uk-UA"/>
        </w:rPr>
        <w:t>КОМУНАЛЬНОГО ПІДПРИЄМСТВА «БАХМУТЕЛЕКТРОТРАНС»</w:t>
      </w:r>
      <w:r w:rsidRPr="00611F52">
        <w:rPr>
          <w:rFonts w:ascii="Times New Roman" w:hAnsi="Times New Roman" w:cs="Times New Roman"/>
          <w:bCs/>
          <w:i/>
          <w:iCs/>
          <w:color w:val="000000"/>
          <w:sz w:val="20"/>
          <w:szCs w:val="20"/>
          <w:lang w:val="uk-UA"/>
        </w:rPr>
        <w:t>,</w:t>
      </w:r>
      <w:r w:rsidRPr="00611F52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color w:val="000000"/>
          <w:sz w:val="20"/>
          <w:szCs w:val="20"/>
          <w:lang w:val="uk-UA"/>
        </w:rPr>
        <w:t>закріплене за ним на праві господарського відання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uk-UA"/>
        </w:rPr>
        <w:t xml:space="preserve"> та не підлягає приватизації</w:t>
      </w:r>
      <w:r>
        <w:rPr>
          <w:rFonts w:ascii="Times New Roman" w:hAnsi="Times New Roman" w:cs="Times New Roman"/>
          <w:color w:val="000000"/>
          <w:sz w:val="20"/>
          <w:szCs w:val="20"/>
          <w:lang w:val="uk-UA"/>
        </w:rPr>
        <w:t>,</w:t>
      </w:r>
      <w:r w:rsidRPr="00611F52"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 складено на підставі</w:t>
      </w:r>
      <w:r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sz w:val="20"/>
          <w:szCs w:val="20"/>
          <w:lang w:val="uk-UA"/>
        </w:rPr>
        <w:t>даних, наданих КОМУНАЛЬНИМ ПІДПРИЄМСТВОМ "БАХМУТЕЛЕКТРОТРАНС".</w:t>
      </w:r>
    </w:p>
    <w:p w14:paraId="54103073" w14:textId="77777777" w:rsidR="00611F52" w:rsidRPr="00611F52" w:rsidRDefault="00611F52" w:rsidP="00611F52">
      <w:pPr>
        <w:pStyle w:val="af"/>
        <w:rPr>
          <w:sz w:val="10"/>
          <w:szCs w:val="10"/>
          <w:lang w:val="uk-UA"/>
        </w:rPr>
      </w:pPr>
    </w:p>
    <w:p w14:paraId="0C1F9521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2A8D54D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20BBB4D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Директор КОМУНАЛЬНОГО ПІДПРИЄМСТВА </w:t>
      </w:r>
    </w:p>
    <w:p w14:paraId="671D21A8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"БАХМУТЕЛЕКТРОТРАНС"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В.М. Капарунін</w:t>
      </w:r>
    </w:p>
    <w:p w14:paraId="63A11C12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10"/>
          <w:szCs w:val="10"/>
        </w:rPr>
      </w:pPr>
    </w:p>
    <w:p w14:paraId="36BEC9EA" w14:textId="77777777" w:rsidR="00611F52" w:rsidRDefault="00611F52" w:rsidP="00611F52">
      <w:pPr>
        <w:rPr>
          <w:rFonts w:ascii="Calibri" w:hAnsi="Calibri" w:cs="Calibri"/>
          <w:sz w:val="22"/>
          <w:szCs w:val="22"/>
        </w:rPr>
      </w:pPr>
    </w:p>
    <w:p w14:paraId="5054D4A6" w14:textId="77777777" w:rsidR="00611F52" w:rsidRDefault="00611F52" w:rsidP="00611F52"/>
    <w:p w14:paraId="616EB873" w14:textId="77777777" w:rsidR="00611F52" w:rsidRDefault="00611F52" w:rsidP="00611F52"/>
    <w:p w14:paraId="6FA6ECF0" w14:textId="77777777" w:rsidR="00611F52" w:rsidRDefault="00611F52" w:rsidP="00611F52"/>
    <w:p w14:paraId="71DCB93B" w14:textId="77777777" w:rsidR="00611F52" w:rsidRDefault="00611F52" w:rsidP="00611F52"/>
    <w:p w14:paraId="3BBB0AFD" w14:textId="77777777" w:rsidR="00611F52" w:rsidRDefault="00611F52" w:rsidP="00611F52"/>
    <w:p w14:paraId="11A15DCF" w14:textId="77777777" w:rsidR="00611F52" w:rsidRDefault="00611F52" w:rsidP="00611F52"/>
    <w:p w14:paraId="76989621" w14:textId="77777777" w:rsidR="00611F52" w:rsidRDefault="00611F52" w:rsidP="00611F52"/>
    <w:p w14:paraId="56C45836" w14:textId="77777777" w:rsidR="00611F52" w:rsidRDefault="00611F52" w:rsidP="00611F52"/>
    <w:p w14:paraId="457902EF" w14:textId="77777777" w:rsidR="00611F52" w:rsidRDefault="00611F52" w:rsidP="00611F52"/>
    <w:p w14:paraId="4E725334" w14:textId="77777777" w:rsidR="00611F52" w:rsidRDefault="00611F52" w:rsidP="00611F52"/>
    <w:p w14:paraId="12EEDD91" w14:textId="77777777" w:rsidR="00611F52" w:rsidRDefault="00611F52" w:rsidP="00611F52"/>
    <w:p w14:paraId="70B6B7D3" w14:textId="77777777" w:rsidR="00611F52" w:rsidRDefault="00611F52" w:rsidP="00611F52">
      <w:pPr>
        <w:jc w:val="center"/>
      </w:pPr>
      <w:r>
        <w:lastRenderedPageBreak/>
        <w:t>4</w:t>
      </w:r>
    </w:p>
    <w:p w14:paraId="2CB703AD" w14:textId="77777777" w:rsidR="00611F52" w:rsidRDefault="00611F52" w:rsidP="00611F52"/>
    <w:tbl>
      <w:tblPr>
        <w:tblW w:w="97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262"/>
        <w:gridCol w:w="2865"/>
        <w:gridCol w:w="1164"/>
        <w:gridCol w:w="1428"/>
        <w:gridCol w:w="8"/>
      </w:tblGrid>
      <w:tr w:rsidR="00611F52" w14:paraId="2FABF90F" w14:textId="77777777" w:rsidTr="00611F52">
        <w:trPr>
          <w:trHeight w:val="821"/>
        </w:trPr>
        <w:tc>
          <w:tcPr>
            <w:tcW w:w="9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DE97" w14:textId="77777777" w:rsidR="00611F52" w:rsidRPr="00611F52" w:rsidRDefault="00611F52">
            <w:pPr>
              <w:jc w:val="center"/>
              <w:rPr>
                <w:sz w:val="22"/>
                <w:szCs w:val="22"/>
              </w:rPr>
            </w:pPr>
            <w:r w:rsidRPr="00611F52">
              <w:rPr>
                <w:sz w:val="22"/>
                <w:szCs w:val="22"/>
              </w:rPr>
              <w:t xml:space="preserve">1.3 Нерухоме майно комунальної власності Бахмутської міської об’єднаної територіальної громади, яке перебуває у </w:t>
            </w:r>
            <w:r w:rsidRPr="00611F52">
              <w:rPr>
                <w:b/>
                <w:bCs/>
                <w:sz w:val="22"/>
                <w:szCs w:val="22"/>
              </w:rPr>
              <w:t>КОМУНАЛЬНОМУ ПІДПРИЄМСТВІ «БАХМУТСЬКИЙ КОМБІНАТ КОМУНАЛЬНИХ ПІДПРИЄМСТВ»</w:t>
            </w:r>
            <w:r w:rsidRPr="00611F52">
              <w:rPr>
                <w:bCs/>
                <w:sz w:val="22"/>
                <w:szCs w:val="22"/>
              </w:rPr>
              <w:t>,</w:t>
            </w:r>
            <w:r w:rsidRPr="00611F52">
              <w:rPr>
                <w:sz w:val="22"/>
                <w:szCs w:val="22"/>
              </w:rPr>
              <w:t xml:space="preserve"> закріплене за ним на праві господарського відання та не підлягає приватизації</w:t>
            </w:r>
          </w:p>
        </w:tc>
      </w:tr>
      <w:tr w:rsidR="00611F52" w14:paraId="2CCBC7EC" w14:textId="77777777" w:rsidTr="00611F52">
        <w:trPr>
          <w:gridAfter w:val="1"/>
          <w:wAfter w:w="8" w:type="dxa"/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E82BF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1.3.1.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AD27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громадського туалету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33D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площа Свободи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93D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B04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1030006</w:t>
            </w:r>
          </w:p>
        </w:tc>
      </w:tr>
      <w:tr w:rsidR="00611F52" w14:paraId="6140FDE7" w14:textId="77777777" w:rsidTr="00611F52">
        <w:trPr>
          <w:gridAfter w:val="1"/>
          <w:wAfter w:w="8" w:type="dxa"/>
          <w:trHeight w:val="32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75B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CA95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нерухомого майна: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741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73DABD9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Рум'янцева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5A3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D743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611F52" w14:paraId="5BF9D27C" w14:textId="77777777" w:rsidTr="00611F52">
        <w:trPr>
          <w:gridAfter w:val="1"/>
          <w:wAfter w:w="8" w:type="dxa"/>
          <w:trHeight w:val="47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7B9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6D5D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(цегляна будівля котельної )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6D40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0921D7F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Рум'янцева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892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6911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1030007</w:t>
            </w:r>
          </w:p>
        </w:tc>
      </w:tr>
      <w:tr w:rsidR="00611F52" w14:paraId="22D5F182" w14:textId="77777777" w:rsidTr="00611F52">
        <w:trPr>
          <w:gridAfter w:val="1"/>
          <w:wAfter w:w="8" w:type="dxa"/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CCDC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AA0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Будівля ЦТП-2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B59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</w:p>
          <w:p w14:paraId="6822989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Рум'янцева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54CF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BE0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1030008</w:t>
            </w:r>
          </w:p>
        </w:tc>
      </w:tr>
      <w:tr w:rsidR="00611F52" w14:paraId="21BEDC76" w14:textId="77777777" w:rsidTr="00611F52">
        <w:trPr>
          <w:gridAfter w:val="1"/>
          <w:wAfter w:w="8" w:type="dxa"/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DA9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04C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Сторожка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3C2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641899A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Рум'янцева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B94A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3981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1030030</w:t>
            </w:r>
          </w:p>
        </w:tc>
      </w:tr>
      <w:tr w:rsidR="00611F52" w14:paraId="3D206733" w14:textId="77777777" w:rsidTr="00611F52">
        <w:trPr>
          <w:gridAfter w:val="1"/>
          <w:wAfter w:w="8" w:type="dxa"/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6B7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9C5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E67B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61DE5EA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Миру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D5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0D5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1030014</w:t>
            </w:r>
          </w:p>
        </w:tc>
      </w:tr>
      <w:tr w:rsidR="00611F52" w14:paraId="05810AAE" w14:textId="77777777" w:rsidTr="00611F52">
        <w:trPr>
          <w:gridAfter w:val="1"/>
          <w:wAfter w:w="8" w:type="dxa"/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3F52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D88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Торгівельний кіоск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21E8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</w:p>
          <w:p w14:paraId="46796A4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Благовіщенська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BB5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115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1030017</w:t>
            </w:r>
          </w:p>
        </w:tc>
      </w:tr>
      <w:tr w:rsidR="00611F52" w14:paraId="0192FD4D" w14:textId="77777777" w:rsidTr="00611F52">
        <w:trPr>
          <w:gridAfter w:val="1"/>
          <w:wAfter w:w="8" w:type="dxa"/>
          <w:trHeight w:val="32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613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868B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Нерухоме майно виробничого призначення: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A520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пров. Великий Троїцький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872C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757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11F52" w14:paraId="466E804A" w14:textId="77777777" w:rsidTr="00611F52">
        <w:trPr>
          <w:gridAfter w:val="1"/>
          <w:wAfter w:w="8" w:type="dxa"/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C31F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1.3.5.1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6878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допоміжних приміщень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A62D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пров. Великий Троїцький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BF2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399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1030019</w:t>
            </w:r>
          </w:p>
        </w:tc>
      </w:tr>
      <w:tr w:rsidR="00611F52" w14:paraId="7E28270A" w14:textId="77777777" w:rsidTr="00611F52">
        <w:trPr>
          <w:gridAfter w:val="1"/>
          <w:wAfter w:w="8" w:type="dxa"/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C601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1.3.5.2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179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Блок виробничих приміщень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CF6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пров. Великий Троїцький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96A3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C00D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1030020</w:t>
            </w:r>
          </w:p>
        </w:tc>
      </w:tr>
      <w:tr w:rsidR="00611F52" w14:paraId="4AA81C06" w14:textId="77777777" w:rsidTr="00611F52">
        <w:trPr>
          <w:gridAfter w:val="1"/>
          <w:wAfter w:w="8" w:type="dxa"/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B80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1.3.5.3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68EB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Блок господарських приміщень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598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пров. Великий Троїцький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4F5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428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1030021</w:t>
            </w:r>
          </w:p>
        </w:tc>
      </w:tr>
      <w:tr w:rsidR="00611F52" w14:paraId="00D02700" w14:textId="77777777" w:rsidTr="00611F52">
        <w:trPr>
          <w:gridAfter w:val="1"/>
          <w:wAfter w:w="8" w:type="dxa"/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F53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1.3.5.4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DD9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Туалет (туалет дерев'яний)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6E5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пров. Великий Троїцький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48A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7C3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1030023</w:t>
            </w:r>
          </w:p>
        </w:tc>
      </w:tr>
      <w:tr w:rsidR="00611F52" w14:paraId="033E6D0C" w14:textId="77777777" w:rsidTr="00611F52">
        <w:trPr>
          <w:gridAfter w:val="1"/>
          <w:wAfter w:w="8" w:type="dxa"/>
          <w:trHeight w:val="19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E19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1.3.5.5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7A9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Погріб (Підвал для зберігання отрутохімікатів)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B78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пров. Великий Троїцький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D8B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A51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1030026</w:t>
            </w:r>
          </w:p>
        </w:tc>
      </w:tr>
      <w:tr w:rsidR="00611F52" w14:paraId="42BDC471" w14:textId="77777777" w:rsidTr="00611F52">
        <w:trPr>
          <w:gridAfter w:val="1"/>
          <w:wAfter w:w="8" w:type="dxa"/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201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E6EE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 для зберігання с/г продукции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0414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</w:t>
            </w:r>
          </w:p>
          <w:p w14:paraId="3DE567C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Бахмутський р-н, с.Зайцеве, </w:t>
            </w:r>
          </w:p>
          <w:p w14:paraId="24CA796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Віноградна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0754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1CB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1030029</w:t>
            </w:r>
          </w:p>
        </w:tc>
      </w:tr>
      <w:tr w:rsidR="00611F52" w14:paraId="4AA67B8A" w14:textId="77777777" w:rsidTr="00611F52">
        <w:trPr>
          <w:gridAfter w:val="1"/>
          <w:wAfter w:w="8" w:type="dxa"/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F7B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316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сторожки Маріупольське кладовище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E56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  <w:r>
              <w:rPr>
                <w:sz w:val="20"/>
                <w:szCs w:val="20"/>
              </w:rPr>
              <w:br/>
              <w:t>вул. Маріупольська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AE1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746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1090001</w:t>
            </w:r>
          </w:p>
        </w:tc>
      </w:tr>
    </w:tbl>
    <w:p w14:paraId="6FDE2FDA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i/>
          <w:iCs/>
          <w:lang w:val="uk-UA" w:eastAsia="en-US"/>
        </w:rPr>
      </w:pPr>
      <w:r>
        <w:rPr>
          <w:rFonts w:ascii="Times New Roman" w:hAnsi="Times New Roman" w:cs="Times New Roman"/>
          <w:i/>
          <w:iCs/>
          <w:lang w:val="uk-UA"/>
        </w:rPr>
        <w:t>Перелік н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>ерухомого майна комунальної власності Бахмутської міської об’єднаної територіальної громади, яке перебуває у  КОМУНАЛЬНОМУ ПІДПРИЄМСТВІ «БАХМУТСЬКИЙ КОМБІНАТ КОМУНАЛЬНИХ ПІДПРИЄМСТВ»</w:t>
      </w:r>
      <w:r>
        <w:rPr>
          <w:rFonts w:ascii="Times New Roman" w:hAnsi="Times New Roman" w:cs="Times New Roman"/>
          <w:bCs/>
          <w:color w:val="000000"/>
          <w:lang w:val="uk-UA"/>
        </w:rPr>
        <w:t>,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 xml:space="preserve"> закріплене за ним на праві господарського відання та не підлягає приватизації,</w:t>
      </w:r>
      <w:r>
        <w:rPr>
          <w:rFonts w:ascii="Times New Roman" w:hAnsi="Times New Roman" w:cs="Times New Roman"/>
          <w:i/>
          <w:iCs/>
          <w:lang w:val="uk-UA"/>
        </w:rPr>
        <w:t xml:space="preserve"> складено на підставі даних, наданих КОМУНАЛЬНИМ ПІДПРИЄМСТВОМ «БАХМУТСЬКИЙ КОМБІНАТ КОМУНАЛЬНИХ ПІДПРИЄМСТВ».</w:t>
      </w:r>
    </w:p>
    <w:p w14:paraId="39DEAC6A" w14:textId="77777777" w:rsidR="00611F52" w:rsidRDefault="00611F52" w:rsidP="00611F52">
      <w:pPr>
        <w:pStyle w:val="af"/>
        <w:jc w:val="both"/>
        <w:rPr>
          <w:i/>
          <w:iCs/>
          <w:lang w:val="uk-UA"/>
        </w:rPr>
      </w:pPr>
    </w:p>
    <w:p w14:paraId="2E893FD7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 КОМУНАЛЬНОГО ПІДПРИЄМСТВА</w:t>
      </w:r>
    </w:p>
    <w:p w14:paraId="6262F312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«БАХМУТСЬКИЙ 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МБІНАТ КОМУНАЛЬНИХ </w:t>
      </w:r>
    </w:p>
    <w:p w14:paraId="0913DCD3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ПІДПРИЄМСТВ»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І.М. Войтенко</w:t>
      </w:r>
    </w:p>
    <w:p w14:paraId="5A0B319D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A7B3F41" w14:textId="77777777" w:rsidR="00611F52" w:rsidRDefault="00611F52" w:rsidP="00611F52">
      <w:pPr>
        <w:rPr>
          <w:rFonts w:ascii="Calibri" w:hAnsi="Calibri" w:cs="Calibri"/>
          <w:sz w:val="22"/>
          <w:szCs w:val="22"/>
        </w:rPr>
      </w:pPr>
    </w:p>
    <w:p w14:paraId="65369E0B" w14:textId="77777777" w:rsidR="00611F52" w:rsidRDefault="00611F52" w:rsidP="00611F52"/>
    <w:p w14:paraId="7B59E887" w14:textId="77777777" w:rsidR="00611F52" w:rsidRDefault="00611F52" w:rsidP="00611F52"/>
    <w:p w14:paraId="433A8FC2" w14:textId="77777777" w:rsidR="00611F52" w:rsidRDefault="00611F52" w:rsidP="00611F52"/>
    <w:p w14:paraId="38A9E41D" w14:textId="77777777" w:rsidR="00611F52" w:rsidRDefault="00611F52" w:rsidP="00611F52"/>
    <w:p w14:paraId="68A0EFD2" w14:textId="77777777" w:rsidR="00611F52" w:rsidRDefault="00611F52" w:rsidP="00611F52"/>
    <w:p w14:paraId="011D297A" w14:textId="77777777" w:rsidR="00611F52" w:rsidRDefault="00611F52" w:rsidP="00611F52"/>
    <w:p w14:paraId="56CCED28" w14:textId="77777777" w:rsidR="00611F52" w:rsidRDefault="00611F52" w:rsidP="00611F52"/>
    <w:p w14:paraId="0EB30E72" w14:textId="77777777" w:rsidR="00611F52" w:rsidRDefault="00611F52" w:rsidP="00611F52"/>
    <w:p w14:paraId="063DF479" w14:textId="77777777" w:rsidR="00611F52" w:rsidRDefault="00611F52" w:rsidP="00611F52"/>
    <w:p w14:paraId="11D87D42" w14:textId="77777777" w:rsidR="00611F52" w:rsidRDefault="00611F52" w:rsidP="00611F52"/>
    <w:p w14:paraId="394A0267" w14:textId="77777777" w:rsidR="00611F52" w:rsidRDefault="00611F52" w:rsidP="00611F52"/>
    <w:p w14:paraId="674AF073" w14:textId="77777777" w:rsidR="00611F52" w:rsidRDefault="00611F52" w:rsidP="00611F52">
      <w:pPr>
        <w:jc w:val="center"/>
      </w:pPr>
      <w:r>
        <w:lastRenderedPageBreak/>
        <w:t>5</w:t>
      </w:r>
    </w:p>
    <w:p w14:paraId="40F74D1C" w14:textId="77777777" w:rsidR="00611F52" w:rsidRDefault="00611F52" w:rsidP="00611F52"/>
    <w:p w14:paraId="6A560323" w14:textId="77777777" w:rsidR="00611F52" w:rsidRDefault="00611F52" w:rsidP="00611F52"/>
    <w:tbl>
      <w:tblPr>
        <w:tblW w:w="96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4"/>
        <w:gridCol w:w="3102"/>
        <w:gridCol w:w="3804"/>
        <w:gridCol w:w="709"/>
        <w:gridCol w:w="996"/>
      </w:tblGrid>
      <w:tr w:rsidR="00611F52" w14:paraId="5C6E5BF6" w14:textId="77777777" w:rsidTr="00611F52">
        <w:trPr>
          <w:trHeight w:val="2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3900" w14:textId="77777777" w:rsidR="00611F52" w:rsidRPr="00611F52" w:rsidRDefault="00611F52">
            <w:pPr>
              <w:jc w:val="center"/>
              <w:rPr>
                <w:sz w:val="22"/>
                <w:szCs w:val="22"/>
              </w:rPr>
            </w:pPr>
            <w:r w:rsidRPr="00611F52">
              <w:rPr>
                <w:sz w:val="22"/>
                <w:szCs w:val="22"/>
              </w:rPr>
              <w:t xml:space="preserve">1.4. Нерухоме майно комунальної власності Бахмутської міської об’єднаної територіальної громади, яке увійшло до цілісного майнового комплексу міського комунального підприємства «Артемівськтепломережа», перебуває у концесії у </w:t>
            </w:r>
            <w:r w:rsidRPr="00611F52">
              <w:rPr>
                <w:b/>
                <w:bCs/>
                <w:sz w:val="22"/>
                <w:szCs w:val="22"/>
              </w:rPr>
              <w:t>товариства з обмеженою відповідальністю «Бахмут - Енергія»</w:t>
            </w:r>
            <w:r w:rsidRPr="00611F52">
              <w:rPr>
                <w:bCs/>
                <w:sz w:val="22"/>
                <w:szCs w:val="22"/>
              </w:rPr>
              <w:t xml:space="preserve"> та не підлягає приватизації</w:t>
            </w:r>
          </w:p>
        </w:tc>
      </w:tr>
      <w:tr w:rsidR="00611F52" w14:paraId="1277B9D3" w14:textId="77777777" w:rsidTr="00611F52">
        <w:trPr>
          <w:trHeight w:val="331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AD798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1.4.1.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D9E6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Комплекс: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2105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7AF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8F9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11F52" w14:paraId="5271FB8E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93F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588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контори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9BE1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E39E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C3B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10001</w:t>
            </w:r>
          </w:p>
        </w:tc>
      </w:tr>
      <w:tr w:rsidR="00611F52" w14:paraId="3A021F94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64E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F3F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цеха КВП і А, цех мех ремонта (АРЦ)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17A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5CF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E85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</w:tr>
      <w:tr w:rsidR="00611F52" w14:paraId="0B7A1E9A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2346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2144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Побутові приміщення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0201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CC5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62C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1969</w:t>
            </w:r>
          </w:p>
        </w:tc>
      </w:tr>
      <w:tr w:rsidR="00611F52" w14:paraId="587CFFCB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4C26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2B5B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Центральний склад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1440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CB77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E73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</w:t>
            </w:r>
          </w:p>
        </w:tc>
      </w:tr>
      <w:tr w:rsidR="00611F52" w14:paraId="6E4F18CB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E30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1.4.1.5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DDB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для тракторів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4CB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C78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549D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1971</w:t>
            </w:r>
          </w:p>
        </w:tc>
      </w:tr>
      <w:tr w:rsidR="00611F52" w14:paraId="4D4A18DD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137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1.4.1.6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28F7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Бокси для автомашин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0DA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4248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122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</w:tr>
      <w:tr w:rsidR="00611F52" w14:paraId="50DA7C00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C70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25B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Столярна майстерня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088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98A4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67B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</w:tr>
      <w:tr w:rsidR="00611F52" w14:paraId="6F045B0F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EAA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1.4.1.8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328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Підсобне приміщення   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36A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BDC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4BD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</w:t>
            </w:r>
          </w:p>
        </w:tc>
      </w:tr>
      <w:tr w:rsidR="00611F52" w14:paraId="46A915B1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6344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5BE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Трансформаторна підстанція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DF5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5F8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A41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1976</w:t>
            </w:r>
          </w:p>
        </w:tc>
      </w:tr>
      <w:tr w:rsidR="00611F52" w14:paraId="62565B48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2137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2D41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для службових автомашин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E5D5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22F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D69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</w:t>
            </w:r>
          </w:p>
        </w:tc>
      </w:tr>
      <w:tr w:rsidR="00611F52" w14:paraId="385C2935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8B47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2FB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Майстерня зарядна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9FE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336A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D4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1978</w:t>
            </w:r>
          </w:p>
        </w:tc>
      </w:tr>
      <w:tr w:rsidR="00611F52" w14:paraId="47EF8F70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B66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2CF8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Прохідна сторожка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468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BD1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654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</w:t>
            </w:r>
          </w:p>
        </w:tc>
      </w:tr>
      <w:tr w:rsidR="00611F52" w14:paraId="06F5FDA1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EA76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A2EC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КВП і А (старе) приміщення №1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7AB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B7FB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EC41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611F52" w14:paraId="199FAFB1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B75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98B1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Будівля КВП і А приміщення №2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400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653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DCA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611F52" w14:paraId="47CC7568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3E0C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1.4.1.15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33D6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Приміщення для інвентаря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B0E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8599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32DB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</w:t>
            </w:r>
          </w:p>
        </w:tc>
      </w:tr>
      <w:tr w:rsidR="00611F52" w14:paraId="43ABD122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0E0A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1.4.1.16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90F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службовий №2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C20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6B8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587E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</w:t>
            </w:r>
          </w:p>
        </w:tc>
      </w:tr>
      <w:tr w:rsidR="00611F52" w14:paraId="57CF9166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D6F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FAB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Споруда для пропана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A775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2694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B24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</w:t>
            </w:r>
          </w:p>
        </w:tc>
      </w:tr>
      <w:tr w:rsidR="00611F52" w14:paraId="25CC1732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E6F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1.4.1.18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AE0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Зварювальна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3EF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B18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494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</w:t>
            </w:r>
          </w:p>
        </w:tc>
      </w:tr>
      <w:tr w:rsidR="00611F52" w14:paraId="476BADEE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952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1.4.1.19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F28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Навіс для гильотинових ножиць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1352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D1F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49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</w:t>
            </w:r>
          </w:p>
        </w:tc>
      </w:tr>
      <w:tr w:rsidR="00611F52" w14:paraId="23BE5BF2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4FF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1.4.1.20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7BA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Навіс для трубогнучної машини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06C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6720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B5E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</w:tr>
      <w:tr w:rsidR="00611F52" w14:paraId="3C872C02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194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5B6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службовий №3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A1D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86EA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9C35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</w:t>
            </w:r>
          </w:p>
        </w:tc>
      </w:tr>
      <w:tr w:rsidR="00611F52" w14:paraId="18B3F7C2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00EF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1.4.1.22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C83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Підсобне приміщення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5E5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81B4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C736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</w:t>
            </w:r>
          </w:p>
        </w:tc>
      </w:tr>
      <w:tr w:rsidR="00611F52" w14:paraId="3566CC2F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48FF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1.4.1.23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2C87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службовий №4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AA9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D08E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03B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611F52" w14:paraId="589F23D5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3FEF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1.4.1.24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9260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Киснева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457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5EAF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341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</w:t>
            </w:r>
          </w:p>
        </w:tc>
      </w:tr>
      <w:tr w:rsidR="00611F52" w14:paraId="382183A5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752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1.4.1.25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0E2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Компресорна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68B1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F5A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2BB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</w:t>
            </w:r>
          </w:p>
        </w:tc>
      </w:tr>
      <w:tr w:rsidR="00611F52" w14:paraId="49D4B407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41B3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1.4.1.26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4273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для зберігання залишків металу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C2C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E71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F8B0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2003</w:t>
            </w:r>
          </w:p>
        </w:tc>
      </w:tr>
      <w:tr w:rsidR="00611F52" w14:paraId="69262950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446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1.4.1.27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6D9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Навіс до будівлі АРЦ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369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F3CE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151A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</w:t>
            </w:r>
          </w:p>
        </w:tc>
      </w:tr>
      <w:tr w:rsidR="00611F52" w14:paraId="28CCB9A3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BE45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1.4.1.28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98C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Навіс з огороджуванням для обладнання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FD5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84C6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8A63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</w:t>
            </w:r>
          </w:p>
        </w:tc>
      </w:tr>
      <w:tr w:rsidR="00611F52" w14:paraId="358FB37F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6F9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1.4.1.29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CC3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котельні з димовими трубами 2 од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FA00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A963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90E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</w:t>
            </w:r>
          </w:p>
        </w:tc>
      </w:tr>
      <w:tr w:rsidR="00611F52" w14:paraId="4132B0B5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EBF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1.4.1.30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A8B5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Димова труба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96C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A09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BF9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</w:t>
            </w:r>
          </w:p>
        </w:tc>
      </w:tr>
      <w:tr w:rsidR="00611F52" w14:paraId="62E8E1FD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EED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1.4.1.31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474D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для автомашин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219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B79C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0FC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2901</w:t>
            </w:r>
          </w:p>
        </w:tc>
      </w:tr>
      <w:tr w:rsidR="00611F52" w14:paraId="30683488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968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91C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Цегляна нежитлова будівля – будівля котельної Школи - інтернат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3C1C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EEA5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7BD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2818</w:t>
            </w:r>
          </w:p>
        </w:tc>
      </w:tr>
      <w:tr w:rsidR="00611F52" w14:paraId="1AA5DE6E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07F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18DC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Димова труба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F45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A0C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866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2827</w:t>
            </w:r>
          </w:p>
        </w:tc>
      </w:tr>
      <w:tr w:rsidR="00611F52" w14:paraId="00838ACA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2D55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1B7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Нежиле приміщення будівля котельної з димовою трубою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B67E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E969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C7C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</w:t>
            </w:r>
          </w:p>
        </w:tc>
      </w:tr>
      <w:tr w:rsidR="00611F52" w14:paraId="77F89D26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0201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728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Нежила будівля ЦТП №1</w:t>
            </w:r>
            <w:r>
              <w:rPr>
                <w:sz w:val="20"/>
                <w:szCs w:val="20"/>
              </w:rPr>
              <w:br/>
              <w:t>(вул. Ювілейна, 117)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30F6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5C4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ED6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</w:t>
            </w:r>
          </w:p>
        </w:tc>
      </w:tr>
      <w:tr w:rsidR="00611F52" w14:paraId="3CED1A0A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1AA0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1.4.5.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8AC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КЕТБ</w:t>
            </w:r>
            <w:r>
              <w:rPr>
                <w:sz w:val="20"/>
                <w:szCs w:val="20"/>
              </w:rPr>
              <w:br/>
              <w:t>(ЦТП-4)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F64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A549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D0A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</w:t>
            </w:r>
          </w:p>
        </w:tc>
      </w:tr>
      <w:tr w:rsidR="00611F52" w14:paraId="45BE82A4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D22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1.4.6.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871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КЕТБ-2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A743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7EE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655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</w:t>
            </w:r>
          </w:p>
        </w:tc>
      </w:tr>
      <w:tr w:rsidR="00611F52" w14:paraId="54249C28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AFF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1.4.7.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36C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(диспетчерський пункт (прибудова)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266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6CFE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1D21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10026</w:t>
            </w:r>
          </w:p>
        </w:tc>
      </w:tr>
      <w:tr w:rsidR="00611F52" w14:paraId="6C0A4F72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79D6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1.4.7.1.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16F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4C5F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AAD2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96A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10026</w:t>
            </w:r>
          </w:p>
        </w:tc>
      </w:tr>
      <w:tr w:rsidR="00611F52" w14:paraId="3A82BB36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ACE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1.4.8.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396F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котельної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8B4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158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AB37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10016</w:t>
            </w:r>
          </w:p>
        </w:tc>
      </w:tr>
      <w:tr w:rsidR="00611F52" w14:paraId="2A976AE2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D33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1.4.8.1.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F11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Димова труба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AF31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91F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B8E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2989</w:t>
            </w:r>
          </w:p>
        </w:tc>
      </w:tr>
      <w:tr w:rsidR="00611F52" w14:paraId="58892A1A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C285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1.4.8.2.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229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Димова труба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C3C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05A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9DFB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2990</w:t>
            </w:r>
          </w:p>
        </w:tc>
      </w:tr>
      <w:tr w:rsidR="00611F52" w14:paraId="577D8092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11C7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1.4.8.3.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904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Димова труба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9A7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403A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1D5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2976</w:t>
            </w:r>
          </w:p>
        </w:tc>
      </w:tr>
    </w:tbl>
    <w:p w14:paraId="04BA3A48" w14:textId="77777777" w:rsidR="00611F52" w:rsidRDefault="00611F52"/>
    <w:p w14:paraId="775A9C71" w14:textId="77777777" w:rsidR="00611F52" w:rsidRDefault="00611F52" w:rsidP="00611F52">
      <w:pPr>
        <w:jc w:val="center"/>
      </w:pPr>
      <w:r>
        <w:lastRenderedPageBreak/>
        <w:t>6</w:t>
      </w:r>
    </w:p>
    <w:p w14:paraId="6A309568" w14:textId="77777777" w:rsidR="00611F52" w:rsidRDefault="00611F52"/>
    <w:tbl>
      <w:tblPr>
        <w:tblW w:w="96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4"/>
        <w:gridCol w:w="3102"/>
        <w:gridCol w:w="3804"/>
        <w:gridCol w:w="709"/>
        <w:gridCol w:w="996"/>
      </w:tblGrid>
      <w:tr w:rsidR="00611F52" w14:paraId="35A6E8C3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A87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1.4.9.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B0C5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котельні з димовою трубою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405F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7F64E72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Маріупольська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E0D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B88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611F52" w14:paraId="465D3353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52E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1.4.9.1.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A45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бойлерна до ШК-5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30D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679C5BE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Маріупольська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DA6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C81D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10591</w:t>
            </w:r>
          </w:p>
        </w:tc>
      </w:tr>
      <w:tr w:rsidR="00611F52" w14:paraId="5DFBC463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CF6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1.4.10.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14A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котельні з димовою трубою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7A9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Пушкіна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D37C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1418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10038</w:t>
            </w:r>
          </w:p>
        </w:tc>
      </w:tr>
      <w:tr w:rsidR="00611F52" w14:paraId="0BA4D75C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FCD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1.4.10.1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3C4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Прибудова до котельної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7A71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Пушкіна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426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08F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611F52" w14:paraId="6515A566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AB2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E2F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теплового пункту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0EC5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</w:p>
          <w:p w14:paraId="4C88673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О. Сибірцева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114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0A7E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10283</w:t>
            </w:r>
          </w:p>
        </w:tc>
      </w:tr>
      <w:tr w:rsidR="00611F52" w14:paraId="53684AC9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368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0E1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562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44C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5C2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100131</w:t>
            </w:r>
          </w:p>
        </w:tc>
      </w:tr>
      <w:tr w:rsidR="00611F52" w14:paraId="1302A31B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D0F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1.4.12.1.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8CA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Прибудова до котельної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B360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072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F739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10047</w:t>
            </w:r>
          </w:p>
        </w:tc>
      </w:tr>
      <w:tr w:rsidR="00611F52" w14:paraId="1D173F12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F34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255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459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Соледар, </w:t>
            </w:r>
          </w:p>
          <w:p w14:paraId="78EC8AE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Червонофлотська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188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C1E6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2865</w:t>
            </w:r>
          </w:p>
        </w:tc>
      </w:tr>
      <w:tr w:rsidR="00611F52" w14:paraId="70E0A647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4D5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A8A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котельні з димовою трубою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8D2A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вул. Загородня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6F47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525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10746</w:t>
            </w:r>
          </w:p>
        </w:tc>
      </w:tr>
      <w:tr w:rsidR="00611F52" w14:paraId="1CEF80E8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F29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1.4.15.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945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котельної з димовими трубами 2 шт.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002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  <w:r>
              <w:rPr>
                <w:sz w:val="20"/>
                <w:szCs w:val="20"/>
              </w:rPr>
              <w:br/>
              <w:t>вул. П. Лумумби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F8F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EDE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2080</w:t>
            </w:r>
          </w:p>
        </w:tc>
      </w:tr>
      <w:tr w:rsidR="00611F52" w14:paraId="066DD5DF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F5A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1.4.16.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22C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котельної (Лікарняна) з димовою трубою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B94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603EDCB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Маріупольська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13B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7A3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10041</w:t>
            </w:r>
          </w:p>
        </w:tc>
      </w:tr>
      <w:tr w:rsidR="00611F52" w14:paraId="4F795C7B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747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1.4.17.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B231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E211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533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E038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10012</w:t>
            </w:r>
          </w:p>
        </w:tc>
      </w:tr>
      <w:tr w:rsidR="00611F52" w14:paraId="49C195FB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B4B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1.4.18.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E9F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КЕТБ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75D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Соледар, вул. Носова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442B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8A1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10331</w:t>
            </w:r>
          </w:p>
        </w:tc>
      </w:tr>
      <w:tr w:rsidR="00611F52" w14:paraId="5DC931D7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A15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1.4.19.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05FD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A20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000CBCF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073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6ECD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10032</w:t>
            </w:r>
          </w:p>
        </w:tc>
      </w:tr>
      <w:tr w:rsidR="00611F52" w14:paraId="4A9C34FD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FA3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1.4.20.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0C8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котельної з 2-ма димовими трубами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9D31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B02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EA9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10022</w:t>
            </w:r>
          </w:p>
        </w:tc>
      </w:tr>
      <w:tr w:rsidR="00611F52" w14:paraId="04A7E69A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9A61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6054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E90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</w:p>
          <w:p w14:paraId="583C9DE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Василя Першина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2005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81D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10021</w:t>
            </w:r>
          </w:p>
        </w:tc>
      </w:tr>
      <w:tr w:rsidR="00611F52" w14:paraId="2838DCF5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53D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B849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котельні Донбаська з димовою трубою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AAF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Некрасова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AB27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CD51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10024</w:t>
            </w:r>
          </w:p>
        </w:tc>
      </w:tr>
      <w:tr w:rsidR="00611F52" w14:paraId="0876A0AA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5C8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853E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котельної (з димовою трубою)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C39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42CA646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8B1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642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10112</w:t>
            </w:r>
          </w:p>
        </w:tc>
      </w:tr>
      <w:tr w:rsidR="00611F52" w14:paraId="78DB7ADA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417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1.4.23.1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27CC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(будівля майстерень ТП)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98C26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67226DF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6BC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7D3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10020</w:t>
            </w:r>
          </w:p>
        </w:tc>
      </w:tr>
      <w:tr w:rsidR="00611F52" w14:paraId="2F0BD78C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4FA6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708F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котельної з димовою трубою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0243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вул. Оборони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C05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E26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</w:tr>
      <w:tr w:rsidR="00611F52" w14:paraId="5EF8999C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E3E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1.4.25.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2C0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F6A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Дружби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722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359C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</w:t>
            </w:r>
          </w:p>
        </w:tc>
      </w:tr>
      <w:tr w:rsidR="00611F52" w14:paraId="46053B52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DFD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1.4.26.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D4A1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F5DE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вул. Горького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045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E4C6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10018</w:t>
            </w:r>
          </w:p>
        </w:tc>
      </w:tr>
      <w:tr w:rsidR="00611F52" w14:paraId="1E4B5C39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18BF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1.4.27.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27A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BA0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6AADFEB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EB4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AD6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</w:tr>
      <w:tr w:rsidR="00611F52" w14:paraId="2A262876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DC57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1.4.28.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EFA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6EF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505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626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10019</w:t>
            </w:r>
          </w:p>
        </w:tc>
      </w:tr>
      <w:tr w:rsidR="00611F52" w14:paraId="727B98A0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0F1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1.4.29.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844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котельної з 2-ма димовими трубами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326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12A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435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10057</w:t>
            </w:r>
          </w:p>
        </w:tc>
      </w:tr>
      <w:tr w:rsidR="00611F52" w14:paraId="6AA38AAE" w14:textId="77777777" w:rsidTr="00611F52">
        <w:trPr>
          <w:trHeight w:val="361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368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1.4.29.1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8B0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до котельної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1E9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CCA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5DE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10060</w:t>
            </w:r>
          </w:p>
        </w:tc>
      </w:tr>
      <w:tr w:rsidR="00611F52" w14:paraId="3D99F02E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1E6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1.4.30.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7CE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EC2A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04FEE86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вул. Корсунського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749F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03D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11F52" w14:paraId="26617249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E5D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1F7E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F74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DB4E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13E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10023</w:t>
            </w:r>
          </w:p>
        </w:tc>
      </w:tr>
      <w:tr w:rsidR="00611F52" w14:paraId="4F67E198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A224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1.4.31.1.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BE4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до котельні (центральний тепловий пункт)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E57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4A08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51F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611F52" w14:paraId="6EBADFFC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69E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962B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BD46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6F7F49E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вул. Лермонтова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40E4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582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10011</w:t>
            </w:r>
          </w:p>
        </w:tc>
      </w:tr>
      <w:tr w:rsidR="00611F52" w14:paraId="36B7E29F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B4E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46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Нежиле вбудоване приміщення котельної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E028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Глінки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03D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6A44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2265</w:t>
            </w:r>
          </w:p>
        </w:tc>
      </w:tr>
      <w:tr w:rsidR="00611F52" w14:paraId="4D924BF2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DD08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5583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котельні з димовими трубами 2 шт.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A81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026AB62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849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A36B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10025</w:t>
            </w:r>
          </w:p>
        </w:tc>
      </w:tr>
      <w:tr w:rsidR="00611F52" w14:paraId="434FEDFF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85C9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1.4.34.1.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56A0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до котельні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09A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9783E7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3CA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1881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611F52" w14:paraId="3F1504C7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163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1.4.35.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403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котельні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3E1D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7C9BB6B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Леваневського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755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164-а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9184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1030250</w:t>
            </w:r>
          </w:p>
        </w:tc>
      </w:tr>
    </w:tbl>
    <w:p w14:paraId="24652DD9" w14:textId="77777777" w:rsidR="00611F52" w:rsidRDefault="00611F52" w:rsidP="00611F52">
      <w:pPr>
        <w:jc w:val="center"/>
      </w:pPr>
      <w:r>
        <w:lastRenderedPageBreak/>
        <w:t>7</w:t>
      </w:r>
    </w:p>
    <w:p w14:paraId="589C925B" w14:textId="77777777" w:rsidR="00611F52" w:rsidRDefault="00611F52"/>
    <w:tbl>
      <w:tblPr>
        <w:tblW w:w="96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4"/>
        <w:gridCol w:w="3102"/>
        <w:gridCol w:w="3804"/>
        <w:gridCol w:w="709"/>
        <w:gridCol w:w="996"/>
      </w:tblGrid>
      <w:tr w:rsidR="00611F52" w14:paraId="12E7BEE8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939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1.4.36.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C15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котельні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B2CF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9808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E79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1030256</w:t>
            </w:r>
          </w:p>
        </w:tc>
      </w:tr>
      <w:tr w:rsidR="00611F52" w14:paraId="4B14D42E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F3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1.4.37.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0F0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котельні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E4B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</w:p>
          <w:p w14:paraId="2DA93FA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вул. Декабристів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0D0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39-а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0BEC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1030253</w:t>
            </w:r>
          </w:p>
        </w:tc>
      </w:tr>
      <w:tr w:rsidR="00611F52" w14:paraId="781AE54E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BF6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1.4.38.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7B25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Приміщення котельні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072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176D07D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О. Сибірцева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897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633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1030203</w:t>
            </w:r>
          </w:p>
        </w:tc>
      </w:tr>
      <w:tr w:rsidR="00611F52" w14:paraId="12B44530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E79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1.4.39.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125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Автономна котельня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055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Південна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D3B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A1B4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1030327</w:t>
            </w:r>
          </w:p>
        </w:tc>
      </w:tr>
      <w:tr w:rsidR="00611F52" w14:paraId="44F604FF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EFB3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1.4.39.1.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FA8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Димова труба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EC1D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Південна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179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F3F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1030328</w:t>
            </w:r>
          </w:p>
        </w:tc>
      </w:tr>
      <w:tr w:rsidR="00611F52" w14:paraId="1C7CBC84" w14:textId="77777777" w:rsidTr="00611F52">
        <w:trPr>
          <w:trHeight w:val="2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771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1.4.40.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852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котельні з димовою трубою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E983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09B30DB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0F54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D69B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10319</w:t>
            </w:r>
          </w:p>
        </w:tc>
      </w:tr>
    </w:tbl>
    <w:p w14:paraId="7858C82D" w14:textId="77777777" w:rsidR="00611F52" w:rsidRDefault="00611F52" w:rsidP="00611F52">
      <w:pPr>
        <w:jc w:val="both"/>
        <w:rPr>
          <w:i/>
          <w:iCs/>
          <w:sz w:val="24"/>
          <w:szCs w:val="24"/>
          <w:lang w:val="ru-RU" w:eastAsia="en-US"/>
        </w:rPr>
      </w:pPr>
      <w:r>
        <w:rPr>
          <w:i/>
          <w:iCs/>
          <w:sz w:val="24"/>
          <w:szCs w:val="24"/>
        </w:rPr>
        <w:t>Перелік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нерухомого майна комунальної власності Бахмутської міської об’єднаної територіальної громади, яке увійшло до цілісного майнового комплексу міського комунального підприємства «Артемівськтепломережа», перебуває у концесії у товариства з обмеженою відповідальністю «Бахмут-Енергія» та не підлягає приватизації, складено на підставі даних, наданих товариством з обмеженою відповідальністю «Бахмут-Енергія».</w:t>
      </w:r>
    </w:p>
    <w:p w14:paraId="01045758" w14:textId="77777777" w:rsidR="00611F52" w:rsidRDefault="00611F52" w:rsidP="00611F52">
      <w:pPr>
        <w:jc w:val="both"/>
        <w:rPr>
          <w:i/>
          <w:iCs/>
          <w:sz w:val="24"/>
          <w:szCs w:val="24"/>
        </w:rPr>
      </w:pPr>
    </w:p>
    <w:p w14:paraId="1E977B26" w14:textId="77777777" w:rsidR="00611F52" w:rsidRDefault="00611F52" w:rsidP="00611F52">
      <w:pPr>
        <w:jc w:val="both"/>
        <w:rPr>
          <w:rFonts w:ascii="Calibri" w:hAnsi="Calibri" w:cs="Calibri"/>
          <w:sz w:val="22"/>
          <w:szCs w:val="22"/>
        </w:rPr>
      </w:pPr>
    </w:p>
    <w:p w14:paraId="345C32C7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генерального директора товариства </w:t>
      </w:r>
    </w:p>
    <w:p w14:paraId="5014D6B1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 обмеженою відповідальністю «Б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ахмут-Енергія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.В. Логвінов</w:t>
      </w:r>
    </w:p>
    <w:p w14:paraId="4A7D370E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10"/>
          <w:szCs w:val="1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B5E1B6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A0E3DA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51E8C7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5BF82D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4CC70A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7CABAB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D27B36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CDBA61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740D6F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3407E8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202C0B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4676E4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4BDAF4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1B791C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022966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FAFC0E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A4824C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2775F2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E4CB08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4DF781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1CE49C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AF8DC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A9CEA3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691E54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BD518F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EEBB02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891052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43F667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50945F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59013D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915D66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B8DC88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F13C61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A60917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B78582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899102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8CF031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E741F1" w14:textId="77777777" w:rsidR="00611F52" w:rsidRPr="00611F52" w:rsidRDefault="00611F52" w:rsidP="00611F52">
      <w:pPr>
        <w:pStyle w:val="af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1F52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</w:p>
    <w:p w14:paraId="72D9B8F4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45" w:type="dxa"/>
        <w:tblInd w:w="-147" w:type="dxa"/>
        <w:tblLayout w:type="fixed"/>
        <w:tblLook w:val="00A0" w:firstRow="1" w:lastRow="0" w:firstColumn="1" w:lastColumn="0" w:noHBand="0" w:noVBand="0"/>
      </w:tblPr>
      <w:tblGrid>
        <w:gridCol w:w="710"/>
        <w:gridCol w:w="3404"/>
        <w:gridCol w:w="4113"/>
        <w:gridCol w:w="567"/>
        <w:gridCol w:w="851"/>
      </w:tblGrid>
      <w:tr w:rsidR="00611F52" w14:paraId="06109DFC" w14:textId="77777777" w:rsidTr="00611F52">
        <w:trPr>
          <w:trHeight w:val="973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952F7" w14:textId="77777777" w:rsidR="00611F52" w:rsidRPr="00611F52" w:rsidRDefault="00611F52">
            <w:pPr>
              <w:jc w:val="center"/>
              <w:rPr>
                <w:sz w:val="22"/>
                <w:szCs w:val="22"/>
              </w:rPr>
            </w:pPr>
            <w:r w:rsidRPr="00611F52">
              <w:rPr>
                <w:sz w:val="22"/>
                <w:szCs w:val="22"/>
              </w:rPr>
              <w:t xml:space="preserve">1.5 Нерухоме майно комунальної власності Бахмутської міської об’єднаної територіальної громади, яке перебуває у  </w:t>
            </w:r>
            <w:r w:rsidRPr="00611F52">
              <w:rPr>
                <w:b/>
                <w:bCs/>
                <w:sz w:val="22"/>
                <w:szCs w:val="22"/>
              </w:rPr>
              <w:t>комунальному підприємстві «Бахмутське бюро технічної інвентаризації»,</w:t>
            </w:r>
            <w:r w:rsidRPr="00611F52">
              <w:rPr>
                <w:sz w:val="22"/>
                <w:szCs w:val="22"/>
              </w:rPr>
              <w:t xml:space="preserve"> закріплене за ним на праві господарського відання та не підлягає приватизації</w:t>
            </w:r>
          </w:p>
        </w:tc>
      </w:tr>
      <w:tr w:rsidR="00611F52" w14:paraId="2813F1BC" w14:textId="77777777" w:rsidTr="00611F52">
        <w:trPr>
          <w:trHeight w:val="9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96E44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1.5.1.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68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приміщення (цегляне нежиле вбудоване приміщення (повністю другий поверх п'ятиповерхової будівлі))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777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D2BA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DB2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10301</w:t>
            </w:r>
          </w:p>
        </w:tc>
      </w:tr>
    </w:tbl>
    <w:p w14:paraId="202D844D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i/>
          <w:iCs/>
          <w:lang w:val="uk-UA" w:eastAsia="en-US"/>
        </w:rPr>
      </w:pPr>
      <w:r>
        <w:rPr>
          <w:rFonts w:ascii="Times New Roman" w:hAnsi="Times New Roman" w:cs="Times New Roman"/>
          <w:i/>
          <w:iCs/>
          <w:lang w:val="uk-UA"/>
        </w:rPr>
        <w:t>Перелік нерухомого майна комунальної власності Бахмутської міської об’єднаної територіальної громади,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lang w:val="uk-UA"/>
        </w:rPr>
        <w:t xml:space="preserve">яке перебуває 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>у  комунальному підприємстві «Бахмутське бюро технічної інвентаризації»</w:t>
      </w:r>
      <w:r>
        <w:rPr>
          <w:rFonts w:ascii="Times New Roman" w:hAnsi="Times New Roman" w:cs="Times New Roman"/>
          <w:bCs/>
          <w:i/>
          <w:iCs/>
          <w:color w:val="000000"/>
          <w:lang w:val="uk-UA"/>
        </w:rPr>
        <w:t>,</w:t>
      </w:r>
      <w:r>
        <w:rPr>
          <w:rFonts w:ascii="Times New Roman" w:hAnsi="Times New Roman" w:cs="Times New Roman"/>
          <w:b/>
          <w:bCs/>
          <w:i/>
          <w:iCs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>закріплене за ним на праві господарського відання та не підлягає приватизації,</w:t>
      </w:r>
      <w:r>
        <w:rPr>
          <w:rFonts w:ascii="Times New Roman" w:hAnsi="Times New Roman" w:cs="Times New Roman"/>
          <w:i/>
          <w:iCs/>
          <w:lang w:val="uk-UA"/>
        </w:rPr>
        <w:t xml:space="preserve"> складено на підставі даних, наданих 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>комунальним підприємством «Бахмутське бюро технічної інвентаризації»</w:t>
      </w:r>
      <w:r>
        <w:rPr>
          <w:rFonts w:ascii="Times New Roman" w:hAnsi="Times New Roman" w:cs="Times New Roman"/>
          <w:i/>
          <w:iCs/>
          <w:lang w:val="uk-UA"/>
        </w:rPr>
        <w:t>.</w:t>
      </w:r>
    </w:p>
    <w:p w14:paraId="0D3950FF" w14:textId="77777777" w:rsidR="00611F52" w:rsidRDefault="00611F52" w:rsidP="00611F52">
      <w:pPr>
        <w:pStyle w:val="af"/>
        <w:rPr>
          <w:rFonts w:ascii="Times New Roman" w:hAnsi="Times New Roman" w:cs="Times New Roman"/>
          <w:lang w:val="uk-UA"/>
        </w:rPr>
      </w:pPr>
    </w:p>
    <w:p w14:paraId="6AE50400" w14:textId="77777777" w:rsidR="00611F52" w:rsidRDefault="00611F52" w:rsidP="00611F52">
      <w:pPr>
        <w:pStyle w:val="af"/>
        <w:rPr>
          <w:rFonts w:ascii="Times New Roman" w:hAnsi="Times New Roman" w:cs="Times New Roman"/>
          <w:lang w:val="uk-UA"/>
        </w:rPr>
      </w:pPr>
    </w:p>
    <w:p w14:paraId="6ED76B22" w14:textId="77777777" w:rsidR="00611F52" w:rsidRDefault="00611F52" w:rsidP="00611F52">
      <w:pPr>
        <w:pStyle w:val="af"/>
        <w:rPr>
          <w:rFonts w:ascii="Times New Roman" w:hAnsi="Times New Roman" w:cs="Times New Roman"/>
          <w:lang w:val="uk-UA"/>
        </w:rPr>
      </w:pPr>
    </w:p>
    <w:p w14:paraId="5935F05C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комунального підприємства </w:t>
      </w:r>
    </w:p>
    <w:p w14:paraId="0552E0C0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«Бахмутське бюро технічної інвентаризації»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А.В. Атаманченко </w:t>
      </w:r>
    </w:p>
    <w:p w14:paraId="5784EBBB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15457CD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3BB91868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A2BD1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209FC932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63598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7C72C50F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59FEBD2B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1CAC0A0B" w14:textId="77777777" w:rsidR="00611F52" w:rsidRDefault="00611F52" w:rsidP="00611F52">
      <w:pPr>
        <w:rPr>
          <w:rFonts w:ascii="Calibri" w:hAnsi="Calibri" w:cs="Calibri"/>
          <w:sz w:val="22"/>
          <w:szCs w:val="22"/>
        </w:rPr>
      </w:pPr>
    </w:p>
    <w:p w14:paraId="0F09FF4C" w14:textId="77777777" w:rsidR="00611F52" w:rsidRDefault="00611F52" w:rsidP="00611F52"/>
    <w:p w14:paraId="0D93BC09" w14:textId="77777777" w:rsidR="00611F52" w:rsidRDefault="00611F52" w:rsidP="00611F52"/>
    <w:p w14:paraId="77A16C4C" w14:textId="77777777" w:rsidR="00611F52" w:rsidRDefault="00611F52" w:rsidP="00611F52"/>
    <w:p w14:paraId="06C4A74F" w14:textId="77777777" w:rsidR="00611F52" w:rsidRDefault="00611F52" w:rsidP="00611F52"/>
    <w:p w14:paraId="41533360" w14:textId="77777777" w:rsidR="00611F52" w:rsidRDefault="00611F52" w:rsidP="00611F52"/>
    <w:p w14:paraId="2FE6D420" w14:textId="77777777" w:rsidR="00611F52" w:rsidRDefault="00611F52" w:rsidP="00611F52"/>
    <w:p w14:paraId="456498D4" w14:textId="77777777" w:rsidR="00611F52" w:rsidRDefault="00611F52" w:rsidP="00611F52"/>
    <w:p w14:paraId="3F47E89D" w14:textId="77777777" w:rsidR="00611F52" w:rsidRDefault="00611F52" w:rsidP="00611F52"/>
    <w:p w14:paraId="44B3A295" w14:textId="77777777" w:rsidR="00611F52" w:rsidRDefault="00611F52" w:rsidP="00611F52"/>
    <w:p w14:paraId="3A70F5E9" w14:textId="77777777" w:rsidR="00611F52" w:rsidRDefault="00611F52" w:rsidP="00611F52"/>
    <w:p w14:paraId="1A96C5F0" w14:textId="77777777" w:rsidR="00611F52" w:rsidRDefault="00611F52" w:rsidP="00611F52"/>
    <w:p w14:paraId="253436F2" w14:textId="77777777" w:rsidR="00611F52" w:rsidRDefault="00611F52" w:rsidP="00611F52"/>
    <w:p w14:paraId="5F2CA293" w14:textId="77777777" w:rsidR="00611F52" w:rsidRDefault="00611F52" w:rsidP="00611F52"/>
    <w:p w14:paraId="4E65D83D" w14:textId="77777777" w:rsidR="00611F52" w:rsidRDefault="00611F52" w:rsidP="00611F52"/>
    <w:p w14:paraId="34257926" w14:textId="77777777" w:rsidR="00611F52" w:rsidRDefault="00611F52" w:rsidP="00611F52"/>
    <w:p w14:paraId="1CA56A3E" w14:textId="77777777" w:rsidR="00611F52" w:rsidRDefault="00611F52" w:rsidP="00611F52"/>
    <w:p w14:paraId="10E99249" w14:textId="77777777" w:rsidR="00611F52" w:rsidRDefault="00611F52" w:rsidP="00611F52"/>
    <w:p w14:paraId="6B9DB21D" w14:textId="77777777" w:rsidR="00611F52" w:rsidRDefault="00611F52" w:rsidP="00611F52"/>
    <w:p w14:paraId="1BC6FA33" w14:textId="77777777" w:rsidR="00611F52" w:rsidRDefault="00611F52" w:rsidP="00611F52"/>
    <w:p w14:paraId="3B792D27" w14:textId="77777777" w:rsidR="00611F52" w:rsidRDefault="00611F52" w:rsidP="00611F52"/>
    <w:p w14:paraId="32C5F49B" w14:textId="77777777" w:rsidR="00611F52" w:rsidRDefault="00611F52" w:rsidP="00611F52"/>
    <w:p w14:paraId="6F45A410" w14:textId="77777777" w:rsidR="00611F52" w:rsidRDefault="00611F52" w:rsidP="00611F52"/>
    <w:p w14:paraId="5DB3FE22" w14:textId="77777777" w:rsidR="00611F52" w:rsidRDefault="00611F52" w:rsidP="00611F52"/>
    <w:p w14:paraId="5D295629" w14:textId="77777777" w:rsidR="00611F52" w:rsidRDefault="00611F52" w:rsidP="00611F52"/>
    <w:p w14:paraId="15DB4DBF" w14:textId="77777777" w:rsidR="00611F52" w:rsidRDefault="00611F52" w:rsidP="00611F52"/>
    <w:p w14:paraId="19424C9D" w14:textId="77777777" w:rsidR="00611F52" w:rsidRDefault="00611F52" w:rsidP="00611F52">
      <w:pPr>
        <w:jc w:val="center"/>
      </w:pPr>
      <w:r>
        <w:lastRenderedPageBreak/>
        <w:t>9</w:t>
      </w:r>
    </w:p>
    <w:p w14:paraId="1F81EDAB" w14:textId="77777777" w:rsidR="00611F52" w:rsidRDefault="00611F52" w:rsidP="00611F52"/>
    <w:tbl>
      <w:tblPr>
        <w:tblW w:w="978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"/>
        <w:gridCol w:w="3102"/>
        <w:gridCol w:w="4087"/>
        <w:gridCol w:w="709"/>
        <w:gridCol w:w="850"/>
      </w:tblGrid>
      <w:tr w:rsidR="00611F52" w:rsidRPr="00611F52" w14:paraId="23DF80F2" w14:textId="77777777" w:rsidTr="00611F52">
        <w:trPr>
          <w:trHeight w:val="795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694D" w14:textId="77777777" w:rsidR="00611F52" w:rsidRPr="00611F52" w:rsidRDefault="00611F52">
            <w:pPr>
              <w:jc w:val="center"/>
              <w:rPr>
                <w:sz w:val="22"/>
                <w:szCs w:val="22"/>
              </w:rPr>
            </w:pPr>
            <w:r w:rsidRPr="00611F52">
              <w:rPr>
                <w:sz w:val="22"/>
                <w:szCs w:val="22"/>
              </w:rPr>
              <w:t xml:space="preserve">1.6. Нерухоме майно комунальної власності Бахмутської міської об’єднаної територіальної громади, яке перебуває у комунального підприємства </w:t>
            </w:r>
            <w:r w:rsidRPr="00611F52">
              <w:rPr>
                <w:b/>
                <w:sz w:val="22"/>
                <w:szCs w:val="22"/>
              </w:rPr>
              <w:t>«</w:t>
            </w:r>
            <w:r w:rsidRPr="00611F52">
              <w:rPr>
                <w:b/>
                <w:bCs/>
                <w:sz w:val="22"/>
                <w:szCs w:val="22"/>
              </w:rPr>
              <w:t>БАХМУТ-ВОДА»</w:t>
            </w:r>
            <w:r w:rsidRPr="00611F52">
              <w:rPr>
                <w:sz w:val="22"/>
                <w:szCs w:val="22"/>
              </w:rPr>
              <w:t>, закріплене за ним на праві господарського відання та не підлягає приватизації</w:t>
            </w:r>
          </w:p>
        </w:tc>
      </w:tr>
      <w:tr w:rsidR="00611F52" w14:paraId="12A3FE3C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2D0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1.6.1.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719A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Об'єкти нерухомого майна: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0825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65AD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7CC4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611F52" w14:paraId="7DC6E8B8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F9B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5E5D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2-х поверхова будівля гаража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073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516A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31C0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</w:t>
            </w:r>
          </w:p>
        </w:tc>
      </w:tr>
      <w:tr w:rsidR="00611F52" w14:paraId="008F3B98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AD32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1.6.1.2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471B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складу-боксів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4EF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363D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B203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</w:tr>
      <w:tr w:rsidR="00611F52" w14:paraId="245167BC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DB6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1.6.1.3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61C0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АБК і виробничого корпусу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E7E0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418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F5B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  <w:tr w:rsidR="00611F52" w14:paraId="4D88E95B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5685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1.6.1.4.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1CC8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абонентного відділу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D32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4218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531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611F52" w14:paraId="7F8C9BB4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D2AE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1.6.1.5.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36B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котельної бази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9B5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2D6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79C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</w:tr>
      <w:tr w:rsidR="00611F52" w14:paraId="14CCECFE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4A3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FE2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ТП-278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BDA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B4E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198B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</w:tr>
      <w:tr w:rsidR="00611F52" w14:paraId="71C0A262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827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35C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Цегляна нежитлова будівля підкачувальної водопровідної насосної станції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C7EA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501A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23B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2870</w:t>
            </w:r>
          </w:p>
        </w:tc>
      </w:tr>
      <w:tr w:rsidR="00611F52" w14:paraId="6B31D0E4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878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397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каналізаційної насосної станції № 7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44CC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пров. 2-й Дружби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E06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BC50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2308</w:t>
            </w:r>
          </w:p>
        </w:tc>
      </w:tr>
      <w:tr w:rsidR="00611F52" w14:paraId="77DAC9D0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9BA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1.6.5.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A89C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Цегляна нежитлова будівля-будівля каналізаційної насосної станції № 1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FE0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вул. Б. Горбатова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BDA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87-б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A228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</w:tr>
      <w:tr w:rsidR="00611F52" w14:paraId="38D1BF6B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D22A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1.6.6.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394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каналізаційної станції №6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A73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Толбухіна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D33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6218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</w:t>
            </w:r>
          </w:p>
        </w:tc>
      </w:tr>
      <w:tr w:rsidR="00611F52" w14:paraId="78ECACFB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314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1.6.6.1.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6C1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трансформаторної підстанції каналізаційної насосної станції №6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BA9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Толбухіна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40C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C6A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</w:t>
            </w:r>
          </w:p>
        </w:tc>
      </w:tr>
      <w:tr w:rsidR="00611F52" w14:paraId="6294958C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5169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1.6.7.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1619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- трансформаторна підстанція - 210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9046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A4ED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6BA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2876</w:t>
            </w:r>
          </w:p>
        </w:tc>
      </w:tr>
      <w:tr w:rsidR="00611F52" w14:paraId="046555A7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F85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1.6.8.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8412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каналізаційної насосної станції №4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917A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B71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C6A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</w:t>
            </w:r>
          </w:p>
        </w:tc>
      </w:tr>
      <w:tr w:rsidR="00611F52" w14:paraId="315ED98B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938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1.6.9.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E794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каналізаційної насосної станції №3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7D1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Ломоносова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36A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0B6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2831</w:t>
            </w:r>
          </w:p>
        </w:tc>
      </w:tr>
      <w:tr w:rsidR="00611F52" w14:paraId="79332241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82E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1.6.9.1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0CB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сторожки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AE0E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 Бахмут, вул. Ломоносова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1B1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E15B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</w:t>
            </w:r>
          </w:p>
        </w:tc>
      </w:tr>
      <w:tr w:rsidR="00611F52" w14:paraId="3C432908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1A97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1.6.10.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D9D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насосної станції для підкачки холодної води у житловий будинок по вул. Бахмутський, 6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DAE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1923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1F7F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2821</w:t>
            </w:r>
          </w:p>
        </w:tc>
      </w:tr>
      <w:tr w:rsidR="00611F52" w14:paraId="0CDD13E9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F17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7E9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насосної станції рециркуляції активного мулу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4B76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AB4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011F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</w:t>
            </w:r>
          </w:p>
        </w:tc>
      </w:tr>
      <w:tr w:rsidR="00611F52" w14:paraId="3581F6F0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7E8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1.6.11.1.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D35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насосної перекачки сирого осадку первинних відстійників на очисних спорудах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A8ED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67B5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76D8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</w:tr>
      <w:tr w:rsidR="00611F52" w14:paraId="753679E9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2AA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1.6.11.2.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38B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каналізаційної насосної станції № 5 на очисних спорудах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A6B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72F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B90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</w:t>
            </w:r>
          </w:p>
        </w:tc>
      </w:tr>
      <w:tr w:rsidR="00611F52" w14:paraId="25519F55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FC6F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1.6.11.3.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048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ілової насосної станції контактних резервуарів на очисних споруд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70F6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896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5F8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</w:t>
            </w:r>
          </w:p>
        </w:tc>
      </w:tr>
      <w:tr w:rsidR="00611F52" w14:paraId="3D829C63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441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1.6.11.4.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FEE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насосної станції сирого осадку вторинних відстійників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4BF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A319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744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</w:t>
            </w:r>
          </w:p>
        </w:tc>
      </w:tr>
    </w:tbl>
    <w:p w14:paraId="56B65E93" w14:textId="77777777" w:rsidR="00611F52" w:rsidRDefault="00611F52"/>
    <w:p w14:paraId="2D571AB9" w14:textId="77777777" w:rsidR="00611F52" w:rsidRDefault="00611F52" w:rsidP="00611F52">
      <w:pPr>
        <w:jc w:val="center"/>
      </w:pPr>
      <w:r>
        <w:lastRenderedPageBreak/>
        <w:t>10</w:t>
      </w:r>
    </w:p>
    <w:p w14:paraId="01A90593" w14:textId="77777777" w:rsidR="00611F52" w:rsidRDefault="00611F52"/>
    <w:tbl>
      <w:tblPr>
        <w:tblW w:w="978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"/>
        <w:gridCol w:w="3102"/>
        <w:gridCol w:w="4087"/>
        <w:gridCol w:w="709"/>
        <w:gridCol w:w="850"/>
      </w:tblGrid>
      <w:tr w:rsidR="00611F52" w14:paraId="2ED776AC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78E2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1.6.11.5.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4448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решіток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F1B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F14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8EB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</w:tr>
      <w:tr w:rsidR="00611F52" w14:paraId="0B656A70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7D0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1.6.11.6.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2A0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РП-5 очисні споруди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FAE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837C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883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</w:t>
            </w:r>
          </w:p>
        </w:tc>
      </w:tr>
      <w:tr w:rsidR="00611F52" w14:paraId="72B767F3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0BB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1.6.11.7.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AB8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хлораторної очисних споруд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FC1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B71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FAC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</w:t>
            </w:r>
          </w:p>
        </w:tc>
      </w:tr>
      <w:tr w:rsidR="00611F52" w14:paraId="3425644D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BD66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1.6.11.8.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1FE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котельної очисних споруд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FD00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B6D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B9E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</w:t>
            </w:r>
          </w:p>
        </w:tc>
      </w:tr>
      <w:tr w:rsidR="00611F52" w14:paraId="4D46B1E8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BD3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1.6.11.9.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86EE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адміністративно - побутового корпусу очисних споруд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375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AE14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0A21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2309</w:t>
            </w:r>
          </w:p>
        </w:tc>
      </w:tr>
      <w:tr w:rsidR="00611F52" w14:paraId="6A2423BB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E68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1.6.11.10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94D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слюсарні майстерні очисних споруд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82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EB5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789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3483</w:t>
            </w:r>
          </w:p>
        </w:tc>
      </w:tr>
      <w:tr w:rsidR="00611F52" w14:paraId="33299018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B114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1.6.11.11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EE3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цех зневоднення сирого осаду очисних споруд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4BF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</w:p>
          <w:p w14:paraId="1C35D4A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Свято-Георгіївська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5AD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C57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3484</w:t>
            </w:r>
          </w:p>
        </w:tc>
      </w:tr>
      <w:tr w:rsidR="00611F52" w14:paraId="4AD76ED5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9BA17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16.12.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4E83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Об’єкти нерухомого майна: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248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597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9DD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611F52" w14:paraId="0B5C2718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3D0A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1.6.12.1.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400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ТП-2 нової насосної станції Західного резервуару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309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3DB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4AF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</w:tr>
      <w:tr w:rsidR="00611F52" w14:paraId="42FFB109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7CE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1.6.12.2.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80F6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РП-6 нової насосної станції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07F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5F8C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6E1C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</w:tr>
      <w:tr w:rsidR="00611F52" w14:paraId="67111AF4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76CC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1.6.12.3.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4E53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водопровідно - насосної станції резервуару «Західний»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171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C7E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FC3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</w:tr>
      <w:tr w:rsidR="00611F52" w14:paraId="70EF603E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3F36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1.6.12.4.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C4C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фтораторної  резервуару «Західний»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30AF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800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3B0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</w:tr>
      <w:tr w:rsidR="00611F52" w14:paraId="59DDAC94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2F8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1.6.12.5.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7EB0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Будівля хлораторної на «Водопровідних спорудах»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C3C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3D81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2E5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</w:tr>
      <w:tr w:rsidR="00611F52" w14:paraId="30E8DB8C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2A13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1.6.12.6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F0FE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прохідної Західного резервуару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B36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A5B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6BF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</w:tr>
      <w:tr w:rsidR="00611F52" w14:paraId="7749F217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4F6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9EB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прохідної резервуару «Східний»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3E31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пров. П. Лумумби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FF0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025E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</w:tr>
      <w:tr w:rsidR="00611F52" w14:paraId="05C265BD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955E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0D748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Цегляне нежиле вбудоване приміщення підвищувальної водопровідно – насосної станції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FBBB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093F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92E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2315</w:t>
            </w:r>
          </w:p>
        </w:tc>
      </w:tr>
      <w:tr w:rsidR="00611F52" w14:paraId="29A1AF7D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5B18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1.6.15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F51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Цегляна нежитлова будівля – будівля водопровідної насосної станції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288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</w:p>
          <w:p w14:paraId="309AA83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Леваневського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48E5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56E3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2722</w:t>
            </w:r>
          </w:p>
        </w:tc>
      </w:tr>
      <w:tr w:rsidR="00611F52" w14:paraId="1EEDFF4B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605C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1.6.16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8AC6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Шлакоблочна нежитлова будівля – будівля водопровідно – насосної станції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216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пров. П. Лумумби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DE79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87-б                                      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9ED3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</w:t>
            </w:r>
          </w:p>
        </w:tc>
      </w:tr>
      <w:tr w:rsidR="00611F52" w14:paraId="20117E77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AF7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2820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каналізаційно – насосної станції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29A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4C62913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Опитне,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9E4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646A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1548</w:t>
            </w:r>
          </w:p>
        </w:tc>
      </w:tr>
      <w:tr w:rsidR="00611F52" w14:paraId="0CC60ADC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502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1.6.18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E4F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ВНС з резервуаром 100 м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D5E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186620F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с-ще. Опитне, пров. Дачний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5F7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B5C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1545</w:t>
            </w:r>
          </w:p>
        </w:tc>
      </w:tr>
      <w:tr w:rsidR="00611F52" w14:paraId="7B473C6B" w14:textId="77777777" w:rsidTr="00611F52">
        <w:trPr>
          <w:trHeight w:val="27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52C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40A6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Об’єкти нерухомого майна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681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6235FD4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Кліщіївка, вул. Тавричанська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1FB7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99F7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611F52" w14:paraId="1595CF20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CAC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3D7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насосної станції 1-го підйому Кліщіївського водозабору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F49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528304D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Кліщіївка, вул. Тавричанська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B0F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A5C5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</w:p>
        </w:tc>
      </w:tr>
      <w:tr w:rsidR="00611F52" w14:paraId="4E0AE4BA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7BDB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1.6.19.2.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5ED1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хлораторної Кліщіївського водозабору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4B25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480A958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Кліщіївка, вул. Тавричанська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921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719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</w:tr>
      <w:tr w:rsidR="00611F52" w14:paraId="73E06175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829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1.6.19.3.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D97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водопровідно - насосної станції другого підйому Кліщіївського водозабору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2891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2A10E98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Кліщіївка, вул. Тавричанська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BB2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C29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</w:tr>
      <w:tr w:rsidR="00611F52" w14:paraId="3ACB9D78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C07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1.6.19.4.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4B8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ТП №254 з силовим трансформатором 250 кВт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548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6A6112E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Кліщіївка, вул. Тавричанська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F4F0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DBD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</w:t>
            </w:r>
          </w:p>
        </w:tc>
      </w:tr>
    </w:tbl>
    <w:p w14:paraId="3064D571" w14:textId="77777777" w:rsidR="00611F52" w:rsidRDefault="00611F52"/>
    <w:p w14:paraId="275D2984" w14:textId="77777777" w:rsidR="00611F52" w:rsidRDefault="00611F52" w:rsidP="00611F52">
      <w:pPr>
        <w:jc w:val="center"/>
      </w:pPr>
      <w:r>
        <w:lastRenderedPageBreak/>
        <w:t>11</w:t>
      </w:r>
    </w:p>
    <w:p w14:paraId="3C0E8226" w14:textId="77777777" w:rsidR="00611F52" w:rsidRDefault="00611F52"/>
    <w:tbl>
      <w:tblPr>
        <w:tblW w:w="978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"/>
        <w:gridCol w:w="3102"/>
        <w:gridCol w:w="4087"/>
        <w:gridCol w:w="709"/>
        <w:gridCol w:w="850"/>
      </w:tblGrid>
      <w:tr w:rsidR="00611F52" w14:paraId="7D6DFFD3" w14:textId="77777777" w:rsidTr="00611F52">
        <w:trPr>
          <w:trHeight w:val="64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3B37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1.6.19.5.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79C0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насосної станції свердловини №1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08F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2C57DE8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Кліщіївка, вул. Тавричанська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19EB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987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</w:tc>
      </w:tr>
      <w:tr w:rsidR="00611F52" w14:paraId="1FA4D107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2AA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1.6.19.6.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286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насосної станції свердловини №2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696A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64EEC7C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Кліщіївка, вул. Тавричанська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1D3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E35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2801</w:t>
            </w:r>
          </w:p>
        </w:tc>
      </w:tr>
      <w:tr w:rsidR="00611F52" w14:paraId="3CB59231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C64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1.6.19.7.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A1EE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насосної станції свердловини №4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7BF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38B0192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Кліщіївка, вул. Тавричанська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D5D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3B5E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2803</w:t>
            </w:r>
          </w:p>
        </w:tc>
      </w:tr>
      <w:tr w:rsidR="00611F52" w14:paraId="36481B43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3BA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1.6.19.8.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D44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насосної станції свердловини №5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74A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1C8085C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Кліщіївка, вул. Тавричанська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9FB9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9BD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</w:t>
            </w:r>
          </w:p>
        </w:tc>
      </w:tr>
      <w:tr w:rsidR="00611F52" w14:paraId="2AED5CED" w14:textId="77777777" w:rsidTr="00611F52">
        <w:trPr>
          <w:trHeight w:val="30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ADF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F866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Об´єкти нерухомого майна: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3DA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46AABD4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356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532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611F52" w14:paraId="11A4D748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C98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B6E8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хлораторної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38E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4FA3FC2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F0A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A29D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</w:tr>
      <w:tr w:rsidR="00611F52" w14:paraId="048D5867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B06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1.6.20.2.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2878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фтораторної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1D7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0BE5F6E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E32D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648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</w:tr>
      <w:tr w:rsidR="00611F52" w14:paraId="7E6EEADC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143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1.6.20.3.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C06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насосної свердловини №3 Красносільського водозабору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1EB6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4800C80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686D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C45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</w:tr>
      <w:tr w:rsidR="00611F52" w14:paraId="05DD7B80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EF0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1.6.20.3.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028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насосної свердловини №4 Красносільського водозабору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4380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6927387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BB9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027A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</w:tr>
      <w:tr w:rsidR="00611F52" w14:paraId="6203F6DD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847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1.6.20.4.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8E1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насосної свердловини №5 Красносільського водозабору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4DF6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5EEC0E9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9C22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B1F1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</w:t>
            </w:r>
          </w:p>
        </w:tc>
      </w:tr>
      <w:tr w:rsidR="00611F52" w14:paraId="2C90ED9F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269C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1.6.20.5.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F96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Окремо розташована будівля насосної свердловини №6 Красносільського водозабору 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02B5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079BFF5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E9A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369D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</w:tr>
      <w:tr w:rsidR="00611F52" w14:paraId="15022FC9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B84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1.6.20.6.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CC5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насосної свердловини № 1 Красносільського водозабору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2CA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2F2F95E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B8F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4FE7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</w:t>
            </w:r>
          </w:p>
        </w:tc>
      </w:tr>
      <w:tr w:rsidR="00611F52" w14:paraId="40221F48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F9B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1.6.20.7.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27E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насосної станції 2 підйому Красносільського водозабору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F1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275185D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7EA2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F000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</w:tr>
      <w:tr w:rsidR="00611F52" w14:paraId="1D10F7B2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F33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1.6.20.8.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213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РП-6 насосної станції Красносільського водозабору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9A5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04DDE78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08E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FD0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</w:tr>
      <w:tr w:rsidR="00611F52" w14:paraId="0320E160" w14:textId="77777777" w:rsidTr="00611F52">
        <w:trPr>
          <w:trHeight w:val="77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2EB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1.6.20.9.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43F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прохідної Красносільського водозабору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C659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59C2A86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463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C6F9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</w:t>
            </w:r>
          </w:p>
        </w:tc>
      </w:tr>
      <w:tr w:rsidR="00611F52" w14:paraId="10F1C9D3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CF3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1.6.20.10.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4DC7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насосної станції свердловини № 2 Красносільського водозабору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B478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61C4E98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C85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85B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</w:t>
            </w:r>
          </w:p>
        </w:tc>
      </w:tr>
      <w:tr w:rsidR="00611F52" w14:paraId="35B92B4E" w14:textId="77777777" w:rsidTr="00611F52">
        <w:trPr>
          <w:trHeight w:val="3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5F4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1.6.20.11.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B09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 насосної станції свердловини №7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E68D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6029DD5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6AD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575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</w:t>
            </w:r>
          </w:p>
        </w:tc>
      </w:tr>
      <w:tr w:rsidR="00611F52" w14:paraId="06CDA5B7" w14:textId="77777777" w:rsidTr="00611F52">
        <w:trPr>
          <w:trHeight w:val="80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22B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4402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каналізаційної насосної станції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879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8400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DADB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3398 </w:t>
            </w:r>
          </w:p>
        </w:tc>
      </w:tr>
      <w:tr w:rsidR="00611F52" w14:paraId="6F21BEEF" w14:textId="77777777" w:rsidTr="00611F52">
        <w:trPr>
          <w:trHeight w:val="25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B105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F59B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Об'єкти нерухомого майна: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6F1D" w14:textId="77777777" w:rsidR="00611F52" w:rsidRDefault="00611F52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5AC076C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8FEC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7C9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1F52" w14:paraId="2C44FE2A" w14:textId="77777777" w:rsidTr="00611F52">
        <w:trPr>
          <w:trHeight w:val="25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C51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1.6.22.1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F820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Очисні споруди, каналізації: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B093" w14:textId="77777777" w:rsidR="00611F52" w:rsidRDefault="00611F52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17F5E62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B054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5C3C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611F52" w14:paraId="1F84783F" w14:textId="77777777" w:rsidTr="00611F52">
        <w:trPr>
          <w:trHeight w:val="51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76CA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1.6.22.2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CD09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Блок допоміжних приміщень: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6C849" w14:textId="77777777" w:rsidR="00611F52" w:rsidRDefault="00611F52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7DEE4F4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C19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4AE6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1F52" w14:paraId="68056F12" w14:textId="77777777" w:rsidTr="00611F52">
        <w:trPr>
          <w:trHeight w:val="51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5CAE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1.6.22.2.1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B45E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Модульне приміщення побутового призначення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59AE" w14:textId="77777777" w:rsidR="00611F52" w:rsidRDefault="00611F52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05EE58C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FB75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A16B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1F52" w14:paraId="1F596B23" w14:textId="77777777" w:rsidTr="00611F52">
        <w:trPr>
          <w:trHeight w:val="51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2FF9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1.6.22.2.2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4664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Модульне приміщення лабораторії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6A05" w14:textId="77777777" w:rsidR="00611F52" w:rsidRDefault="00611F52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496117A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748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5F9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1F52" w14:paraId="771D1774" w14:textId="77777777" w:rsidTr="00611F52">
        <w:trPr>
          <w:trHeight w:val="51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E44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1.6.22.3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157F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Частина блоку ємностей вторинної біологічної очистки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7376" w14:textId="77777777" w:rsidR="00611F52" w:rsidRDefault="00611F52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08317D4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F55D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206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1F52" w14:paraId="22B8DAF2" w14:textId="77777777" w:rsidTr="00611F52">
        <w:trPr>
          <w:trHeight w:val="56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C4C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1.6.22.4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3DF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Частина блоку систем вторинної біологічної очистки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E1E2" w14:textId="77777777" w:rsidR="00611F52" w:rsidRDefault="00611F52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3F32862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357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6DF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28B43D53" w14:textId="77777777" w:rsidR="00611F52" w:rsidRDefault="00611F52"/>
    <w:p w14:paraId="25A1509A" w14:textId="77777777" w:rsidR="00611F52" w:rsidRDefault="00611F52" w:rsidP="00611F52">
      <w:pPr>
        <w:jc w:val="center"/>
      </w:pPr>
      <w:r>
        <w:lastRenderedPageBreak/>
        <w:t>12</w:t>
      </w:r>
    </w:p>
    <w:p w14:paraId="389DE74E" w14:textId="77777777" w:rsidR="00611F52" w:rsidRDefault="00611F52"/>
    <w:tbl>
      <w:tblPr>
        <w:tblW w:w="978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"/>
        <w:gridCol w:w="3102"/>
        <w:gridCol w:w="4087"/>
        <w:gridCol w:w="709"/>
        <w:gridCol w:w="850"/>
      </w:tblGrid>
      <w:tr w:rsidR="00611F52" w14:paraId="5F586109" w14:textId="77777777" w:rsidTr="00611F52">
        <w:trPr>
          <w:trHeight w:val="51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807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1.6.22.5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1D7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Відстійник сбраживатель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3BB3" w14:textId="77777777" w:rsidR="00611F52" w:rsidRDefault="00611F52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1B8FFC1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1C2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FF28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1F52" w14:paraId="7F4D1F19" w14:textId="77777777" w:rsidTr="00611F52">
        <w:trPr>
          <w:trHeight w:val="51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F8C5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1.6.22.6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8631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Аварійний резервуар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E2FA2" w14:textId="77777777" w:rsidR="00611F52" w:rsidRDefault="00611F52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4706689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743B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B68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1F52" w14:paraId="7033EA76" w14:textId="77777777" w:rsidTr="00611F52">
        <w:trPr>
          <w:trHeight w:val="51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FBE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1.6.22.7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3275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Технологічні колодязі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8D43A" w14:textId="77777777" w:rsidR="00611F52" w:rsidRDefault="00611F52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21C281B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7691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6FA0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12B6A8FB" w14:textId="77777777" w:rsidR="00611F52" w:rsidRPr="00611F52" w:rsidRDefault="00611F52" w:rsidP="00611F52">
      <w:pPr>
        <w:pStyle w:val="af"/>
        <w:jc w:val="both"/>
        <w:rPr>
          <w:rFonts w:ascii="Times New Roman" w:eastAsia="Calibri" w:hAnsi="Times New Roman" w:cs="Times New Roman"/>
          <w:i/>
          <w:iCs/>
          <w:lang w:val="uk-UA" w:eastAsia="en-US"/>
        </w:rPr>
      </w:pPr>
      <w:r w:rsidRPr="00611F52">
        <w:rPr>
          <w:rFonts w:ascii="Times New Roman" w:hAnsi="Times New Roman" w:cs="Times New Roman"/>
          <w:i/>
          <w:iCs/>
          <w:lang w:val="uk-UA"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 </w:t>
      </w:r>
      <w:r w:rsidRPr="00611F52">
        <w:rPr>
          <w:rFonts w:ascii="Times New Roman" w:hAnsi="Times New Roman" w:cs="Times New Roman"/>
          <w:i/>
          <w:iCs/>
          <w:lang w:val="uk-UA"/>
        </w:rPr>
        <w:t>територіальної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 xml:space="preserve">, 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яке </w:t>
      </w:r>
      <w:r>
        <w:rPr>
          <w:rFonts w:ascii="Times New Roman" w:hAnsi="Times New Roman" w:cs="Times New Roman"/>
          <w:i/>
          <w:iCs/>
          <w:lang w:val="uk-UA"/>
        </w:rPr>
        <w:t>перебуває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у комунально</w:t>
      </w:r>
      <w:r>
        <w:rPr>
          <w:rFonts w:ascii="Times New Roman" w:hAnsi="Times New Roman" w:cs="Times New Roman"/>
          <w:i/>
          <w:iCs/>
          <w:lang w:val="uk-UA"/>
        </w:rPr>
        <w:t>го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підприємства "БАХМУТ-ВОДА</w:t>
      </w:r>
      <w:r w:rsidRPr="00611F52">
        <w:rPr>
          <w:rFonts w:ascii="Times New Roman" w:hAnsi="Times New Roman" w:cs="Times New Roman"/>
          <w:b/>
          <w:bCs/>
          <w:i/>
          <w:iCs/>
          <w:lang w:val="uk-UA"/>
        </w:rPr>
        <w:t>"</w:t>
      </w:r>
      <w:r w:rsidRPr="00611F52">
        <w:rPr>
          <w:rFonts w:ascii="Times New Roman" w:hAnsi="Times New Roman" w:cs="Times New Roman"/>
          <w:i/>
          <w:iCs/>
          <w:lang w:val="uk-UA"/>
        </w:rPr>
        <w:t>,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 xml:space="preserve"> закріплене за ним на праві господарського відання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 xml:space="preserve"> та не підлягає приватизації,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складено на підставі даних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наданих 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>комунальним підприємством «БАХМУТ-ВОДА»</w:t>
      </w:r>
      <w:r w:rsidRPr="00611F52">
        <w:rPr>
          <w:rFonts w:ascii="Times New Roman" w:hAnsi="Times New Roman" w:cs="Times New Roman"/>
          <w:i/>
          <w:iCs/>
          <w:lang w:val="uk-UA"/>
        </w:rPr>
        <w:t>.</w:t>
      </w:r>
    </w:p>
    <w:p w14:paraId="047D5F42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lang w:val="uk-UA"/>
        </w:rPr>
      </w:pPr>
    </w:p>
    <w:p w14:paraId="58BC11AF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комунального підприємства </w:t>
      </w:r>
    </w:p>
    <w:p w14:paraId="41FF54F2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«БАХМУТ-ВОДА»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С.М. Трущін </w:t>
      </w:r>
    </w:p>
    <w:p w14:paraId="7B6A90BE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3FB824" w14:textId="77777777" w:rsidR="00611F52" w:rsidRDefault="00611F52" w:rsidP="00611F52">
      <w:pPr>
        <w:rPr>
          <w:rFonts w:ascii="Calibri" w:hAnsi="Calibri" w:cs="Calibri"/>
          <w:sz w:val="22"/>
          <w:szCs w:val="22"/>
        </w:rPr>
      </w:pPr>
    </w:p>
    <w:p w14:paraId="2188254E" w14:textId="77777777" w:rsidR="00611F52" w:rsidRDefault="00611F52" w:rsidP="00611F52"/>
    <w:p w14:paraId="7F0BEE35" w14:textId="77777777" w:rsidR="00611F52" w:rsidRDefault="00611F52" w:rsidP="00611F52"/>
    <w:p w14:paraId="07BE7566" w14:textId="77777777" w:rsidR="00611F52" w:rsidRDefault="00611F52" w:rsidP="00611F52"/>
    <w:p w14:paraId="30AA6D33" w14:textId="77777777" w:rsidR="00611F52" w:rsidRDefault="00611F52" w:rsidP="00611F52"/>
    <w:p w14:paraId="152BF846" w14:textId="77777777" w:rsidR="00611F52" w:rsidRDefault="00611F52" w:rsidP="00611F52"/>
    <w:p w14:paraId="52E0587D" w14:textId="77777777" w:rsidR="00611F52" w:rsidRDefault="00611F52" w:rsidP="00611F52"/>
    <w:p w14:paraId="03AFA30F" w14:textId="77777777" w:rsidR="00611F52" w:rsidRDefault="00611F52" w:rsidP="00611F52"/>
    <w:p w14:paraId="040F1C4B" w14:textId="77777777" w:rsidR="00611F52" w:rsidRDefault="00611F52" w:rsidP="00611F52"/>
    <w:p w14:paraId="52BD124E" w14:textId="77777777" w:rsidR="00611F52" w:rsidRDefault="00611F52" w:rsidP="00611F52"/>
    <w:p w14:paraId="3A7428DB" w14:textId="77777777" w:rsidR="00611F52" w:rsidRDefault="00611F52" w:rsidP="00611F52"/>
    <w:p w14:paraId="15503054" w14:textId="77777777" w:rsidR="00611F52" w:rsidRDefault="00611F52" w:rsidP="00611F52"/>
    <w:p w14:paraId="405AC707" w14:textId="77777777" w:rsidR="00611F52" w:rsidRDefault="00611F52" w:rsidP="00611F52"/>
    <w:p w14:paraId="75924071" w14:textId="77777777" w:rsidR="00611F52" w:rsidRDefault="00611F52" w:rsidP="00611F52"/>
    <w:p w14:paraId="06BF1448" w14:textId="77777777" w:rsidR="00611F52" w:rsidRDefault="00611F52" w:rsidP="00611F52"/>
    <w:p w14:paraId="6B79D0EA" w14:textId="77777777" w:rsidR="00611F52" w:rsidRDefault="00611F52" w:rsidP="00611F52"/>
    <w:p w14:paraId="3B509B24" w14:textId="77777777" w:rsidR="00611F52" w:rsidRDefault="00611F52" w:rsidP="00611F52"/>
    <w:p w14:paraId="1E5C90EB" w14:textId="77777777" w:rsidR="00611F52" w:rsidRDefault="00611F52" w:rsidP="00611F52"/>
    <w:p w14:paraId="60303CDE" w14:textId="77777777" w:rsidR="00611F52" w:rsidRDefault="00611F52" w:rsidP="00611F52"/>
    <w:p w14:paraId="359C0503" w14:textId="77777777" w:rsidR="00611F52" w:rsidRDefault="00611F52" w:rsidP="00611F52"/>
    <w:p w14:paraId="3D79214D" w14:textId="77777777" w:rsidR="00611F52" w:rsidRDefault="00611F52" w:rsidP="00611F52"/>
    <w:p w14:paraId="6AFF5F50" w14:textId="77777777" w:rsidR="00611F52" w:rsidRDefault="00611F52" w:rsidP="00611F52"/>
    <w:p w14:paraId="61F85FD2" w14:textId="77777777" w:rsidR="00611F52" w:rsidRDefault="00611F52" w:rsidP="00611F52"/>
    <w:p w14:paraId="1080DA87" w14:textId="77777777" w:rsidR="00611F52" w:rsidRDefault="00611F52" w:rsidP="00611F52"/>
    <w:p w14:paraId="3A4C1B59" w14:textId="77777777" w:rsidR="00611F52" w:rsidRDefault="00611F52" w:rsidP="00611F52"/>
    <w:p w14:paraId="14C208EA" w14:textId="77777777" w:rsidR="00611F52" w:rsidRDefault="00611F52" w:rsidP="00611F52"/>
    <w:p w14:paraId="72DCBBD7" w14:textId="77777777" w:rsidR="00611F52" w:rsidRDefault="00611F52" w:rsidP="00611F52"/>
    <w:p w14:paraId="191F2836" w14:textId="77777777" w:rsidR="00611F52" w:rsidRDefault="00611F52" w:rsidP="00611F52"/>
    <w:p w14:paraId="5B5651E5" w14:textId="77777777" w:rsidR="00611F52" w:rsidRDefault="00611F52" w:rsidP="00611F52"/>
    <w:p w14:paraId="19909376" w14:textId="77777777" w:rsidR="00611F52" w:rsidRDefault="00611F52" w:rsidP="00611F52"/>
    <w:p w14:paraId="5A75E477" w14:textId="77777777" w:rsidR="00611F52" w:rsidRDefault="00611F52" w:rsidP="00611F52"/>
    <w:p w14:paraId="77CA97D2" w14:textId="77777777" w:rsidR="00611F52" w:rsidRDefault="00611F52" w:rsidP="00611F52"/>
    <w:p w14:paraId="322F5764" w14:textId="77777777" w:rsidR="00611F52" w:rsidRDefault="00611F52" w:rsidP="00611F52"/>
    <w:p w14:paraId="5D3853CB" w14:textId="77777777" w:rsidR="00611F52" w:rsidRDefault="00611F52" w:rsidP="00611F52"/>
    <w:p w14:paraId="54F382FD" w14:textId="77777777" w:rsidR="00611F52" w:rsidRDefault="00611F52" w:rsidP="00611F52"/>
    <w:p w14:paraId="1CF50180" w14:textId="77777777" w:rsidR="00611F52" w:rsidRDefault="00611F52" w:rsidP="00611F52"/>
    <w:p w14:paraId="7E4739F4" w14:textId="77777777" w:rsidR="00611F52" w:rsidRDefault="00611F52" w:rsidP="00611F52">
      <w:pPr>
        <w:jc w:val="center"/>
      </w:pPr>
      <w:r>
        <w:lastRenderedPageBreak/>
        <w:t>13</w:t>
      </w:r>
    </w:p>
    <w:p w14:paraId="0D873729" w14:textId="77777777" w:rsidR="00611F52" w:rsidRDefault="00611F52" w:rsidP="00611F52"/>
    <w:tbl>
      <w:tblPr>
        <w:tblW w:w="978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"/>
        <w:gridCol w:w="3102"/>
        <w:gridCol w:w="3804"/>
        <w:gridCol w:w="708"/>
        <w:gridCol w:w="1134"/>
      </w:tblGrid>
      <w:tr w:rsidR="00611F52" w14:paraId="39DCA8C5" w14:textId="77777777" w:rsidTr="00611F52">
        <w:trPr>
          <w:trHeight w:val="322"/>
        </w:trPr>
        <w:tc>
          <w:tcPr>
            <w:tcW w:w="97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DA91" w14:textId="77777777" w:rsidR="00611F52" w:rsidRDefault="00611F52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Розділ 2. Охорона здоров`я</w:t>
            </w:r>
          </w:p>
        </w:tc>
      </w:tr>
      <w:tr w:rsidR="00611F52" w14:paraId="7005A7EB" w14:textId="77777777" w:rsidTr="00611F52">
        <w:trPr>
          <w:trHeight w:val="322"/>
        </w:trPr>
        <w:tc>
          <w:tcPr>
            <w:tcW w:w="97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35AF7" w14:textId="77777777" w:rsidR="00611F52" w:rsidRDefault="00611F52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11F52" w14:paraId="5C837F0C" w14:textId="77777777" w:rsidTr="00611F52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DBAF" w14:textId="77777777" w:rsidR="00611F52" w:rsidRDefault="00611F52">
            <w:pPr>
              <w:pStyle w:val="af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11F52">
              <w:rPr>
                <w:rFonts w:ascii="Times New Roman" w:hAnsi="Times New Roman" w:cs="Times New Roman"/>
                <w:lang w:val="uk-UA"/>
              </w:rPr>
              <w:t>2.1</w:t>
            </w:r>
            <w:r>
              <w:rPr>
                <w:rFonts w:ascii="Times New Roman" w:hAnsi="Times New Roman" w:cs="Times New Roman"/>
              </w:rPr>
              <w:t>  </w:t>
            </w:r>
            <w:r w:rsidRPr="00611F52">
              <w:rPr>
                <w:rFonts w:ascii="Times New Roman" w:hAnsi="Times New Roman" w:cs="Times New Roman"/>
                <w:lang w:val="uk-UA"/>
              </w:rPr>
              <w:t xml:space="preserve"> Нерухоме майно комунальної власності</w:t>
            </w:r>
            <w:r>
              <w:rPr>
                <w:rFonts w:ascii="Times New Roman" w:hAnsi="Times New Roman" w:cs="Times New Roman"/>
                <w:lang w:val="uk-UA"/>
              </w:rPr>
              <w:t xml:space="preserve"> Бахмутської міської об’єднаної </w:t>
            </w:r>
            <w:r w:rsidRPr="00611F52">
              <w:rPr>
                <w:rFonts w:ascii="Times New Roman" w:hAnsi="Times New Roman" w:cs="Times New Roman"/>
                <w:lang w:val="uk-UA"/>
              </w:rPr>
              <w:t xml:space="preserve">територіальної громади, яке </w:t>
            </w:r>
            <w:r>
              <w:rPr>
                <w:rFonts w:ascii="Times New Roman" w:hAnsi="Times New Roman" w:cs="Times New Roman"/>
                <w:lang w:val="uk-UA"/>
              </w:rPr>
              <w:t xml:space="preserve">перебуває </w:t>
            </w:r>
            <w:r w:rsidRPr="00611F52">
              <w:rPr>
                <w:rFonts w:ascii="Times New Roman" w:hAnsi="Times New Roman" w:cs="Times New Roman"/>
                <w:lang w:val="uk-UA"/>
              </w:rPr>
              <w:t xml:space="preserve">у </w:t>
            </w:r>
            <w:r w:rsidRPr="00611F52">
              <w:rPr>
                <w:rFonts w:ascii="Times New Roman" w:hAnsi="Times New Roman" w:cs="Times New Roman"/>
                <w:b/>
                <w:bCs/>
                <w:lang w:val="uk-UA"/>
              </w:rPr>
              <w:t>комунальному некомерційному підприємстві "Багатопровільна лікарня інтенсивного лікування м. Бахмут"</w:t>
            </w:r>
            <w:r w:rsidRPr="00611F52">
              <w:rPr>
                <w:rFonts w:ascii="Times New Roman" w:hAnsi="Times New Roman" w:cs="Times New Roman"/>
                <w:lang w:val="uk-UA"/>
              </w:rPr>
              <w:t>, закріплене за ним на праві оперативного управління</w:t>
            </w:r>
            <w:r>
              <w:rPr>
                <w:rFonts w:ascii="Times New Roman" w:hAnsi="Times New Roman" w:cs="Times New Roman"/>
                <w:lang w:val="uk-UA"/>
              </w:rPr>
              <w:t xml:space="preserve"> та не підлягає приватизації</w:t>
            </w:r>
          </w:p>
        </w:tc>
      </w:tr>
      <w:tr w:rsidR="00611F52" w14:paraId="1373BBB2" w14:textId="77777777" w:rsidTr="00611F52">
        <w:trPr>
          <w:trHeight w:val="397"/>
        </w:trPr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CB39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2.1.1.</w:t>
            </w:r>
          </w:p>
        </w:tc>
        <w:tc>
          <w:tcPr>
            <w:tcW w:w="3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A17B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Об’єкти нерухомості:</w:t>
            </w:r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57F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771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CD4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11F52" w14:paraId="742F1731" w14:textId="77777777" w:rsidTr="00611F52">
        <w:trPr>
          <w:trHeight w:val="397"/>
        </w:trPr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6278" w14:textId="77777777" w:rsidR="00611F52" w:rsidRDefault="00611F52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28863" w14:textId="77777777" w:rsidR="00611F52" w:rsidRDefault="00611F52">
            <w:pPr>
              <w:rPr>
                <w:sz w:val="20"/>
                <w:szCs w:val="20"/>
              </w:rPr>
            </w:pPr>
          </w:p>
        </w:tc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FBEE" w14:textId="77777777" w:rsidR="00611F52" w:rsidRDefault="00611F5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BB9E" w14:textId="77777777" w:rsidR="00611F52" w:rsidRDefault="00611F5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9744A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59ACFAC7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AA9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30D9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Лікувальний корпус №1 (травматологічне відділення; хірургічне відділення; відділення анестезіології та інтенсивної терапії; рентген кабінет; санпропусник)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61C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D5C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F06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101311001</w:t>
            </w:r>
          </w:p>
        </w:tc>
      </w:tr>
      <w:tr w:rsidR="00611F52" w14:paraId="1A24E18C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906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107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Лікувальний корпус № 2 (онкологічне відділення; кардіологічне відділення; гінікологічне відділення; рентген кабінет)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69CE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B3D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81C5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101311002</w:t>
            </w:r>
          </w:p>
        </w:tc>
      </w:tr>
      <w:tr w:rsidR="00611F52" w14:paraId="0367DBA1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6F7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ACC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Лікувальний корпус № 4 (інфекційне відділення; неврологічне відділення)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116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BF6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6CF3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101311014</w:t>
            </w:r>
          </w:p>
        </w:tc>
      </w:tr>
      <w:tr w:rsidR="00611F52" w14:paraId="41035472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6BF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5FE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Лікувальний корпус № 5 з дезінфікуючою камерою (бактеріологічне відділення)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63EB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BAC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6FA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101311007</w:t>
            </w:r>
          </w:p>
        </w:tc>
      </w:tr>
      <w:tr w:rsidR="00611F52" w14:paraId="7D51241E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74E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2.1.1.5.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937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Діагностичний корпус №6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5218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285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0FE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101311017</w:t>
            </w:r>
          </w:p>
        </w:tc>
      </w:tr>
      <w:tr w:rsidR="00611F52" w14:paraId="7D199317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9CF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2.1.1.6.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A8D1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Пологовий будинок (Лікувальний корпус №7)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4B7BA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 м. Бахмут, вул. Миру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2FC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39D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101311004</w:t>
            </w:r>
          </w:p>
        </w:tc>
      </w:tr>
      <w:tr w:rsidR="00611F52" w14:paraId="61E059BB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DD1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2.1.1.7.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2EB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(склад)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21C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1C0B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A03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101310020</w:t>
            </w:r>
          </w:p>
        </w:tc>
      </w:tr>
      <w:tr w:rsidR="00611F52" w14:paraId="75980C08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444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2.1.1.8.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66D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ЦСВ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C9C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AD6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7D7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101311011</w:t>
            </w:r>
          </w:p>
        </w:tc>
      </w:tr>
      <w:tr w:rsidR="00611F52" w14:paraId="41AAA7A7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2972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2.1.1.9.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C892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харчоблок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697E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E40A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0D7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101311012</w:t>
            </w:r>
          </w:p>
        </w:tc>
      </w:tr>
      <w:tr w:rsidR="00611F52" w14:paraId="63B78856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986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2.1.1.10.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935A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гаражу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352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680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6354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101310021</w:t>
            </w:r>
          </w:p>
        </w:tc>
      </w:tr>
      <w:tr w:rsidR="00611F52" w14:paraId="4BF0C5BC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426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2.1.1.11.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D55B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 гаражу і кисневої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E69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DC4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F93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101311008</w:t>
            </w:r>
          </w:p>
        </w:tc>
      </w:tr>
      <w:tr w:rsidR="00611F52" w14:paraId="55D67840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9D9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2.1.1.12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0204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прачки/котельної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2A0F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78C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00E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101311010</w:t>
            </w:r>
          </w:p>
        </w:tc>
      </w:tr>
      <w:tr w:rsidR="00611F52" w14:paraId="748DCB7D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0182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B4F0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Лікувальний корпус № 3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CEF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759C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D14A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101311019</w:t>
            </w:r>
          </w:p>
        </w:tc>
      </w:tr>
      <w:tr w:rsidR="00611F52" w14:paraId="7F2A8062" w14:textId="77777777" w:rsidTr="00611F52">
        <w:trPr>
          <w:trHeight w:val="397"/>
        </w:trPr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7A8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2.1.3.</w:t>
            </w:r>
          </w:p>
        </w:tc>
        <w:tc>
          <w:tcPr>
            <w:tcW w:w="3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CAF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Складське приміщення</w:t>
            </w:r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111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AC1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C6C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101311016</w:t>
            </w:r>
          </w:p>
        </w:tc>
      </w:tr>
      <w:tr w:rsidR="00611F52" w14:paraId="0A802796" w14:textId="77777777" w:rsidTr="00611F52">
        <w:trPr>
          <w:trHeight w:val="322"/>
        </w:trPr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C2E9C" w14:textId="77777777" w:rsidR="00611F52" w:rsidRDefault="00611F52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C5A7" w14:textId="77777777" w:rsidR="00611F52" w:rsidRDefault="00611F52">
            <w:pPr>
              <w:rPr>
                <w:sz w:val="20"/>
                <w:szCs w:val="20"/>
              </w:rPr>
            </w:pPr>
          </w:p>
        </w:tc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F6D3D" w14:textId="77777777" w:rsidR="00611F52" w:rsidRDefault="00611F5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E8145" w14:textId="77777777" w:rsidR="00611F52" w:rsidRDefault="00611F5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122E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722FC8B7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B53C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A9CB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Об’єкти нерухомого майна: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F53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FA5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169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-</w:t>
            </w:r>
          </w:p>
        </w:tc>
      </w:tr>
      <w:tr w:rsidR="00611F52" w14:paraId="78D3C553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40C3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57E0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поліклініки Бахмутської дитячої лікарні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FF6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4C7E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52A4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101310002</w:t>
            </w:r>
          </w:p>
        </w:tc>
      </w:tr>
      <w:tr w:rsidR="00611F52" w14:paraId="461569BF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F1B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60CE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 Бахмутської дитячої лікарні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18F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93A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3D2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101310001</w:t>
            </w:r>
          </w:p>
        </w:tc>
      </w:tr>
      <w:tr w:rsidR="00611F52" w14:paraId="3B41F1AF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970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F52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Господарський корпус  Бахмутської дитячої лікарні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E4E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B8F4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0EA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101310003</w:t>
            </w:r>
          </w:p>
        </w:tc>
      </w:tr>
      <w:tr w:rsidR="00611F52" w14:paraId="6A07E146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8D1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E358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Водонасосна станція  Бахмутської дитячої лікарні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0A4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D595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DE0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101330008</w:t>
            </w:r>
          </w:p>
        </w:tc>
      </w:tr>
      <w:tr w:rsidR="00611F52" w14:paraId="6A5FCCE3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A2AB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2.1.4.5.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C5F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Архів  Бахмутської дитячої лікарні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47F4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85C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300B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101310006</w:t>
            </w:r>
          </w:p>
        </w:tc>
      </w:tr>
      <w:tr w:rsidR="00611F52" w14:paraId="59BDEBEF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213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2.1.4.6.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30E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Харчоблок  Бахмутської дитячої лікарні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577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883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414C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101310004</w:t>
            </w:r>
          </w:p>
        </w:tc>
      </w:tr>
      <w:tr w:rsidR="00611F52" w14:paraId="2F9B12EB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1214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2.1.4.7.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07B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Кисенна  Бахмутської дитячої лікарні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F0E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EBC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999B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101310005</w:t>
            </w:r>
          </w:p>
        </w:tc>
      </w:tr>
      <w:tr w:rsidR="00611F52" w14:paraId="744A48C4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8A9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2.1.4.8.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14F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 Бахмутської дитячої лікарні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748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E6A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FBD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101310007</w:t>
            </w:r>
          </w:p>
        </w:tc>
      </w:tr>
    </w:tbl>
    <w:p w14:paraId="60D66E3A" w14:textId="77777777" w:rsidR="00611F52" w:rsidRDefault="00611F52"/>
    <w:p w14:paraId="1D4F9DFC" w14:textId="77777777" w:rsidR="00611F52" w:rsidRDefault="00611F52" w:rsidP="00611F52">
      <w:pPr>
        <w:jc w:val="center"/>
      </w:pPr>
      <w:r>
        <w:t>14</w:t>
      </w:r>
    </w:p>
    <w:p w14:paraId="126C8A24" w14:textId="77777777" w:rsidR="00611F52" w:rsidRDefault="00611F52"/>
    <w:tbl>
      <w:tblPr>
        <w:tblW w:w="978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"/>
        <w:gridCol w:w="3102"/>
        <w:gridCol w:w="3804"/>
        <w:gridCol w:w="708"/>
        <w:gridCol w:w="1134"/>
      </w:tblGrid>
      <w:tr w:rsidR="00611F52" w14:paraId="537FC925" w14:textId="77777777" w:rsidTr="00611F52">
        <w:trPr>
          <w:trHeight w:val="39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466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2.1.4.9.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556D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Патологоанатомічне відділення центральної районної лікарні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B71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CD06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2AE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101310005</w:t>
            </w:r>
          </w:p>
        </w:tc>
      </w:tr>
    </w:tbl>
    <w:p w14:paraId="685484BA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i/>
          <w:iCs/>
          <w:lang w:val="uk-UA" w:eastAsia="en-US"/>
        </w:rPr>
      </w:pPr>
      <w:r w:rsidRPr="00611F52">
        <w:rPr>
          <w:rFonts w:ascii="Times New Roman" w:hAnsi="Times New Roman" w:cs="Times New Roman"/>
          <w:i/>
          <w:iCs/>
          <w:lang w:val="uk-UA"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 </w:t>
      </w:r>
      <w:r w:rsidRPr="00611F52">
        <w:rPr>
          <w:rFonts w:ascii="Times New Roman" w:hAnsi="Times New Roman" w:cs="Times New Roman"/>
          <w:i/>
          <w:iCs/>
          <w:lang w:val="uk-UA"/>
        </w:rPr>
        <w:t>територіальної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яке </w:t>
      </w:r>
      <w:r>
        <w:rPr>
          <w:rFonts w:ascii="Times New Roman" w:hAnsi="Times New Roman" w:cs="Times New Roman"/>
          <w:i/>
          <w:iCs/>
          <w:lang w:val="uk-UA"/>
        </w:rPr>
        <w:t xml:space="preserve">перебуває </w:t>
      </w:r>
      <w:r w:rsidRPr="00611F52">
        <w:rPr>
          <w:rFonts w:ascii="Times New Roman" w:hAnsi="Times New Roman" w:cs="Times New Roman"/>
          <w:i/>
          <w:iCs/>
          <w:lang w:val="uk-UA"/>
        </w:rPr>
        <w:t>у комунальному некомерційному підприємстві "Багатопровільна лікарня інтенсивного лікування м. Бахмут", закріплене за ним на праві оперативного управління</w:t>
      </w:r>
      <w:r>
        <w:rPr>
          <w:rFonts w:ascii="Times New Roman" w:hAnsi="Times New Roman" w:cs="Times New Roman"/>
          <w:i/>
          <w:iCs/>
          <w:lang w:val="uk-UA"/>
        </w:rPr>
        <w:t xml:space="preserve"> та не підлягає приватизації,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складено на підставі даних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наданих комунальним</w:t>
      </w:r>
      <w:r>
        <w:rPr>
          <w:rFonts w:ascii="Times New Roman" w:hAnsi="Times New Roman" w:cs="Times New Roman"/>
          <w:i/>
          <w:iCs/>
          <w:lang w:val="uk-UA"/>
        </w:rPr>
        <w:t xml:space="preserve"> некомерційним підприємством </w:t>
      </w:r>
      <w:r w:rsidRPr="00611F52">
        <w:rPr>
          <w:rFonts w:ascii="Times New Roman" w:hAnsi="Times New Roman" w:cs="Times New Roman"/>
          <w:i/>
          <w:iCs/>
          <w:lang w:val="uk-UA"/>
        </w:rPr>
        <w:t>«Багатопровільна лікарня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lang w:val="uk-UA"/>
        </w:rPr>
        <w:t>інтенсивного лікування</w:t>
      </w:r>
      <w:r>
        <w:rPr>
          <w:rFonts w:ascii="Times New Roman" w:hAnsi="Times New Roman" w:cs="Times New Roman"/>
          <w:i/>
          <w:iCs/>
          <w:lang w:val="uk-UA"/>
        </w:rPr>
        <w:t xml:space="preserve"> м.Бахмут</w:t>
      </w:r>
      <w:r w:rsidRPr="00611F52">
        <w:rPr>
          <w:rFonts w:ascii="Times New Roman" w:hAnsi="Times New Roman" w:cs="Times New Roman"/>
          <w:i/>
          <w:iCs/>
          <w:lang w:val="uk-UA"/>
        </w:rPr>
        <w:t>»</w:t>
      </w:r>
    </w:p>
    <w:p w14:paraId="0D74D02E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</w:p>
    <w:p w14:paraId="55632ACF" w14:textId="77777777" w:rsidR="00611F52" w:rsidRPr="00611F52" w:rsidRDefault="00611F52" w:rsidP="00611F52">
      <w:pPr>
        <w:pStyle w:val="af"/>
        <w:jc w:val="both"/>
        <w:rPr>
          <w:i/>
          <w:iCs/>
          <w:lang w:val="uk-UA"/>
        </w:rPr>
      </w:pPr>
    </w:p>
    <w:p w14:paraId="586E2695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В.о. головного лікаря </w:t>
      </w:r>
    </w:p>
    <w:p w14:paraId="14CB04BD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КНП «Багатопровільна лікарня </w:t>
      </w:r>
    </w:p>
    <w:p w14:paraId="4B817BA2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інтенсивного лікування м.Бахмут»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В.Г. Новикова</w:t>
      </w:r>
    </w:p>
    <w:p w14:paraId="4170DFCD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22468F2B" w14:textId="77777777" w:rsidR="00611F52" w:rsidRDefault="00611F52" w:rsidP="00611F52">
      <w:pPr>
        <w:rPr>
          <w:rFonts w:ascii="Calibri" w:hAnsi="Calibri" w:cs="Calibri"/>
          <w:sz w:val="22"/>
          <w:szCs w:val="22"/>
        </w:rPr>
      </w:pPr>
    </w:p>
    <w:p w14:paraId="07EF3A58" w14:textId="77777777" w:rsidR="00611F52" w:rsidRDefault="00611F52" w:rsidP="00611F52"/>
    <w:p w14:paraId="7F9DEDA6" w14:textId="77777777" w:rsidR="00611F52" w:rsidRDefault="00611F52" w:rsidP="00611F52"/>
    <w:p w14:paraId="68B2F589" w14:textId="77777777" w:rsidR="00611F52" w:rsidRDefault="00611F52" w:rsidP="00611F52"/>
    <w:p w14:paraId="348268E7" w14:textId="77777777" w:rsidR="00611F52" w:rsidRDefault="00611F52" w:rsidP="00611F52"/>
    <w:p w14:paraId="09FF417C" w14:textId="77777777" w:rsidR="00611F52" w:rsidRDefault="00611F52" w:rsidP="00611F52"/>
    <w:p w14:paraId="207FE42D" w14:textId="77777777" w:rsidR="00611F52" w:rsidRDefault="00611F52" w:rsidP="00611F52"/>
    <w:p w14:paraId="656159AD" w14:textId="77777777" w:rsidR="00611F52" w:rsidRDefault="00611F52" w:rsidP="00611F52"/>
    <w:p w14:paraId="62BA3F0D" w14:textId="77777777" w:rsidR="00611F52" w:rsidRDefault="00611F52" w:rsidP="00611F52"/>
    <w:p w14:paraId="1E11C392" w14:textId="77777777" w:rsidR="00611F52" w:rsidRDefault="00611F52" w:rsidP="00611F52"/>
    <w:p w14:paraId="2A887675" w14:textId="77777777" w:rsidR="00611F52" w:rsidRDefault="00611F52" w:rsidP="00611F52"/>
    <w:p w14:paraId="503525BE" w14:textId="77777777" w:rsidR="00611F52" w:rsidRDefault="00611F52" w:rsidP="00611F52"/>
    <w:p w14:paraId="21F5CF8E" w14:textId="77777777" w:rsidR="00611F52" w:rsidRDefault="00611F52" w:rsidP="00611F52"/>
    <w:p w14:paraId="6E2832C8" w14:textId="77777777" w:rsidR="00611F52" w:rsidRDefault="00611F52" w:rsidP="00611F52"/>
    <w:p w14:paraId="17310557" w14:textId="77777777" w:rsidR="00611F52" w:rsidRDefault="00611F52" w:rsidP="00611F52"/>
    <w:p w14:paraId="4EA6969F" w14:textId="77777777" w:rsidR="00611F52" w:rsidRDefault="00611F52" w:rsidP="00611F52"/>
    <w:p w14:paraId="67ED3E8E" w14:textId="77777777" w:rsidR="00611F52" w:rsidRDefault="00611F52" w:rsidP="00611F52"/>
    <w:p w14:paraId="1385C3E7" w14:textId="77777777" w:rsidR="00611F52" w:rsidRDefault="00611F52" w:rsidP="00611F52"/>
    <w:p w14:paraId="0DB92121" w14:textId="77777777" w:rsidR="00611F52" w:rsidRDefault="00611F52" w:rsidP="00611F52"/>
    <w:p w14:paraId="1238A8E9" w14:textId="77777777" w:rsidR="00611F52" w:rsidRDefault="00611F52" w:rsidP="00611F52"/>
    <w:p w14:paraId="22B4B5C8" w14:textId="77777777" w:rsidR="00611F52" w:rsidRDefault="00611F52" w:rsidP="00611F52"/>
    <w:p w14:paraId="09AE89E8" w14:textId="77777777" w:rsidR="00611F52" w:rsidRDefault="00611F52" w:rsidP="00611F52"/>
    <w:p w14:paraId="07ED515E" w14:textId="77777777" w:rsidR="00611F52" w:rsidRDefault="00611F52" w:rsidP="00611F52"/>
    <w:p w14:paraId="36572C96" w14:textId="77777777" w:rsidR="00611F52" w:rsidRDefault="00611F52" w:rsidP="00611F52"/>
    <w:p w14:paraId="49563B20" w14:textId="77777777" w:rsidR="00611F52" w:rsidRDefault="00611F52" w:rsidP="00611F52"/>
    <w:p w14:paraId="0C272327" w14:textId="77777777" w:rsidR="00611F52" w:rsidRDefault="00611F52" w:rsidP="00611F52"/>
    <w:p w14:paraId="547C518E" w14:textId="77777777" w:rsidR="00611F52" w:rsidRDefault="00611F52" w:rsidP="00611F52"/>
    <w:p w14:paraId="40518BE1" w14:textId="77777777" w:rsidR="00611F52" w:rsidRDefault="00611F52" w:rsidP="00611F52"/>
    <w:p w14:paraId="137001AB" w14:textId="77777777" w:rsidR="00611F52" w:rsidRDefault="00611F52" w:rsidP="00611F52"/>
    <w:p w14:paraId="4AFCC92C" w14:textId="77777777" w:rsidR="00611F52" w:rsidRDefault="00611F52" w:rsidP="00611F52"/>
    <w:p w14:paraId="5EBE84D5" w14:textId="77777777" w:rsidR="00611F52" w:rsidRDefault="00611F52" w:rsidP="00611F52"/>
    <w:p w14:paraId="4DFAD624" w14:textId="77777777" w:rsidR="00611F52" w:rsidRDefault="00611F52" w:rsidP="00611F52"/>
    <w:p w14:paraId="2AF5F919" w14:textId="77777777" w:rsidR="00611F52" w:rsidRDefault="00611F52" w:rsidP="00611F52"/>
    <w:p w14:paraId="3961FBA4" w14:textId="77777777" w:rsidR="00611F52" w:rsidRDefault="00611F52" w:rsidP="00611F52"/>
    <w:p w14:paraId="7EFF87F5" w14:textId="77777777" w:rsidR="00611F52" w:rsidRDefault="00611F52" w:rsidP="00611F52"/>
    <w:p w14:paraId="2C0FC9DA" w14:textId="77777777" w:rsidR="00611F52" w:rsidRDefault="00611F52" w:rsidP="00611F52"/>
    <w:p w14:paraId="74BF6FCE" w14:textId="77777777" w:rsidR="00611F52" w:rsidRDefault="00611F52" w:rsidP="00611F52"/>
    <w:p w14:paraId="6F313A34" w14:textId="77777777" w:rsidR="00611F52" w:rsidRDefault="00611F52" w:rsidP="00611F52">
      <w:pPr>
        <w:jc w:val="center"/>
      </w:pPr>
      <w:r>
        <w:t>15</w:t>
      </w:r>
    </w:p>
    <w:p w14:paraId="4E92CD35" w14:textId="77777777" w:rsidR="00611F52" w:rsidRDefault="00611F52" w:rsidP="00611F52"/>
    <w:tbl>
      <w:tblPr>
        <w:tblW w:w="97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3"/>
        <w:gridCol w:w="3221"/>
        <w:gridCol w:w="3521"/>
        <w:gridCol w:w="851"/>
        <w:gridCol w:w="1139"/>
      </w:tblGrid>
      <w:tr w:rsidR="00611F52" w:rsidRPr="00611F52" w14:paraId="0EFA0BC5" w14:textId="77777777" w:rsidTr="00611F52">
        <w:trPr>
          <w:trHeight w:val="227"/>
        </w:trPr>
        <w:tc>
          <w:tcPr>
            <w:tcW w:w="9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74EE1" w14:textId="77777777" w:rsidR="00611F52" w:rsidRPr="00611F52" w:rsidRDefault="00611F52">
            <w:pPr>
              <w:jc w:val="center"/>
              <w:rPr>
                <w:sz w:val="22"/>
                <w:szCs w:val="22"/>
              </w:rPr>
            </w:pPr>
            <w:r w:rsidRPr="00611F52">
              <w:rPr>
                <w:sz w:val="22"/>
                <w:szCs w:val="22"/>
              </w:rPr>
              <w:t xml:space="preserve">2.2. Нерухоме майно комунальної власності Бахмутської міської об’єднаної територіальної громади, яке перебуває у </w:t>
            </w:r>
            <w:r w:rsidRPr="00611F52">
              <w:rPr>
                <w:b/>
                <w:bCs/>
                <w:sz w:val="22"/>
                <w:szCs w:val="22"/>
              </w:rPr>
              <w:t>комунальному некомерційному підприємстві  «Центр первинної медичної допомоги м.Бахмута»</w:t>
            </w:r>
            <w:r w:rsidRPr="00611F52">
              <w:rPr>
                <w:bCs/>
                <w:sz w:val="22"/>
                <w:szCs w:val="22"/>
              </w:rPr>
              <w:t>,</w:t>
            </w:r>
            <w:r w:rsidRPr="00611F52">
              <w:rPr>
                <w:sz w:val="22"/>
                <w:szCs w:val="22"/>
              </w:rPr>
              <w:t xml:space="preserve"> закріплене за ним на праві оперативного управління та не підлягає приватизації</w:t>
            </w:r>
          </w:p>
        </w:tc>
      </w:tr>
      <w:tr w:rsidR="00611F52" w14:paraId="45A39AB7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4C2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D0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Об'єкти нерухомого майна: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E873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 м. Бахмут,</w:t>
            </w:r>
          </w:p>
          <w:p w14:paraId="0B15E22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О.Сибірцева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1F39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F61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11F52" w14:paraId="105BDCBF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332B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DD2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– Корпус I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497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 м. Бахмут,</w:t>
            </w:r>
          </w:p>
          <w:p w14:paraId="18A7E5F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О.Сибірцева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2EF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B6F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10311009</w:t>
            </w:r>
          </w:p>
        </w:tc>
      </w:tr>
      <w:tr w:rsidR="00611F52" w14:paraId="27CD20BF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050C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770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– Корпус II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ED4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 м. Бахмут,</w:t>
            </w:r>
          </w:p>
          <w:p w14:paraId="33A0FE6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О.Сибірцева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9D5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EA3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10311013</w:t>
            </w:r>
          </w:p>
        </w:tc>
      </w:tr>
      <w:tr w:rsidR="00611F52" w14:paraId="02835CCE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DF92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C4F1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Нежитлове вбудоване приміщення (амбулаторія №7)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3243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 м. Бахмут, </w:t>
            </w:r>
          </w:p>
          <w:p w14:paraId="6A40F2F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2B1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0BB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10311006</w:t>
            </w:r>
          </w:p>
        </w:tc>
      </w:tr>
      <w:tr w:rsidR="00611F52" w14:paraId="5740AEE7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0A1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607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Нежитлове вбудоване приміщення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F518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 м. Бахмут, </w:t>
            </w:r>
          </w:p>
          <w:p w14:paraId="30C6FF5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Горького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622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2D9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10311007</w:t>
            </w:r>
          </w:p>
        </w:tc>
      </w:tr>
      <w:tr w:rsidR="00611F52" w14:paraId="1FD5C8CB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C4D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2.2.4.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155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Окремо розташована будівля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C9A8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 м. Бахмут, вул. Глинкі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0AED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55B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10311014</w:t>
            </w:r>
          </w:p>
        </w:tc>
      </w:tr>
      <w:tr w:rsidR="00611F52" w14:paraId="53F0FBD0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CFE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2.2.5.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186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Будівля, нежитлова (Будівля амбулаторії №4)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908F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р-н., с.Іванівське, вул. Освітня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F4E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59E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103020001</w:t>
            </w:r>
          </w:p>
        </w:tc>
      </w:tr>
      <w:tr w:rsidR="00611F52" w14:paraId="34CC4B2C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2F0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2.2.6.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D2E6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нежитлова (цегляна нежитлова будівля</w:t>
            </w:r>
            <w:r>
              <w:rPr>
                <w:sz w:val="20"/>
                <w:szCs w:val="20"/>
              </w:rPr>
              <w:br/>
              <w:t>газової котельні / Будівля автономного опалення)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9F49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р-н., с.Іванівське, вул. Освітня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A2B0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F53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103020002</w:t>
            </w:r>
          </w:p>
        </w:tc>
      </w:tr>
      <w:tr w:rsidR="00611F52" w14:paraId="399490FC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AB2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2.2.7.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EA2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(будівля амбулаторії загальної практики сімейної медицини)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B9D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обл.,Бахмутський р-н.,</w:t>
            </w:r>
          </w:p>
          <w:p w14:paraId="75B2B84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Опитне, вул. Шкільна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9FE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4BF8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103070001</w:t>
            </w:r>
          </w:p>
        </w:tc>
      </w:tr>
      <w:tr w:rsidR="00611F52" w14:paraId="5D4BD10F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DF7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2.2.8.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B18B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будівля: (будинок Покровського ФАП)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16F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обл.,Бахмутський р-н.,  с.Покровське, вул. Центральна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F0D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76E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11F52" w14:paraId="7B31B6B8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0A2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2.2.8.1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8FD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(будинок Покровського ФАП)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A14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р-н.,  с.Покровське, вул. Центральна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759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F64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10300001</w:t>
            </w:r>
          </w:p>
        </w:tc>
      </w:tr>
      <w:tr w:rsidR="00611F52" w14:paraId="393FF8F9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AD7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2.2.8.2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F15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Господарське приміщення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B706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р-н.,  с.Покровське, вул. Центральна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70F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9BF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10300002</w:t>
            </w:r>
          </w:p>
        </w:tc>
      </w:tr>
      <w:tr w:rsidR="00611F52" w14:paraId="2C2EA804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4DE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2.2.9.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BB3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об'єктів нерухомого майна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7D39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р-н., с.Зайцеве вул. Кооперативна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768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868F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11F52" w14:paraId="158EC8F9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595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2.2.9.1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988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594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р-н., с.Зайцеве вул. Кооперативна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503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09C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103010003</w:t>
            </w:r>
          </w:p>
        </w:tc>
      </w:tr>
      <w:tr w:rsidR="00611F52" w14:paraId="15EBE1C8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0BC5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2.2.9.2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452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949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р-н., с.Зайцеве, вул. Кооперативна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8EBA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613A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103010004</w:t>
            </w:r>
          </w:p>
        </w:tc>
      </w:tr>
      <w:tr w:rsidR="00611F52" w14:paraId="5A10CA60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1646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2.2.9.3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5F72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Вигріб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8237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р-н., с.Зайцеве, вул. Кооперативна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1C7D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D13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103030010</w:t>
            </w:r>
          </w:p>
        </w:tc>
      </w:tr>
      <w:tr w:rsidR="00611F52" w14:paraId="2147A848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A2D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2.2.9.4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BD0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Вбиральня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058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р-н., с.Зайцеве, вул. Кооперативна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9885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C86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103010005</w:t>
            </w:r>
          </w:p>
        </w:tc>
      </w:tr>
      <w:tr w:rsidR="00611F52" w14:paraId="58D85D9A" w14:textId="77777777" w:rsidTr="00611F52">
        <w:trPr>
          <w:trHeight w:val="22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979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4A7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Цегляна нежитлова будівля - будівля фельдшерського пункту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58D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р-н., с.Клинове, вул.Козаченка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2986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E7E8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103032001</w:t>
            </w:r>
          </w:p>
        </w:tc>
      </w:tr>
    </w:tbl>
    <w:p w14:paraId="7F8BBA01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i/>
          <w:iCs/>
          <w:lang w:val="uk-UA" w:eastAsia="en-US"/>
        </w:rPr>
      </w:pPr>
      <w:r w:rsidRPr="00611F52">
        <w:rPr>
          <w:rFonts w:ascii="Times New Roman" w:hAnsi="Times New Roman" w:cs="Times New Roman"/>
          <w:i/>
          <w:iCs/>
          <w:lang w:val="uk-UA"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 </w:t>
      </w:r>
      <w:r w:rsidRPr="00611F52">
        <w:rPr>
          <w:rFonts w:ascii="Times New Roman" w:hAnsi="Times New Roman" w:cs="Times New Roman"/>
          <w:i/>
          <w:iCs/>
          <w:lang w:val="uk-UA"/>
        </w:rPr>
        <w:t>територіальної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 xml:space="preserve">, 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яке </w:t>
      </w:r>
      <w:r>
        <w:rPr>
          <w:rFonts w:ascii="Times New Roman" w:hAnsi="Times New Roman" w:cs="Times New Roman"/>
          <w:i/>
          <w:iCs/>
          <w:lang w:val="uk-UA"/>
        </w:rPr>
        <w:t xml:space="preserve">перебуває 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>у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>комунальному некомерційному підприємстві «Центр первинної медичної допомоги м.Бахмута»</w:t>
      </w:r>
      <w:r w:rsidRPr="00611F52">
        <w:rPr>
          <w:rFonts w:ascii="Times New Roman" w:hAnsi="Times New Roman" w:cs="Times New Roman"/>
          <w:b/>
          <w:bCs/>
          <w:i/>
          <w:iCs/>
          <w:color w:val="000000"/>
          <w:lang w:val="uk-UA"/>
        </w:rPr>
        <w:t>,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 xml:space="preserve"> закріплене за ним на праві оперативного управління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 xml:space="preserve"> та не підлягає приватизації,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складено на підставі даних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наданих комунальним некомерційн</w:t>
      </w:r>
      <w:r>
        <w:rPr>
          <w:rFonts w:ascii="Times New Roman" w:hAnsi="Times New Roman" w:cs="Times New Roman"/>
          <w:i/>
          <w:iCs/>
          <w:lang w:val="uk-UA"/>
        </w:rPr>
        <w:t>и</w:t>
      </w:r>
      <w:r w:rsidRPr="00611F52">
        <w:rPr>
          <w:rFonts w:ascii="Times New Roman" w:hAnsi="Times New Roman" w:cs="Times New Roman"/>
          <w:i/>
          <w:iCs/>
          <w:lang w:val="uk-UA"/>
        </w:rPr>
        <w:t>м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lang w:val="uk-UA"/>
        </w:rPr>
        <w:t>підприємств</w:t>
      </w:r>
      <w:r>
        <w:rPr>
          <w:rFonts w:ascii="Times New Roman" w:hAnsi="Times New Roman" w:cs="Times New Roman"/>
          <w:i/>
          <w:iCs/>
          <w:lang w:val="uk-UA"/>
        </w:rPr>
        <w:t>ом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«Центр первинної медичної допомоги м.Бахмута»</w:t>
      </w:r>
    </w:p>
    <w:p w14:paraId="2E6BA922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3443F10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Головний лікар КНП підприємстві  </w:t>
      </w:r>
    </w:p>
    <w:p w14:paraId="1C342E1E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«Центр первинної медичної допомоги м.Бахмута»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С.В. Шабаліна</w:t>
      </w:r>
    </w:p>
    <w:p w14:paraId="18D9FE8E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E075643" w14:textId="77777777" w:rsidR="00611F52" w:rsidRPr="00611F52" w:rsidRDefault="00611F52" w:rsidP="00611F52">
      <w:pPr>
        <w:rPr>
          <w:rFonts w:ascii="Calibri" w:hAnsi="Calibri" w:cs="Calibri"/>
          <w:sz w:val="22"/>
          <w:szCs w:val="22"/>
        </w:rPr>
      </w:pPr>
    </w:p>
    <w:p w14:paraId="7A854FE2" w14:textId="77777777" w:rsidR="00611F52" w:rsidRDefault="00611F52" w:rsidP="00611F52"/>
    <w:p w14:paraId="67568191" w14:textId="77777777" w:rsidR="00611F52" w:rsidRDefault="00611F52" w:rsidP="00611F52"/>
    <w:p w14:paraId="7CB58A3D" w14:textId="77777777" w:rsidR="00611F52" w:rsidRDefault="00611F52" w:rsidP="00611F52"/>
    <w:p w14:paraId="5B853BF2" w14:textId="77777777" w:rsidR="00611F52" w:rsidRDefault="00611F52" w:rsidP="00611F52"/>
    <w:p w14:paraId="2159A16F" w14:textId="77777777" w:rsidR="00611F52" w:rsidRDefault="00611F52" w:rsidP="00611F52"/>
    <w:p w14:paraId="0692F618" w14:textId="77777777" w:rsidR="00611F52" w:rsidRDefault="00611F52" w:rsidP="00611F52"/>
    <w:p w14:paraId="4EF7B73B" w14:textId="77777777" w:rsidR="00611F52" w:rsidRDefault="00611F52" w:rsidP="00611F52"/>
    <w:p w14:paraId="103D3B56" w14:textId="77777777" w:rsidR="00611F52" w:rsidRDefault="00611F52" w:rsidP="00611F52"/>
    <w:p w14:paraId="181A111C" w14:textId="77777777" w:rsidR="00611F52" w:rsidRDefault="00611F52" w:rsidP="00611F52">
      <w:pPr>
        <w:jc w:val="center"/>
      </w:pPr>
      <w:r>
        <w:t>16</w:t>
      </w:r>
    </w:p>
    <w:p w14:paraId="3B0F21DC" w14:textId="77777777" w:rsidR="00611F52" w:rsidRDefault="00611F52" w:rsidP="00611F52"/>
    <w:tbl>
      <w:tblPr>
        <w:tblW w:w="9750" w:type="dxa"/>
        <w:tblInd w:w="-147" w:type="dxa"/>
        <w:tblLayout w:type="fixed"/>
        <w:tblLook w:val="00A0" w:firstRow="1" w:lastRow="0" w:firstColumn="1" w:lastColumn="0" w:noHBand="0" w:noVBand="0"/>
      </w:tblPr>
      <w:tblGrid>
        <w:gridCol w:w="1032"/>
        <w:gridCol w:w="3100"/>
        <w:gridCol w:w="3518"/>
        <w:gridCol w:w="851"/>
        <w:gridCol w:w="1249"/>
      </w:tblGrid>
      <w:tr w:rsidR="00611F52" w:rsidRPr="00611F52" w14:paraId="6F1EB703" w14:textId="77777777" w:rsidTr="00611F52">
        <w:trPr>
          <w:trHeight w:val="831"/>
        </w:trPr>
        <w:tc>
          <w:tcPr>
            <w:tcW w:w="9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C1B9" w14:textId="77777777" w:rsidR="00611F52" w:rsidRPr="00611F52" w:rsidRDefault="00611F52">
            <w:pPr>
              <w:jc w:val="center"/>
              <w:rPr>
                <w:sz w:val="22"/>
                <w:szCs w:val="22"/>
              </w:rPr>
            </w:pPr>
            <w:r w:rsidRPr="00611F52">
              <w:rPr>
                <w:sz w:val="22"/>
                <w:szCs w:val="22"/>
              </w:rPr>
              <w:t xml:space="preserve">2.3. Нерухоме майно комунальної власності Бахмутської міської об’єднаної територіальної громади, яке знаходиться у  </w:t>
            </w:r>
            <w:r w:rsidRPr="00611F52">
              <w:rPr>
                <w:b/>
                <w:bCs/>
                <w:sz w:val="22"/>
                <w:szCs w:val="22"/>
              </w:rPr>
              <w:t>комунальному некомерційному підприємстві «Бахмутська стоматологічна поліклініка»</w:t>
            </w:r>
            <w:r w:rsidRPr="00611F52">
              <w:rPr>
                <w:sz w:val="22"/>
                <w:szCs w:val="22"/>
              </w:rPr>
              <w:t>, закріплене за ним на праві оперативного управління та не підлягає приватизації</w:t>
            </w:r>
          </w:p>
        </w:tc>
      </w:tr>
      <w:tr w:rsidR="00611F52" w14:paraId="6EE06725" w14:textId="77777777" w:rsidTr="00611F52">
        <w:trPr>
          <w:trHeight w:val="335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FE20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E1A3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будівля, гараж стоматологічної поліклінікі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00E9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2F6B83B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Магістратська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5E9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29F2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101310002</w:t>
            </w:r>
          </w:p>
        </w:tc>
      </w:tr>
      <w:tr w:rsidR="00611F52" w14:paraId="557C273D" w14:textId="77777777" w:rsidTr="00611F52">
        <w:trPr>
          <w:trHeight w:val="569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1D75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2.3.2.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E5FB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приміщення (приміщення 1-го поверху 9-ти поверхової будівлі)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FF0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69F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B65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101310001</w:t>
            </w:r>
          </w:p>
        </w:tc>
      </w:tr>
    </w:tbl>
    <w:p w14:paraId="16FA2901" w14:textId="77777777" w:rsidR="00611F52" w:rsidRDefault="00611F52" w:rsidP="00611F52">
      <w:pPr>
        <w:jc w:val="both"/>
        <w:rPr>
          <w:i/>
          <w:iCs/>
          <w:sz w:val="22"/>
          <w:szCs w:val="22"/>
          <w:lang w:eastAsia="en-US"/>
        </w:rPr>
      </w:pPr>
      <w:r>
        <w:rPr>
          <w:i/>
          <w:iCs/>
        </w:rPr>
        <w:t xml:space="preserve">Перелік нерухомого майна комунальної власності Бахмутської міської об’єднаної територіальної громади, яке знаходиться </w:t>
      </w:r>
      <w:r>
        <w:rPr>
          <w:i/>
          <w:iCs/>
          <w:color w:val="000000"/>
        </w:rPr>
        <w:t>у комунальному некомерційному підприємстві «Бахмутська стоматологічна поліклініка», закріплене за ним на праві оперативного управління та не підлягає приватизації,</w:t>
      </w:r>
      <w:r>
        <w:rPr>
          <w:i/>
          <w:iCs/>
        </w:rPr>
        <w:t xml:space="preserve"> складено на підставі даних, наданих </w:t>
      </w:r>
      <w:r>
        <w:rPr>
          <w:i/>
          <w:iCs/>
          <w:color w:val="000000"/>
        </w:rPr>
        <w:t>к</w:t>
      </w:r>
      <w:r>
        <w:rPr>
          <w:i/>
          <w:iCs/>
        </w:rPr>
        <w:t>омунальним некомерційним підприємством «Бахмутська стоматологічна поліклініка».</w:t>
      </w:r>
    </w:p>
    <w:p w14:paraId="1603B6AD" w14:textId="77777777" w:rsidR="00611F52" w:rsidRDefault="00611F52" w:rsidP="00611F52">
      <w:pPr>
        <w:tabs>
          <w:tab w:val="left" w:pos="8239"/>
        </w:tabs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</w:p>
    <w:p w14:paraId="2783BDE0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11F52">
        <w:rPr>
          <w:rFonts w:ascii="Times New Roman" w:hAnsi="Times New Roman" w:cs="Times New Roman"/>
          <w:b/>
          <w:bCs/>
          <w:sz w:val="24"/>
          <w:szCs w:val="24"/>
          <w:lang w:val="uk-UA"/>
        </w:rPr>
        <w:t>Головний лікар 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НП </w:t>
      </w:r>
      <w:r w:rsidRPr="00611F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«Бахмутська </w:t>
      </w:r>
    </w:p>
    <w:p w14:paraId="0418089B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11F5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стоматологічна поліклініка»</w:t>
      </w:r>
      <w:r w:rsidRPr="00611F5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11F5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11F5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11F5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11F5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11F5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В.М. Вітязь  </w:t>
      </w:r>
    </w:p>
    <w:p w14:paraId="290EC7B3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11F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370FEA01" w14:textId="77777777" w:rsidR="00611F52" w:rsidRDefault="00611F52" w:rsidP="00611F52">
      <w:pPr>
        <w:rPr>
          <w:rFonts w:ascii="Calibri" w:hAnsi="Calibri" w:cs="Calibri"/>
          <w:sz w:val="22"/>
          <w:szCs w:val="22"/>
        </w:rPr>
      </w:pPr>
    </w:p>
    <w:p w14:paraId="7891093E" w14:textId="77777777" w:rsidR="00611F52" w:rsidRDefault="00611F52" w:rsidP="00611F52"/>
    <w:p w14:paraId="6F1C8A67" w14:textId="77777777" w:rsidR="00611F52" w:rsidRDefault="00611F52" w:rsidP="00611F52"/>
    <w:p w14:paraId="34F68D6D" w14:textId="77777777" w:rsidR="00611F52" w:rsidRDefault="00611F52" w:rsidP="00611F52"/>
    <w:p w14:paraId="719C59BF" w14:textId="77777777" w:rsidR="00611F52" w:rsidRDefault="00611F52" w:rsidP="00611F52"/>
    <w:p w14:paraId="162BFBB6" w14:textId="77777777" w:rsidR="00611F52" w:rsidRDefault="00611F52" w:rsidP="00611F52"/>
    <w:p w14:paraId="30642A64" w14:textId="77777777" w:rsidR="00611F52" w:rsidRDefault="00611F52" w:rsidP="00611F52"/>
    <w:p w14:paraId="0DBB1DCA" w14:textId="77777777" w:rsidR="00611F52" w:rsidRDefault="00611F52" w:rsidP="00611F52"/>
    <w:p w14:paraId="5E729198" w14:textId="77777777" w:rsidR="00611F52" w:rsidRDefault="00611F52" w:rsidP="00611F52"/>
    <w:p w14:paraId="6C484B6F" w14:textId="77777777" w:rsidR="00611F52" w:rsidRDefault="00611F52" w:rsidP="00611F52"/>
    <w:p w14:paraId="2C82CBA6" w14:textId="77777777" w:rsidR="00611F52" w:rsidRDefault="00611F52" w:rsidP="00611F52"/>
    <w:p w14:paraId="30CB6F8E" w14:textId="77777777" w:rsidR="00611F52" w:rsidRDefault="00611F52" w:rsidP="00611F52"/>
    <w:p w14:paraId="078362AC" w14:textId="77777777" w:rsidR="00611F52" w:rsidRDefault="00611F52" w:rsidP="00611F52"/>
    <w:p w14:paraId="566D09EB" w14:textId="77777777" w:rsidR="00611F52" w:rsidRDefault="00611F52" w:rsidP="00611F52"/>
    <w:p w14:paraId="3022675F" w14:textId="77777777" w:rsidR="00611F52" w:rsidRDefault="00611F52" w:rsidP="00611F52"/>
    <w:p w14:paraId="32E469AD" w14:textId="77777777" w:rsidR="00611F52" w:rsidRDefault="00611F52" w:rsidP="00611F52"/>
    <w:p w14:paraId="7FB6D43B" w14:textId="77777777" w:rsidR="00611F52" w:rsidRDefault="00611F52" w:rsidP="00611F52"/>
    <w:p w14:paraId="23F8D917" w14:textId="77777777" w:rsidR="00611F52" w:rsidRDefault="00611F52" w:rsidP="00611F52"/>
    <w:p w14:paraId="1CAD125C" w14:textId="77777777" w:rsidR="00611F52" w:rsidRDefault="00611F52" w:rsidP="00611F52"/>
    <w:p w14:paraId="36A62671" w14:textId="77777777" w:rsidR="00611F52" w:rsidRDefault="00611F52" w:rsidP="00611F52"/>
    <w:p w14:paraId="1F1DA0C8" w14:textId="77777777" w:rsidR="00611F52" w:rsidRDefault="00611F52" w:rsidP="00611F52"/>
    <w:p w14:paraId="4EADE96E" w14:textId="77777777" w:rsidR="00611F52" w:rsidRDefault="00611F52" w:rsidP="00611F52"/>
    <w:p w14:paraId="00E0F376" w14:textId="77777777" w:rsidR="00611F52" w:rsidRDefault="00611F52" w:rsidP="00611F52"/>
    <w:p w14:paraId="50E8A8D1" w14:textId="77777777" w:rsidR="00611F52" w:rsidRDefault="00611F52" w:rsidP="00611F52"/>
    <w:p w14:paraId="08A1478D" w14:textId="77777777" w:rsidR="00611F52" w:rsidRDefault="00611F52" w:rsidP="00611F52"/>
    <w:p w14:paraId="2E42A133" w14:textId="77777777" w:rsidR="00611F52" w:rsidRDefault="00611F52" w:rsidP="00611F52"/>
    <w:p w14:paraId="4D2EE51D" w14:textId="77777777" w:rsidR="00611F52" w:rsidRDefault="00611F52" w:rsidP="00611F52"/>
    <w:p w14:paraId="1B185D3C" w14:textId="77777777" w:rsidR="00611F52" w:rsidRDefault="00611F52" w:rsidP="00611F52"/>
    <w:p w14:paraId="10BD7628" w14:textId="77777777" w:rsidR="00611F52" w:rsidRDefault="00611F52" w:rsidP="00611F52"/>
    <w:p w14:paraId="4F6A8837" w14:textId="77777777" w:rsidR="00611F52" w:rsidRDefault="00611F52" w:rsidP="00611F52"/>
    <w:p w14:paraId="44F87BD9" w14:textId="77777777" w:rsidR="00611F52" w:rsidRDefault="00611F52" w:rsidP="00611F52"/>
    <w:p w14:paraId="0BB413D2" w14:textId="77777777" w:rsidR="00611F52" w:rsidRDefault="00611F52" w:rsidP="00611F52"/>
    <w:p w14:paraId="1669068E" w14:textId="77777777" w:rsidR="00611F52" w:rsidRDefault="00611F52" w:rsidP="00611F52">
      <w:pPr>
        <w:jc w:val="center"/>
      </w:pPr>
      <w:r>
        <w:t>17</w:t>
      </w:r>
    </w:p>
    <w:p w14:paraId="562D2FF4" w14:textId="77777777" w:rsidR="00611F52" w:rsidRDefault="00611F52" w:rsidP="00611F52"/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976"/>
        <w:gridCol w:w="4250"/>
        <w:gridCol w:w="709"/>
        <w:gridCol w:w="1109"/>
      </w:tblGrid>
      <w:tr w:rsidR="00611F52" w:rsidRPr="00611F52" w14:paraId="6AD8A860" w14:textId="77777777" w:rsidTr="002E71B5">
        <w:trPr>
          <w:trHeight w:val="113"/>
        </w:trPr>
        <w:tc>
          <w:tcPr>
            <w:tcW w:w="9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59097" w14:textId="77777777" w:rsidR="00611F52" w:rsidRPr="00611F52" w:rsidRDefault="00611F52">
            <w:pPr>
              <w:jc w:val="center"/>
              <w:rPr>
                <w:b/>
                <w:bCs/>
                <w:sz w:val="22"/>
                <w:szCs w:val="22"/>
              </w:rPr>
            </w:pPr>
            <w:r w:rsidRPr="00611F52">
              <w:rPr>
                <w:b/>
                <w:bCs/>
                <w:sz w:val="22"/>
                <w:szCs w:val="22"/>
              </w:rPr>
              <w:t>Розділ 3. Сфера освіти</w:t>
            </w:r>
          </w:p>
        </w:tc>
      </w:tr>
      <w:tr w:rsidR="00611F52" w:rsidRPr="00611F52" w14:paraId="3285AAB6" w14:textId="77777777" w:rsidTr="002E71B5">
        <w:trPr>
          <w:trHeight w:val="113"/>
        </w:trPr>
        <w:tc>
          <w:tcPr>
            <w:tcW w:w="9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05B92" w14:textId="77777777" w:rsidR="00611F52" w:rsidRPr="00611F52" w:rsidRDefault="00611F52">
            <w:pPr>
              <w:jc w:val="center"/>
              <w:rPr>
                <w:b/>
                <w:bCs/>
                <w:sz w:val="22"/>
                <w:szCs w:val="22"/>
              </w:rPr>
            </w:pPr>
            <w:r w:rsidRPr="00611F52">
              <w:rPr>
                <w:sz w:val="22"/>
                <w:szCs w:val="22"/>
              </w:rPr>
              <w:t>Нерухоме майно комунальної власності Бахмутської міської об’єднаної територіальної громади, яке перебуває в</w:t>
            </w:r>
            <w:r w:rsidRPr="00611F52">
              <w:rPr>
                <w:b/>
                <w:bCs/>
                <w:sz w:val="22"/>
                <w:szCs w:val="22"/>
              </w:rPr>
              <w:t xml:space="preserve"> Управлінні освіти Бахмутської міської ради,</w:t>
            </w:r>
            <w:r w:rsidRPr="00611F52">
              <w:rPr>
                <w:sz w:val="22"/>
                <w:szCs w:val="22"/>
              </w:rPr>
              <w:t xml:space="preserve"> закріплене за ним на праві оперативного управління та не підлягає приватизації</w:t>
            </w:r>
          </w:p>
        </w:tc>
      </w:tr>
      <w:tr w:rsidR="00611F52" w14:paraId="368395B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C43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190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Бахмутська загальноосвітня школа I-II ступенів №1 Бахмутської міської ради Донецької області</w:t>
            </w:r>
          </w:p>
          <w:p w14:paraId="6CF2A0A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ACE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Тургенєва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A5D4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2ED5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71F78A5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4774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1F10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3-х поверхова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B55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Тургенєва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903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B841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10310336</w:t>
            </w:r>
          </w:p>
        </w:tc>
      </w:tr>
      <w:tr w:rsidR="00611F52" w14:paraId="2C612051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44FE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3DD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FF14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 Бахмут, вул. Тургенєва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6EE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7003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10330341</w:t>
            </w:r>
          </w:p>
        </w:tc>
      </w:tr>
      <w:tr w:rsidR="00611F52" w14:paraId="118DA1FC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9C7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6CC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Бахмутська загальноосвітня школа I-II ступенів  № 2 Бахмутської міської ради Донецької області</w:t>
            </w:r>
          </w:p>
          <w:p w14:paraId="3B09AE7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FBB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</w:p>
          <w:p w14:paraId="58A2CE2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9CF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6230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18462BD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EC2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896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3-х поверхова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8251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4332D5F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47F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888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10310109</w:t>
            </w:r>
          </w:p>
        </w:tc>
      </w:tr>
      <w:tr w:rsidR="00611F52" w14:paraId="10276965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CADC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44B0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металева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C57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189A97D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CCC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82F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10310112</w:t>
            </w:r>
          </w:p>
        </w:tc>
      </w:tr>
      <w:tr w:rsidR="00611F52" w14:paraId="1748CA7D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007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891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Ворота металеві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6DEE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3C10F9D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650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9E2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10310115</w:t>
            </w:r>
          </w:p>
        </w:tc>
      </w:tr>
      <w:tr w:rsidR="00611F52" w14:paraId="411DD96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E25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4280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86A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01ACA74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31F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CF05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10310116</w:t>
            </w:r>
          </w:p>
        </w:tc>
      </w:tr>
      <w:tr w:rsidR="00611F52" w14:paraId="4D19929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A386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CE8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 цегляний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648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3B12B9A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2C5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A67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10310113</w:t>
            </w:r>
          </w:p>
        </w:tc>
      </w:tr>
      <w:tr w:rsidR="00611F52" w14:paraId="7727A22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9C4F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6C36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Теплиця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0CD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17D2B10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149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6C38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10310114</w:t>
            </w:r>
          </w:p>
        </w:tc>
      </w:tr>
      <w:tr w:rsidR="00611F52" w14:paraId="543B9BB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8E1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76D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Бахмутська загальноосвітня школа I-II ступенів № 3 Бахмутської міської ради Донецької області.</w:t>
            </w:r>
          </w:p>
          <w:p w14:paraId="1E78694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B73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348D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F339C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0F181032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2D17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BAD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спального корпусу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174F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FDA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966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10310518</w:t>
            </w:r>
          </w:p>
        </w:tc>
      </w:tr>
      <w:tr w:rsidR="00611F52" w14:paraId="20BFF08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08F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F759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Спортивний зал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73E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17C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F39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10310524</w:t>
            </w:r>
          </w:p>
        </w:tc>
      </w:tr>
      <w:tr w:rsidR="00611F52" w14:paraId="042B5FB5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679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6DF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3-х поверхова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643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1767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7CB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10310516</w:t>
            </w:r>
          </w:p>
        </w:tc>
      </w:tr>
      <w:tr w:rsidR="00611F52" w14:paraId="6B2D3E1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3483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5F4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їдальні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76A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6CD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21FD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10310517</w:t>
            </w:r>
          </w:p>
        </w:tc>
      </w:tr>
      <w:tr w:rsidR="00611F52" w14:paraId="6367834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072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F24C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Майстерні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AB1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EE5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464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10310520</w:t>
            </w:r>
          </w:p>
        </w:tc>
      </w:tr>
      <w:tr w:rsidR="00611F52" w14:paraId="67F32697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71D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3BA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EA0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EF0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CE3F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10310515</w:t>
            </w:r>
          </w:p>
        </w:tc>
      </w:tr>
      <w:tr w:rsidR="00611F52" w14:paraId="2341DB7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C6C3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290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31AC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73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A0AE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10310514</w:t>
            </w:r>
          </w:p>
        </w:tc>
      </w:tr>
      <w:tr w:rsidR="00611F52" w14:paraId="506E9277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C8AD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3F9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для ємкості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E288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1CE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DEC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10310521</w:t>
            </w:r>
          </w:p>
        </w:tc>
      </w:tr>
      <w:tr w:rsidR="00611F52" w14:paraId="63BFA27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BED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70F4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 шлакоблочний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FF9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A089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6BC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10310523</w:t>
            </w:r>
          </w:p>
        </w:tc>
      </w:tr>
      <w:tr w:rsidR="00611F52" w14:paraId="79555E40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886E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ECF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772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E31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0EC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10310526</w:t>
            </w:r>
          </w:p>
        </w:tc>
      </w:tr>
      <w:tr w:rsidR="00611F52" w14:paraId="4A2CE70B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B06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5B36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Ворота металеві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FD7D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8757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F946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10310639</w:t>
            </w:r>
          </w:p>
        </w:tc>
      </w:tr>
      <w:tr w:rsidR="00611F52" w14:paraId="4CF504CA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709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BB7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Ворота металеві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467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A16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68E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10310640</w:t>
            </w:r>
          </w:p>
        </w:tc>
      </w:tr>
      <w:tr w:rsidR="00611F52" w14:paraId="513188C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8CE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C4E3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Ворота металеві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27AF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4126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3982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10310641</w:t>
            </w:r>
          </w:p>
        </w:tc>
      </w:tr>
      <w:tr w:rsidR="00611F52" w14:paraId="3CEA55A0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92E5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40C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Бахмутська загальноосвітня школа I-II ступенів № 4 Бахмутської міської ради Донецької області</w:t>
            </w:r>
          </w:p>
          <w:p w14:paraId="67453B4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D73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Загородня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DF9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09BC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384BC43C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3BD4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14B0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3-поверхова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E7A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Загородня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C82E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CF6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10310289</w:t>
            </w:r>
          </w:p>
        </w:tc>
      </w:tr>
      <w:tr w:rsidR="00611F52" w14:paraId="27774F5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FF4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4F33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одноповерхова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3C6E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Загородня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1C5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593E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10310290</w:t>
            </w:r>
          </w:p>
        </w:tc>
      </w:tr>
      <w:tr w:rsidR="00611F52" w14:paraId="052AC190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BC1A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FA7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612 м.кв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2814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Загородня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700D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6BA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10310600</w:t>
            </w:r>
          </w:p>
        </w:tc>
      </w:tr>
      <w:tr w:rsidR="00611F52" w14:paraId="02336FE5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0728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736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з декоративного залізобетону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837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Загородня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858A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DD22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10310623</w:t>
            </w:r>
          </w:p>
        </w:tc>
      </w:tr>
      <w:tr w:rsidR="00611F52" w14:paraId="3BF63F3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85C5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44C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Бахмутська загальноосвітня школа I-III ступенів № 5 з профільним навчанням Бахмутської міської ради Донецької області                          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D5D5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244312F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Маріупольська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B22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F6CF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72539AAD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3D68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ADA8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3-х поверхова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F52D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</w:p>
          <w:p w14:paraId="7D694F6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вул. Маріупольська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173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ED2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10310298</w:t>
            </w:r>
          </w:p>
        </w:tc>
      </w:tr>
    </w:tbl>
    <w:p w14:paraId="0C61D0D1" w14:textId="77777777" w:rsidR="002E71B5" w:rsidRDefault="002E71B5" w:rsidP="002E71B5">
      <w:pPr>
        <w:jc w:val="center"/>
      </w:pPr>
      <w:r>
        <w:t>18</w:t>
      </w:r>
    </w:p>
    <w:p w14:paraId="1F94A00B" w14:textId="77777777" w:rsidR="002E71B5" w:rsidRDefault="002E71B5"/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976"/>
        <w:gridCol w:w="4250"/>
        <w:gridCol w:w="709"/>
        <w:gridCol w:w="1109"/>
      </w:tblGrid>
      <w:tr w:rsidR="00611F52" w14:paraId="4F4BB905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8FB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A23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1B6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Маріупольська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2F5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C5D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10330302</w:t>
            </w:r>
          </w:p>
        </w:tc>
      </w:tr>
      <w:tr w:rsidR="00611F52" w14:paraId="2B5E2FAA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5C35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C83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металева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5614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Маріупольська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364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8952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10330394</w:t>
            </w:r>
          </w:p>
        </w:tc>
      </w:tr>
      <w:tr w:rsidR="00611F52" w14:paraId="0EDCF2BA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5F5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0F9C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BF09C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 Бахмут, вул. Маріупольська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A60E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05D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10310635</w:t>
            </w:r>
          </w:p>
        </w:tc>
      </w:tr>
      <w:tr w:rsidR="00611F52" w14:paraId="3FDCE1CA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8E3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496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Бахмутська загальноосвітня школа I-IIІ ступенів № 7 Бахмутської міської ради Донецької області.        </w:t>
            </w:r>
          </w:p>
          <w:p w14:paraId="1191504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CB4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E0F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62B0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45472D9A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ED2C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918A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3-х поверхова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6C6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973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E79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10310305</w:t>
            </w:r>
          </w:p>
        </w:tc>
      </w:tr>
      <w:tr w:rsidR="00611F52" w14:paraId="7EF27900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564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7AE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9D5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D7BE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4B6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10310304</w:t>
            </w:r>
          </w:p>
        </w:tc>
      </w:tr>
      <w:tr w:rsidR="00611F52" w14:paraId="793B0D27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8DE2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510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Майстерні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9C5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443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DBE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10310306</w:t>
            </w:r>
          </w:p>
        </w:tc>
      </w:tr>
      <w:tr w:rsidR="00611F52" w14:paraId="78A1EE1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8D3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A24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137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0F4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F0F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10310307</w:t>
            </w:r>
          </w:p>
        </w:tc>
      </w:tr>
      <w:tr w:rsidR="00611F52" w14:paraId="67CF251C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8221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246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2-х поверхова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D442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63E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89E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10310628</w:t>
            </w:r>
          </w:p>
        </w:tc>
      </w:tr>
      <w:tr w:rsidR="00611F52" w14:paraId="76ECAE75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F7F1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2A2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400 м.кв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802C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CA5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D387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10310309</w:t>
            </w:r>
          </w:p>
        </w:tc>
      </w:tr>
      <w:tr w:rsidR="00611F52" w14:paraId="78609C8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AE5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53B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Бахмутська загальноосвітня школа I-II ступенів № 9 Бахмутської міської ради Донецької області             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9DC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Дружби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B5AB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271E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20BC460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30A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22EE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Основна будівля школи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DDD1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Дружби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686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37F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10310293</w:t>
            </w:r>
          </w:p>
        </w:tc>
      </w:tr>
      <w:tr w:rsidR="00611F52" w14:paraId="42D4F097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A7A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B4F5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до будівлі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B9E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Дружби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92E0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E10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10310295</w:t>
            </w:r>
          </w:p>
        </w:tc>
      </w:tr>
      <w:tr w:rsidR="00611F52" w14:paraId="1CE3F59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992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9E9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F323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Дружби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651B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94B8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10310296</w:t>
            </w:r>
          </w:p>
        </w:tc>
      </w:tr>
      <w:tr w:rsidR="00611F52" w14:paraId="4A89A49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0FFB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E35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Бахмутська загальноосвітня школа I-III ступенів № 10 Бахмутської міської ради Донецької області.</w:t>
            </w:r>
          </w:p>
          <w:p w14:paraId="08B884A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1672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7DF1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60BA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42892A97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6F8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3270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F0D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1266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084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10310211</w:t>
            </w:r>
          </w:p>
        </w:tc>
      </w:tr>
      <w:tr w:rsidR="00611F52" w14:paraId="1F825E4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AF8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0E11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Басейн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51E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9D76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E91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10310212</w:t>
            </w:r>
          </w:p>
        </w:tc>
      </w:tr>
      <w:tr w:rsidR="00611F52" w14:paraId="66E1B120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FA7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B38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Водонапірна башта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A3F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93F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54A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10310213</w:t>
            </w:r>
          </w:p>
        </w:tc>
      </w:tr>
      <w:tr w:rsidR="00611F52" w14:paraId="7C61D75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5168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D32B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Пожежний резервуар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EBCC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815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353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10310221</w:t>
            </w:r>
          </w:p>
        </w:tc>
      </w:tr>
      <w:tr w:rsidR="00611F52" w14:paraId="7921F0F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478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F52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Пожежний резервуар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0E0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DA84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249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10310220</w:t>
            </w:r>
          </w:p>
        </w:tc>
      </w:tr>
      <w:tr w:rsidR="00611F52" w14:paraId="161F110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6AA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B15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Бахмутський навчально-виховний комплекс «Загальноосвітня школа I-III ступенів № 11- багатопрофільний ліцей» Бахмутської міської ради Донецької області         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6DED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03E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4D73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7369DAC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90E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E96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2-х поверхова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7FB2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BBB7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4E24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10310126</w:t>
            </w:r>
          </w:p>
        </w:tc>
      </w:tr>
      <w:tr w:rsidR="00611F52" w14:paraId="7162B032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7FA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D34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до будівлі 3-х поверхова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8372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9E65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1A8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10310127</w:t>
            </w:r>
          </w:p>
        </w:tc>
      </w:tr>
      <w:tr w:rsidR="00611F52" w14:paraId="798B382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5C9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9C9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до спортивного залу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526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470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E34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10310128</w:t>
            </w:r>
          </w:p>
        </w:tc>
      </w:tr>
      <w:tr w:rsidR="00611F52" w14:paraId="5B47FECD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A80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E9A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металева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1B96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7E2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F9BC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10310134</w:t>
            </w:r>
          </w:p>
        </w:tc>
      </w:tr>
      <w:tr w:rsidR="00611F52" w14:paraId="3821968A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F2A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193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Ворота металеві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0D5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FC4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0DA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10310130</w:t>
            </w:r>
          </w:p>
        </w:tc>
      </w:tr>
      <w:tr w:rsidR="00611F52" w14:paraId="1F990FF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0D2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E6B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Ворота металеві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C80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B4A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6F53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10310131</w:t>
            </w:r>
          </w:p>
        </w:tc>
      </w:tr>
      <w:tr w:rsidR="00611F52" w14:paraId="1F9AB2C0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AB2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E04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металева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24AE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1EB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452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10310132</w:t>
            </w:r>
          </w:p>
        </w:tc>
      </w:tr>
      <w:tr w:rsidR="00611F52" w14:paraId="021B3BD2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317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612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9EA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C25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1F0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10330397</w:t>
            </w:r>
          </w:p>
        </w:tc>
      </w:tr>
      <w:tr w:rsidR="00611F52" w14:paraId="0CDEC9F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868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005C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B2D4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542F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5B8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10310133</w:t>
            </w:r>
          </w:p>
        </w:tc>
      </w:tr>
      <w:tr w:rsidR="00611F52" w14:paraId="05EA701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01F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3368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Бахмутська загальноосвітня школа I-III ступенів №12 Бахмутської міської ради Донецької області                    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8BB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FD6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8581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0F23A0B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08F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ABF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4-х поверхова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2FF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FFE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021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10310500</w:t>
            </w:r>
          </w:p>
        </w:tc>
      </w:tr>
      <w:tr w:rsidR="00611F52" w14:paraId="0C65189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B32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3EA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76CA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366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526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10310502</w:t>
            </w:r>
          </w:p>
        </w:tc>
      </w:tr>
      <w:tr w:rsidR="00611F52" w14:paraId="44D8E547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114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9582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Бахмутська загальноосвітня школа I-III ступенів №18 ім. Дмитра Чернявського Бахмутської міської ради Донецької області.</w:t>
            </w:r>
          </w:p>
          <w:p w14:paraId="6FD878D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EB65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 Бахмут, вул. Ювілейна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359B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6452F" w14:textId="77777777" w:rsidR="00611F52" w:rsidRDefault="00611F52">
            <w:pPr>
              <w:rPr>
                <w:sz w:val="20"/>
                <w:szCs w:val="20"/>
              </w:rPr>
            </w:pPr>
          </w:p>
        </w:tc>
      </w:tr>
    </w:tbl>
    <w:p w14:paraId="4FE0C064" w14:textId="77777777" w:rsidR="002E71B5" w:rsidRDefault="002E71B5"/>
    <w:p w14:paraId="7C418FDF" w14:textId="77777777" w:rsidR="002E71B5" w:rsidRDefault="002E71B5" w:rsidP="002E71B5">
      <w:pPr>
        <w:jc w:val="center"/>
      </w:pPr>
      <w:r>
        <w:t>19</w:t>
      </w:r>
    </w:p>
    <w:p w14:paraId="7A394C27" w14:textId="77777777" w:rsidR="002E71B5" w:rsidRDefault="002E71B5" w:rsidP="002E71B5">
      <w:pPr>
        <w:jc w:val="center"/>
      </w:pPr>
    </w:p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976"/>
        <w:gridCol w:w="4250"/>
        <w:gridCol w:w="709"/>
        <w:gridCol w:w="1251"/>
      </w:tblGrid>
      <w:tr w:rsidR="00611F52" w14:paraId="75E26001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74F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13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(цегляний учбовий корпус,цегляні майстерні)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43D7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6BBF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60CB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10310506</w:t>
            </w:r>
          </w:p>
        </w:tc>
      </w:tr>
      <w:tr w:rsidR="00611F52" w14:paraId="0758F0CD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A07E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781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Бахмутська загальноосвітня школа I-III ступенів №24 з поглибленим вивченням окремих предметів та курсів Бахмутської міської ради Донецької області                  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139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7B1F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76FF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187120D7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AABF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AF4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3-х поверхова, гараж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4EA4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C2AD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4DE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10310555</w:t>
            </w:r>
          </w:p>
        </w:tc>
      </w:tr>
      <w:tr w:rsidR="00611F52" w14:paraId="6FB4760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A43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5A4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Майстерні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3BE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703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FED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10310556</w:t>
            </w:r>
          </w:p>
        </w:tc>
      </w:tr>
      <w:tr w:rsidR="00611F52" w14:paraId="6D4154C2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168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279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Спортзал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4FE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4498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D73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10310558</w:t>
            </w:r>
          </w:p>
        </w:tc>
      </w:tr>
      <w:tr w:rsidR="00611F52" w14:paraId="65408C0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995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1DE4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157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AE1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584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10310560</w:t>
            </w:r>
          </w:p>
        </w:tc>
      </w:tr>
      <w:tr w:rsidR="00611F52" w14:paraId="6518933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12D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306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Ворота металеві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DC46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114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F90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10310559</w:t>
            </w:r>
          </w:p>
        </w:tc>
      </w:tr>
      <w:tr w:rsidR="00611F52" w14:paraId="7ED4C28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5C9B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D4D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залізобетонна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C71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04F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9274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10310562</w:t>
            </w:r>
          </w:p>
        </w:tc>
      </w:tr>
      <w:tr w:rsidR="00611F52" w14:paraId="5017A3C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CAC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C89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металева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780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4E52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5D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10310561</w:t>
            </w:r>
          </w:p>
        </w:tc>
      </w:tr>
      <w:tr w:rsidR="00611F52" w14:paraId="4354B732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19B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28F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Клинівський заклад загальної середньої освіти І-ІІІ ступенів Бахмутської міської ради Донецької області                  </w:t>
            </w:r>
          </w:p>
          <w:p w14:paraId="25AF815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2D3E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область, Бахмутський район, с. Клинове, вул.Шкільна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74BA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F5675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12CF1FF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4DA3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3929E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Будівля школи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CAB2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область, Бахмутський район, с. Клинове, вул.Шкільна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361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ABCE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101310012</w:t>
            </w:r>
          </w:p>
        </w:tc>
      </w:tr>
      <w:tr w:rsidR="00611F52" w14:paraId="6B41A7C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8DB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503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Покровський навчально-виховний комплекс «Заклад загальної середньої освіти І-ІІ ступенів – заклад дошкільної освіти» Бахмутської міської ради Донецької області.                 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2FC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область, Бахмутський район, </w:t>
            </w:r>
          </w:p>
          <w:p w14:paraId="1AE1E10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Покровське, вул.40 років Перемоги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B8A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138C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63BD8C6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DF61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0C8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школи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7682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область, Бахмутський район,</w:t>
            </w:r>
          </w:p>
          <w:p w14:paraId="5843C8A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Покровське, вул.40 років Перемоги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6A8A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2038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101310020</w:t>
            </w:r>
          </w:p>
        </w:tc>
      </w:tr>
      <w:tr w:rsidR="00611F52" w14:paraId="3845F8D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61F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A3F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Мінікотельня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7F79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область, Бахмутський район, с. Покровське, вул.40 років Перемоги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AED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ACE3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101310015</w:t>
            </w:r>
          </w:p>
        </w:tc>
      </w:tr>
      <w:tr w:rsidR="00611F52" w14:paraId="1926129A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7EFF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1EB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Асфальтове покриття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FE8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область, Бахмутський район, </w:t>
            </w:r>
          </w:p>
          <w:p w14:paraId="55B6A06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Покровське, вул.40 років Перемоги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CF2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4A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101330006</w:t>
            </w:r>
          </w:p>
        </w:tc>
      </w:tr>
      <w:tr w:rsidR="00611F52" w14:paraId="606CEC22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468C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458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Пам'ятник В.Носакову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A448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область, Бахмутський район, </w:t>
            </w:r>
          </w:p>
          <w:p w14:paraId="5E04F1F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Покровське, вул.40 років Перемоги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3B6F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30C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101330003</w:t>
            </w:r>
          </w:p>
        </w:tc>
      </w:tr>
      <w:tr w:rsidR="00611F52" w14:paraId="147DDC7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BAF0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5FE0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(Опитненський заклад загальної середньої освіти І-ІІІ ступенів Бахмутської міської ради Донецької області)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0B2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область, Бахмутський р-н,</w:t>
            </w:r>
          </w:p>
          <w:p w14:paraId="7D485CC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Опитне,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C7CC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147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101310021</w:t>
            </w:r>
          </w:p>
        </w:tc>
      </w:tr>
      <w:tr w:rsidR="00611F52" w14:paraId="5F58FF0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D85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296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Іванівський заклад загальної середньої освіти І-ІІІ ступенів Бахмутської міської ради Донецької області.</w:t>
            </w:r>
          </w:p>
          <w:p w14:paraId="2BEDF29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98D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область, Бахмутський р-н,</w:t>
            </w:r>
          </w:p>
          <w:p w14:paraId="5416523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862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CB59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72F2BB4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A13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833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школи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B28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область, Бахмутський р-н,</w:t>
            </w:r>
          </w:p>
          <w:p w14:paraId="58DF7FC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662A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FE6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101310030</w:t>
            </w:r>
          </w:p>
        </w:tc>
      </w:tr>
      <w:tr w:rsidR="00611F52" w14:paraId="5B5529D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B6A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54D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Вбиральня на два входи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DFDE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область, Бахмутський р-н,</w:t>
            </w:r>
          </w:p>
          <w:p w14:paraId="6682DD2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6D8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419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101310031</w:t>
            </w:r>
          </w:p>
        </w:tc>
      </w:tr>
      <w:tr w:rsidR="00611F52" w14:paraId="2696EA7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433D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4B0A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до котельні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5E9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область, Бахмутський р-н,</w:t>
            </w:r>
          </w:p>
          <w:p w14:paraId="263AE7B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77DA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BDE9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101310032</w:t>
            </w:r>
          </w:p>
        </w:tc>
      </w:tr>
      <w:tr w:rsidR="00611F52" w14:paraId="3A17BDA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CFBF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B29C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1C4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область, Бахмутський р-н,</w:t>
            </w:r>
          </w:p>
          <w:p w14:paraId="503C86D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B98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69C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101310033</w:t>
            </w:r>
          </w:p>
        </w:tc>
      </w:tr>
      <w:tr w:rsidR="00611F52" w14:paraId="53A8516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49EB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B36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до котельні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0F16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область, Бахмутський р-н,</w:t>
            </w:r>
          </w:p>
          <w:p w14:paraId="5DD9A96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3A11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BC2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101310034</w:t>
            </w:r>
          </w:p>
        </w:tc>
      </w:tr>
      <w:tr w:rsidR="00611F52" w14:paraId="5118812A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F18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B37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Асфальтобетонне покриття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BF4C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область, Бахмутський р-н,</w:t>
            </w:r>
          </w:p>
          <w:p w14:paraId="4BC96FD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59D4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4E8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101310035</w:t>
            </w:r>
          </w:p>
        </w:tc>
      </w:tr>
      <w:tr w:rsidR="00611F52" w14:paraId="57426C5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117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903E" w14:textId="77777777" w:rsidR="002E71B5" w:rsidRDefault="00611F52" w:rsidP="002E7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Зайцівській заклад загальної середньої освіти І-ІІ ступенів </w:t>
            </w:r>
          </w:p>
          <w:p w14:paraId="408C7317" w14:textId="77777777" w:rsidR="00611F52" w:rsidRDefault="00611F52">
            <w:pPr>
              <w:rPr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07A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район, с.Зайцеве,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8AC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D5F8" w14:textId="77777777" w:rsidR="00611F52" w:rsidRDefault="00611F52">
            <w:pPr>
              <w:rPr>
                <w:sz w:val="20"/>
                <w:szCs w:val="20"/>
              </w:rPr>
            </w:pPr>
          </w:p>
        </w:tc>
      </w:tr>
    </w:tbl>
    <w:p w14:paraId="2A4389B2" w14:textId="77777777" w:rsidR="002E71B5" w:rsidRDefault="002E71B5"/>
    <w:p w14:paraId="7C0632B3" w14:textId="77777777" w:rsidR="002E71B5" w:rsidRDefault="002E71B5" w:rsidP="002E71B5">
      <w:pPr>
        <w:jc w:val="center"/>
      </w:pPr>
      <w:r>
        <w:t>20</w:t>
      </w:r>
    </w:p>
    <w:p w14:paraId="14D3F058" w14:textId="77777777" w:rsidR="002E71B5" w:rsidRDefault="002E71B5"/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976"/>
        <w:gridCol w:w="4250"/>
        <w:gridCol w:w="709"/>
        <w:gridCol w:w="1251"/>
      </w:tblGrid>
      <w:tr w:rsidR="002E71B5" w14:paraId="1785B9A1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286D" w14:textId="77777777" w:rsidR="002E71B5" w:rsidRDefault="002E7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A9E0" w14:textId="77777777" w:rsidR="002E71B5" w:rsidRDefault="002E71B5" w:rsidP="002E7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Бахмутської міської ради Донецької області.</w:t>
            </w:r>
          </w:p>
          <w:p w14:paraId="0EC8CCC5" w14:textId="77777777" w:rsidR="002E71B5" w:rsidRDefault="002E71B5" w:rsidP="002E7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659A" w14:textId="77777777" w:rsidR="002E71B5" w:rsidRDefault="002E71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9C16" w14:textId="77777777" w:rsidR="002E71B5" w:rsidRDefault="002E7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DB59" w14:textId="77777777" w:rsidR="002E71B5" w:rsidRDefault="002E71B5">
            <w:pPr>
              <w:rPr>
                <w:sz w:val="20"/>
                <w:szCs w:val="20"/>
              </w:rPr>
            </w:pPr>
          </w:p>
        </w:tc>
      </w:tr>
      <w:tr w:rsidR="00611F52" w14:paraId="25E532F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F163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4868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(будівля школи)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9287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район, с.Зайцеве,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E2B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D0E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101310004</w:t>
            </w:r>
          </w:p>
        </w:tc>
      </w:tr>
      <w:tr w:rsidR="00611F52" w14:paraId="7F0D834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048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891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CB76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район, с.Зайцеве,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1DF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689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101310005</w:t>
            </w:r>
          </w:p>
        </w:tc>
      </w:tr>
      <w:tr w:rsidR="00611F52" w14:paraId="5728D7EB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6EF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46D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Вбиральня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0C9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район, с.Зайцеве,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2A5D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110A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101310006</w:t>
            </w:r>
          </w:p>
        </w:tc>
      </w:tr>
      <w:tr w:rsidR="00611F52" w14:paraId="6E62B62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38D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2AF6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Котельня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108C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район, с.Зайцеве,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3AE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04E2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101310007</w:t>
            </w:r>
          </w:p>
        </w:tc>
      </w:tr>
      <w:tr w:rsidR="00611F52" w14:paraId="33CB5662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4139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9FF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(перехід)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395F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район, с.Зайцеве,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CB2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B118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101310011</w:t>
            </w:r>
          </w:p>
        </w:tc>
      </w:tr>
      <w:tr w:rsidR="00611F52" w14:paraId="553A5BB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DC33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12F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67B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район, с.Зайцеве,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3DD8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5C2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101330002</w:t>
            </w:r>
          </w:p>
        </w:tc>
      </w:tr>
      <w:tr w:rsidR="00611F52" w14:paraId="346BDA35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99D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6C5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ДИТЯЧИЙ ДОШКІЛЬНИЙ НАВЧАЛЬНИЙ ЗАКЛАД ЯСЛА-САДОК №4 «ЛЕЛЕЧЕНЬКА».</w:t>
            </w:r>
          </w:p>
          <w:p w14:paraId="590988B8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ED46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Загородня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8FC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615B7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47004E1D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EFD1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536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(2-х поверхова)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BFCB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Загородня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ED2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772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10310407</w:t>
            </w:r>
          </w:p>
        </w:tc>
      </w:tr>
      <w:tr w:rsidR="00611F52" w14:paraId="61C5E5E5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8FC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2FB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металева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738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Загородня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5C96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CF87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10310410</w:t>
            </w:r>
          </w:p>
        </w:tc>
      </w:tr>
      <w:tr w:rsidR="00611F52" w14:paraId="367BB05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1602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897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772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Загородня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7908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116F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10310409</w:t>
            </w:r>
          </w:p>
        </w:tc>
      </w:tr>
      <w:tr w:rsidR="00611F52" w14:paraId="2946D050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9D26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75F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Підпорна стінка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554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Загородня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8ED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B17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10310408</w:t>
            </w:r>
          </w:p>
        </w:tc>
      </w:tr>
      <w:tr w:rsidR="00611F52" w14:paraId="684D27FC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5BB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630D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КОМПЕНСУЮЧОГО ТИПУ, ДИТЯЧИЙ САДОК №6 «БАРВІНОК»                   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D418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Соборна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807E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F3CE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7C3E100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DC0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C6DC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Будівля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B58F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Соборна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92B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071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10310411</w:t>
            </w:r>
          </w:p>
        </w:tc>
      </w:tr>
      <w:tr w:rsidR="00611F52" w14:paraId="17A1E1C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029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1FBB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Тротуар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3C4B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D99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A2D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10310417</w:t>
            </w:r>
          </w:p>
        </w:tc>
      </w:tr>
      <w:tr w:rsidR="00611F52" w14:paraId="1BEB6DA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AC4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9B2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Котельня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D09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8EF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79C1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10310419</w:t>
            </w:r>
          </w:p>
        </w:tc>
      </w:tr>
      <w:tr w:rsidR="00611F52" w14:paraId="70A1078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A76F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864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з/б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DDA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2843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8354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10310414</w:t>
            </w:r>
          </w:p>
        </w:tc>
      </w:tr>
      <w:tr w:rsidR="00611F52" w14:paraId="2EA52DD1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B00B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4BC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металева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3A0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FAD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4EE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10310418</w:t>
            </w:r>
          </w:p>
        </w:tc>
      </w:tr>
      <w:tr w:rsidR="00611F52" w14:paraId="763E295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B775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3.19.6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A78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DB07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5D5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0EC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10310413</w:t>
            </w:r>
          </w:p>
        </w:tc>
      </w:tr>
      <w:tr w:rsidR="00611F52" w14:paraId="44C7F4E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01F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2BD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ЯСЛА-САДОК №10 «КРИСТАЛИК».</w:t>
            </w:r>
          </w:p>
          <w:p w14:paraId="23A0A449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B3B7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Свободи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43D5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CE10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2E4BD20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51D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15C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(2-х поверхова ДНЗ ясла- садок №10)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0374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Свободи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88C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6E8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10310231</w:t>
            </w:r>
          </w:p>
        </w:tc>
      </w:tr>
      <w:tr w:rsidR="00611F52" w14:paraId="351339BD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64DB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01BC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металева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7BC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3BE1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081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10310233</w:t>
            </w:r>
          </w:p>
        </w:tc>
      </w:tr>
      <w:tr w:rsidR="00611F52" w14:paraId="75BF803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AEA4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0E0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ЯСЛА-САДОК №16 «РОМАШКА».</w:t>
            </w:r>
          </w:p>
          <w:p w14:paraId="31997F9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4AF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 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161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22057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1F3EE30A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E3A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222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Будинок 2-х поверховий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343F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3B9F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1308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10310349</w:t>
            </w:r>
          </w:p>
        </w:tc>
      </w:tr>
      <w:tr w:rsidR="00611F52" w14:paraId="775354B0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BB1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487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тротуарною плиткою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AE0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8C2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6C5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10330393</w:t>
            </w:r>
          </w:p>
        </w:tc>
      </w:tr>
      <w:tr w:rsidR="00611F52" w14:paraId="32BCAC11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4DF0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939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 цегляний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007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EC6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0273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10310267</w:t>
            </w:r>
          </w:p>
        </w:tc>
      </w:tr>
      <w:tr w:rsidR="00611F52" w14:paraId="06E2655A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C82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D1B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ЯСЛА-САДОК №18 «РОСИНКА»</w:t>
            </w:r>
          </w:p>
          <w:p w14:paraId="2F6341B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DAFB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пров. 2-й Ломоносівський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B31A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F7FD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3C32F4A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6E94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F98B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Нежилова будівля  ( 2-х поверхова)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1809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пров. 2-й Ломоносівський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D75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B37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10310349</w:t>
            </w:r>
          </w:p>
        </w:tc>
      </w:tr>
      <w:tr w:rsidR="00611F52" w14:paraId="13049AD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FD63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A2DB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734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  пров. 2-й Ломоносівський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AA9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ED66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10310350</w:t>
            </w:r>
          </w:p>
        </w:tc>
      </w:tr>
    </w:tbl>
    <w:p w14:paraId="32B601E1" w14:textId="77777777" w:rsidR="002E71B5" w:rsidRDefault="002E71B5"/>
    <w:p w14:paraId="0B72D64E" w14:textId="77777777" w:rsidR="002E71B5" w:rsidRDefault="002E71B5" w:rsidP="002E71B5">
      <w:pPr>
        <w:jc w:val="center"/>
      </w:pPr>
      <w:r>
        <w:t>21</w:t>
      </w:r>
    </w:p>
    <w:p w14:paraId="4F941F57" w14:textId="77777777" w:rsidR="002E71B5" w:rsidRDefault="002E71B5"/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976"/>
        <w:gridCol w:w="4250"/>
        <w:gridCol w:w="709"/>
        <w:gridCol w:w="1251"/>
      </w:tblGrid>
      <w:tr w:rsidR="00611F52" w14:paraId="283BD9E2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1E8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602C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60DF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пров. 2-й Ломоносівський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2E1C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2ED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10310351</w:t>
            </w:r>
          </w:p>
        </w:tc>
      </w:tr>
      <w:tr w:rsidR="00611F52" w14:paraId="7017544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287C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F742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КОМПЕНСУЮЧОГО ТИПУ, ДИТЯЧИЙ САДОК №24 «СОНЕЧКО».</w:t>
            </w:r>
          </w:p>
          <w:p w14:paraId="49D798A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7A650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</w:p>
          <w:p w14:paraId="138449F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63B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90DC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2E8168A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706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DB03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(двоповерховий  спеціалізований ДНЗ №24 з сараем)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AED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</w:t>
            </w:r>
          </w:p>
          <w:p w14:paraId="38B614B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4B90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BC6A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10310367</w:t>
            </w:r>
          </w:p>
        </w:tc>
      </w:tr>
      <w:tr w:rsidR="00611F52" w14:paraId="1E3292C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F8E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840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КОМПЕНСУЮЧОГО ТИПУ, ДИТЯЧИЙ САДОК №25 «ДЗВІНОЧОК».</w:t>
            </w:r>
          </w:p>
          <w:p w14:paraId="2D5D453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BADA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35E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D0BC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7A495AB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5343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0A84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  (2-х поверховий  спеціалізований ДНЗ №25)  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4692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1AA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E49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10310138</w:t>
            </w:r>
          </w:p>
        </w:tc>
      </w:tr>
      <w:tr w:rsidR="00611F52" w14:paraId="662B734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9E5B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F539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5A5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BCA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1E3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10310137</w:t>
            </w:r>
          </w:p>
        </w:tc>
      </w:tr>
      <w:tr w:rsidR="00611F52" w14:paraId="297363F2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3682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0755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Будинок пральні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7EA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27B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4F5B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10310139</w:t>
            </w:r>
          </w:p>
        </w:tc>
      </w:tr>
      <w:tr w:rsidR="00611F52" w14:paraId="70985A41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F50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F187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5DA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4E59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0A2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10310140</w:t>
            </w:r>
          </w:p>
        </w:tc>
      </w:tr>
      <w:tr w:rsidR="00611F52" w14:paraId="758CD5D0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B6C2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9D1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Підвал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201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2C8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716A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10310150</w:t>
            </w:r>
          </w:p>
        </w:tc>
      </w:tr>
      <w:tr w:rsidR="00611F52" w14:paraId="14C2FFC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381E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3.24.6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3FC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Ворота металеві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8C5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781C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BBA9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10310141</w:t>
            </w:r>
          </w:p>
        </w:tc>
      </w:tr>
      <w:tr w:rsidR="00611F52" w14:paraId="7886BA8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B6C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3.24.7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C3F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0DCD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6B0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425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10310143</w:t>
            </w:r>
          </w:p>
        </w:tc>
      </w:tr>
      <w:tr w:rsidR="00611F52" w14:paraId="115A20B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D27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938C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ЯСЛА-САДОК №27 «ЗІРОЧКА».</w:t>
            </w:r>
          </w:p>
          <w:p w14:paraId="2775051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00290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 Бахмут, вул. Оборони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F40A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278C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001C74D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6EEA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3.25.1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EE13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(двоповерхова будівля ДНЗ ясла-садок №27)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23B8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 вул. Оборони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169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8637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10310328</w:t>
            </w:r>
          </w:p>
        </w:tc>
      </w:tr>
      <w:tr w:rsidR="00611F52" w14:paraId="72D82C7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B475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C389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КОМБІНОВАНОГО ТИПУ, ЯСЛА-САДОК №31 «РЯБІНУШКА».</w:t>
            </w:r>
          </w:p>
          <w:p w14:paraId="570396E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EF8A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67B24FE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674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9978F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52B3C3F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E405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3.26.1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5B7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(3-х поверхова нежитлова будівля ДНЗ ясла-садок №31)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9039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4C5AEC1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892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394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10310050</w:t>
            </w:r>
          </w:p>
        </w:tc>
      </w:tr>
      <w:tr w:rsidR="00611F52" w14:paraId="208EBE85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A18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3.26.2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EF79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 цегляний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0D4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3D163EF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DF2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123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10310051</w:t>
            </w:r>
          </w:p>
        </w:tc>
      </w:tr>
      <w:tr w:rsidR="00611F52" w14:paraId="573077A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B59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3.26.3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5D0A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462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C5CBFD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9C45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76B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10310052</w:t>
            </w:r>
          </w:p>
        </w:tc>
      </w:tr>
      <w:tr w:rsidR="00611F52" w14:paraId="39D06FF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A9FA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B91A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ЯСЛА-САДОК №34 «ТОПОЛЬКА».</w:t>
            </w:r>
          </w:p>
          <w:p w14:paraId="419062C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55D6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 Бахмут, вул. Харківська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D6C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23037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43DE3AA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53E1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3.27.1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BB18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(2-х поверховий  спеціалізований ДНЗ №34  з сараем )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6523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Харківська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D27C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CE2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10310313</w:t>
            </w:r>
          </w:p>
        </w:tc>
      </w:tr>
      <w:tr w:rsidR="00611F52" w14:paraId="3D3E60AB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C521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3.27.2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5EBC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 цегляний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570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Харківська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C60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67D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10310314</w:t>
            </w:r>
          </w:p>
        </w:tc>
      </w:tr>
      <w:tr w:rsidR="00611F52" w14:paraId="4149E5A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4C4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3.27.3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CFBB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1B0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Харківська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D87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A85C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10310315</w:t>
            </w:r>
          </w:p>
        </w:tc>
      </w:tr>
      <w:tr w:rsidR="00611F52" w14:paraId="31CEE405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F56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28A6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ЯСЛА-САДОК №36 «ТЕРЕМОК».</w:t>
            </w:r>
          </w:p>
          <w:p w14:paraId="5F8428F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A719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м.Бахмут, пров. 1-й Гоголя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6C7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A071" w14:textId="77777777" w:rsidR="00611F52" w:rsidRDefault="00611F52">
            <w:pPr>
              <w:rPr>
                <w:sz w:val="20"/>
                <w:szCs w:val="20"/>
              </w:rPr>
            </w:pPr>
          </w:p>
        </w:tc>
      </w:tr>
    </w:tbl>
    <w:p w14:paraId="690E6CE7" w14:textId="77777777" w:rsidR="002E71B5" w:rsidRDefault="002E71B5"/>
    <w:p w14:paraId="6974D8FF" w14:textId="77777777" w:rsidR="002E71B5" w:rsidRDefault="002E71B5" w:rsidP="002E71B5">
      <w:pPr>
        <w:jc w:val="center"/>
      </w:pPr>
      <w:r>
        <w:t>22</w:t>
      </w:r>
    </w:p>
    <w:p w14:paraId="42B58AE0" w14:textId="77777777" w:rsidR="002E71B5" w:rsidRDefault="002E71B5"/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976"/>
        <w:gridCol w:w="4250"/>
        <w:gridCol w:w="709"/>
        <w:gridCol w:w="1251"/>
      </w:tblGrid>
      <w:tr w:rsidR="00611F52" w14:paraId="00E7A2F5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7DD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3.28.1.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032A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Нежитлова будівля (цегляна двоповерхова нежитлова будівля - ДНЗ  ясла-садок</w:t>
            </w:r>
          </w:p>
          <w:p w14:paraId="14703C7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№36)   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CBC1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пров. 1-й Гоголя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942F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A811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10310275</w:t>
            </w:r>
          </w:p>
        </w:tc>
      </w:tr>
      <w:tr w:rsidR="00611F52" w14:paraId="122C582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42A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3.28.2.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1F775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3E8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пров. 1-й Гоголя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EF15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CC8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10310274</w:t>
            </w:r>
          </w:p>
        </w:tc>
      </w:tr>
      <w:tr w:rsidR="00611F52" w14:paraId="45BEBF40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E5C0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3.28.3.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C8707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Сарай-льох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EA4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пров. 1-й Гоголя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BFA9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8213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10310276</w:t>
            </w:r>
          </w:p>
        </w:tc>
      </w:tr>
      <w:tr w:rsidR="00611F52" w14:paraId="1F55C34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BE1B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3.28.4.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707D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Уборна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560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пров. 1-й Гоголя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05CF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D3A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10310288</w:t>
            </w:r>
          </w:p>
        </w:tc>
      </w:tr>
      <w:tr w:rsidR="00611F52" w14:paraId="5AA00F6B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0A9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3.28.5.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9C4C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EE1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пров. 1-й Гоголя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EA6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646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10330284</w:t>
            </w:r>
          </w:p>
        </w:tc>
      </w:tr>
      <w:tr w:rsidR="00611F52" w14:paraId="01BAC26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C537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BCA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ЯСЛА-САДОК №39 «КУЛЬБАБКА».</w:t>
            </w:r>
          </w:p>
          <w:p w14:paraId="6844CE0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1B213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м.Бахмут, вул. Польова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453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1F4E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17B0E7B0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2A0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3.29.1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9352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(цегляна двоповерхова нежитлова будівля - ДНЗ  ясла-садок №39)  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CA4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Польова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658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BD46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10310151</w:t>
            </w:r>
          </w:p>
        </w:tc>
      </w:tr>
      <w:tr w:rsidR="00611F52" w14:paraId="62C1D26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041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3.29.2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B705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Льох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FFF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Польова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492D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6D1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10310152</w:t>
            </w:r>
          </w:p>
        </w:tc>
      </w:tr>
      <w:tr w:rsidR="00611F52" w14:paraId="3DB16C3B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BB1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F9E1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КОМБІНОВАНОГО ТИПУ, ЯСЛА-САДОК №40 «ПОСМІШКА».</w:t>
            </w:r>
          </w:p>
          <w:p w14:paraId="091FEE0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8C6A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м.Бахмут, </w:t>
            </w:r>
          </w:p>
          <w:p w14:paraId="55467A6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193B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6B7E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7F736C2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FAC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DE7D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(залізобетонна нежитлова двоповерхова будівля - ДНЗ  ясла-садок №40)  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737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</w:t>
            </w:r>
          </w:p>
          <w:p w14:paraId="0530EEE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CB8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584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10310364</w:t>
            </w:r>
          </w:p>
        </w:tc>
      </w:tr>
      <w:tr w:rsidR="00611F52" w14:paraId="743EDA1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943B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8008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F93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</w:t>
            </w:r>
          </w:p>
          <w:p w14:paraId="713E437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02AA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1993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10310365</w:t>
            </w:r>
          </w:p>
        </w:tc>
      </w:tr>
      <w:tr w:rsidR="00611F52" w14:paraId="251B3AA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B1A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5235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ЯСЛА-САДОК №47 «ОЛЕНКА».</w:t>
            </w:r>
          </w:p>
          <w:p w14:paraId="694A714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8064E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м.Бахмут, 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6DEE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8528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5EBD6CB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F57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3.31.1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77F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(цегляна нежитлова двоповерхова  будівля -ДНЗ  ясла-садок №47)  .</w:t>
            </w:r>
          </w:p>
          <w:p w14:paraId="2BBD7514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Комплекс будівель та споруд: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144E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141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2C0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10310057</w:t>
            </w:r>
          </w:p>
        </w:tc>
      </w:tr>
      <w:tr w:rsidR="00611F52" w14:paraId="708504F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A65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3.31.2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3D7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 (стіни цегляні)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592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BD8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EE7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10310058</w:t>
            </w:r>
          </w:p>
        </w:tc>
      </w:tr>
      <w:tr w:rsidR="00611F52" w14:paraId="295C0C7D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867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3.31.3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F847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A493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67C7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2E79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10310063</w:t>
            </w:r>
          </w:p>
        </w:tc>
      </w:tr>
      <w:tr w:rsidR="00611F52" w14:paraId="2C2229A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7CF8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3.31.4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701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Уборна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155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9F69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686E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10310070</w:t>
            </w:r>
          </w:p>
        </w:tc>
      </w:tr>
      <w:tr w:rsidR="00611F52" w14:paraId="3493446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4CE6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EE8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КОМБІНОВАНОГО ТИПУ, ЯСЛА-САДОК №49 «КРІПИШ».</w:t>
            </w:r>
          </w:p>
          <w:p w14:paraId="42BDD2E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EF46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м.Бахмут, 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F8B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76038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74DF3C8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C0D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3.32.1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C6E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(цегляна двоповерхова  нежитлова будівля - ДНЗ  ясла-садок №49) 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BBD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E3A7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58C2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10310071</w:t>
            </w:r>
          </w:p>
        </w:tc>
      </w:tr>
      <w:tr w:rsidR="00611F52" w14:paraId="0E63858B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673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3.32.2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0E1E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19C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D09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E62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10310073</w:t>
            </w:r>
          </w:p>
        </w:tc>
      </w:tr>
      <w:tr w:rsidR="00611F52" w14:paraId="3BCB57A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6E66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3.32.3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122F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металева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C7C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14C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381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10310074</w:t>
            </w:r>
          </w:p>
        </w:tc>
      </w:tr>
      <w:tr w:rsidR="00611F52" w14:paraId="79C87E4C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4E1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3.32.4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0A4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 ( стіни цегляні)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1D63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3714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BC8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10310072</w:t>
            </w:r>
          </w:p>
        </w:tc>
      </w:tr>
      <w:tr w:rsidR="00611F52" w14:paraId="28D0663C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16D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A31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ЯСЛА-САДОК №52 «РАЙДУГА».</w:t>
            </w:r>
          </w:p>
          <w:p w14:paraId="07A50A9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41D24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м.Бахмут, </w:t>
            </w:r>
          </w:p>
          <w:p w14:paraId="0A2EE99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О. Сибірцева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F9F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CBC4C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632E770E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CF3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3.33.1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0F68E" w14:textId="77777777" w:rsidR="00611F52" w:rsidRDefault="00611F52" w:rsidP="002E7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(цегляна двоповерхова нежитлова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F838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 </w:t>
            </w:r>
          </w:p>
          <w:p w14:paraId="5E76632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О. Сибірцева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D27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41BE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10310195</w:t>
            </w:r>
          </w:p>
        </w:tc>
      </w:tr>
    </w:tbl>
    <w:p w14:paraId="089A38A5" w14:textId="77777777" w:rsidR="002E71B5" w:rsidRDefault="002E71B5"/>
    <w:p w14:paraId="1F7BBC47" w14:textId="77777777" w:rsidR="002E71B5" w:rsidRDefault="002E71B5" w:rsidP="002E71B5">
      <w:pPr>
        <w:jc w:val="center"/>
      </w:pPr>
      <w:r>
        <w:t>23</w:t>
      </w:r>
    </w:p>
    <w:p w14:paraId="68F2BB52" w14:textId="77777777" w:rsidR="002E71B5" w:rsidRDefault="002E71B5"/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976"/>
        <w:gridCol w:w="4250"/>
        <w:gridCol w:w="709"/>
        <w:gridCol w:w="1251"/>
      </w:tblGrid>
      <w:tr w:rsidR="002E71B5" w14:paraId="340AFB91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163A" w14:textId="77777777" w:rsidR="002E71B5" w:rsidRDefault="002E7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75F4" w14:textId="77777777" w:rsidR="002E71B5" w:rsidRDefault="002E7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- ДНЗ  ясла-садок №52)  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E509" w14:textId="77777777" w:rsidR="002E71B5" w:rsidRDefault="002E71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6A7A" w14:textId="77777777" w:rsidR="002E71B5" w:rsidRDefault="002E7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ACD9" w14:textId="77777777" w:rsidR="002E71B5" w:rsidRDefault="002E71B5">
            <w:pPr>
              <w:jc w:val="center"/>
              <w:rPr>
                <w:sz w:val="20"/>
                <w:szCs w:val="20"/>
              </w:rPr>
            </w:pPr>
          </w:p>
        </w:tc>
      </w:tr>
      <w:tr w:rsidR="00611F52" w14:paraId="085A3B12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B18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3.33.2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48FA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 (стіни цегляні)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83DC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</w:t>
            </w:r>
          </w:p>
          <w:p w14:paraId="2B15FC8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О. Сибірцева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520E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2CA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10310196</w:t>
            </w:r>
          </w:p>
        </w:tc>
      </w:tr>
      <w:tr w:rsidR="00611F52" w14:paraId="5EA1D70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D5B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AAF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КОМБІНОВАНОГО ТИПУ, ЯСЛА-САДОК №54 «СВІТЛЯЧОК».</w:t>
            </w:r>
          </w:p>
          <w:p w14:paraId="4D8D7A0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F5681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м.Бахмут, вул. Захисників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6654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73DD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3DD5201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2F70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3.34.1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301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(цегляна нежитлова будівля - ДНЗ  ясла-садок №54 ) 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E7E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Захисників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AD8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3D1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10310180</w:t>
            </w:r>
          </w:p>
        </w:tc>
      </w:tr>
      <w:tr w:rsidR="00611F52" w14:paraId="33C96AAB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C63C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3.34.2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975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тротуарною плиткою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AF3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Захисників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675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D469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10310644</w:t>
            </w:r>
          </w:p>
        </w:tc>
      </w:tr>
      <w:tr w:rsidR="00611F52" w14:paraId="28611A1C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F6D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3.34.3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66D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 стіни цегляні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DE7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Захисників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099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C77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10310194</w:t>
            </w:r>
          </w:p>
        </w:tc>
      </w:tr>
      <w:tr w:rsidR="00611F52" w14:paraId="6B1F3BB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78C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D3D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Заклад дошкільної освіти (ясла-садок) комбінованого типу № 55 «Ведмежатко» Бахмутської міської ради Донецької області.</w:t>
            </w:r>
          </w:p>
          <w:p w14:paraId="1E46BFE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1B78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м.Бахмут, вул. Захисників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6805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8654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38D5DA6B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280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3.35.1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3B69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Залізобетонна  двоповерхова нежитлова будівля - ДНЗ  ясла-садок № 55  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7A9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Захисників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9506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F6F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10310087</w:t>
            </w:r>
          </w:p>
        </w:tc>
      </w:tr>
      <w:tr w:rsidR="00611F52" w14:paraId="0B0A112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90F8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3.35.2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604B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 - стіни цегляні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FA36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Захисників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C150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CEB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10310088</w:t>
            </w:r>
          </w:p>
        </w:tc>
      </w:tr>
      <w:tr w:rsidR="00611F52" w14:paraId="6258953D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FAB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3.35.3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B18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тротуарною плиткою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2AF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Захисників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11A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73D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10310655</w:t>
            </w:r>
          </w:p>
        </w:tc>
      </w:tr>
      <w:tr w:rsidR="00611F52" w14:paraId="15CC8BDA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2289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C041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ДОШКІЛЬНИЙ НАВЧАЛЬНИЙ ЗАКЛАД ЯСЛА-САДОК №56 «ГУСЕЛЬКИ».</w:t>
            </w:r>
          </w:p>
          <w:p w14:paraId="6AF6D60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B060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м.Бахмут, вул. Некрасова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00A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A0632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64847A6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DDBF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3.36.1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BC42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(залізобетонна нежитлова  будівля - ДНЗ  ясла-садок №56 ) 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117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Некрасова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BB4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22A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10310320</w:t>
            </w:r>
          </w:p>
        </w:tc>
      </w:tr>
      <w:tr w:rsidR="00611F52" w14:paraId="7FEC293B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2A7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2E74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Заклад дошкільної освіти (ясла-садок) комбінованого типу № 58 «Ясочка» Бахмутської міської ради Донецької області.</w:t>
            </w:r>
          </w:p>
          <w:p w14:paraId="2B4FA83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652BA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 м.Бахмут, вул. Б.Горбатова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07B3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4D2E9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76A200DD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AE8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3.37.1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3234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(цегляна нежитлова будівля - ДНЗ ясла-садок № 58 ) 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D1C4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 вул. Б.Горбатова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C68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0B9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10310451</w:t>
            </w:r>
          </w:p>
        </w:tc>
      </w:tr>
      <w:tr w:rsidR="00611F52" w14:paraId="31AFED07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80A1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965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Заклад дошкільної освіти (ясла-садок) «Зіронька» Бахмутської міської ради Донецької області.</w:t>
            </w:r>
          </w:p>
          <w:p w14:paraId="202C23A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AEC7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Донецька обл.,</w:t>
            </w:r>
          </w:p>
          <w:p w14:paraId="69C0F99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Бахмутський р-н, </w:t>
            </w:r>
          </w:p>
          <w:p w14:paraId="2B33BB8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 вул.Терешкової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EAB5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045BC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289C417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F41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3.38.1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17C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дошкільного навчального закладу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F55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3B2D79E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 вул.Терешкової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A32F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2E3D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101301724</w:t>
            </w:r>
          </w:p>
        </w:tc>
      </w:tr>
      <w:tr w:rsidR="00611F52" w14:paraId="14C5CCDD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95F0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3.38.2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859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котельної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9BB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6820901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 вул.Терешкової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2B9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6C44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101301727</w:t>
            </w:r>
          </w:p>
        </w:tc>
      </w:tr>
      <w:tr w:rsidR="00611F52" w14:paraId="4BDD3D4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0FCA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3.38.3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29C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погріба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1823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4C8DA7C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 вул.Терешкової,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C29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455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101301728</w:t>
            </w:r>
          </w:p>
        </w:tc>
      </w:tr>
      <w:tr w:rsidR="00611F52" w14:paraId="7ABDF35B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48D6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3.38.4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BD9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сарая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632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0018CD2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Іванівське вул.Терешкової,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BED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D1E3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101301725</w:t>
            </w:r>
          </w:p>
        </w:tc>
      </w:tr>
      <w:tr w:rsidR="00611F52" w14:paraId="194FED4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DEB2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5C8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Заклад дошкільної освіти (ясла-садок) «Малятко» Бахмутської міської ради Донецької області.</w:t>
            </w:r>
          </w:p>
          <w:p w14:paraId="2621C90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A533B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67C7ED0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Опитне,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034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9D8C" w14:textId="77777777" w:rsidR="00611F52" w:rsidRDefault="00611F52">
            <w:pPr>
              <w:rPr>
                <w:sz w:val="20"/>
                <w:szCs w:val="20"/>
              </w:rPr>
            </w:pPr>
          </w:p>
        </w:tc>
      </w:tr>
    </w:tbl>
    <w:p w14:paraId="2A4ED2CD" w14:textId="77777777" w:rsidR="002E71B5" w:rsidRDefault="002E71B5"/>
    <w:p w14:paraId="2CF9CEAD" w14:textId="77777777" w:rsidR="002E71B5" w:rsidRDefault="002E71B5" w:rsidP="002E71B5">
      <w:pPr>
        <w:jc w:val="center"/>
      </w:pPr>
      <w:r>
        <w:t>24</w:t>
      </w:r>
    </w:p>
    <w:p w14:paraId="067A9247" w14:textId="77777777" w:rsidR="002E71B5" w:rsidRDefault="002E71B5"/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976"/>
        <w:gridCol w:w="4250"/>
        <w:gridCol w:w="709"/>
        <w:gridCol w:w="1251"/>
      </w:tblGrid>
      <w:tr w:rsidR="00611F52" w14:paraId="7ED67387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4F9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3.39.1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C044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дошкільного навчального закладу «Малятко»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3ED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14241A1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Опитне,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EFF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FFF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101310027</w:t>
            </w:r>
          </w:p>
        </w:tc>
      </w:tr>
      <w:tr w:rsidR="00611F52" w14:paraId="07D4A8A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093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3.39.2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D508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 з підвалом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4B2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051BA1B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Опитне,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BA8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E7B7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101310027</w:t>
            </w:r>
          </w:p>
        </w:tc>
      </w:tr>
      <w:tr w:rsidR="00611F52" w14:paraId="74A289C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EFA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89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Заклад дошкільної освіти (ясла-садок) «Берізка» Бахмутської міської ради Донецької області.</w:t>
            </w:r>
          </w:p>
          <w:p w14:paraId="56D8608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D1967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19C45AE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Зеленопілля,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F817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AB9D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259C7A72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F4F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3.40.1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1ED7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дитячий садок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D57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6DEDB50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Зеленопілля,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7F76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484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101310016</w:t>
            </w:r>
          </w:p>
        </w:tc>
      </w:tr>
      <w:tr w:rsidR="00611F52" w14:paraId="14C7DFF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2DE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3.40.2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8DA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 1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0E1E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162D75A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Зеленопілля,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8E6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163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101310017</w:t>
            </w:r>
          </w:p>
        </w:tc>
      </w:tr>
      <w:tr w:rsidR="00611F52" w14:paraId="070F19ED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27F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3.40.3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516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Котельня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76E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4DF8BAD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Зеленопілля,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76B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A1AB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101310018</w:t>
            </w:r>
          </w:p>
        </w:tc>
      </w:tr>
      <w:tr w:rsidR="00611F52" w14:paraId="4242431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44D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3.40.4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626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 2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988E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5E604DB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Зеленопілля,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3107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B58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101310017</w:t>
            </w:r>
          </w:p>
        </w:tc>
      </w:tr>
      <w:tr w:rsidR="00611F52" w14:paraId="0A42CABB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4EE2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3.40.5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0058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Убиральня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3BC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4162DD5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Зеленопілля, вул. Ювілейна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69E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F90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101310028</w:t>
            </w:r>
          </w:p>
        </w:tc>
      </w:tr>
      <w:tr w:rsidR="00611F52" w14:paraId="5EC38EB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101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E505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Заклад дошкільної освіти (ясла-садок) «Івушка» Бахмутської міської ради Донецької області.</w:t>
            </w:r>
          </w:p>
          <w:p w14:paraId="6F9D21D3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77E0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581AE5C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с.Зайцеве, вул. Кооперативна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DDA4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Б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BF7F0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28E52437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359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3.41.1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E8D6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4B70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464EBAB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с.Зайцеве, вул. Кооперативна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241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Б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6A7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101310037</w:t>
            </w:r>
          </w:p>
        </w:tc>
      </w:tr>
      <w:tr w:rsidR="00611F52" w14:paraId="0F7A9C3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B0D8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3.41.2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39D3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E31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326E548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с.Зайцеве, вул. Кооперативна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D85D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Б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D42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101310037</w:t>
            </w:r>
          </w:p>
        </w:tc>
      </w:tr>
      <w:tr w:rsidR="00611F52" w14:paraId="3A82118F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42C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3.41.3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3FA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Котельня зі складом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90F0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1AD2A18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с.Зайцеве, вул. Кооперативна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F9E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Б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294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101310030</w:t>
            </w:r>
          </w:p>
        </w:tc>
      </w:tr>
      <w:tr w:rsidR="00611F52" w14:paraId="65D163F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7E7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3.41.4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0A5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Туалет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2BD5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2BE7BDB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с.Зайцеве, вул. Кооперативна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743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Б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22F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101310031</w:t>
            </w:r>
          </w:p>
        </w:tc>
      </w:tr>
      <w:tr w:rsidR="00611F52" w14:paraId="347DFBB2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51B0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3.41.5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BD2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Погріб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0EB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2593F10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с.Зайцеве, вул. Кооперативна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66C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Б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A43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101310032</w:t>
            </w:r>
          </w:p>
        </w:tc>
      </w:tr>
      <w:tr w:rsidR="00611F52" w14:paraId="16E3E7FC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9F1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6E3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Заклад дошкільної освіти (ясла-садок) «Калинонька» Бахмутської міської ради Донецької області.</w:t>
            </w:r>
          </w:p>
          <w:p w14:paraId="3CB99ED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FE27E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5470D8A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Клинове,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946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23AA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7120307B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5D0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3.42.1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BA8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дитячого садку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3AE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121FD82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Клинове,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61D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E99D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101310024</w:t>
            </w:r>
          </w:p>
        </w:tc>
      </w:tr>
      <w:tr w:rsidR="00611F52" w14:paraId="02110C3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D03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3.42.2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159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сарая з підвалом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F17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обл.,Бахмутський р-н, </w:t>
            </w:r>
          </w:p>
          <w:p w14:paraId="2BF7D00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Клинове,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570F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AEC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101310025, 101310026</w:t>
            </w:r>
          </w:p>
        </w:tc>
      </w:tr>
      <w:tr w:rsidR="00611F52" w14:paraId="0144BC4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DC19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7A4A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</w:t>
            </w:r>
          </w:p>
          <w:p w14:paraId="030393E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(стара школа)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B49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08B9ECB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Клинове,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E93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06E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101310022</w:t>
            </w:r>
          </w:p>
        </w:tc>
      </w:tr>
      <w:tr w:rsidR="00611F52" w14:paraId="3C6DDF97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7E82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08E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EDC08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4D1C0A9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Ягідне,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AA4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74FD1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365E5DA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757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3.44.1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B59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цегляна будівля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F27A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0E1149C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Ягідне, вул. Зелена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06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4B1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101310029</w:t>
            </w:r>
          </w:p>
        </w:tc>
      </w:tr>
      <w:tr w:rsidR="00611F52" w14:paraId="40B49F1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B1D7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6439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Бахмутський дитячо – юнацький клуб «Дельфін»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C884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 </w:t>
            </w:r>
          </w:p>
          <w:p w14:paraId="7EC5902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Благовіщенська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A34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BC22B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79FAC8D3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53C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1EC8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(Дитячо-юнацький клуб "Дельфін"-стіни цегляні)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DF2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 </w:t>
            </w:r>
          </w:p>
          <w:p w14:paraId="677020F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Благовіщенська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050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31E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10310210</w:t>
            </w:r>
          </w:p>
        </w:tc>
      </w:tr>
      <w:tr w:rsidR="00611F52" w14:paraId="55F5BF97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72E0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9C0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Бахмутський міський центр дітей та юнацтва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F40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 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02C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CD6F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7BE76AFB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DA6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3.46.1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E4D0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центр дітей та юнацтва (стіни цегляні)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D47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 вул.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D72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9E6C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10310225</w:t>
            </w:r>
          </w:p>
        </w:tc>
      </w:tr>
      <w:tr w:rsidR="00611F52" w14:paraId="127E0B49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27B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FFC6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освіти Бахмутської міської ради</w:t>
            </w:r>
          </w:p>
          <w:p w14:paraId="4F83F24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AAB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F8B2FC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B93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373E" w14:textId="77777777" w:rsidR="00611F52" w:rsidRDefault="00611F52">
            <w:pPr>
              <w:rPr>
                <w:sz w:val="20"/>
                <w:szCs w:val="20"/>
              </w:rPr>
            </w:pPr>
          </w:p>
        </w:tc>
      </w:tr>
      <w:tr w:rsidR="00611F52" w14:paraId="3753D589" w14:textId="77777777" w:rsidTr="002E71B5">
        <w:trPr>
          <w:trHeight w:val="7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3A71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3.47.1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FB3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2-х поверхова 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78A1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9A8DDB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F3F4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5EC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10310487</w:t>
            </w:r>
          </w:p>
        </w:tc>
      </w:tr>
    </w:tbl>
    <w:p w14:paraId="2633B44D" w14:textId="77777777" w:rsidR="002E71B5" w:rsidRDefault="002E71B5"/>
    <w:p w14:paraId="2898B083" w14:textId="77777777" w:rsidR="002E71B5" w:rsidRDefault="002E71B5" w:rsidP="002E71B5">
      <w:pPr>
        <w:jc w:val="center"/>
      </w:pPr>
      <w:r>
        <w:t>25</w:t>
      </w:r>
    </w:p>
    <w:p w14:paraId="04B85075" w14:textId="77777777" w:rsidR="002E71B5" w:rsidRDefault="002E71B5"/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976"/>
        <w:gridCol w:w="4250"/>
        <w:gridCol w:w="709"/>
        <w:gridCol w:w="1251"/>
      </w:tblGrid>
      <w:tr w:rsidR="00611F52" w14:paraId="6D2CC31C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5B3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3.47.2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E339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цегляний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7BC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0AE68A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21B8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6AE6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10310204</w:t>
            </w:r>
          </w:p>
        </w:tc>
      </w:tr>
      <w:tr w:rsidR="00611F52" w14:paraId="15961CE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5FD6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3.47.3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8E5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Прибудова до будівлі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7A9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3492B3E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4B3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293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10310488</w:t>
            </w:r>
          </w:p>
        </w:tc>
      </w:tr>
      <w:tr w:rsidR="00611F52" w14:paraId="7177D3B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1E9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3.47.4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620F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Замощення асфальтне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527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60A8461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5176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E9AD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10310490</w:t>
            </w:r>
          </w:p>
        </w:tc>
      </w:tr>
      <w:tr w:rsidR="00611F52" w14:paraId="7DB62D55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25F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52C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Будинок позашкільного закладу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017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06D8318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1F8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225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10310362</w:t>
            </w:r>
          </w:p>
        </w:tc>
      </w:tr>
      <w:tr w:rsidR="00611F52" w14:paraId="20156E4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0BE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3.48.1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306F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приміщення, площею 207,8 кв.м.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F031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0946E05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8AED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1E8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10310362</w:t>
            </w:r>
          </w:p>
        </w:tc>
      </w:tr>
      <w:tr w:rsidR="00611F52" w14:paraId="302B63CA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43AA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3.48.2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41C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приміщення, площею 46,7 кв.м.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945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2287B37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D372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A71C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10310362</w:t>
            </w:r>
          </w:p>
        </w:tc>
      </w:tr>
      <w:tr w:rsidR="00611F52" w14:paraId="57EC5BA6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125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3.48.3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E11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приміщення, площею 65,4 кв.м.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7924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7324E82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A30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CCB8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10310362</w:t>
            </w:r>
          </w:p>
        </w:tc>
      </w:tr>
      <w:tr w:rsidR="00611F52" w14:paraId="61EFD44C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E0F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3.48.4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78F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приміщення, площею 226,1 кв.м.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552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934B1C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075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3CCA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10310362</w:t>
            </w:r>
          </w:p>
        </w:tc>
      </w:tr>
      <w:tr w:rsidR="00611F52" w14:paraId="20E524C4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648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3.48.5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EDE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Нежиле приміщення, площею 117,9 кв.м.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06C0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520BF9B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BB4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50B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10310362</w:t>
            </w:r>
          </w:p>
        </w:tc>
      </w:tr>
      <w:tr w:rsidR="00611F52" w14:paraId="38C3F3B8" w14:textId="77777777" w:rsidTr="002E71B5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8D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3.48.6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0F2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Туалетна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D6052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363502E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4A7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206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10310363</w:t>
            </w:r>
          </w:p>
        </w:tc>
      </w:tr>
    </w:tbl>
    <w:p w14:paraId="5069A273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i/>
          <w:iCs/>
          <w:lang w:val="uk-UA" w:eastAsia="en-US"/>
        </w:rPr>
      </w:pPr>
      <w:r w:rsidRPr="00611F52">
        <w:rPr>
          <w:rFonts w:ascii="Times New Roman" w:hAnsi="Times New Roman" w:cs="Times New Roman"/>
          <w:i/>
          <w:iCs/>
          <w:lang w:val="uk-UA"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територіальної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>
        <w:rPr>
          <w:rFonts w:ascii="Times New Roman" w:hAnsi="Times New Roman" w:cs="Times New Roman"/>
          <w:b/>
          <w:bCs/>
          <w:i/>
          <w:iCs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яке </w:t>
      </w:r>
      <w:r>
        <w:rPr>
          <w:rFonts w:ascii="Times New Roman" w:hAnsi="Times New Roman" w:cs="Times New Roman"/>
          <w:i/>
          <w:iCs/>
          <w:lang w:val="uk-UA"/>
        </w:rPr>
        <w:t>перебуває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в</w:t>
      </w:r>
      <w:r w:rsidRPr="00611F52">
        <w:rPr>
          <w:rFonts w:ascii="Times New Roman" w:hAnsi="Times New Roman" w:cs="Times New Roman"/>
          <w:b/>
          <w:bCs/>
          <w:i/>
          <w:iCs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lang w:val="uk-UA"/>
        </w:rPr>
        <w:t>Управлінні освіти Бахмутської міської ради</w:t>
      </w:r>
      <w:r w:rsidRPr="00611F52">
        <w:rPr>
          <w:rFonts w:ascii="Times New Roman" w:hAnsi="Times New Roman" w:cs="Times New Roman"/>
          <w:bCs/>
          <w:i/>
          <w:iCs/>
          <w:lang w:val="uk-UA"/>
        </w:rPr>
        <w:t>,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закріплене за ним на праві оперативного управлінн</w:t>
      </w:r>
      <w:r>
        <w:rPr>
          <w:rFonts w:ascii="Times New Roman" w:hAnsi="Times New Roman" w:cs="Times New Roman"/>
          <w:i/>
          <w:iCs/>
          <w:lang w:val="uk-UA"/>
        </w:rPr>
        <w:t>я та не підлягає приватизації,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складено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lang w:val="uk-UA"/>
        </w:rPr>
        <w:t>даних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наданих 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>Управлінням освіти Бахмутської міської ради</w:t>
      </w:r>
      <w:r w:rsidRPr="00611F52">
        <w:rPr>
          <w:rFonts w:ascii="Times New Roman" w:hAnsi="Times New Roman" w:cs="Times New Roman"/>
          <w:i/>
          <w:iCs/>
          <w:lang w:val="uk-UA"/>
        </w:rPr>
        <w:t>.</w:t>
      </w:r>
    </w:p>
    <w:p w14:paraId="7F89EFFD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14:paraId="69C8B16C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14:paraId="534B6775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14:paraId="0ECCCA93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i/>
          <w:iCs/>
          <w:sz w:val="10"/>
          <w:szCs w:val="10"/>
          <w:lang w:val="uk-UA"/>
        </w:rPr>
      </w:pPr>
      <w:r w:rsidRPr="00611F52">
        <w:rPr>
          <w:rFonts w:ascii="Times New Roman" w:hAnsi="Times New Roman" w:cs="Times New Roman"/>
          <w:sz w:val="10"/>
          <w:szCs w:val="10"/>
          <w:lang w:val="uk-UA"/>
        </w:rPr>
        <w:tab/>
      </w:r>
    </w:p>
    <w:p w14:paraId="61841F6D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ачальник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Управління освіти</w:t>
      </w:r>
    </w:p>
    <w:p w14:paraId="24B67104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Н.Ю. Дроздова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061A66D2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10"/>
          <w:szCs w:val="1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DE73AE4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6ACB03EF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0962D021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2ED72F79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1044F240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400E4B0E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7F622EB3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74A68854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33C8EFBC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3EA1C475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5EFA8914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4C69B688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C5953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394B776E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1F318C3B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D8208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2ED25B80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570D1B3C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2CDAAF8E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5C8D9D7F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3FDFF2D8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41CEB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3A860BAF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437B07C6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61E6108B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521587A0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1F00EAE1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F86D8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7D24BC6B" w14:textId="77777777" w:rsidR="002E71B5" w:rsidRDefault="002E71B5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055D5EAB" w14:textId="77777777" w:rsidR="002E71B5" w:rsidRDefault="002E71B5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586A2" w14:textId="77777777" w:rsidR="002E71B5" w:rsidRPr="002E71B5" w:rsidRDefault="002E71B5" w:rsidP="002E71B5">
      <w:pPr>
        <w:pStyle w:val="af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E71B5">
        <w:rPr>
          <w:rFonts w:ascii="Times New Roman" w:hAnsi="Times New Roman" w:cs="Times New Roman"/>
          <w:bCs/>
          <w:sz w:val="28"/>
          <w:szCs w:val="28"/>
          <w:lang w:val="uk-UA"/>
        </w:rPr>
        <w:t>26</w:t>
      </w:r>
    </w:p>
    <w:p w14:paraId="710ADDC0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1"/>
        <w:tblW w:w="9780" w:type="dxa"/>
        <w:tblLayout w:type="fixed"/>
        <w:tblLook w:val="04A0" w:firstRow="1" w:lastRow="0" w:firstColumn="1" w:lastColumn="0" w:noHBand="0" w:noVBand="1"/>
      </w:tblPr>
      <w:tblGrid>
        <w:gridCol w:w="709"/>
        <w:gridCol w:w="4248"/>
        <w:gridCol w:w="2976"/>
        <w:gridCol w:w="709"/>
        <w:gridCol w:w="1138"/>
      </w:tblGrid>
      <w:tr w:rsidR="00611F52" w14:paraId="5241A6F2" w14:textId="77777777" w:rsidTr="00611F52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9F3FA" w14:textId="77777777" w:rsidR="00611F52" w:rsidRDefault="00611F52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Розділ 4. Культура</w:t>
            </w:r>
          </w:p>
        </w:tc>
      </w:tr>
      <w:tr w:rsidR="00611F52" w14:paraId="2C7FC743" w14:textId="77777777" w:rsidTr="00611F52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E65AF" w14:textId="77777777" w:rsidR="00611F52" w:rsidRDefault="00611F52">
            <w:pPr>
              <w:ind w:left="-120" w:right="-88"/>
              <w:jc w:val="center"/>
              <w:rPr>
                <w:rFonts w:eastAsia="Calibri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Нерухоме майно комунальної власності Бахмутської міської об’єднаної територіальної громади, яке перебуває в </w:t>
            </w:r>
            <w:r>
              <w:rPr>
                <w:b/>
                <w:sz w:val="19"/>
                <w:szCs w:val="19"/>
              </w:rPr>
              <w:t>Управлінні культури Бахмутської міської ради</w:t>
            </w:r>
            <w:r>
              <w:rPr>
                <w:sz w:val="19"/>
                <w:szCs w:val="19"/>
              </w:rPr>
              <w:t>, закріплене за ним на праві оперативного управління та не підлягає приватизації</w:t>
            </w:r>
          </w:p>
        </w:tc>
      </w:tr>
      <w:tr w:rsidR="00611F52" w14:paraId="415BAB2E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C2344" w14:textId="77777777" w:rsidR="00611F52" w:rsidRDefault="00611F52">
            <w:pPr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</w:rPr>
              <w:t>4.1.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1BDF3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Нежиле вбудоване приміщення центральної міської бібліотеки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0C960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Донецька обл., м. Бахмут,</w:t>
            </w:r>
          </w:p>
          <w:p w14:paraId="0ACA4743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вул. Миру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C9196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9DC78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10310006</w:t>
            </w:r>
          </w:p>
        </w:tc>
      </w:tr>
      <w:tr w:rsidR="00611F52" w14:paraId="73C4FEA0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2D767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4.2.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E867F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Нежитлове вбудоване приміщення міської бібліотеки  для дітей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AAE8D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Донецька обл., м. Бахмут, </w:t>
            </w:r>
          </w:p>
          <w:p w14:paraId="03D706CE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вул. Миру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CCD6C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1981B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10310007</w:t>
            </w:r>
          </w:p>
        </w:tc>
      </w:tr>
      <w:tr w:rsidR="00611F52" w14:paraId="212E99C0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93084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4.3.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7237A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Нежиле приміщення (нежиле вбудоване приміщення бібліотеки – філії №2 Бахмутської міської централізованої бібліотечної системи)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8CBE5" w14:textId="77777777" w:rsidR="00611F52" w:rsidRDefault="00611F52">
            <w:pPr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</w:rPr>
              <w:t>Донецька обл., м. Бахмут, </w:t>
            </w:r>
          </w:p>
          <w:p w14:paraId="52D30275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вул. Чайковського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21C7F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BED62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10310008</w:t>
            </w:r>
          </w:p>
        </w:tc>
      </w:tr>
      <w:tr w:rsidR="00611F52" w14:paraId="454A0498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D29BA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4.4.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68948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Нежиле приміщення (нежиле вбудоване приміщення бібліотеки – філії №5 Бахмутської міської централізованої бібліотечної системи)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D584A" w14:textId="77777777" w:rsidR="00611F52" w:rsidRDefault="00611F52">
            <w:pPr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</w:rPr>
              <w:t>Донецька обл., м. Бахмут,</w:t>
            </w:r>
          </w:p>
          <w:p w14:paraId="1880CD27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 вул. Декабристів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B0279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AA35C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10310009</w:t>
            </w:r>
          </w:p>
        </w:tc>
      </w:tr>
      <w:tr w:rsidR="00611F52" w14:paraId="59726774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F24F1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4.5.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916B4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Нежиле приміщення (нежиле вбудоване приміщення бібліотеки – філії №8 Бахмутської міської централізованої бібліотечної системи)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8D979" w14:textId="77777777" w:rsidR="00611F52" w:rsidRDefault="00611F52">
            <w:pPr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</w:rPr>
              <w:t>Донецька обл., м. Бахмут, </w:t>
            </w:r>
          </w:p>
          <w:p w14:paraId="3B4BC7E1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вул. Некрасова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FE32B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AE00E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10310010</w:t>
            </w:r>
          </w:p>
        </w:tc>
      </w:tr>
      <w:tr w:rsidR="00611F52" w14:paraId="40C7D32F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7BC56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4.6.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0F7FE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Об’єкти нерухомого майна: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6D9C9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Донецька обл., м. Бахмут,</w:t>
            </w:r>
          </w:p>
          <w:p w14:paraId="4A4DE071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 вул. Незалежності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82286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12F7E" w14:textId="77777777" w:rsidR="00611F52" w:rsidRDefault="00611F52">
            <w:pPr>
              <w:rPr>
                <w:sz w:val="19"/>
                <w:szCs w:val="19"/>
              </w:rPr>
            </w:pPr>
          </w:p>
        </w:tc>
      </w:tr>
      <w:tr w:rsidR="00611F52" w14:paraId="2952C799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D86D1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4.6.1.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9EA7A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Нежила окремо розташована будівля Бахмутського краєзнавчого музею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5090A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Донецька обл., м. Бахмут, </w:t>
            </w:r>
          </w:p>
          <w:p w14:paraId="56087962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вул. Незалежності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579A6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88F00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10310002</w:t>
            </w:r>
          </w:p>
        </w:tc>
      </w:tr>
      <w:tr w:rsidR="00611F52" w14:paraId="1F280B81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FEED4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4.6.2.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A2856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Нежила окремо розташована будівля картосховища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A459B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Донецька обл., м. Бахмут,</w:t>
            </w:r>
          </w:p>
          <w:p w14:paraId="0BBD2766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вул. Незалежності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D3098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E2E6F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10310003</w:t>
            </w:r>
          </w:p>
        </w:tc>
      </w:tr>
      <w:tr w:rsidR="00611F52" w14:paraId="531EB487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E09A9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4.6.3.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58244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Нежила окремо розташована будівля картографічної майстерні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35DCC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Донецька обл., м. Бахмут, </w:t>
            </w:r>
          </w:p>
          <w:p w14:paraId="2A620E96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вул. Незалежності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6622B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0BEA6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10310004</w:t>
            </w:r>
          </w:p>
        </w:tc>
      </w:tr>
      <w:tr w:rsidR="00611F52" w14:paraId="35C3A85C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09128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4.7.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D9DE0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Нежитлова будівля (нежила окремо розташована будівля Міського народного Дому)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E54E6" w14:textId="77777777" w:rsidR="00611F52" w:rsidRDefault="00611F52">
            <w:pPr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</w:rPr>
              <w:t>Донецька обл., м. Бахмут, </w:t>
            </w:r>
          </w:p>
          <w:p w14:paraId="677BA9B5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вул. Перемоги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A80C3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A83EC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10310005</w:t>
            </w:r>
          </w:p>
        </w:tc>
      </w:tr>
      <w:tr w:rsidR="00611F52" w14:paraId="694E4784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EB108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4.8.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A510D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Нежитлова будівля (нежила окремо розташована будівля початкового спеціалізованого мистецького навчального закладу Школа мистецтв міста Бахмута)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4550F" w14:textId="77777777" w:rsidR="00611F52" w:rsidRDefault="00611F52">
            <w:pPr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</w:rPr>
              <w:t>Донецька обл., м. Бахмут, </w:t>
            </w:r>
          </w:p>
          <w:p w14:paraId="7CC00B85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вул. Незалежності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6DCE2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4B5C6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10310001</w:t>
            </w:r>
          </w:p>
        </w:tc>
      </w:tr>
      <w:tr w:rsidR="00611F52" w14:paraId="206CD33C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A83F1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4.9.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4B175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Вбудовані нежитлові приміщення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8A78D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Донецька обл., м. Бахмут,</w:t>
            </w:r>
            <w:r>
              <w:rPr>
                <w:sz w:val="19"/>
                <w:szCs w:val="19"/>
              </w:rPr>
              <w:br/>
              <w:t>вул. О.Сибірцева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0A218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72C57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101310011</w:t>
            </w:r>
          </w:p>
        </w:tc>
      </w:tr>
      <w:tr w:rsidR="00611F52" w14:paraId="5C052133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F05F2B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4.10.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FBB34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Нежитлова будівля (цегляна нежитлова будівля будинок культури))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3D97C6" w14:textId="77777777" w:rsidR="00611F52" w:rsidRDefault="00611F52">
            <w:pPr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</w:rPr>
              <w:t>Донецька обл., Бахмутський р-н, с.Покровське, вул. 40 років Перемоги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F477A0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DEFCC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101310012</w:t>
            </w:r>
          </w:p>
        </w:tc>
      </w:tr>
      <w:tr w:rsidR="00611F52" w14:paraId="01FC29DF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7954B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4.11.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72A13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Нежитлове приміщення (сільський будинок культури)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65EDD9" w14:textId="77777777" w:rsidR="00611F52" w:rsidRDefault="00611F52">
            <w:pPr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</w:rPr>
              <w:t>Донецька обл., Бахмутський р-н,</w:t>
            </w:r>
          </w:p>
          <w:p w14:paraId="35627A98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с-ще Зеленопілля, вул.Ювілейна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05EE1D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CA0A8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101310013</w:t>
            </w:r>
          </w:p>
        </w:tc>
      </w:tr>
      <w:tr w:rsidR="00611F52" w14:paraId="277659DA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F0583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4.12.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34098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Сільський будинок культури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31D511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Донецька обл., Бахмутський р-н, </w:t>
            </w:r>
          </w:p>
          <w:p w14:paraId="72C7E2CF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с. Клинове, вул. Козаченка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552624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53886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101310014</w:t>
            </w:r>
          </w:p>
        </w:tc>
      </w:tr>
      <w:tr w:rsidR="00611F52" w14:paraId="76660968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1CCA0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4.13.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3D416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Нежитлова будівля (нежитлова будівля сільського будинку культури і бібліотека)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1C5884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Донецька обл., Бахмутський р-н, с.Іванівське, вул.Зарічна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7C888F" w14:textId="77777777" w:rsidR="00611F52" w:rsidRDefault="00611F52">
            <w:pPr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FB029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101310015</w:t>
            </w:r>
          </w:p>
        </w:tc>
      </w:tr>
      <w:tr w:rsidR="00611F52" w14:paraId="5D4E69DE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3C601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4.14.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FEB82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Нежитлова будівля (клуб, бібліотека, фельдшерсько-акушерський пункт, сарай)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0A9737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Донецька обл.,Бахмутський р-н, с.Кліщіївка, вул.Шкільна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5813A3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63B52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101310016</w:t>
            </w:r>
          </w:p>
        </w:tc>
      </w:tr>
      <w:tr w:rsidR="00611F52" w14:paraId="0D31B5D1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04284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4.15.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485C3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Нежитлова будівля (нежитлова будівля сільського будинку культури)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CC7270" w14:textId="77777777" w:rsidR="00611F52" w:rsidRDefault="00611F52">
            <w:pPr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</w:rPr>
              <w:t>Донецька обл.,Бахмутський р-н, с.Зайцеве, вул.Кооперативна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4F2269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7C307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101310017</w:t>
            </w:r>
          </w:p>
        </w:tc>
      </w:tr>
      <w:tr w:rsidR="00611F52" w14:paraId="0E46BB37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8D756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4.16.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9D1DD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Нежитлова будівля (нежитлова будівля початкового спеціалізованого мистецького навчального закладу школи мистецтв №2 </w:t>
            </w:r>
            <w:r>
              <w:rPr>
                <w:sz w:val="19"/>
                <w:szCs w:val="19"/>
              </w:rPr>
              <w:br/>
              <w:t>с-ще Опитне)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C4DA09" w14:textId="77777777" w:rsidR="00611F52" w:rsidRDefault="00611F52">
            <w:pPr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</w:rPr>
              <w:t>Донецька обл., Бахмутський р-н,</w:t>
            </w:r>
          </w:p>
          <w:p w14:paraId="58ED6170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с-ще Опитне,вул.Набережна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BFDB2F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85737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101310018</w:t>
            </w:r>
          </w:p>
        </w:tc>
      </w:tr>
      <w:tr w:rsidR="00611F52" w14:paraId="1BEC3E37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8E57A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4.17.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85184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Нежитлове приміщення 1/2 частина будівлі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BE06A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Донецька обл., Бахмутський р-н, с.Клинове, вул.Шкільна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9D037A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B0A71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101310019</w:t>
            </w:r>
          </w:p>
        </w:tc>
      </w:tr>
      <w:tr w:rsidR="00611F52" w14:paraId="2E285D70" w14:textId="77777777" w:rsidTr="00611F5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B939C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4.18.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AC9A" w14:textId="77777777" w:rsidR="00611F52" w:rsidRDefault="00611F52">
            <w:pPr>
              <w:ind w:right="-1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Нежитлова будівля (нежитлова окремо розташована будівля міського Центру культури та дозвілля)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C5D20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Донецька обл., м. Бахмут, </w:t>
            </w:r>
          </w:p>
          <w:p w14:paraId="254D4B8D" w14:textId="77777777" w:rsidR="00611F52" w:rsidRDefault="00611F5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площа Свободи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58192C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A6242" w14:textId="77777777" w:rsidR="00611F52" w:rsidRDefault="00611F5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10310001</w:t>
            </w:r>
          </w:p>
        </w:tc>
      </w:tr>
    </w:tbl>
    <w:p w14:paraId="5D9554E6" w14:textId="77777777" w:rsidR="00611F52" w:rsidRDefault="00611F52" w:rsidP="00611F52">
      <w:pPr>
        <w:pStyle w:val="af"/>
        <w:jc w:val="both"/>
        <w:rPr>
          <w:rFonts w:ascii="Times New Roman" w:eastAsia="Calibri" w:hAnsi="Times New Roman" w:cs="Times New Roman"/>
          <w:i/>
          <w:iCs/>
          <w:sz w:val="20"/>
          <w:szCs w:val="20"/>
          <w:lang w:val="uk-UA" w:eastAsia="en-US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uk-UA"/>
        </w:rPr>
        <w:t>Перелік нерухомого майна комунальної власності Бахмутської міської об’єднаної територіальної громади,</w:t>
      </w:r>
      <w:r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uk-UA"/>
        </w:rPr>
        <w:t>яке перебуває в Управлінні культури Бахмутської міської ради, закріплене за ним на праві оперативного управління та не підлягає приватизації,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  <w:lang w:val="uk-UA"/>
        </w:rPr>
        <w:t>складено на підставі даних, наданих Управлінням культури Бахмутської міської ради.</w:t>
      </w:r>
    </w:p>
    <w:p w14:paraId="44E6D2C5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i/>
          <w:iCs/>
          <w:sz w:val="10"/>
          <w:szCs w:val="10"/>
          <w:lang w:val="uk-UA"/>
        </w:rPr>
      </w:pPr>
    </w:p>
    <w:p w14:paraId="6630B9E3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ачальник Управління культури</w:t>
      </w:r>
    </w:p>
    <w:p w14:paraId="76583000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О.А.Падалка</w:t>
      </w:r>
    </w:p>
    <w:p w14:paraId="3036577A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6"/>
          <w:szCs w:val="6"/>
        </w:rPr>
      </w:pPr>
      <w:r>
        <w:rPr>
          <w:rFonts w:ascii="Times New Roman" w:hAnsi="Times New Roman" w:cs="Times New Roman"/>
          <w:b/>
          <w:bCs/>
          <w:sz w:val="10"/>
          <w:szCs w:val="10"/>
        </w:rPr>
        <w:t xml:space="preserve"> </w:t>
      </w:r>
    </w:p>
    <w:p w14:paraId="2FC6B751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757369A7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67A91397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5C6185A9" w14:textId="77777777" w:rsidR="002E71B5" w:rsidRDefault="002E71B5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24517D43" w14:textId="77777777" w:rsidR="002E71B5" w:rsidRDefault="002E71B5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653F3726" w14:textId="77777777" w:rsidR="002E71B5" w:rsidRPr="002E71B5" w:rsidRDefault="002E71B5" w:rsidP="002E71B5">
      <w:pPr>
        <w:pStyle w:val="af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E71B5"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</w:p>
    <w:p w14:paraId="45339568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22" w:type="dxa"/>
        <w:tblLook w:val="04A0" w:firstRow="1" w:lastRow="0" w:firstColumn="1" w:lastColumn="0" w:noHBand="0" w:noVBand="1"/>
      </w:tblPr>
      <w:tblGrid>
        <w:gridCol w:w="988"/>
        <w:gridCol w:w="3685"/>
        <w:gridCol w:w="3027"/>
        <w:gridCol w:w="800"/>
        <w:gridCol w:w="1116"/>
        <w:gridCol w:w="6"/>
      </w:tblGrid>
      <w:tr w:rsidR="00611F52" w14:paraId="3FFB91E3" w14:textId="77777777" w:rsidTr="00611F52">
        <w:trPr>
          <w:trHeight w:val="227"/>
        </w:trPr>
        <w:tc>
          <w:tcPr>
            <w:tcW w:w="9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78022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Розділ 5. Фізична культура і спорт</w:t>
            </w:r>
          </w:p>
        </w:tc>
      </w:tr>
      <w:tr w:rsidR="00611F52" w:rsidRPr="002E71B5" w14:paraId="13775A1A" w14:textId="77777777" w:rsidTr="00611F52">
        <w:trPr>
          <w:trHeight w:val="227"/>
        </w:trPr>
        <w:tc>
          <w:tcPr>
            <w:tcW w:w="9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87CC5" w14:textId="77777777" w:rsidR="00611F52" w:rsidRPr="002E71B5" w:rsidRDefault="00611F52">
            <w:pPr>
              <w:jc w:val="center"/>
              <w:rPr>
                <w:sz w:val="22"/>
                <w:szCs w:val="22"/>
              </w:rPr>
            </w:pPr>
            <w:r w:rsidRPr="002E71B5">
              <w:rPr>
                <w:color w:val="000000"/>
                <w:sz w:val="22"/>
                <w:szCs w:val="22"/>
              </w:rPr>
              <w:t xml:space="preserve">Нерухоме майно комунальної власності Бахмутської міської об’єднаної територіальної громади, яке перебуває в </w:t>
            </w:r>
            <w:r w:rsidRPr="002E71B5">
              <w:rPr>
                <w:b/>
                <w:bCs/>
                <w:color w:val="000000"/>
                <w:sz w:val="22"/>
                <w:szCs w:val="22"/>
              </w:rPr>
              <w:t>Управлінні з питань фізичної культури та спорту Бахмутської міської ради</w:t>
            </w:r>
            <w:r w:rsidRPr="002E71B5">
              <w:rPr>
                <w:color w:val="000000"/>
                <w:sz w:val="22"/>
                <w:szCs w:val="22"/>
              </w:rPr>
              <w:t>, закріплене за ним на праві оперативного управління та не підлягає приватизації</w:t>
            </w:r>
          </w:p>
        </w:tc>
      </w:tr>
      <w:tr w:rsidR="00611F52" w14:paraId="2558EB8F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84453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21CC9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Нежиле вбудоване приміщення КДЮСШ №1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735CA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бульвар Металургів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78070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744D8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101310004</w:t>
            </w:r>
          </w:p>
        </w:tc>
      </w:tr>
      <w:tr w:rsidR="00611F52" w14:paraId="7BBDCA6A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1A5AA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D46FE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Нежитлове приміщення, спортивний зал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96F1D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вул.Ціолковського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89A81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C211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101310015</w:t>
            </w:r>
          </w:p>
        </w:tc>
      </w:tr>
      <w:tr w:rsidR="00611F52" w14:paraId="4BF67786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B2FA8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01048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Будівля, спортивний зал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D623D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вул.Благовіщенська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E8DF6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DB01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101310002</w:t>
            </w:r>
          </w:p>
        </w:tc>
      </w:tr>
      <w:tr w:rsidR="00611F52" w14:paraId="53A81384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4386E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5AB41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Нежитлова будівля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7A78A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вул.Миру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34B8D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63 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621B5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101310007</w:t>
            </w:r>
          </w:p>
        </w:tc>
      </w:tr>
      <w:tr w:rsidR="00611F52" w14:paraId="6A435B5B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1850B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9EBE2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Адміністративна будівля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B24B9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вул.Миру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CD56D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49922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101310014</w:t>
            </w:r>
          </w:p>
        </w:tc>
      </w:tr>
      <w:tr w:rsidR="00611F52" w14:paraId="5E935BB6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4A021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FE54E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Будівля КДЮСШ № 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CE0F0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вул.Миру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E3DE9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A14F9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101310003</w:t>
            </w:r>
          </w:p>
        </w:tc>
      </w:tr>
      <w:tr w:rsidR="00611F52" w14:paraId="5338675C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24B5A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1ADA9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Нежиле вбудоване приміщення КДЮСШ №1 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010CD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вул.Незалежності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14B3C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01091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101310005</w:t>
            </w:r>
          </w:p>
        </w:tc>
      </w:tr>
      <w:tr w:rsidR="00611F52" w14:paraId="4BA89F01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228B6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0A45C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Комплекс громадських будівель та споруд стадіону «Металург»: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E39E3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F727C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7E1A7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</w:tr>
      <w:tr w:rsidR="00611F52" w14:paraId="196D0D08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8D350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5.8.1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F77C1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Адміністративно - побутовий і фізкультурний корпус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22332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D0735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A787B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101310001</w:t>
            </w:r>
          </w:p>
        </w:tc>
      </w:tr>
      <w:tr w:rsidR="00611F52" w14:paraId="6A0BF40F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9B99C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5.8.2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25703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Легкоатлетичний манеж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0D08D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D8F7B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64EDC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101330001</w:t>
            </w:r>
          </w:p>
        </w:tc>
      </w:tr>
      <w:tr w:rsidR="00611F52" w14:paraId="2BD8E6EA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ECEBF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5.8.3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E5EE3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Трибуни для глядачів. Підтрибунне  приміщення: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AFAB6" w14:textId="77777777" w:rsidR="00611F52" w:rsidRDefault="00611F52">
            <w:pPr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10690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59243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611F52" w14:paraId="7890DBC1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F58EE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5.8.3.1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36599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Трибуни для глядачів. Підтрибунне приміщення 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D6ED4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1A975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EE3AA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101330002</w:t>
            </w:r>
          </w:p>
        </w:tc>
      </w:tr>
      <w:tr w:rsidR="00611F52" w14:paraId="6440DBED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B63A3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5.8.3.2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A4D0A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Трибуни для глядачів. Підтрибунне приміщення 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A56E4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45600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40A6E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101330003</w:t>
            </w:r>
          </w:p>
        </w:tc>
      </w:tr>
      <w:tr w:rsidR="00611F52" w14:paraId="7EDB91CE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1F541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5.8.4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A9682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Туалет громадського користування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1CAF2D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922CC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8B098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101310006</w:t>
            </w:r>
          </w:p>
        </w:tc>
      </w:tr>
      <w:tr w:rsidR="00611F52" w14:paraId="14BAE442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57CD4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5.8.5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2A78E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Спортивне ядро (футбольне поле)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2EAEC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B2EA2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8E0F5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101330009</w:t>
            </w:r>
          </w:p>
        </w:tc>
      </w:tr>
      <w:tr w:rsidR="00611F52" w14:paraId="105DF365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375DE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DA0D6" w14:textId="77777777" w:rsidR="00611F52" w:rsidRDefault="00611F52">
            <w:pPr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Спортивний майданчик зі штучним покриттям: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00DC1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вул.Ювілейна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C810D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81 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FA4B1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 -</w:t>
            </w:r>
          </w:p>
        </w:tc>
      </w:tr>
      <w:tr w:rsidR="00611F52" w14:paraId="568DEE7E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F1C0A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5.9.1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3AE3C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 Сторожка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FFE59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вул.Ювілейна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D9244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81 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13729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101330005</w:t>
            </w:r>
          </w:p>
        </w:tc>
      </w:tr>
      <w:tr w:rsidR="00611F52" w14:paraId="47A96838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3465F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5.9.2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F61E1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Футбольне поле, волейбольне поле, тренажерне поле, дитячий майданчик, сарай, роздягальня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AFDDC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вул.Ювілейна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9A3FC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81 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4C3D3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101330004</w:t>
            </w:r>
          </w:p>
        </w:tc>
      </w:tr>
      <w:tr w:rsidR="00611F52" w14:paraId="1927DE86" w14:textId="77777777" w:rsidTr="00611F52">
        <w:trPr>
          <w:gridAfter w:val="1"/>
          <w:wAfter w:w="6" w:type="dxa"/>
          <w:trHeight w:val="2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FFBC4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5.9.3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A7CBA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F9BFA" w14:textId="77777777" w:rsidR="00611F52" w:rsidRDefault="00611F52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 м.Бахмут вул.Ювілейна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F8655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81 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153C7" w14:textId="77777777" w:rsidR="00611F52" w:rsidRDefault="00611F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101330006</w:t>
            </w:r>
          </w:p>
        </w:tc>
      </w:tr>
    </w:tbl>
    <w:p w14:paraId="29907D5E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27264BF4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>
        <w:rPr>
          <w:rFonts w:ascii="Times New Roman" w:hAnsi="Times New Roman" w:cs="Times New Roman"/>
          <w:i/>
          <w:iCs/>
        </w:rPr>
        <w:t xml:space="preserve"> територіальної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 xml:space="preserve">яке 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>перебуває в</w:t>
      </w:r>
      <w:r>
        <w:rPr>
          <w:rFonts w:ascii="Times New Roman" w:hAnsi="Times New Roman" w:cs="Times New Roman"/>
          <w:i/>
          <w:iCs/>
        </w:rPr>
        <w:t xml:space="preserve"> Управлінні з питань фізичної культури та спорту Бахмутської міської ради, закріплене за ним на праві оперативного управління та не підлягає приватизації, складено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>
        <w:rPr>
          <w:rFonts w:ascii="Times New Roman" w:hAnsi="Times New Roman" w:cs="Times New Roman"/>
          <w:i/>
          <w:iCs/>
        </w:rPr>
        <w:t>даних, наданих Управлінням з питань фізичної культури та спорту Бахмутської міської ради</w:t>
      </w:r>
      <w:r>
        <w:rPr>
          <w:rFonts w:ascii="Times New Roman" w:hAnsi="Times New Roman" w:cs="Times New Roman"/>
        </w:rPr>
        <w:t>.</w:t>
      </w:r>
    </w:p>
    <w:p w14:paraId="033C8A17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10"/>
          <w:szCs w:val="10"/>
          <w:lang w:eastAsia="en-US"/>
        </w:rPr>
      </w:pPr>
    </w:p>
    <w:p w14:paraId="448A3B8B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10"/>
          <w:szCs w:val="10"/>
        </w:rPr>
      </w:pPr>
    </w:p>
    <w:p w14:paraId="061B1D44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10"/>
          <w:szCs w:val="10"/>
        </w:rPr>
      </w:pPr>
    </w:p>
    <w:p w14:paraId="593E750C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10"/>
          <w:szCs w:val="10"/>
        </w:rPr>
      </w:pPr>
    </w:p>
    <w:p w14:paraId="4C1D21CE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10"/>
          <w:szCs w:val="10"/>
        </w:rPr>
      </w:pPr>
    </w:p>
    <w:p w14:paraId="14A6AA83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10"/>
          <w:szCs w:val="10"/>
        </w:rPr>
      </w:pPr>
    </w:p>
    <w:p w14:paraId="58E832CA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Начальник Управління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 питань фізичної </w:t>
      </w:r>
    </w:p>
    <w:p w14:paraId="5EF148FF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культури та спорту </w:t>
      </w:r>
      <w:r>
        <w:rPr>
          <w:rFonts w:ascii="Times New Roman" w:hAnsi="Times New Roman" w:cs="Times New Roman"/>
          <w:b/>
          <w:bCs/>
          <w:sz w:val="24"/>
          <w:szCs w:val="24"/>
        </w:rPr>
        <w:t>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В.М. Лис  </w:t>
      </w:r>
    </w:p>
    <w:p w14:paraId="698A41C4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10"/>
          <w:szCs w:val="10"/>
        </w:rPr>
      </w:pPr>
    </w:p>
    <w:p w14:paraId="7809E1F4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10"/>
          <w:szCs w:val="10"/>
        </w:rPr>
      </w:pPr>
    </w:p>
    <w:p w14:paraId="2E2E411B" w14:textId="77777777" w:rsidR="00611F52" w:rsidRDefault="00611F52" w:rsidP="00611F52">
      <w:pPr>
        <w:rPr>
          <w:rFonts w:ascii="Calibri" w:hAnsi="Calibri" w:cs="Calibri"/>
          <w:sz w:val="22"/>
          <w:szCs w:val="22"/>
        </w:rPr>
      </w:pPr>
    </w:p>
    <w:p w14:paraId="3F847F34" w14:textId="77777777" w:rsidR="00611F52" w:rsidRDefault="00611F52" w:rsidP="00611F52"/>
    <w:p w14:paraId="5910B1ED" w14:textId="77777777" w:rsidR="00611F52" w:rsidRDefault="00611F52" w:rsidP="00611F52"/>
    <w:p w14:paraId="7086A83D" w14:textId="77777777" w:rsidR="002E71B5" w:rsidRDefault="002E71B5" w:rsidP="00611F52"/>
    <w:p w14:paraId="78F10F83" w14:textId="77777777" w:rsidR="002E71B5" w:rsidRDefault="002E71B5" w:rsidP="00611F52"/>
    <w:p w14:paraId="52ED0F66" w14:textId="77777777" w:rsidR="002E71B5" w:rsidRDefault="002E71B5" w:rsidP="00611F52"/>
    <w:p w14:paraId="6B748ACD" w14:textId="77777777" w:rsidR="002E71B5" w:rsidRDefault="002E71B5" w:rsidP="002E71B5">
      <w:pPr>
        <w:jc w:val="center"/>
      </w:pPr>
      <w:r>
        <w:t>28</w:t>
      </w:r>
    </w:p>
    <w:p w14:paraId="70FDD700" w14:textId="77777777" w:rsidR="00611F52" w:rsidRDefault="00611F52" w:rsidP="00611F52"/>
    <w:tbl>
      <w:tblPr>
        <w:tblW w:w="96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3"/>
        <w:gridCol w:w="3222"/>
        <w:gridCol w:w="2411"/>
        <w:gridCol w:w="1420"/>
        <w:gridCol w:w="1559"/>
      </w:tblGrid>
      <w:tr w:rsidR="00611F52" w14:paraId="643572E1" w14:textId="77777777" w:rsidTr="00611F52">
        <w:trPr>
          <w:trHeight w:val="315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E1701" w14:textId="77777777" w:rsidR="00611F52" w:rsidRDefault="00611F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Розділ 6. Соціальне забезпечення</w:t>
            </w:r>
          </w:p>
        </w:tc>
      </w:tr>
      <w:tr w:rsidR="00611F52" w:rsidRPr="002E71B5" w14:paraId="16C54228" w14:textId="77777777" w:rsidTr="00611F52">
        <w:trPr>
          <w:trHeight w:val="793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02B1" w14:textId="77777777" w:rsidR="00611F52" w:rsidRPr="002E71B5" w:rsidRDefault="00611F52">
            <w:pPr>
              <w:jc w:val="center"/>
              <w:rPr>
                <w:sz w:val="22"/>
                <w:szCs w:val="22"/>
              </w:rPr>
            </w:pPr>
            <w:r w:rsidRPr="002E71B5">
              <w:rPr>
                <w:sz w:val="22"/>
                <w:szCs w:val="22"/>
              </w:rPr>
              <w:t xml:space="preserve">6.1 Нерухоме майно комунальної власності Бахмутської міської об’єднаної територіальної громади, яке перебуває в </w:t>
            </w:r>
            <w:r w:rsidRPr="002E71B5">
              <w:rPr>
                <w:b/>
                <w:bCs/>
                <w:sz w:val="22"/>
                <w:szCs w:val="22"/>
              </w:rPr>
              <w:t>Управлінні праці та соціального захисту населення Бахмутської міської ради</w:t>
            </w:r>
            <w:r w:rsidRPr="002E71B5">
              <w:rPr>
                <w:sz w:val="22"/>
                <w:szCs w:val="22"/>
              </w:rPr>
              <w:t>, закріплене за ним на праві оперативного управління та не підлягає приватизації</w:t>
            </w:r>
          </w:p>
        </w:tc>
      </w:tr>
      <w:tr w:rsidR="00611F52" w14:paraId="42F9550A" w14:textId="77777777" w:rsidTr="00611F52">
        <w:trPr>
          <w:trHeight w:val="56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7A3C4" w14:textId="77777777" w:rsidR="00611F52" w:rsidRDefault="00611F52">
            <w:pPr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689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нежитлових споруд: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4947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Б.Горбатова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0B16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2DF9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101310002</w:t>
            </w:r>
          </w:p>
        </w:tc>
      </w:tr>
      <w:tr w:rsidR="00611F52" w14:paraId="0BF37AD2" w14:textId="77777777" w:rsidTr="00611F52">
        <w:trPr>
          <w:trHeight w:val="31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033A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7166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Нежила будівля (загальною площею 739,0 кв.м.)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26E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Б.Горбатова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456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95C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101310002</w:t>
            </w:r>
          </w:p>
        </w:tc>
      </w:tr>
      <w:tr w:rsidR="00611F52" w14:paraId="3DC29699" w14:textId="77777777" w:rsidTr="00611F52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774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8521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Нежила будівля (загальною площею 72,0 кв.м.)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034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Б.Горбатова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8EC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6A69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101310002</w:t>
            </w:r>
          </w:p>
        </w:tc>
      </w:tr>
      <w:tr w:rsidR="00611F52" w14:paraId="79553A47" w14:textId="77777777" w:rsidTr="00611F52">
        <w:trPr>
          <w:trHeight w:val="47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42F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D362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Нежила будівля (загальною площею 18.5 кв.м.)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4245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Б.Горбатова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7FE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E169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101310002</w:t>
            </w:r>
          </w:p>
        </w:tc>
      </w:tr>
      <w:tr w:rsidR="00611F52" w14:paraId="0BD20857" w14:textId="77777777" w:rsidTr="00611F52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A210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2BC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Погріб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B8E0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Б.Горбатова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158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04E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101310002</w:t>
            </w:r>
          </w:p>
        </w:tc>
      </w:tr>
      <w:tr w:rsidR="00611F52" w14:paraId="2C6C78D2" w14:textId="77777777" w:rsidTr="00611F52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97F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DEF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Споруди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488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Б.Горбатова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098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4E4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101310002</w:t>
            </w:r>
          </w:p>
        </w:tc>
      </w:tr>
      <w:tr w:rsidR="00611F52" w14:paraId="435397DD" w14:textId="77777777" w:rsidTr="00611F52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DC4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5FD9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Об`єкти нерухомого майна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E380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Перемоги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A0BC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1761" w14:textId="77777777" w:rsidR="00611F52" w:rsidRDefault="00611F52">
            <w:pPr>
              <w:jc w:val="center"/>
              <w:rPr>
                <w:sz w:val="20"/>
                <w:szCs w:val="20"/>
              </w:rPr>
            </w:pPr>
          </w:p>
        </w:tc>
      </w:tr>
      <w:tr w:rsidR="00611F52" w14:paraId="49CA59A1" w14:textId="77777777" w:rsidTr="00611F52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D8E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9A5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Головний корпус міської лікарні 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CAA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Перемоги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25AB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BD2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101310001</w:t>
            </w:r>
          </w:p>
        </w:tc>
      </w:tr>
      <w:tr w:rsidR="00611F52" w14:paraId="01DA9908" w14:textId="77777777" w:rsidTr="00611F52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D49A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EA50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Пральня міської лікарні 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D6A48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Перемоги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589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C22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101310003</w:t>
            </w:r>
          </w:p>
        </w:tc>
      </w:tr>
      <w:tr w:rsidR="00611F52" w14:paraId="6EF0F713" w14:textId="77777777" w:rsidTr="00611F52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7E3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6B5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міської лікарні 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95A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м.Бахмут, вул. Перемоги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94A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12BF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101310005</w:t>
            </w:r>
          </w:p>
        </w:tc>
      </w:tr>
    </w:tbl>
    <w:p w14:paraId="2D438B6A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i/>
          <w:iCs/>
          <w:lang w:val="uk-UA" w:eastAsia="en-US"/>
        </w:rPr>
      </w:pPr>
      <w:r w:rsidRPr="00611F52">
        <w:rPr>
          <w:rFonts w:ascii="Times New Roman" w:hAnsi="Times New Roman" w:cs="Times New Roman"/>
          <w:i/>
          <w:iCs/>
          <w:lang w:val="uk-UA"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територіальної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 xml:space="preserve">яке 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>перебуває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 xml:space="preserve"> в Управлінн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>і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 xml:space="preserve"> праці та соціального захисту населення Бахмутської міської ради,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>закріплене за ним на праві оперативного управління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 xml:space="preserve"> та не підлягає приватизації,</w:t>
      </w:r>
      <w:r>
        <w:rPr>
          <w:rFonts w:ascii="Times New Roman" w:hAnsi="Times New Roman" w:cs="Times New Roman"/>
          <w:b/>
          <w:bCs/>
          <w:i/>
          <w:iCs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lang w:val="uk-UA"/>
        </w:rPr>
        <w:t>складено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lang w:val="uk-UA"/>
        </w:rPr>
        <w:t>даних, наданих Управлінням праці та соціального захисту населення Бахмутської міської ради.</w:t>
      </w:r>
    </w:p>
    <w:p w14:paraId="1348308F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37BA9A0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A274A7F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061CF23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Начальник Управління праці та соціального </w:t>
      </w:r>
    </w:p>
    <w:p w14:paraId="23546C3A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захисту населення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І.В. Сподіна   </w:t>
      </w:r>
    </w:p>
    <w:p w14:paraId="78C89FDE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3AA0DB2" w14:textId="77777777" w:rsidR="00611F52" w:rsidRDefault="00611F52" w:rsidP="00611F52">
      <w:pPr>
        <w:rPr>
          <w:rFonts w:ascii="Calibri" w:hAnsi="Calibri" w:cs="Calibri"/>
          <w:sz w:val="22"/>
          <w:szCs w:val="22"/>
        </w:rPr>
      </w:pPr>
    </w:p>
    <w:p w14:paraId="6DDC3DDA" w14:textId="77777777" w:rsidR="00611F52" w:rsidRDefault="00611F52" w:rsidP="00611F52"/>
    <w:p w14:paraId="353DCC62" w14:textId="77777777" w:rsidR="00611F52" w:rsidRDefault="00611F52" w:rsidP="00611F52"/>
    <w:p w14:paraId="1ED68C91" w14:textId="77777777" w:rsidR="00611F52" w:rsidRDefault="00611F52" w:rsidP="00611F52"/>
    <w:p w14:paraId="27DB5CA9" w14:textId="77777777" w:rsidR="00611F52" w:rsidRDefault="00611F52" w:rsidP="00611F52"/>
    <w:p w14:paraId="257E8BE6" w14:textId="77777777" w:rsidR="00611F52" w:rsidRDefault="00611F52" w:rsidP="00611F52"/>
    <w:p w14:paraId="02C9BB7E" w14:textId="77777777" w:rsidR="00611F52" w:rsidRDefault="00611F52" w:rsidP="00611F52"/>
    <w:p w14:paraId="102A8873" w14:textId="77777777" w:rsidR="00611F52" w:rsidRDefault="00611F52" w:rsidP="00611F52"/>
    <w:p w14:paraId="4AC155AE" w14:textId="77777777" w:rsidR="00611F52" w:rsidRDefault="00611F52" w:rsidP="00611F52"/>
    <w:p w14:paraId="7600E400" w14:textId="77777777" w:rsidR="00611F52" w:rsidRDefault="00611F52" w:rsidP="00611F52"/>
    <w:p w14:paraId="1B37D481" w14:textId="77777777" w:rsidR="00611F52" w:rsidRDefault="00611F52" w:rsidP="00611F52"/>
    <w:p w14:paraId="47E0201F" w14:textId="77777777" w:rsidR="00611F52" w:rsidRDefault="00611F52" w:rsidP="00611F52"/>
    <w:p w14:paraId="7C3D1522" w14:textId="77777777" w:rsidR="002E71B5" w:rsidRDefault="002E71B5" w:rsidP="00611F52"/>
    <w:p w14:paraId="4E60AB51" w14:textId="77777777" w:rsidR="002E71B5" w:rsidRDefault="002E71B5" w:rsidP="00611F52"/>
    <w:p w14:paraId="6D9926E7" w14:textId="77777777" w:rsidR="002E71B5" w:rsidRDefault="002E71B5" w:rsidP="00611F52"/>
    <w:p w14:paraId="27765C03" w14:textId="77777777" w:rsidR="002E71B5" w:rsidRDefault="002E71B5" w:rsidP="00611F52"/>
    <w:p w14:paraId="02B4AEBE" w14:textId="77777777" w:rsidR="002E71B5" w:rsidRDefault="002E71B5" w:rsidP="00611F52"/>
    <w:p w14:paraId="68A065B8" w14:textId="77777777" w:rsidR="002E71B5" w:rsidRDefault="002E71B5" w:rsidP="00611F52"/>
    <w:p w14:paraId="6C6B349C" w14:textId="77777777" w:rsidR="002E71B5" w:rsidRDefault="002E71B5" w:rsidP="00611F52"/>
    <w:p w14:paraId="67CE43AC" w14:textId="77777777" w:rsidR="002E71B5" w:rsidRDefault="002E71B5" w:rsidP="00611F52"/>
    <w:p w14:paraId="6F071930" w14:textId="77777777" w:rsidR="002E71B5" w:rsidRDefault="002E71B5" w:rsidP="002E71B5">
      <w:pPr>
        <w:jc w:val="center"/>
      </w:pPr>
      <w:r>
        <w:t>29</w:t>
      </w:r>
    </w:p>
    <w:p w14:paraId="7E5E425E" w14:textId="77777777" w:rsidR="00611F52" w:rsidRDefault="00611F52" w:rsidP="00611F52"/>
    <w:tbl>
      <w:tblPr>
        <w:tblW w:w="96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145"/>
        <w:gridCol w:w="2812"/>
        <w:gridCol w:w="1162"/>
        <w:gridCol w:w="1534"/>
      </w:tblGrid>
      <w:tr w:rsidR="00611F52" w:rsidRPr="002E71B5" w14:paraId="02B543B1" w14:textId="77777777" w:rsidTr="00611F52">
        <w:trPr>
          <w:trHeight w:val="849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4FAC7" w14:textId="77777777" w:rsidR="00611F52" w:rsidRPr="002E71B5" w:rsidRDefault="00611F52">
            <w:pPr>
              <w:ind w:left="3"/>
              <w:jc w:val="center"/>
              <w:rPr>
                <w:sz w:val="22"/>
                <w:szCs w:val="22"/>
              </w:rPr>
            </w:pPr>
            <w:r w:rsidRPr="002E71B5">
              <w:rPr>
                <w:sz w:val="22"/>
                <w:szCs w:val="22"/>
              </w:rPr>
              <w:t xml:space="preserve">6.2 Нерухоме майно комунальної власності Бахмутської міської об’єднаної територіальної громади, яке перебуває в </w:t>
            </w:r>
            <w:r w:rsidRPr="002E71B5">
              <w:rPr>
                <w:b/>
                <w:sz w:val="22"/>
                <w:szCs w:val="22"/>
              </w:rPr>
              <w:t>Територіальному центрі надання соціальних послуг Бахмутської міської ради</w:t>
            </w:r>
            <w:r w:rsidRPr="002E71B5">
              <w:rPr>
                <w:sz w:val="22"/>
                <w:szCs w:val="22"/>
              </w:rPr>
              <w:t>, закріплене за ним на праві оперативного управління та не підлягає приватизації</w:t>
            </w:r>
          </w:p>
        </w:tc>
      </w:tr>
      <w:tr w:rsidR="00611F52" w14:paraId="490B9E15" w14:textId="77777777" w:rsidTr="00611F52">
        <w:trPr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294E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6.2.1</w:t>
            </w:r>
          </w:p>
        </w:tc>
        <w:tc>
          <w:tcPr>
            <w:tcW w:w="3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185A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Комплекс: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094A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О. Сибірцева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387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F271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11F52" w14:paraId="6ADB9C1B" w14:textId="77777777" w:rsidTr="00611F52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67B7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6.2.1.1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3BA63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Нежитлова двоповерхова будівля;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238C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О. Сибірцева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A5D0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FAAE2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101310001</w:t>
            </w:r>
          </w:p>
        </w:tc>
      </w:tr>
      <w:tr w:rsidR="00611F52" w14:paraId="1EC2B5F4" w14:textId="77777777" w:rsidTr="00611F52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0A94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6.2.1.2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D663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сарай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8183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О. Сибірцева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477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A2DD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101310002</w:t>
            </w:r>
          </w:p>
        </w:tc>
      </w:tr>
      <w:tr w:rsidR="00611F52" w14:paraId="5BBC332A" w14:textId="77777777" w:rsidTr="00611F52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17ED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6.2.1.3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1A11C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E89FB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м. Бахмут, вул. О. Сибірцева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0681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B7E3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101330002</w:t>
            </w:r>
          </w:p>
        </w:tc>
      </w:tr>
    </w:tbl>
    <w:p w14:paraId="5E03B8D5" w14:textId="77777777" w:rsidR="00611F52" w:rsidRPr="00611F52" w:rsidRDefault="00611F52" w:rsidP="00611F52">
      <w:pPr>
        <w:pStyle w:val="af"/>
        <w:jc w:val="both"/>
        <w:rPr>
          <w:rFonts w:ascii="Times New Roman" w:eastAsia="Calibri" w:hAnsi="Times New Roman" w:cs="Times New Roman"/>
          <w:i/>
          <w:color w:val="000000"/>
          <w:lang w:val="uk-UA"/>
        </w:rPr>
      </w:pPr>
      <w:r w:rsidRPr="00611F52">
        <w:rPr>
          <w:rFonts w:ascii="Times New Roman" w:hAnsi="Times New Roman" w:cs="Times New Roman"/>
          <w:i/>
          <w:iCs/>
          <w:lang w:val="uk-UA"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територіальної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>
        <w:rPr>
          <w:rFonts w:ascii="Times New Roman" w:hAnsi="Times New Roman" w:cs="Times New Roman"/>
          <w:i/>
          <w:color w:val="000000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 xml:space="preserve">яке 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>перебуває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 xml:space="preserve"> в </w:t>
      </w:r>
      <w:r w:rsidRPr="00611F52">
        <w:rPr>
          <w:rFonts w:ascii="Times New Roman" w:hAnsi="Times New Roman" w:cs="Times New Roman"/>
          <w:i/>
          <w:color w:val="000000"/>
          <w:lang w:val="uk-UA"/>
        </w:rPr>
        <w:t>Територіальному центр</w:t>
      </w:r>
      <w:r>
        <w:rPr>
          <w:rFonts w:ascii="Times New Roman" w:hAnsi="Times New Roman" w:cs="Times New Roman"/>
          <w:i/>
          <w:color w:val="000000"/>
          <w:lang w:val="uk-UA"/>
        </w:rPr>
        <w:t>і</w:t>
      </w:r>
      <w:r w:rsidRPr="00611F52">
        <w:rPr>
          <w:rFonts w:ascii="Times New Roman" w:hAnsi="Times New Roman" w:cs="Times New Roman"/>
          <w:i/>
          <w:color w:val="000000"/>
          <w:lang w:val="uk-UA"/>
        </w:rPr>
        <w:t xml:space="preserve"> надання соціальних послуг Бахмутської міської ради</w:t>
      </w:r>
      <w:r>
        <w:rPr>
          <w:rFonts w:ascii="Times New Roman" w:hAnsi="Times New Roman" w:cs="Times New Roman"/>
          <w:i/>
          <w:color w:val="000000"/>
          <w:lang w:val="uk-UA"/>
        </w:rPr>
        <w:t>,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 xml:space="preserve"> закріплене за ним на праві оперативного управління та не підлягає приватизації, складено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даних, наданих </w:t>
      </w:r>
      <w:r w:rsidRPr="00611F52">
        <w:rPr>
          <w:rFonts w:ascii="Times New Roman" w:hAnsi="Times New Roman" w:cs="Times New Roman"/>
          <w:i/>
          <w:color w:val="000000"/>
          <w:lang w:val="uk-UA"/>
        </w:rPr>
        <w:t>Територіальн</w:t>
      </w:r>
      <w:r>
        <w:rPr>
          <w:rFonts w:ascii="Times New Roman" w:hAnsi="Times New Roman" w:cs="Times New Roman"/>
          <w:i/>
          <w:color w:val="000000"/>
          <w:lang w:val="uk-UA"/>
        </w:rPr>
        <w:t>и</w:t>
      </w:r>
      <w:r w:rsidRPr="00611F52">
        <w:rPr>
          <w:rFonts w:ascii="Times New Roman" w:hAnsi="Times New Roman" w:cs="Times New Roman"/>
          <w:i/>
          <w:color w:val="000000"/>
          <w:lang w:val="uk-UA"/>
        </w:rPr>
        <w:t>м центр</w:t>
      </w:r>
      <w:r>
        <w:rPr>
          <w:rFonts w:ascii="Times New Roman" w:hAnsi="Times New Roman" w:cs="Times New Roman"/>
          <w:i/>
          <w:color w:val="000000"/>
          <w:lang w:val="uk-UA"/>
        </w:rPr>
        <w:t>ом</w:t>
      </w:r>
      <w:r w:rsidRPr="00611F52">
        <w:rPr>
          <w:rFonts w:ascii="Times New Roman" w:hAnsi="Times New Roman" w:cs="Times New Roman"/>
          <w:i/>
          <w:color w:val="000000"/>
          <w:lang w:val="uk-UA"/>
        </w:rPr>
        <w:t xml:space="preserve"> надання соціальних послуг Бахмутської міської ради</w:t>
      </w:r>
    </w:p>
    <w:p w14:paraId="4FD6B6C5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i/>
          <w:color w:val="000000"/>
          <w:lang w:val="uk-UA"/>
        </w:rPr>
      </w:pPr>
    </w:p>
    <w:p w14:paraId="7B2E72EA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i/>
          <w:color w:val="000000"/>
          <w:lang w:val="uk-UA"/>
        </w:rPr>
      </w:pPr>
    </w:p>
    <w:p w14:paraId="3FFB628F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i/>
          <w:color w:val="000000"/>
          <w:lang w:val="uk-UA"/>
        </w:rPr>
      </w:pPr>
    </w:p>
    <w:p w14:paraId="2A00E2FD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en-US"/>
        </w:rPr>
      </w:pPr>
    </w:p>
    <w:p w14:paraId="7F10D1FB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 Територіального центру надання</w:t>
      </w:r>
    </w:p>
    <w:p w14:paraId="435494BA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соціальних послуг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О.П. Черман   </w:t>
      </w:r>
    </w:p>
    <w:p w14:paraId="1EDA77DE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E354063" w14:textId="77777777" w:rsidR="00611F52" w:rsidRDefault="00611F52" w:rsidP="00611F52">
      <w:pPr>
        <w:rPr>
          <w:rFonts w:ascii="Calibri" w:hAnsi="Calibri" w:cs="Calibri"/>
          <w:sz w:val="22"/>
          <w:szCs w:val="22"/>
        </w:rPr>
      </w:pPr>
    </w:p>
    <w:p w14:paraId="1BF3ED69" w14:textId="77777777" w:rsidR="00611F52" w:rsidRDefault="00611F52" w:rsidP="00611F52"/>
    <w:p w14:paraId="77E787A5" w14:textId="77777777" w:rsidR="00611F52" w:rsidRDefault="00611F52" w:rsidP="00611F52"/>
    <w:p w14:paraId="084BAF1E" w14:textId="77777777" w:rsidR="00611F52" w:rsidRDefault="00611F52" w:rsidP="00611F52"/>
    <w:p w14:paraId="5A89D435" w14:textId="77777777" w:rsidR="00611F52" w:rsidRDefault="00611F52" w:rsidP="00611F52"/>
    <w:p w14:paraId="749EEBF0" w14:textId="77777777" w:rsidR="00611F52" w:rsidRDefault="00611F52" w:rsidP="00611F52"/>
    <w:p w14:paraId="0FCE4B9A" w14:textId="77777777" w:rsidR="00611F52" w:rsidRDefault="00611F52" w:rsidP="00611F52"/>
    <w:p w14:paraId="78371EB2" w14:textId="77777777" w:rsidR="00611F52" w:rsidRDefault="00611F52" w:rsidP="00611F52"/>
    <w:p w14:paraId="75A18500" w14:textId="77777777" w:rsidR="00611F52" w:rsidRDefault="00611F52" w:rsidP="00611F52"/>
    <w:p w14:paraId="50785865" w14:textId="77777777" w:rsidR="00611F52" w:rsidRDefault="00611F52" w:rsidP="00611F52"/>
    <w:p w14:paraId="33E3FD39" w14:textId="77777777" w:rsidR="00611F52" w:rsidRDefault="00611F52" w:rsidP="00611F52"/>
    <w:p w14:paraId="4C764813" w14:textId="77777777" w:rsidR="00611F52" w:rsidRDefault="00611F52" w:rsidP="00611F52"/>
    <w:p w14:paraId="70B7EEF8" w14:textId="77777777" w:rsidR="00611F52" w:rsidRDefault="00611F52" w:rsidP="00611F52"/>
    <w:p w14:paraId="5B5799C7" w14:textId="77777777" w:rsidR="00611F52" w:rsidRDefault="00611F52" w:rsidP="00611F52"/>
    <w:p w14:paraId="4AB34088" w14:textId="77777777" w:rsidR="00611F52" w:rsidRDefault="00611F52" w:rsidP="00611F52"/>
    <w:p w14:paraId="59BF880F" w14:textId="77777777" w:rsidR="00611F52" w:rsidRDefault="00611F52" w:rsidP="00611F52"/>
    <w:p w14:paraId="23D37B72" w14:textId="77777777" w:rsidR="002E71B5" w:rsidRDefault="002E71B5" w:rsidP="00611F52"/>
    <w:p w14:paraId="03338FA5" w14:textId="77777777" w:rsidR="002E71B5" w:rsidRDefault="002E71B5" w:rsidP="00611F52"/>
    <w:p w14:paraId="6C1A6E80" w14:textId="77777777" w:rsidR="002E71B5" w:rsidRDefault="002E71B5" w:rsidP="00611F52"/>
    <w:p w14:paraId="4D0E223B" w14:textId="77777777" w:rsidR="002E71B5" w:rsidRDefault="002E71B5" w:rsidP="00611F52"/>
    <w:p w14:paraId="32441A69" w14:textId="77777777" w:rsidR="002E71B5" w:rsidRDefault="002E71B5" w:rsidP="00611F52"/>
    <w:p w14:paraId="79B5F3F9" w14:textId="77777777" w:rsidR="002E71B5" w:rsidRDefault="002E71B5" w:rsidP="00611F52"/>
    <w:p w14:paraId="545DA2BF" w14:textId="77777777" w:rsidR="002E71B5" w:rsidRDefault="002E71B5" w:rsidP="00611F52"/>
    <w:p w14:paraId="27396D01" w14:textId="77777777" w:rsidR="002E71B5" w:rsidRDefault="002E71B5" w:rsidP="00611F52"/>
    <w:p w14:paraId="61177D41" w14:textId="77777777" w:rsidR="002E71B5" w:rsidRDefault="002E71B5" w:rsidP="00611F52"/>
    <w:p w14:paraId="5D2D01CD" w14:textId="77777777" w:rsidR="002E71B5" w:rsidRDefault="002E71B5" w:rsidP="00611F52"/>
    <w:p w14:paraId="22AAF17D" w14:textId="77777777" w:rsidR="002E71B5" w:rsidRDefault="002E71B5" w:rsidP="00611F52"/>
    <w:p w14:paraId="12FEFDFD" w14:textId="77777777" w:rsidR="002E71B5" w:rsidRDefault="002E71B5" w:rsidP="00611F52"/>
    <w:p w14:paraId="5B628184" w14:textId="77777777" w:rsidR="009F5FA2" w:rsidRDefault="009F5FA2" w:rsidP="00611F52"/>
    <w:p w14:paraId="6D0F7E0A" w14:textId="77777777" w:rsidR="00611F52" w:rsidRDefault="009F5FA2" w:rsidP="009F5FA2">
      <w:pPr>
        <w:jc w:val="center"/>
      </w:pPr>
      <w:r>
        <w:t>30</w:t>
      </w:r>
    </w:p>
    <w:p w14:paraId="066344B7" w14:textId="77777777" w:rsidR="00611F52" w:rsidRDefault="00611F52" w:rsidP="00611F52"/>
    <w:tbl>
      <w:tblPr>
        <w:tblW w:w="978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3110"/>
        <w:gridCol w:w="2775"/>
        <w:gridCol w:w="1197"/>
        <w:gridCol w:w="1707"/>
      </w:tblGrid>
      <w:tr w:rsidR="00611F52" w:rsidRPr="009F5FA2" w14:paraId="76DF2B89" w14:textId="77777777" w:rsidTr="00611F52">
        <w:trPr>
          <w:trHeight w:val="849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FD65B" w14:textId="77777777" w:rsidR="00611F52" w:rsidRPr="009F5FA2" w:rsidRDefault="00611F52">
            <w:pPr>
              <w:ind w:left="3"/>
              <w:jc w:val="center"/>
              <w:rPr>
                <w:sz w:val="22"/>
                <w:szCs w:val="22"/>
              </w:rPr>
            </w:pPr>
            <w:r w:rsidRPr="009F5FA2">
              <w:rPr>
                <w:sz w:val="22"/>
                <w:szCs w:val="22"/>
              </w:rPr>
              <w:t xml:space="preserve">6.3 Нерухоме майно комунальної власності Бахмутської міської об’єднаної територіальної громади, яке перебуває в </w:t>
            </w:r>
            <w:r w:rsidRPr="009F5FA2">
              <w:rPr>
                <w:b/>
                <w:sz w:val="22"/>
                <w:szCs w:val="22"/>
              </w:rPr>
              <w:t>Бахмутському міському центрі соціальних служб для сім’ї, дітей та молоді</w:t>
            </w:r>
            <w:r w:rsidRPr="009F5FA2">
              <w:rPr>
                <w:sz w:val="22"/>
                <w:szCs w:val="22"/>
              </w:rPr>
              <w:t>, закріплене за ним на праві оперативного управління та не підлягає приватизації</w:t>
            </w:r>
          </w:p>
        </w:tc>
      </w:tr>
      <w:tr w:rsidR="00611F52" w14:paraId="734B85AF" w14:textId="77777777" w:rsidTr="00611F52">
        <w:trPr>
          <w:trHeight w:val="36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615BC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6.3.1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CDF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5B865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м. Бахмут, </w:t>
            </w:r>
          </w:p>
          <w:p w14:paraId="7C7FE1B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О. Сибірцева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3205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A08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1030001</w:t>
            </w:r>
          </w:p>
        </w:tc>
      </w:tr>
    </w:tbl>
    <w:p w14:paraId="33546E9B" w14:textId="77777777" w:rsidR="00611F52" w:rsidRPr="00611F52" w:rsidRDefault="00611F52" w:rsidP="00611F52">
      <w:pPr>
        <w:pStyle w:val="af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en-US"/>
        </w:rPr>
      </w:pPr>
      <w:r w:rsidRPr="00611F52">
        <w:rPr>
          <w:rFonts w:ascii="Times New Roman" w:hAnsi="Times New Roman" w:cs="Times New Roman"/>
          <w:i/>
          <w:iCs/>
          <w:lang w:val="uk-UA"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територіальної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>
        <w:rPr>
          <w:rFonts w:ascii="Times New Roman" w:hAnsi="Times New Roman" w:cs="Times New Roman"/>
          <w:i/>
          <w:color w:val="000000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 xml:space="preserve">яке 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>перебуває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 xml:space="preserve"> в </w:t>
      </w:r>
      <w:r>
        <w:rPr>
          <w:rFonts w:ascii="Times New Roman" w:hAnsi="Times New Roman" w:cs="Times New Roman"/>
          <w:i/>
          <w:color w:val="000000"/>
          <w:lang w:val="uk-UA"/>
        </w:rPr>
        <w:t>Бахмутському міському центрі соціальних служб для сім’ї, дітей та молоді,</w:t>
      </w:r>
      <w:r w:rsidRPr="00611F52">
        <w:rPr>
          <w:rFonts w:ascii="Times New Roman" w:hAnsi="Times New Roman" w:cs="Times New Roman"/>
          <w:i/>
          <w:iCs/>
          <w:color w:val="000000"/>
          <w:lang w:val="uk-UA"/>
        </w:rPr>
        <w:t xml:space="preserve"> закріплене за ним на праві оперативного управління</w:t>
      </w:r>
      <w:r>
        <w:rPr>
          <w:rFonts w:ascii="Times New Roman" w:hAnsi="Times New Roman" w:cs="Times New Roman"/>
          <w:i/>
          <w:iCs/>
          <w:color w:val="000000"/>
          <w:lang w:val="uk-UA"/>
        </w:rPr>
        <w:t xml:space="preserve"> та не підлягає приватизації,</w:t>
      </w:r>
      <w:r>
        <w:rPr>
          <w:rFonts w:ascii="Times New Roman" w:hAnsi="Times New Roman" w:cs="Times New Roman"/>
          <w:b/>
          <w:bCs/>
          <w:i/>
          <w:iCs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lang w:val="uk-UA"/>
        </w:rPr>
        <w:t>складено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даних, наданих </w:t>
      </w:r>
      <w:r>
        <w:rPr>
          <w:rFonts w:ascii="Times New Roman" w:hAnsi="Times New Roman" w:cs="Times New Roman"/>
          <w:i/>
          <w:color w:val="000000"/>
          <w:lang w:val="uk-UA"/>
        </w:rPr>
        <w:t>Бахмутським міським центром соціальних служб для сім’ї, дітей та молоді</w:t>
      </w:r>
    </w:p>
    <w:p w14:paraId="4923F6AB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3BAC71B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Бахмутського міського центру</w:t>
      </w:r>
    </w:p>
    <w:p w14:paraId="2F750724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соціальних служб для сім’ї, дітей та молоді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В.О. Решевська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379FA9A0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33B25C9" w14:textId="77777777" w:rsidR="00611F52" w:rsidRDefault="00611F52" w:rsidP="00611F52">
      <w:pPr>
        <w:rPr>
          <w:rFonts w:ascii="Calibri" w:hAnsi="Calibri" w:cs="Calibri"/>
          <w:sz w:val="22"/>
          <w:szCs w:val="22"/>
        </w:rPr>
      </w:pPr>
    </w:p>
    <w:p w14:paraId="0F254E83" w14:textId="77777777" w:rsidR="00611F52" w:rsidRDefault="00611F52" w:rsidP="00611F52"/>
    <w:p w14:paraId="2541BDCD" w14:textId="77777777" w:rsidR="00611F52" w:rsidRDefault="00611F52" w:rsidP="00611F52"/>
    <w:p w14:paraId="661B3384" w14:textId="77777777" w:rsidR="00611F52" w:rsidRDefault="00611F52" w:rsidP="00611F52"/>
    <w:p w14:paraId="3C944B2F" w14:textId="77777777" w:rsidR="00611F52" w:rsidRDefault="00611F52" w:rsidP="00611F52"/>
    <w:p w14:paraId="20152A0F" w14:textId="77777777" w:rsidR="00611F52" w:rsidRDefault="00611F52" w:rsidP="00611F52"/>
    <w:p w14:paraId="66FB4F13" w14:textId="77777777" w:rsidR="00611F52" w:rsidRDefault="00611F52" w:rsidP="00611F52"/>
    <w:p w14:paraId="52156CA2" w14:textId="77777777" w:rsidR="00611F52" w:rsidRDefault="00611F52" w:rsidP="00611F52"/>
    <w:p w14:paraId="1AF56FCD" w14:textId="77777777" w:rsidR="00611F52" w:rsidRDefault="00611F52" w:rsidP="00611F52"/>
    <w:p w14:paraId="54CEC2FE" w14:textId="77777777" w:rsidR="00611F52" w:rsidRDefault="00611F52" w:rsidP="00611F52"/>
    <w:p w14:paraId="1B1B7AF8" w14:textId="77777777" w:rsidR="00611F52" w:rsidRDefault="00611F52" w:rsidP="00611F52"/>
    <w:p w14:paraId="084936C4" w14:textId="77777777" w:rsidR="00611F52" w:rsidRDefault="00611F52" w:rsidP="00611F52"/>
    <w:p w14:paraId="7BC6B94B" w14:textId="77777777" w:rsidR="00611F52" w:rsidRDefault="00611F52" w:rsidP="00611F52"/>
    <w:p w14:paraId="11BF6603" w14:textId="77777777" w:rsidR="00611F52" w:rsidRDefault="00611F52" w:rsidP="00611F52"/>
    <w:p w14:paraId="76B94CFD" w14:textId="77777777" w:rsidR="00611F52" w:rsidRDefault="00611F52" w:rsidP="00611F52"/>
    <w:p w14:paraId="3DCB8630" w14:textId="77777777" w:rsidR="00611F52" w:rsidRDefault="00611F52" w:rsidP="00611F52"/>
    <w:p w14:paraId="43E7B814" w14:textId="77777777" w:rsidR="00611F52" w:rsidRDefault="00611F52" w:rsidP="00611F52"/>
    <w:p w14:paraId="2B8DAC89" w14:textId="77777777" w:rsidR="00611F52" w:rsidRDefault="00611F52" w:rsidP="00611F52"/>
    <w:p w14:paraId="7520D25E" w14:textId="77777777" w:rsidR="00611F52" w:rsidRDefault="00611F52" w:rsidP="00611F52"/>
    <w:p w14:paraId="07334EBF" w14:textId="77777777" w:rsidR="00611F52" w:rsidRDefault="00611F52" w:rsidP="00611F52"/>
    <w:p w14:paraId="5660ACC2" w14:textId="77777777" w:rsidR="00611F52" w:rsidRDefault="00611F52" w:rsidP="00611F52"/>
    <w:p w14:paraId="55D0713B" w14:textId="77777777" w:rsidR="00611F52" w:rsidRDefault="00611F52" w:rsidP="00611F52"/>
    <w:p w14:paraId="3894CDB5" w14:textId="77777777" w:rsidR="009F5FA2" w:rsidRDefault="009F5FA2" w:rsidP="00611F52"/>
    <w:p w14:paraId="3FA47A76" w14:textId="77777777" w:rsidR="009F5FA2" w:rsidRDefault="009F5FA2" w:rsidP="00611F52"/>
    <w:p w14:paraId="23FAD550" w14:textId="77777777" w:rsidR="009F5FA2" w:rsidRDefault="009F5FA2" w:rsidP="00611F52"/>
    <w:p w14:paraId="68D62CBC" w14:textId="77777777" w:rsidR="009F5FA2" w:rsidRDefault="009F5FA2" w:rsidP="00611F52"/>
    <w:p w14:paraId="7B7F1DDB" w14:textId="77777777" w:rsidR="009F5FA2" w:rsidRDefault="009F5FA2" w:rsidP="00611F52"/>
    <w:p w14:paraId="56A95A89" w14:textId="77777777" w:rsidR="009F5FA2" w:rsidRDefault="009F5FA2" w:rsidP="00611F52"/>
    <w:p w14:paraId="3A031CE6" w14:textId="77777777" w:rsidR="009F5FA2" w:rsidRDefault="009F5FA2" w:rsidP="00611F52"/>
    <w:p w14:paraId="2478894F" w14:textId="77777777" w:rsidR="009F5FA2" w:rsidRDefault="009F5FA2" w:rsidP="00611F52"/>
    <w:p w14:paraId="3F3868CD" w14:textId="77777777" w:rsidR="009F5FA2" w:rsidRDefault="009F5FA2" w:rsidP="00611F52"/>
    <w:p w14:paraId="721956CA" w14:textId="77777777" w:rsidR="009F5FA2" w:rsidRDefault="009F5FA2" w:rsidP="00611F52"/>
    <w:p w14:paraId="512366D0" w14:textId="77777777" w:rsidR="009F5FA2" w:rsidRDefault="009F5FA2" w:rsidP="00611F52"/>
    <w:p w14:paraId="562C14E6" w14:textId="77777777" w:rsidR="009F5FA2" w:rsidRDefault="009F5FA2" w:rsidP="00611F52"/>
    <w:p w14:paraId="742AA580" w14:textId="77777777" w:rsidR="009F5FA2" w:rsidRDefault="009F5FA2" w:rsidP="00611F52"/>
    <w:p w14:paraId="231C198F" w14:textId="77777777" w:rsidR="00611F52" w:rsidRDefault="009F5FA2" w:rsidP="009F5FA2">
      <w:pPr>
        <w:jc w:val="center"/>
      </w:pPr>
      <w:r>
        <w:t>31</w:t>
      </w:r>
    </w:p>
    <w:p w14:paraId="080D58BF" w14:textId="77777777" w:rsidR="00611F52" w:rsidRDefault="00611F52" w:rsidP="00611F52"/>
    <w:tbl>
      <w:tblPr>
        <w:tblW w:w="99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3"/>
        <w:gridCol w:w="4024"/>
        <w:gridCol w:w="3120"/>
        <w:gridCol w:w="567"/>
        <w:gridCol w:w="1160"/>
        <w:gridCol w:w="6"/>
      </w:tblGrid>
      <w:tr w:rsidR="00611F52" w14:paraId="6FAF3361" w14:textId="77777777" w:rsidTr="00611F52">
        <w:trPr>
          <w:trHeight w:val="1012"/>
        </w:trPr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24A0B" w14:textId="77777777" w:rsidR="00611F52" w:rsidRDefault="00611F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Розділ 7.  </w:t>
            </w:r>
            <w:r>
              <w:rPr>
                <w:sz w:val="24"/>
                <w:szCs w:val="24"/>
              </w:rPr>
              <w:t xml:space="preserve">Нерухоме майно комунальної власності Бахмутської міської об’єднаної територіальної громади, яке перебуває в </w:t>
            </w:r>
            <w:r>
              <w:rPr>
                <w:b/>
                <w:bCs/>
                <w:sz w:val="24"/>
                <w:szCs w:val="24"/>
              </w:rPr>
              <w:t>Бахмутській міській раді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закріплене за нею на праві оперативного управління та не підлягає приватизації</w:t>
            </w:r>
          </w:p>
        </w:tc>
      </w:tr>
      <w:tr w:rsidR="00611F52" w14:paraId="52E13408" w14:textId="77777777" w:rsidTr="00611F52">
        <w:trPr>
          <w:gridAfter w:val="1"/>
          <w:wAfter w:w="6" w:type="dxa"/>
          <w:trHeight w:val="337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F09A" w14:textId="77777777" w:rsidR="00611F52" w:rsidRDefault="00611F52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4FEC4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Нежитлова окремо розташована адміністративна будівля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6F3C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15F5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D2496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101310001</w:t>
            </w:r>
          </w:p>
        </w:tc>
      </w:tr>
      <w:tr w:rsidR="00611F52" w14:paraId="42305CBC" w14:textId="77777777" w:rsidTr="00611F52">
        <w:trPr>
          <w:gridAfter w:val="1"/>
          <w:wAfter w:w="6" w:type="dxa"/>
          <w:trHeight w:val="337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F0D2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480EE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Нежитлова будівля  (блокові гаражі)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FFBC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м. Бахмут, вул. Садова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7789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B8B00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101310002</w:t>
            </w:r>
          </w:p>
        </w:tc>
      </w:tr>
      <w:tr w:rsidR="00611F52" w14:paraId="66A46D45" w14:textId="77777777" w:rsidTr="00611F52">
        <w:trPr>
          <w:gridAfter w:val="1"/>
          <w:wAfter w:w="6" w:type="dxa"/>
          <w:trHeight w:val="337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27B0D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8AFF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Частина нежитлової будівлі (цегляне вбудоване нежиле приміщення виконкому Покровської сільської ради)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3A57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 с.Покровське, вул. Миру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7166A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3AF2F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101310003</w:t>
            </w:r>
          </w:p>
        </w:tc>
      </w:tr>
      <w:tr w:rsidR="00611F52" w14:paraId="52BD4E98" w14:textId="77777777" w:rsidTr="00611F52">
        <w:trPr>
          <w:gridAfter w:val="1"/>
          <w:wAfter w:w="6" w:type="dxa"/>
          <w:trHeight w:val="337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F00B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7.4.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5B921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Нежитлова будівля  (адміністративна будівля)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E661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Бахмутський р-н,</w:t>
            </w:r>
          </w:p>
          <w:p w14:paraId="4DE1E457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Зайцеве, вул. Кооперативна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1B3EC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82A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101310004</w:t>
            </w:r>
          </w:p>
        </w:tc>
      </w:tr>
      <w:tr w:rsidR="00611F52" w14:paraId="78FBB9EA" w14:textId="77777777" w:rsidTr="00611F52">
        <w:trPr>
          <w:gridAfter w:val="1"/>
          <w:wAfter w:w="6" w:type="dxa"/>
          <w:trHeight w:val="337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D072B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7.5.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8D051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Нежитлова будівля (нежитлова адміністратівна будівля)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C8925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Бахмутський р-н,</w:t>
            </w:r>
          </w:p>
          <w:p w14:paraId="6316227C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Відродження, вул. Клубна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5EB47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E2C7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101310005</w:t>
            </w:r>
          </w:p>
        </w:tc>
      </w:tr>
      <w:tr w:rsidR="00611F52" w14:paraId="0319FBF4" w14:textId="77777777" w:rsidTr="00611F52">
        <w:trPr>
          <w:gridAfter w:val="1"/>
          <w:wAfter w:w="6" w:type="dxa"/>
          <w:trHeight w:val="337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4D1A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7.6.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2CB76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Нежитлова будівля (цегляна адміністративна будівля сільської ради)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7929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Бахмутський р-н,</w:t>
            </w:r>
          </w:p>
          <w:p w14:paraId="6DB8E725" w14:textId="77777777" w:rsidR="00611F52" w:rsidRDefault="00611F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85AB1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3A01" w14:textId="77777777" w:rsidR="00611F52" w:rsidRDefault="00611F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101310006</w:t>
            </w:r>
          </w:p>
        </w:tc>
      </w:tr>
    </w:tbl>
    <w:p w14:paraId="16E36CFA" w14:textId="77777777" w:rsidR="00611F52" w:rsidRPr="00611F52" w:rsidRDefault="00611F52" w:rsidP="00611F52">
      <w:pPr>
        <w:pStyle w:val="af"/>
        <w:jc w:val="both"/>
        <w:rPr>
          <w:rFonts w:ascii="Times New Roman" w:hAnsi="Times New Roman" w:cs="Times New Roman"/>
          <w:i/>
          <w:iCs/>
          <w:lang w:val="uk-UA" w:eastAsia="en-US"/>
        </w:rPr>
      </w:pPr>
      <w:r w:rsidRPr="00611F52">
        <w:rPr>
          <w:rFonts w:ascii="Times New Roman" w:hAnsi="Times New Roman" w:cs="Times New Roman"/>
          <w:i/>
          <w:iCs/>
          <w:lang w:val="uk-UA"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територіальної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яке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перебуває в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Бахмутський міській раді, закріплене за нею на праві оперативного управління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та не підлягає приватизації,</w:t>
      </w:r>
      <w:r>
        <w:rPr>
          <w:rFonts w:ascii="Times New Roman" w:hAnsi="Times New Roman" w:cs="Times New Roman"/>
          <w:b/>
          <w:bCs/>
          <w:i/>
          <w:iCs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lang w:val="uk-UA"/>
        </w:rPr>
        <w:t>складено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lang w:val="uk-UA"/>
        </w:rPr>
        <w:t>даних, наданих відділом бухгалтерського обліку і звітності Бахмутсько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місько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611F52">
        <w:rPr>
          <w:rFonts w:ascii="Times New Roman" w:hAnsi="Times New Roman" w:cs="Times New Roman"/>
          <w:i/>
          <w:iCs/>
          <w:lang w:val="uk-UA"/>
        </w:rPr>
        <w:t xml:space="preserve"> рад</w:t>
      </w:r>
      <w:r>
        <w:rPr>
          <w:rFonts w:ascii="Times New Roman" w:hAnsi="Times New Roman" w:cs="Times New Roman"/>
          <w:i/>
          <w:iCs/>
          <w:lang w:val="uk-UA"/>
        </w:rPr>
        <w:t>и</w:t>
      </w:r>
      <w:r w:rsidRPr="00611F52">
        <w:rPr>
          <w:rFonts w:ascii="Times New Roman" w:hAnsi="Times New Roman" w:cs="Times New Roman"/>
          <w:i/>
          <w:iCs/>
          <w:lang w:val="uk-UA"/>
        </w:rPr>
        <w:t>.</w:t>
      </w:r>
    </w:p>
    <w:p w14:paraId="2DD8622E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13B4165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948B2DB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Начальник відділу бухгалтерського обліку і</w:t>
      </w:r>
    </w:p>
    <w:p w14:paraId="35025C5E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звітності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О.М. Брова</w:t>
      </w:r>
    </w:p>
    <w:p w14:paraId="369E4FB3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2645FCA" w14:textId="77777777" w:rsidR="00611F52" w:rsidRPr="00611F52" w:rsidRDefault="00611F52" w:rsidP="00611F52">
      <w:pPr>
        <w:rPr>
          <w:rFonts w:ascii="Calibri" w:hAnsi="Calibri" w:cs="Calibri"/>
          <w:sz w:val="22"/>
          <w:szCs w:val="22"/>
        </w:rPr>
      </w:pPr>
    </w:p>
    <w:p w14:paraId="0FBBB974" w14:textId="77777777" w:rsidR="00611F52" w:rsidRDefault="00611F52" w:rsidP="00611F52"/>
    <w:p w14:paraId="2FC64E5D" w14:textId="77777777" w:rsidR="00611F52" w:rsidRDefault="00611F52" w:rsidP="00611F52"/>
    <w:p w14:paraId="65B91A9A" w14:textId="77777777" w:rsidR="00611F52" w:rsidRDefault="00611F52" w:rsidP="00611F52"/>
    <w:p w14:paraId="093E7777" w14:textId="77777777" w:rsidR="00611F52" w:rsidRDefault="00611F52" w:rsidP="00611F52"/>
    <w:p w14:paraId="3C79CAD3" w14:textId="77777777" w:rsidR="00611F52" w:rsidRDefault="00611F52" w:rsidP="00611F52"/>
    <w:p w14:paraId="2766DC24" w14:textId="77777777" w:rsidR="00611F52" w:rsidRDefault="00611F52" w:rsidP="00611F52"/>
    <w:p w14:paraId="3018229A" w14:textId="77777777" w:rsidR="00611F52" w:rsidRDefault="00611F52" w:rsidP="00611F52"/>
    <w:p w14:paraId="28F43966" w14:textId="77777777" w:rsidR="00611F52" w:rsidRDefault="00611F52" w:rsidP="00611F52"/>
    <w:p w14:paraId="3C4AD486" w14:textId="77777777" w:rsidR="00611F52" w:rsidRDefault="00611F52" w:rsidP="00611F52"/>
    <w:p w14:paraId="1DC7E3AF" w14:textId="77777777" w:rsidR="00611F52" w:rsidRDefault="00611F52" w:rsidP="00611F52"/>
    <w:p w14:paraId="18768399" w14:textId="77777777" w:rsidR="00611F52" w:rsidRDefault="00611F52" w:rsidP="00611F52"/>
    <w:p w14:paraId="15A341F4" w14:textId="77777777" w:rsidR="00611F52" w:rsidRDefault="00611F52" w:rsidP="00611F52"/>
    <w:p w14:paraId="3325D80D" w14:textId="77777777" w:rsidR="00611F52" w:rsidRDefault="00611F52" w:rsidP="00611F52"/>
    <w:p w14:paraId="4DDE3D38" w14:textId="77777777" w:rsidR="00611F52" w:rsidRDefault="00611F52" w:rsidP="00611F52"/>
    <w:p w14:paraId="61DF66A8" w14:textId="77777777" w:rsidR="00611F52" w:rsidRDefault="00611F52" w:rsidP="00611F52"/>
    <w:p w14:paraId="527228A7" w14:textId="77777777" w:rsidR="009F5FA2" w:rsidRDefault="009F5FA2" w:rsidP="00611F52"/>
    <w:p w14:paraId="008E5E8C" w14:textId="77777777" w:rsidR="009F5FA2" w:rsidRDefault="009F5FA2" w:rsidP="00611F52"/>
    <w:p w14:paraId="70CDC619" w14:textId="77777777" w:rsidR="009F5FA2" w:rsidRDefault="009F5FA2" w:rsidP="00611F52"/>
    <w:p w14:paraId="2135917D" w14:textId="77777777" w:rsidR="009F5FA2" w:rsidRDefault="009F5FA2" w:rsidP="00611F52"/>
    <w:p w14:paraId="1F1B36B6" w14:textId="77777777" w:rsidR="009F5FA2" w:rsidRDefault="009F5FA2" w:rsidP="00611F52"/>
    <w:p w14:paraId="720EB6D6" w14:textId="77777777" w:rsidR="009F5FA2" w:rsidRDefault="009F5FA2" w:rsidP="00611F52"/>
    <w:p w14:paraId="39891DF6" w14:textId="77777777" w:rsidR="009F5FA2" w:rsidRDefault="009F5FA2" w:rsidP="00611F52"/>
    <w:p w14:paraId="5C4F47B3" w14:textId="77777777" w:rsidR="009F5FA2" w:rsidRDefault="009F5FA2" w:rsidP="00611F52"/>
    <w:p w14:paraId="687E75FE" w14:textId="77777777" w:rsidR="009F5FA2" w:rsidRDefault="009F5FA2" w:rsidP="00611F52"/>
    <w:p w14:paraId="5681748D" w14:textId="77777777" w:rsidR="009F5FA2" w:rsidRDefault="009F5FA2" w:rsidP="00611F52"/>
    <w:p w14:paraId="3F6138EA" w14:textId="77777777" w:rsidR="009F5FA2" w:rsidRDefault="009F5FA2" w:rsidP="00611F52"/>
    <w:p w14:paraId="0FD12DDF" w14:textId="77777777" w:rsidR="009F5FA2" w:rsidRDefault="009F5FA2" w:rsidP="009F5FA2">
      <w:pPr>
        <w:jc w:val="center"/>
      </w:pPr>
      <w:r>
        <w:t>32</w:t>
      </w:r>
    </w:p>
    <w:p w14:paraId="66D974B7" w14:textId="77777777" w:rsidR="00611F52" w:rsidRDefault="00611F52" w:rsidP="00611F52"/>
    <w:tbl>
      <w:tblPr>
        <w:tblW w:w="978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3438"/>
        <w:gridCol w:w="3366"/>
        <w:gridCol w:w="709"/>
        <w:gridCol w:w="1559"/>
      </w:tblGrid>
      <w:tr w:rsidR="00611F52" w14:paraId="4AE05910" w14:textId="77777777" w:rsidTr="00611F52">
        <w:trPr>
          <w:trHeight w:val="973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6CDE" w14:textId="77777777" w:rsidR="00611F52" w:rsidRDefault="00611F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Розділ 8.  </w:t>
            </w:r>
            <w:r>
              <w:rPr>
                <w:sz w:val="24"/>
                <w:szCs w:val="24"/>
              </w:rPr>
              <w:t xml:space="preserve">Нерухоме майно комунальної власності Бахмутської міської об’єднаної територіальної громади, яке перебуває в </w:t>
            </w:r>
            <w:r>
              <w:rPr>
                <w:b/>
                <w:bCs/>
                <w:sz w:val="24"/>
                <w:szCs w:val="24"/>
              </w:rPr>
              <w:t>Опитненському сільському комунальному підприємстві «Прогрес»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закріплене за ним на праві господарського відання та не підлягає приватизації</w:t>
            </w:r>
          </w:p>
        </w:tc>
      </w:tr>
      <w:tr w:rsidR="00611F52" w14:paraId="6B9A571E" w14:textId="77777777" w:rsidTr="00611F5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5A18B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3061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котельної № 2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DB430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Донецька обл., Бахмутський р-н,</w:t>
            </w:r>
          </w:p>
          <w:p w14:paraId="4E167DB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Опитне, пров. Дачний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28F81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82B85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1031001</w:t>
            </w:r>
          </w:p>
        </w:tc>
      </w:tr>
      <w:tr w:rsidR="00611F52" w14:paraId="10556E25" w14:textId="77777777" w:rsidTr="00611F52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16E2" w14:textId="77777777" w:rsidR="00611F52" w:rsidRDefault="00611F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8.2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8EAD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(Адміністративна цегляна будівля сільської ради)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73F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476F9564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Опитне, вул. Київська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2E70F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FA1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1031002</w:t>
            </w:r>
          </w:p>
        </w:tc>
      </w:tr>
      <w:tr w:rsidR="00611F52" w14:paraId="6A92D275" w14:textId="77777777" w:rsidTr="00611F5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4BD9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857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частини гаража (цегляна нежитлова будівля автогаражу (на 24 автомобіля))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62AE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6499BA3C" w14:textId="77777777" w:rsidR="00611F52" w:rsidRDefault="00611F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с-ще Опитне, вул. Шкільна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A7E76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7FEE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1031003</w:t>
            </w:r>
          </w:p>
        </w:tc>
      </w:tr>
      <w:tr w:rsidR="00611F52" w14:paraId="33727D96" w14:textId="77777777" w:rsidTr="00611F5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BC3B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E23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Будівля котельної № 1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86C9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Донецька обл., Бахмутський р-н, </w:t>
            </w:r>
          </w:p>
          <w:p w14:paraId="58AFC44E" w14:textId="77777777" w:rsidR="00611F52" w:rsidRDefault="00611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с-ще Опитне, вул. Набережна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AC4C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B8AA4" w14:textId="77777777" w:rsidR="00611F52" w:rsidRDefault="0061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1031083</w:t>
            </w:r>
          </w:p>
        </w:tc>
      </w:tr>
    </w:tbl>
    <w:p w14:paraId="4A48AC52" w14:textId="77777777" w:rsidR="00611F52" w:rsidRDefault="00611F52" w:rsidP="00611F52">
      <w:pPr>
        <w:pStyle w:val="af"/>
        <w:jc w:val="both"/>
        <w:rPr>
          <w:rFonts w:ascii="Times New Roman" w:hAnsi="Times New Roman" w:cs="Times New Roman"/>
          <w:i/>
          <w:iCs/>
          <w:sz w:val="24"/>
          <w:szCs w:val="24"/>
          <w:lang w:val="uk-UA" w:eastAsia="en-US"/>
        </w:rPr>
      </w:pPr>
      <w:r w:rsidRPr="00611F52">
        <w:rPr>
          <w:rFonts w:ascii="Times New Roman" w:hAnsi="Times New Roman" w:cs="Times New Roman"/>
          <w:i/>
          <w:iCs/>
          <w:sz w:val="24"/>
          <w:szCs w:val="24"/>
          <w:lang w:val="uk-UA"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Бахмутської міської об’єднаної</w:t>
      </w:r>
      <w:r w:rsidRPr="00611F52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територіальної громади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яке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перебуває в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Опитненсько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му</w:t>
      </w:r>
      <w:r w:rsidRPr="00611F52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сільсько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му</w:t>
      </w:r>
      <w:r w:rsidRPr="00611F52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комунальн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ому</w:t>
      </w:r>
      <w:r w:rsidRPr="00611F52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підприємств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і «</w:t>
      </w:r>
      <w:r w:rsidRPr="00611F52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Прогрес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»,</w:t>
      </w:r>
      <w:r w:rsidRPr="00611F52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закріплене за ним на праві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господарського відання та не підлягає приватизації,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sz w:val="24"/>
          <w:szCs w:val="24"/>
          <w:lang w:val="uk-UA"/>
        </w:rPr>
        <w:t>складено на підставі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611F52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даних, наданих 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Опитненським </w:t>
      </w:r>
      <w:r w:rsidRPr="00611F52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сільськ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им</w:t>
      </w:r>
      <w:r w:rsidRPr="00611F52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комунальн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им</w:t>
      </w:r>
      <w:r w:rsidRPr="00611F52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підприємств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ом «</w:t>
      </w:r>
      <w:r w:rsidRPr="00611F52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Прогрес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.</w:t>
      </w:r>
    </w:p>
    <w:p w14:paraId="6107B4E8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i/>
          <w:iCs/>
          <w:lang w:val="uk-UA"/>
        </w:rPr>
      </w:pPr>
    </w:p>
    <w:p w14:paraId="7FB4106E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i/>
          <w:iCs/>
          <w:lang w:val="uk-UA"/>
        </w:rPr>
      </w:pPr>
    </w:p>
    <w:p w14:paraId="39E7383C" w14:textId="77777777" w:rsidR="00611F52" w:rsidRPr="00611F52" w:rsidRDefault="00611F52" w:rsidP="00611F52">
      <w:pPr>
        <w:pStyle w:val="af"/>
        <w:rPr>
          <w:rFonts w:ascii="Times New Roman" w:hAnsi="Times New Roman" w:cs="Times New Roman"/>
          <w:i/>
          <w:iCs/>
          <w:lang w:val="uk-UA"/>
        </w:rPr>
      </w:pPr>
    </w:p>
    <w:p w14:paraId="76651B67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иректор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питненсько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сільсько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го</w:t>
      </w:r>
    </w:p>
    <w:p w14:paraId="1FD934CF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комунально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підприємств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«Прогрес»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О.А. Шевченко</w:t>
      </w:r>
    </w:p>
    <w:p w14:paraId="6ACB9C5F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203AEB0A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7A24C" w14:textId="77777777" w:rsidR="00611F52" w:rsidRDefault="00611F52" w:rsidP="00611F52">
      <w:pPr>
        <w:pStyle w:val="af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</w:rPr>
        <w:t>к об'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b/>
          <w:bCs/>
          <w:sz w:val="24"/>
          <w:szCs w:val="24"/>
        </w:rPr>
        <w:t>кт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</w:rPr>
        <w:t>в права комунально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власност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 Бахмутської міської об’єднаної територіальної громади, що не підлягають приватизації, узагальнений Управлінням муніципального розвитку Бахмутської міської ради.</w:t>
      </w:r>
    </w:p>
    <w:p w14:paraId="2FF9F1E9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22C2493E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1280A1F3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14:paraId="6BD19342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Н.С. Отюніна</w:t>
      </w:r>
    </w:p>
    <w:p w14:paraId="620B3CB7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</w:p>
    <w:p w14:paraId="64252E7E" w14:textId="77777777" w:rsidR="00611F52" w:rsidRDefault="00611F52" w:rsidP="00611F52">
      <w:pPr>
        <w:pStyle w:val="a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С.І. Кіщенко</w:t>
      </w:r>
    </w:p>
    <w:p w14:paraId="017574D7" w14:textId="77777777" w:rsidR="00611F52" w:rsidRPr="00611F52" w:rsidRDefault="00611F52" w:rsidP="00DF343B">
      <w:pPr>
        <w:autoSpaceDE w:val="0"/>
        <w:autoSpaceDN w:val="0"/>
        <w:rPr>
          <w:b/>
          <w:bCs/>
          <w:lang w:val="ru-RU"/>
        </w:rPr>
      </w:pPr>
    </w:p>
    <w:p w14:paraId="12100026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0AE27372" w14:textId="77777777" w:rsidR="00611F52" w:rsidRDefault="00611F52" w:rsidP="00DF343B">
      <w:pPr>
        <w:autoSpaceDE w:val="0"/>
        <w:autoSpaceDN w:val="0"/>
        <w:rPr>
          <w:b/>
          <w:bCs/>
        </w:rPr>
      </w:pPr>
    </w:p>
    <w:p w14:paraId="2C739FE3" w14:textId="77777777" w:rsidR="00611F52" w:rsidRPr="00280817" w:rsidRDefault="00611F52" w:rsidP="00DF343B">
      <w:pPr>
        <w:autoSpaceDE w:val="0"/>
        <w:autoSpaceDN w:val="0"/>
        <w:rPr>
          <w:b/>
          <w:bCs/>
        </w:rPr>
      </w:pPr>
    </w:p>
    <w:sectPr w:rsidR="00611F52" w:rsidRPr="00280817" w:rsidSect="00611F52">
      <w:pgSz w:w="11906" w:h="16838"/>
      <w:pgMar w:top="426" w:right="850" w:bottom="426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3A111" w14:textId="77777777" w:rsidR="00AD3A61" w:rsidRDefault="00AD3A61" w:rsidP="005C45DD">
      <w:r>
        <w:separator/>
      </w:r>
    </w:p>
  </w:endnote>
  <w:endnote w:type="continuationSeparator" w:id="0">
    <w:p w14:paraId="421468CB" w14:textId="77777777" w:rsidR="00AD3A61" w:rsidRDefault="00AD3A61" w:rsidP="005C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EC4EA" w14:textId="77777777" w:rsidR="00AD3A61" w:rsidRDefault="00AD3A61" w:rsidP="005C45DD">
      <w:r>
        <w:separator/>
      </w:r>
    </w:p>
  </w:footnote>
  <w:footnote w:type="continuationSeparator" w:id="0">
    <w:p w14:paraId="5CC824A6" w14:textId="77777777" w:rsidR="00AD3A61" w:rsidRDefault="00AD3A61" w:rsidP="005C4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CD53D6"/>
    <w:multiLevelType w:val="hybridMultilevel"/>
    <w:tmpl w:val="3EDAC1AC"/>
    <w:lvl w:ilvl="0" w:tplc="C068DE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11F55"/>
    <w:multiLevelType w:val="hybridMultilevel"/>
    <w:tmpl w:val="DB0E23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A2B64"/>
    <w:multiLevelType w:val="hybridMultilevel"/>
    <w:tmpl w:val="EFFC37F0"/>
    <w:lvl w:ilvl="0" w:tplc="B69404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FC24420"/>
    <w:multiLevelType w:val="hybridMultilevel"/>
    <w:tmpl w:val="307EA3B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1C0365"/>
    <w:multiLevelType w:val="hybridMultilevel"/>
    <w:tmpl w:val="CEB21298"/>
    <w:lvl w:ilvl="0" w:tplc="441441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GrammaticalErrors/>
  <w:proofState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657D"/>
    <w:rsid w:val="00002CB3"/>
    <w:rsid w:val="0000420A"/>
    <w:rsid w:val="00004BD9"/>
    <w:rsid w:val="0000524B"/>
    <w:rsid w:val="000100A5"/>
    <w:rsid w:val="000102FB"/>
    <w:rsid w:val="0001083E"/>
    <w:rsid w:val="00010B25"/>
    <w:rsid w:val="00011585"/>
    <w:rsid w:val="0001419B"/>
    <w:rsid w:val="0001423B"/>
    <w:rsid w:val="000142FD"/>
    <w:rsid w:val="00015094"/>
    <w:rsid w:val="00015F10"/>
    <w:rsid w:val="00015F51"/>
    <w:rsid w:val="000178C3"/>
    <w:rsid w:val="00017A09"/>
    <w:rsid w:val="000205D0"/>
    <w:rsid w:val="00023DF8"/>
    <w:rsid w:val="00024542"/>
    <w:rsid w:val="00027599"/>
    <w:rsid w:val="00027A4A"/>
    <w:rsid w:val="00027C2B"/>
    <w:rsid w:val="00030633"/>
    <w:rsid w:val="00033D30"/>
    <w:rsid w:val="00042472"/>
    <w:rsid w:val="00045A40"/>
    <w:rsid w:val="0004747C"/>
    <w:rsid w:val="000476B7"/>
    <w:rsid w:val="00050C65"/>
    <w:rsid w:val="00053F89"/>
    <w:rsid w:val="00056182"/>
    <w:rsid w:val="000579C9"/>
    <w:rsid w:val="000609AE"/>
    <w:rsid w:val="00060D19"/>
    <w:rsid w:val="0006166A"/>
    <w:rsid w:val="00061916"/>
    <w:rsid w:val="00063720"/>
    <w:rsid w:val="00065696"/>
    <w:rsid w:val="00065E92"/>
    <w:rsid w:val="0007160C"/>
    <w:rsid w:val="00071F0F"/>
    <w:rsid w:val="00072CE3"/>
    <w:rsid w:val="00075870"/>
    <w:rsid w:val="00075FB3"/>
    <w:rsid w:val="00080097"/>
    <w:rsid w:val="00082478"/>
    <w:rsid w:val="000916DA"/>
    <w:rsid w:val="00092599"/>
    <w:rsid w:val="00092E2D"/>
    <w:rsid w:val="00095921"/>
    <w:rsid w:val="000A02E1"/>
    <w:rsid w:val="000A2E1C"/>
    <w:rsid w:val="000A6160"/>
    <w:rsid w:val="000B0F4B"/>
    <w:rsid w:val="000B0F5B"/>
    <w:rsid w:val="000B1623"/>
    <w:rsid w:val="000B2331"/>
    <w:rsid w:val="000B3F0A"/>
    <w:rsid w:val="000C0CB2"/>
    <w:rsid w:val="000C2F9D"/>
    <w:rsid w:val="000C3F9C"/>
    <w:rsid w:val="000C68A3"/>
    <w:rsid w:val="000D02A7"/>
    <w:rsid w:val="000D070F"/>
    <w:rsid w:val="000D32D2"/>
    <w:rsid w:val="000D35B5"/>
    <w:rsid w:val="000D5F00"/>
    <w:rsid w:val="000E1E8E"/>
    <w:rsid w:val="000E369F"/>
    <w:rsid w:val="000E4831"/>
    <w:rsid w:val="000F2769"/>
    <w:rsid w:val="000F2F50"/>
    <w:rsid w:val="000F3A1D"/>
    <w:rsid w:val="000F4ED2"/>
    <w:rsid w:val="000F64C5"/>
    <w:rsid w:val="000F6F83"/>
    <w:rsid w:val="00100912"/>
    <w:rsid w:val="00103891"/>
    <w:rsid w:val="00103BF3"/>
    <w:rsid w:val="00105B85"/>
    <w:rsid w:val="00106858"/>
    <w:rsid w:val="00110A17"/>
    <w:rsid w:val="00116150"/>
    <w:rsid w:val="00116AFF"/>
    <w:rsid w:val="00120EBB"/>
    <w:rsid w:val="001215F7"/>
    <w:rsid w:val="00125EDD"/>
    <w:rsid w:val="00130406"/>
    <w:rsid w:val="00131BAD"/>
    <w:rsid w:val="00132F87"/>
    <w:rsid w:val="001412C4"/>
    <w:rsid w:val="001448E3"/>
    <w:rsid w:val="00144A8B"/>
    <w:rsid w:val="00146D71"/>
    <w:rsid w:val="00147285"/>
    <w:rsid w:val="001517D4"/>
    <w:rsid w:val="00160413"/>
    <w:rsid w:val="001642AA"/>
    <w:rsid w:val="00164F63"/>
    <w:rsid w:val="0016520A"/>
    <w:rsid w:val="00166C8F"/>
    <w:rsid w:val="00167B78"/>
    <w:rsid w:val="00167F02"/>
    <w:rsid w:val="00172A7C"/>
    <w:rsid w:val="001737FF"/>
    <w:rsid w:val="00177BD2"/>
    <w:rsid w:val="001836F7"/>
    <w:rsid w:val="0018420B"/>
    <w:rsid w:val="00185971"/>
    <w:rsid w:val="00186558"/>
    <w:rsid w:val="00191ABF"/>
    <w:rsid w:val="00194F88"/>
    <w:rsid w:val="001958AA"/>
    <w:rsid w:val="00195E0D"/>
    <w:rsid w:val="001A0326"/>
    <w:rsid w:val="001A0891"/>
    <w:rsid w:val="001A0DE7"/>
    <w:rsid w:val="001A1D9B"/>
    <w:rsid w:val="001A1F0F"/>
    <w:rsid w:val="001A4600"/>
    <w:rsid w:val="001B42B6"/>
    <w:rsid w:val="001B4374"/>
    <w:rsid w:val="001B5A80"/>
    <w:rsid w:val="001B6D63"/>
    <w:rsid w:val="001B713D"/>
    <w:rsid w:val="001C2028"/>
    <w:rsid w:val="001C28DC"/>
    <w:rsid w:val="001C3681"/>
    <w:rsid w:val="001C5726"/>
    <w:rsid w:val="001C624E"/>
    <w:rsid w:val="001D1729"/>
    <w:rsid w:val="001D6FD2"/>
    <w:rsid w:val="001E12D8"/>
    <w:rsid w:val="001E133D"/>
    <w:rsid w:val="001E18AD"/>
    <w:rsid w:val="001E5701"/>
    <w:rsid w:val="001E5D25"/>
    <w:rsid w:val="001E6760"/>
    <w:rsid w:val="001F5963"/>
    <w:rsid w:val="00200EF7"/>
    <w:rsid w:val="00201B52"/>
    <w:rsid w:val="00202011"/>
    <w:rsid w:val="00203439"/>
    <w:rsid w:val="00206599"/>
    <w:rsid w:val="00212C52"/>
    <w:rsid w:val="00216A90"/>
    <w:rsid w:val="00216F58"/>
    <w:rsid w:val="00217B2D"/>
    <w:rsid w:val="00221709"/>
    <w:rsid w:val="00223B2A"/>
    <w:rsid w:val="00224B3F"/>
    <w:rsid w:val="0022530C"/>
    <w:rsid w:val="00227CEF"/>
    <w:rsid w:val="0023304A"/>
    <w:rsid w:val="0023383B"/>
    <w:rsid w:val="002359B9"/>
    <w:rsid w:val="002367C3"/>
    <w:rsid w:val="00236FA3"/>
    <w:rsid w:val="002456ED"/>
    <w:rsid w:val="00247C2A"/>
    <w:rsid w:val="00252418"/>
    <w:rsid w:val="002538B7"/>
    <w:rsid w:val="002546C0"/>
    <w:rsid w:val="002573B3"/>
    <w:rsid w:val="00261E99"/>
    <w:rsid w:val="00265F30"/>
    <w:rsid w:val="00271DE2"/>
    <w:rsid w:val="0027585A"/>
    <w:rsid w:val="00275D1E"/>
    <w:rsid w:val="00275DD5"/>
    <w:rsid w:val="00276077"/>
    <w:rsid w:val="00280806"/>
    <w:rsid w:val="00280817"/>
    <w:rsid w:val="00283617"/>
    <w:rsid w:val="00285B11"/>
    <w:rsid w:val="00290277"/>
    <w:rsid w:val="00290F98"/>
    <w:rsid w:val="00293BE1"/>
    <w:rsid w:val="00294746"/>
    <w:rsid w:val="002A0112"/>
    <w:rsid w:val="002A2A4D"/>
    <w:rsid w:val="002A3F0E"/>
    <w:rsid w:val="002A40BF"/>
    <w:rsid w:val="002A44A1"/>
    <w:rsid w:val="002A48D5"/>
    <w:rsid w:val="002A5EE6"/>
    <w:rsid w:val="002B0F08"/>
    <w:rsid w:val="002B4363"/>
    <w:rsid w:val="002B5289"/>
    <w:rsid w:val="002B6D3E"/>
    <w:rsid w:val="002C00D3"/>
    <w:rsid w:val="002C3210"/>
    <w:rsid w:val="002C4EE8"/>
    <w:rsid w:val="002C76F3"/>
    <w:rsid w:val="002D4FEE"/>
    <w:rsid w:val="002D5B17"/>
    <w:rsid w:val="002D60B1"/>
    <w:rsid w:val="002D76C2"/>
    <w:rsid w:val="002D77C7"/>
    <w:rsid w:val="002E208E"/>
    <w:rsid w:val="002E2159"/>
    <w:rsid w:val="002E3981"/>
    <w:rsid w:val="002E4097"/>
    <w:rsid w:val="002E4429"/>
    <w:rsid w:val="002E65F6"/>
    <w:rsid w:val="002E71B5"/>
    <w:rsid w:val="002E7E2A"/>
    <w:rsid w:val="002F0F9E"/>
    <w:rsid w:val="002F48A6"/>
    <w:rsid w:val="002F69C7"/>
    <w:rsid w:val="00300D8E"/>
    <w:rsid w:val="003037D0"/>
    <w:rsid w:val="00303EF9"/>
    <w:rsid w:val="00305703"/>
    <w:rsid w:val="00306332"/>
    <w:rsid w:val="00315971"/>
    <w:rsid w:val="00317864"/>
    <w:rsid w:val="00320179"/>
    <w:rsid w:val="00325B63"/>
    <w:rsid w:val="00330FE5"/>
    <w:rsid w:val="00337E6D"/>
    <w:rsid w:val="0034020E"/>
    <w:rsid w:val="0034528C"/>
    <w:rsid w:val="00345A47"/>
    <w:rsid w:val="00346CC8"/>
    <w:rsid w:val="003512B1"/>
    <w:rsid w:val="003561F2"/>
    <w:rsid w:val="003569B2"/>
    <w:rsid w:val="00361503"/>
    <w:rsid w:val="00361D39"/>
    <w:rsid w:val="00367BEF"/>
    <w:rsid w:val="00372039"/>
    <w:rsid w:val="00380048"/>
    <w:rsid w:val="00380268"/>
    <w:rsid w:val="00380D18"/>
    <w:rsid w:val="00381923"/>
    <w:rsid w:val="00384602"/>
    <w:rsid w:val="00385D5D"/>
    <w:rsid w:val="00390F6D"/>
    <w:rsid w:val="003912D2"/>
    <w:rsid w:val="00391E8E"/>
    <w:rsid w:val="003933ED"/>
    <w:rsid w:val="003A2BE8"/>
    <w:rsid w:val="003A3D53"/>
    <w:rsid w:val="003A6FF0"/>
    <w:rsid w:val="003B2AD9"/>
    <w:rsid w:val="003B3D3C"/>
    <w:rsid w:val="003B7C03"/>
    <w:rsid w:val="003C020F"/>
    <w:rsid w:val="003C0C60"/>
    <w:rsid w:val="003C1C27"/>
    <w:rsid w:val="003C38C6"/>
    <w:rsid w:val="003C4295"/>
    <w:rsid w:val="003D0310"/>
    <w:rsid w:val="003D0E0D"/>
    <w:rsid w:val="003D1C2B"/>
    <w:rsid w:val="003D2DC0"/>
    <w:rsid w:val="003D4629"/>
    <w:rsid w:val="003D4DB2"/>
    <w:rsid w:val="003D5633"/>
    <w:rsid w:val="003D7154"/>
    <w:rsid w:val="003D7AA1"/>
    <w:rsid w:val="003E07D5"/>
    <w:rsid w:val="003E1AF4"/>
    <w:rsid w:val="003E1D0E"/>
    <w:rsid w:val="003E4B6D"/>
    <w:rsid w:val="003E5EB3"/>
    <w:rsid w:val="003E5F2B"/>
    <w:rsid w:val="003F25DE"/>
    <w:rsid w:val="003F2E83"/>
    <w:rsid w:val="003F30AA"/>
    <w:rsid w:val="003F3D26"/>
    <w:rsid w:val="003F5AAF"/>
    <w:rsid w:val="003F62D4"/>
    <w:rsid w:val="004035F5"/>
    <w:rsid w:val="004038D9"/>
    <w:rsid w:val="00405D10"/>
    <w:rsid w:val="00406C02"/>
    <w:rsid w:val="00406EA1"/>
    <w:rsid w:val="00410826"/>
    <w:rsid w:val="004114AA"/>
    <w:rsid w:val="00412553"/>
    <w:rsid w:val="00414358"/>
    <w:rsid w:val="00414F60"/>
    <w:rsid w:val="00416A20"/>
    <w:rsid w:val="004202F1"/>
    <w:rsid w:val="00420BF2"/>
    <w:rsid w:val="0042109F"/>
    <w:rsid w:val="0042525D"/>
    <w:rsid w:val="00426D55"/>
    <w:rsid w:val="0043065C"/>
    <w:rsid w:val="004345B1"/>
    <w:rsid w:val="004348FD"/>
    <w:rsid w:val="00436E58"/>
    <w:rsid w:val="00442EBC"/>
    <w:rsid w:val="00444EC8"/>
    <w:rsid w:val="0045169B"/>
    <w:rsid w:val="0045409B"/>
    <w:rsid w:val="00454E3E"/>
    <w:rsid w:val="00454E64"/>
    <w:rsid w:val="00456889"/>
    <w:rsid w:val="00463A25"/>
    <w:rsid w:val="00465629"/>
    <w:rsid w:val="00471303"/>
    <w:rsid w:val="00471A90"/>
    <w:rsid w:val="004720E3"/>
    <w:rsid w:val="0047449E"/>
    <w:rsid w:val="00474F80"/>
    <w:rsid w:val="00476B63"/>
    <w:rsid w:val="00476FE6"/>
    <w:rsid w:val="004817BE"/>
    <w:rsid w:val="004838C7"/>
    <w:rsid w:val="004844FF"/>
    <w:rsid w:val="004859A8"/>
    <w:rsid w:val="00487886"/>
    <w:rsid w:val="00492B8C"/>
    <w:rsid w:val="0049362C"/>
    <w:rsid w:val="00495467"/>
    <w:rsid w:val="004A4626"/>
    <w:rsid w:val="004B2C4F"/>
    <w:rsid w:val="004B722C"/>
    <w:rsid w:val="004C19B8"/>
    <w:rsid w:val="004C21B6"/>
    <w:rsid w:val="004C385D"/>
    <w:rsid w:val="004C38B9"/>
    <w:rsid w:val="004C480B"/>
    <w:rsid w:val="004C68CD"/>
    <w:rsid w:val="004C6DC7"/>
    <w:rsid w:val="004D18FB"/>
    <w:rsid w:val="004D2818"/>
    <w:rsid w:val="004D4D5A"/>
    <w:rsid w:val="004E3685"/>
    <w:rsid w:val="004E4D21"/>
    <w:rsid w:val="004E5C03"/>
    <w:rsid w:val="004E764F"/>
    <w:rsid w:val="004F2A97"/>
    <w:rsid w:val="004F3071"/>
    <w:rsid w:val="004F3F39"/>
    <w:rsid w:val="004F4B3E"/>
    <w:rsid w:val="004F7457"/>
    <w:rsid w:val="004F747B"/>
    <w:rsid w:val="00504FCE"/>
    <w:rsid w:val="00505FDE"/>
    <w:rsid w:val="005072C3"/>
    <w:rsid w:val="005073FB"/>
    <w:rsid w:val="00515F85"/>
    <w:rsid w:val="00523E9F"/>
    <w:rsid w:val="005246F3"/>
    <w:rsid w:val="005256EC"/>
    <w:rsid w:val="00532337"/>
    <w:rsid w:val="0053463F"/>
    <w:rsid w:val="00540AA9"/>
    <w:rsid w:val="00541F0E"/>
    <w:rsid w:val="00544B0F"/>
    <w:rsid w:val="005460FC"/>
    <w:rsid w:val="00546A9A"/>
    <w:rsid w:val="00546F39"/>
    <w:rsid w:val="005475A0"/>
    <w:rsid w:val="00547871"/>
    <w:rsid w:val="00553DDD"/>
    <w:rsid w:val="0055476E"/>
    <w:rsid w:val="00554AE6"/>
    <w:rsid w:val="00562A91"/>
    <w:rsid w:val="005638FC"/>
    <w:rsid w:val="00564442"/>
    <w:rsid w:val="00565949"/>
    <w:rsid w:val="00571531"/>
    <w:rsid w:val="00573C40"/>
    <w:rsid w:val="00575404"/>
    <w:rsid w:val="005754C1"/>
    <w:rsid w:val="00577F81"/>
    <w:rsid w:val="00580DB2"/>
    <w:rsid w:val="00580F0A"/>
    <w:rsid w:val="005811C7"/>
    <w:rsid w:val="005816DD"/>
    <w:rsid w:val="00585E22"/>
    <w:rsid w:val="00596F25"/>
    <w:rsid w:val="005A5ADE"/>
    <w:rsid w:val="005A6A3F"/>
    <w:rsid w:val="005A6C96"/>
    <w:rsid w:val="005B26A2"/>
    <w:rsid w:val="005B2734"/>
    <w:rsid w:val="005B74E8"/>
    <w:rsid w:val="005B7787"/>
    <w:rsid w:val="005C3F3C"/>
    <w:rsid w:val="005C4241"/>
    <w:rsid w:val="005C45DD"/>
    <w:rsid w:val="005C4E08"/>
    <w:rsid w:val="005C5300"/>
    <w:rsid w:val="005C595F"/>
    <w:rsid w:val="005D376E"/>
    <w:rsid w:val="005D3C42"/>
    <w:rsid w:val="005D64EA"/>
    <w:rsid w:val="005D7CF4"/>
    <w:rsid w:val="005E3252"/>
    <w:rsid w:val="005E3C9E"/>
    <w:rsid w:val="005E403E"/>
    <w:rsid w:val="005E48FE"/>
    <w:rsid w:val="005E734D"/>
    <w:rsid w:val="005E75A1"/>
    <w:rsid w:val="005F29B5"/>
    <w:rsid w:val="005F338F"/>
    <w:rsid w:val="005F4FC3"/>
    <w:rsid w:val="00602C35"/>
    <w:rsid w:val="006035CE"/>
    <w:rsid w:val="00611F52"/>
    <w:rsid w:val="006127A3"/>
    <w:rsid w:val="00612F44"/>
    <w:rsid w:val="00613710"/>
    <w:rsid w:val="0061545D"/>
    <w:rsid w:val="00616646"/>
    <w:rsid w:val="00622295"/>
    <w:rsid w:val="006223A1"/>
    <w:rsid w:val="0062367E"/>
    <w:rsid w:val="00625887"/>
    <w:rsid w:val="00625AAA"/>
    <w:rsid w:val="00626736"/>
    <w:rsid w:val="00627A78"/>
    <w:rsid w:val="00632D67"/>
    <w:rsid w:val="00634F58"/>
    <w:rsid w:val="0064169A"/>
    <w:rsid w:val="00641947"/>
    <w:rsid w:val="00642040"/>
    <w:rsid w:val="00644411"/>
    <w:rsid w:val="00644F72"/>
    <w:rsid w:val="006472DA"/>
    <w:rsid w:val="006474EE"/>
    <w:rsid w:val="00652F56"/>
    <w:rsid w:val="006535C2"/>
    <w:rsid w:val="00655122"/>
    <w:rsid w:val="0065695D"/>
    <w:rsid w:val="00660263"/>
    <w:rsid w:val="00662432"/>
    <w:rsid w:val="006719D6"/>
    <w:rsid w:val="00672ED9"/>
    <w:rsid w:val="0067413C"/>
    <w:rsid w:val="00675555"/>
    <w:rsid w:val="00680CAB"/>
    <w:rsid w:val="00681D43"/>
    <w:rsid w:val="00682582"/>
    <w:rsid w:val="00683B7F"/>
    <w:rsid w:val="00687464"/>
    <w:rsid w:val="00692DE4"/>
    <w:rsid w:val="00695960"/>
    <w:rsid w:val="006A0EA3"/>
    <w:rsid w:val="006A100A"/>
    <w:rsid w:val="006B0636"/>
    <w:rsid w:val="006B0BD4"/>
    <w:rsid w:val="006B3F2C"/>
    <w:rsid w:val="006B4C4C"/>
    <w:rsid w:val="006B502C"/>
    <w:rsid w:val="006B5347"/>
    <w:rsid w:val="006B562B"/>
    <w:rsid w:val="006C15AB"/>
    <w:rsid w:val="006C33CE"/>
    <w:rsid w:val="006C41C8"/>
    <w:rsid w:val="006C5B4E"/>
    <w:rsid w:val="006C69F4"/>
    <w:rsid w:val="006D2C05"/>
    <w:rsid w:val="006D4215"/>
    <w:rsid w:val="006D53A0"/>
    <w:rsid w:val="006D6028"/>
    <w:rsid w:val="006D6A37"/>
    <w:rsid w:val="006E0B7C"/>
    <w:rsid w:val="006E13EF"/>
    <w:rsid w:val="006E2B07"/>
    <w:rsid w:val="006E4348"/>
    <w:rsid w:val="006E670E"/>
    <w:rsid w:val="006E6B2A"/>
    <w:rsid w:val="006F0192"/>
    <w:rsid w:val="006F0682"/>
    <w:rsid w:val="006F2230"/>
    <w:rsid w:val="006F58EF"/>
    <w:rsid w:val="006F7C20"/>
    <w:rsid w:val="007013E1"/>
    <w:rsid w:val="00702AE4"/>
    <w:rsid w:val="007046B3"/>
    <w:rsid w:val="00714122"/>
    <w:rsid w:val="0071464C"/>
    <w:rsid w:val="00715DB7"/>
    <w:rsid w:val="00722478"/>
    <w:rsid w:val="00723F41"/>
    <w:rsid w:val="007240F0"/>
    <w:rsid w:val="00724140"/>
    <w:rsid w:val="00724338"/>
    <w:rsid w:val="00725C6E"/>
    <w:rsid w:val="00732BDB"/>
    <w:rsid w:val="007435EE"/>
    <w:rsid w:val="007457F8"/>
    <w:rsid w:val="007475A0"/>
    <w:rsid w:val="00753018"/>
    <w:rsid w:val="0075331B"/>
    <w:rsid w:val="00753A7C"/>
    <w:rsid w:val="00757679"/>
    <w:rsid w:val="00757893"/>
    <w:rsid w:val="00760973"/>
    <w:rsid w:val="0076098C"/>
    <w:rsid w:val="00762AE3"/>
    <w:rsid w:val="007665A2"/>
    <w:rsid w:val="00766C2A"/>
    <w:rsid w:val="00770B33"/>
    <w:rsid w:val="00774FD9"/>
    <w:rsid w:val="00781A51"/>
    <w:rsid w:val="00786AA9"/>
    <w:rsid w:val="00791F47"/>
    <w:rsid w:val="007923C5"/>
    <w:rsid w:val="00792E66"/>
    <w:rsid w:val="00792EF0"/>
    <w:rsid w:val="00795406"/>
    <w:rsid w:val="0079555E"/>
    <w:rsid w:val="007959DA"/>
    <w:rsid w:val="007961E1"/>
    <w:rsid w:val="00796264"/>
    <w:rsid w:val="007A2463"/>
    <w:rsid w:val="007A2C0C"/>
    <w:rsid w:val="007A5B9A"/>
    <w:rsid w:val="007B1919"/>
    <w:rsid w:val="007B321C"/>
    <w:rsid w:val="007C1540"/>
    <w:rsid w:val="007C27EE"/>
    <w:rsid w:val="007C37E7"/>
    <w:rsid w:val="007C3968"/>
    <w:rsid w:val="007C4AB7"/>
    <w:rsid w:val="007C591E"/>
    <w:rsid w:val="007D2274"/>
    <w:rsid w:val="007D4207"/>
    <w:rsid w:val="007D502D"/>
    <w:rsid w:val="007D6073"/>
    <w:rsid w:val="007E071D"/>
    <w:rsid w:val="007E1432"/>
    <w:rsid w:val="007E2F32"/>
    <w:rsid w:val="007E3523"/>
    <w:rsid w:val="007E5492"/>
    <w:rsid w:val="007F1DBE"/>
    <w:rsid w:val="007F659A"/>
    <w:rsid w:val="007F6B41"/>
    <w:rsid w:val="007F7275"/>
    <w:rsid w:val="00802799"/>
    <w:rsid w:val="008034D4"/>
    <w:rsid w:val="00803ADC"/>
    <w:rsid w:val="0080407B"/>
    <w:rsid w:val="00806C66"/>
    <w:rsid w:val="0081371F"/>
    <w:rsid w:val="00814C77"/>
    <w:rsid w:val="00815810"/>
    <w:rsid w:val="00816636"/>
    <w:rsid w:val="00816CA1"/>
    <w:rsid w:val="00820C8F"/>
    <w:rsid w:val="00822766"/>
    <w:rsid w:val="00826CAF"/>
    <w:rsid w:val="00827514"/>
    <w:rsid w:val="008345EF"/>
    <w:rsid w:val="00834DBB"/>
    <w:rsid w:val="00835AEA"/>
    <w:rsid w:val="00836FB9"/>
    <w:rsid w:val="00840595"/>
    <w:rsid w:val="0084060A"/>
    <w:rsid w:val="00843B16"/>
    <w:rsid w:val="0084604E"/>
    <w:rsid w:val="00851EE4"/>
    <w:rsid w:val="00852E39"/>
    <w:rsid w:val="00857732"/>
    <w:rsid w:val="00865F98"/>
    <w:rsid w:val="00866407"/>
    <w:rsid w:val="008733B5"/>
    <w:rsid w:val="008736A0"/>
    <w:rsid w:val="00875864"/>
    <w:rsid w:val="00875B1E"/>
    <w:rsid w:val="0088224E"/>
    <w:rsid w:val="008835A3"/>
    <w:rsid w:val="00884B0B"/>
    <w:rsid w:val="0089055E"/>
    <w:rsid w:val="00891AC3"/>
    <w:rsid w:val="0089331E"/>
    <w:rsid w:val="008933F9"/>
    <w:rsid w:val="00893C4D"/>
    <w:rsid w:val="00893DA8"/>
    <w:rsid w:val="00894379"/>
    <w:rsid w:val="0089676B"/>
    <w:rsid w:val="008A28C3"/>
    <w:rsid w:val="008A3A32"/>
    <w:rsid w:val="008A3E83"/>
    <w:rsid w:val="008A5E5B"/>
    <w:rsid w:val="008A6E25"/>
    <w:rsid w:val="008A6E3D"/>
    <w:rsid w:val="008A72E8"/>
    <w:rsid w:val="008B01D6"/>
    <w:rsid w:val="008B6294"/>
    <w:rsid w:val="008B7401"/>
    <w:rsid w:val="008B7F9A"/>
    <w:rsid w:val="008C0575"/>
    <w:rsid w:val="008C2F03"/>
    <w:rsid w:val="008C43D8"/>
    <w:rsid w:val="008C5F64"/>
    <w:rsid w:val="008C64C1"/>
    <w:rsid w:val="008C71F5"/>
    <w:rsid w:val="008D3249"/>
    <w:rsid w:val="008D6AA7"/>
    <w:rsid w:val="008E3BBA"/>
    <w:rsid w:val="008E40F6"/>
    <w:rsid w:val="008E74AD"/>
    <w:rsid w:val="008E7976"/>
    <w:rsid w:val="008F13AD"/>
    <w:rsid w:val="008F1459"/>
    <w:rsid w:val="008F1962"/>
    <w:rsid w:val="008F2580"/>
    <w:rsid w:val="008F298F"/>
    <w:rsid w:val="008F30D3"/>
    <w:rsid w:val="008F6E26"/>
    <w:rsid w:val="008F72EF"/>
    <w:rsid w:val="00902071"/>
    <w:rsid w:val="0090267C"/>
    <w:rsid w:val="009031C9"/>
    <w:rsid w:val="00906DB0"/>
    <w:rsid w:val="00907F32"/>
    <w:rsid w:val="00910902"/>
    <w:rsid w:val="00912529"/>
    <w:rsid w:val="00913B48"/>
    <w:rsid w:val="00914175"/>
    <w:rsid w:val="0091518E"/>
    <w:rsid w:val="00915465"/>
    <w:rsid w:val="00915824"/>
    <w:rsid w:val="009158C6"/>
    <w:rsid w:val="00915978"/>
    <w:rsid w:val="00915D21"/>
    <w:rsid w:val="00917624"/>
    <w:rsid w:val="009212EA"/>
    <w:rsid w:val="009218AF"/>
    <w:rsid w:val="00924DA6"/>
    <w:rsid w:val="009259E0"/>
    <w:rsid w:val="0092685C"/>
    <w:rsid w:val="00931032"/>
    <w:rsid w:val="009318E8"/>
    <w:rsid w:val="00934A8C"/>
    <w:rsid w:val="00937E47"/>
    <w:rsid w:val="00940F64"/>
    <w:rsid w:val="00947195"/>
    <w:rsid w:val="00947BF1"/>
    <w:rsid w:val="009510AC"/>
    <w:rsid w:val="0095409F"/>
    <w:rsid w:val="009570C5"/>
    <w:rsid w:val="00961D51"/>
    <w:rsid w:val="00962B97"/>
    <w:rsid w:val="00962BCA"/>
    <w:rsid w:val="009631C0"/>
    <w:rsid w:val="009650C9"/>
    <w:rsid w:val="009657F5"/>
    <w:rsid w:val="00967BB5"/>
    <w:rsid w:val="00967CEF"/>
    <w:rsid w:val="0097420A"/>
    <w:rsid w:val="00974247"/>
    <w:rsid w:val="00974265"/>
    <w:rsid w:val="009747A8"/>
    <w:rsid w:val="00982AA1"/>
    <w:rsid w:val="009857F3"/>
    <w:rsid w:val="00986478"/>
    <w:rsid w:val="00987114"/>
    <w:rsid w:val="00991EA5"/>
    <w:rsid w:val="00993ECE"/>
    <w:rsid w:val="0099455C"/>
    <w:rsid w:val="009964FD"/>
    <w:rsid w:val="009A0CED"/>
    <w:rsid w:val="009A223B"/>
    <w:rsid w:val="009A4664"/>
    <w:rsid w:val="009A5BD1"/>
    <w:rsid w:val="009B02B8"/>
    <w:rsid w:val="009B039E"/>
    <w:rsid w:val="009B299C"/>
    <w:rsid w:val="009B4A6D"/>
    <w:rsid w:val="009B541F"/>
    <w:rsid w:val="009B6F75"/>
    <w:rsid w:val="009C02C4"/>
    <w:rsid w:val="009C20C9"/>
    <w:rsid w:val="009C49B2"/>
    <w:rsid w:val="009C516B"/>
    <w:rsid w:val="009C5A75"/>
    <w:rsid w:val="009D0626"/>
    <w:rsid w:val="009D09E6"/>
    <w:rsid w:val="009D34BE"/>
    <w:rsid w:val="009D4E53"/>
    <w:rsid w:val="009E05A8"/>
    <w:rsid w:val="009E2E62"/>
    <w:rsid w:val="009E372E"/>
    <w:rsid w:val="009E3D7A"/>
    <w:rsid w:val="009E4A60"/>
    <w:rsid w:val="009F16B4"/>
    <w:rsid w:val="009F1969"/>
    <w:rsid w:val="009F4120"/>
    <w:rsid w:val="009F4715"/>
    <w:rsid w:val="009F4FC5"/>
    <w:rsid w:val="009F5FA2"/>
    <w:rsid w:val="00A00EA5"/>
    <w:rsid w:val="00A01A51"/>
    <w:rsid w:val="00A02A56"/>
    <w:rsid w:val="00A02C98"/>
    <w:rsid w:val="00A02F85"/>
    <w:rsid w:val="00A04064"/>
    <w:rsid w:val="00A057B5"/>
    <w:rsid w:val="00A063A6"/>
    <w:rsid w:val="00A071BA"/>
    <w:rsid w:val="00A07C05"/>
    <w:rsid w:val="00A10125"/>
    <w:rsid w:val="00A102EC"/>
    <w:rsid w:val="00A13CB2"/>
    <w:rsid w:val="00A222E2"/>
    <w:rsid w:val="00A22FAB"/>
    <w:rsid w:val="00A27D16"/>
    <w:rsid w:val="00A41E5B"/>
    <w:rsid w:val="00A43337"/>
    <w:rsid w:val="00A44967"/>
    <w:rsid w:val="00A468E9"/>
    <w:rsid w:val="00A471DB"/>
    <w:rsid w:val="00A47317"/>
    <w:rsid w:val="00A47344"/>
    <w:rsid w:val="00A5057B"/>
    <w:rsid w:val="00A51000"/>
    <w:rsid w:val="00A517B0"/>
    <w:rsid w:val="00A55235"/>
    <w:rsid w:val="00A55DAC"/>
    <w:rsid w:val="00A5748A"/>
    <w:rsid w:val="00A64B14"/>
    <w:rsid w:val="00A65C4E"/>
    <w:rsid w:val="00A66DF5"/>
    <w:rsid w:val="00A66EFC"/>
    <w:rsid w:val="00A7074E"/>
    <w:rsid w:val="00A70B3B"/>
    <w:rsid w:val="00A71D58"/>
    <w:rsid w:val="00A74AC8"/>
    <w:rsid w:val="00A74E2E"/>
    <w:rsid w:val="00A762EE"/>
    <w:rsid w:val="00A8251B"/>
    <w:rsid w:val="00A83062"/>
    <w:rsid w:val="00A83CD9"/>
    <w:rsid w:val="00A85035"/>
    <w:rsid w:val="00A8542D"/>
    <w:rsid w:val="00A91AEB"/>
    <w:rsid w:val="00A939A1"/>
    <w:rsid w:val="00A93B75"/>
    <w:rsid w:val="00A96711"/>
    <w:rsid w:val="00A97B8E"/>
    <w:rsid w:val="00A97ECB"/>
    <w:rsid w:val="00AA1E2A"/>
    <w:rsid w:val="00AA37F6"/>
    <w:rsid w:val="00AA3813"/>
    <w:rsid w:val="00AA4832"/>
    <w:rsid w:val="00AA5540"/>
    <w:rsid w:val="00AA64C7"/>
    <w:rsid w:val="00AA730C"/>
    <w:rsid w:val="00AB255B"/>
    <w:rsid w:val="00AB2D9E"/>
    <w:rsid w:val="00AB49EF"/>
    <w:rsid w:val="00AB49FC"/>
    <w:rsid w:val="00AB5A5C"/>
    <w:rsid w:val="00AC0E14"/>
    <w:rsid w:val="00AC3282"/>
    <w:rsid w:val="00AC7B77"/>
    <w:rsid w:val="00AD0089"/>
    <w:rsid w:val="00AD21D9"/>
    <w:rsid w:val="00AD3A61"/>
    <w:rsid w:val="00AD58EC"/>
    <w:rsid w:val="00AD5C19"/>
    <w:rsid w:val="00AD72CB"/>
    <w:rsid w:val="00AD738C"/>
    <w:rsid w:val="00AE352B"/>
    <w:rsid w:val="00AE3F21"/>
    <w:rsid w:val="00AE570E"/>
    <w:rsid w:val="00AE60AE"/>
    <w:rsid w:val="00AE6728"/>
    <w:rsid w:val="00AE684A"/>
    <w:rsid w:val="00AF0EA1"/>
    <w:rsid w:val="00AF388E"/>
    <w:rsid w:val="00AF3EEF"/>
    <w:rsid w:val="00AF6E26"/>
    <w:rsid w:val="00B016B4"/>
    <w:rsid w:val="00B0677E"/>
    <w:rsid w:val="00B12483"/>
    <w:rsid w:val="00B13C6B"/>
    <w:rsid w:val="00B15C86"/>
    <w:rsid w:val="00B17DD5"/>
    <w:rsid w:val="00B21A9F"/>
    <w:rsid w:val="00B22146"/>
    <w:rsid w:val="00B2567C"/>
    <w:rsid w:val="00B30A78"/>
    <w:rsid w:val="00B316B9"/>
    <w:rsid w:val="00B32320"/>
    <w:rsid w:val="00B33F35"/>
    <w:rsid w:val="00B34285"/>
    <w:rsid w:val="00B34952"/>
    <w:rsid w:val="00B37BB9"/>
    <w:rsid w:val="00B4050E"/>
    <w:rsid w:val="00B4248B"/>
    <w:rsid w:val="00B42911"/>
    <w:rsid w:val="00B429A7"/>
    <w:rsid w:val="00B44DC6"/>
    <w:rsid w:val="00B44E58"/>
    <w:rsid w:val="00B45E1D"/>
    <w:rsid w:val="00B4657D"/>
    <w:rsid w:val="00B51864"/>
    <w:rsid w:val="00B52C07"/>
    <w:rsid w:val="00B534FA"/>
    <w:rsid w:val="00B54127"/>
    <w:rsid w:val="00B542EF"/>
    <w:rsid w:val="00B55BB1"/>
    <w:rsid w:val="00B56401"/>
    <w:rsid w:val="00B61438"/>
    <w:rsid w:val="00B6200E"/>
    <w:rsid w:val="00B6292F"/>
    <w:rsid w:val="00B63900"/>
    <w:rsid w:val="00B653D4"/>
    <w:rsid w:val="00B72632"/>
    <w:rsid w:val="00B74F94"/>
    <w:rsid w:val="00B8069B"/>
    <w:rsid w:val="00B91392"/>
    <w:rsid w:val="00B9210E"/>
    <w:rsid w:val="00B93395"/>
    <w:rsid w:val="00B93406"/>
    <w:rsid w:val="00B953CC"/>
    <w:rsid w:val="00B95ACD"/>
    <w:rsid w:val="00B96D5D"/>
    <w:rsid w:val="00B97318"/>
    <w:rsid w:val="00BA1C38"/>
    <w:rsid w:val="00BA25D0"/>
    <w:rsid w:val="00BA2B70"/>
    <w:rsid w:val="00BA3BD8"/>
    <w:rsid w:val="00BA58D3"/>
    <w:rsid w:val="00BB141B"/>
    <w:rsid w:val="00BB1A4D"/>
    <w:rsid w:val="00BB2253"/>
    <w:rsid w:val="00BC1C69"/>
    <w:rsid w:val="00BC3779"/>
    <w:rsid w:val="00BC42C3"/>
    <w:rsid w:val="00BC4773"/>
    <w:rsid w:val="00BC6699"/>
    <w:rsid w:val="00BD1A38"/>
    <w:rsid w:val="00BD2138"/>
    <w:rsid w:val="00BD39D5"/>
    <w:rsid w:val="00BD7AE5"/>
    <w:rsid w:val="00BE264A"/>
    <w:rsid w:val="00BE5415"/>
    <w:rsid w:val="00BF0207"/>
    <w:rsid w:val="00BF1819"/>
    <w:rsid w:val="00BF3B2D"/>
    <w:rsid w:val="00BF3CA6"/>
    <w:rsid w:val="00C00FE6"/>
    <w:rsid w:val="00C01D2A"/>
    <w:rsid w:val="00C0353B"/>
    <w:rsid w:val="00C0510F"/>
    <w:rsid w:val="00C10E27"/>
    <w:rsid w:val="00C1565D"/>
    <w:rsid w:val="00C15FEE"/>
    <w:rsid w:val="00C16131"/>
    <w:rsid w:val="00C16549"/>
    <w:rsid w:val="00C21B3C"/>
    <w:rsid w:val="00C228BF"/>
    <w:rsid w:val="00C22CFD"/>
    <w:rsid w:val="00C23C73"/>
    <w:rsid w:val="00C24C87"/>
    <w:rsid w:val="00C2659A"/>
    <w:rsid w:val="00C30CCB"/>
    <w:rsid w:val="00C34639"/>
    <w:rsid w:val="00C378C5"/>
    <w:rsid w:val="00C41DE3"/>
    <w:rsid w:val="00C43422"/>
    <w:rsid w:val="00C44CA0"/>
    <w:rsid w:val="00C537C6"/>
    <w:rsid w:val="00C60D84"/>
    <w:rsid w:val="00C61599"/>
    <w:rsid w:val="00C64396"/>
    <w:rsid w:val="00C658B1"/>
    <w:rsid w:val="00C663A0"/>
    <w:rsid w:val="00C66584"/>
    <w:rsid w:val="00C71719"/>
    <w:rsid w:val="00C71B2B"/>
    <w:rsid w:val="00C73E0F"/>
    <w:rsid w:val="00C74E39"/>
    <w:rsid w:val="00C7525A"/>
    <w:rsid w:val="00C8054A"/>
    <w:rsid w:val="00C812DC"/>
    <w:rsid w:val="00C82C74"/>
    <w:rsid w:val="00C82FB8"/>
    <w:rsid w:val="00C839F1"/>
    <w:rsid w:val="00C856D8"/>
    <w:rsid w:val="00C875B9"/>
    <w:rsid w:val="00C9013E"/>
    <w:rsid w:val="00C90F89"/>
    <w:rsid w:val="00C94B95"/>
    <w:rsid w:val="00C95885"/>
    <w:rsid w:val="00C96FF6"/>
    <w:rsid w:val="00C970DF"/>
    <w:rsid w:val="00CA0BF1"/>
    <w:rsid w:val="00CA2723"/>
    <w:rsid w:val="00CA2763"/>
    <w:rsid w:val="00CA2B39"/>
    <w:rsid w:val="00CA5463"/>
    <w:rsid w:val="00CA61E3"/>
    <w:rsid w:val="00CB0250"/>
    <w:rsid w:val="00CB028C"/>
    <w:rsid w:val="00CB3047"/>
    <w:rsid w:val="00CB35B9"/>
    <w:rsid w:val="00CB50DA"/>
    <w:rsid w:val="00CB5289"/>
    <w:rsid w:val="00CC1869"/>
    <w:rsid w:val="00CC2716"/>
    <w:rsid w:val="00CC36B2"/>
    <w:rsid w:val="00CC4DF8"/>
    <w:rsid w:val="00CC6ED2"/>
    <w:rsid w:val="00CD09C2"/>
    <w:rsid w:val="00CD128D"/>
    <w:rsid w:val="00CD15C6"/>
    <w:rsid w:val="00CD51E6"/>
    <w:rsid w:val="00CD5A8D"/>
    <w:rsid w:val="00CE018C"/>
    <w:rsid w:val="00CE1750"/>
    <w:rsid w:val="00CE2412"/>
    <w:rsid w:val="00CE308F"/>
    <w:rsid w:val="00CE4A5F"/>
    <w:rsid w:val="00CE4D5A"/>
    <w:rsid w:val="00CE636A"/>
    <w:rsid w:val="00CE6DDA"/>
    <w:rsid w:val="00CE73E5"/>
    <w:rsid w:val="00CE7584"/>
    <w:rsid w:val="00CE7E69"/>
    <w:rsid w:val="00CF09DE"/>
    <w:rsid w:val="00CF6EFB"/>
    <w:rsid w:val="00D00490"/>
    <w:rsid w:val="00D005DC"/>
    <w:rsid w:val="00D0340A"/>
    <w:rsid w:val="00D03FED"/>
    <w:rsid w:val="00D041C8"/>
    <w:rsid w:val="00D04B6B"/>
    <w:rsid w:val="00D101D8"/>
    <w:rsid w:val="00D10849"/>
    <w:rsid w:val="00D10B7E"/>
    <w:rsid w:val="00D12EEB"/>
    <w:rsid w:val="00D173A3"/>
    <w:rsid w:val="00D20DCC"/>
    <w:rsid w:val="00D21D9E"/>
    <w:rsid w:val="00D2558E"/>
    <w:rsid w:val="00D26BFA"/>
    <w:rsid w:val="00D30895"/>
    <w:rsid w:val="00D30D53"/>
    <w:rsid w:val="00D31BAD"/>
    <w:rsid w:val="00D328EC"/>
    <w:rsid w:val="00D33772"/>
    <w:rsid w:val="00D33F1B"/>
    <w:rsid w:val="00D34E84"/>
    <w:rsid w:val="00D406C8"/>
    <w:rsid w:val="00D41282"/>
    <w:rsid w:val="00D42097"/>
    <w:rsid w:val="00D421BC"/>
    <w:rsid w:val="00D42363"/>
    <w:rsid w:val="00D42821"/>
    <w:rsid w:val="00D46A29"/>
    <w:rsid w:val="00D50AA1"/>
    <w:rsid w:val="00D50CDD"/>
    <w:rsid w:val="00D513AA"/>
    <w:rsid w:val="00D53441"/>
    <w:rsid w:val="00D54BCE"/>
    <w:rsid w:val="00D57B78"/>
    <w:rsid w:val="00D616E7"/>
    <w:rsid w:val="00D62CB1"/>
    <w:rsid w:val="00D63EB5"/>
    <w:rsid w:val="00D6442B"/>
    <w:rsid w:val="00D64BF2"/>
    <w:rsid w:val="00D660E0"/>
    <w:rsid w:val="00D67AB1"/>
    <w:rsid w:val="00D72CA6"/>
    <w:rsid w:val="00D73912"/>
    <w:rsid w:val="00D75BA9"/>
    <w:rsid w:val="00D76E6C"/>
    <w:rsid w:val="00D81F23"/>
    <w:rsid w:val="00D82112"/>
    <w:rsid w:val="00D83E14"/>
    <w:rsid w:val="00D863AB"/>
    <w:rsid w:val="00D9170A"/>
    <w:rsid w:val="00D9237E"/>
    <w:rsid w:val="00D96E13"/>
    <w:rsid w:val="00D970C9"/>
    <w:rsid w:val="00DA3519"/>
    <w:rsid w:val="00DA3631"/>
    <w:rsid w:val="00DA6BEE"/>
    <w:rsid w:val="00DA73B8"/>
    <w:rsid w:val="00DB254C"/>
    <w:rsid w:val="00DB2BCC"/>
    <w:rsid w:val="00DB6758"/>
    <w:rsid w:val="00DC247E"/>
    <w:rsid w:val="00DC28AD"/>
    <w:rsid w:val="00DC410F"/>
    <w:rsid w:val="00DC631A"/>
    <w:rsid w:val="00DC6571"/>
    <w:rsid w:val="00DD0919"/>
    <w:rsid w:val="00DD0AAD"/>
    <w:rsid w:val="00DD37AA"/>
    <w:rsid w:val="00DD615D"/>
    <w:rsid w:val="00DD6E7E"/>
    <w:rsid w:val="00DD7EB4"/>
    <w:rsid w:val="00DE0669"/>
    <w:rsid w:val="00DE06CE"/>
    <w:rsid w:val="00DE0AF3"/>
    <w:rsid w:val="00DE1955"/>
    <w:rsid w:val="00DE2634"/>
    <w:rsid w:val="00DE295E"/>
    <w:rsid w:val="00DE7B4D"/>
    <w:rsid w:val="00DF12D4"/>
    <w:rsid w:val="00DF2BFB"/>
    <w:rsid w:val="00DF343B"/>
    <w:rsid w:val="00DF6C45"/>
    <w:rsid w:val="00DF7628"/>
    <w:rsid w:val="00DF7EE1"/>
    <w:rsid w:val="00E00360"/>
    <w:rsid w:val="00E01F1D"/>
    <w:rsid w:val="00E04F4C"/>
    <w:rsid w:val="00E12E14"/>
    <w:rsid w:val="00E13725"/>
    <w:rsid w:val="00E151D6"/>
    <w:rsid w:val="00E1787A"/>
    <w:rsid w:val="00E25B51"/>
    <w:rsid w:val="00E26DF9"/>
    <w:rsid w:val="00E33CB1"/>
    <w:rsid w:val="00E34521"/>
    <w:rsid w:val="00E3600D"/>
    <w:rsid w:val="00E37438"/>
    <w:rsid w:val="00E40093"/>
    <w:rsid w:val="00E42D8E"/>
    <w:rsid w:val="00E44378"/>
    <w:rsid w:val="00E45B21"/>
    <w:rsid w:val="00E465F9"/>
    <w:rsid w:val="00E478D4"/>
    <w:rsid w:val="00E47E7E"/>
    <w:rsid w:val="00E50F6C"/>
    <w:rsid w:val="00E51E84"/>
    <w:rsid w:val="00E51FFD"/>
    <w:rsid w:val="00E54386"/>
    <w:rsid w:val="00E54CFC"/>
    <w:rsid w:val="00E54D07"/>
    <w:rsid w:val="00E60B1C"/>
    <w:rsid w:val="00E61649"/>
    <w:rsid w:val="00E63769"/>
    <w:rsid w:val="00E65538"/>
    <w:rsid w:val="00E7126E"/>
    <w:rsid w:val="00E728C0"/>
    <w:rsid w:val="00E73217"/>
    <w:rsid w:val="00E7730E"/>
    <w:rsid w:val="00E80F22"/>
    <w:rsid w:val="00E97727"/>
    <w:rsid w:val="00EA16BC"/>
    <w:rsid w:val="00EA2D4C"/>
    <w:rsid w:val="00EA30E6"/>
    <w:rsid w:val="00EA6F82"/>
    <w:rsid w:val="00EA7465"/>
    <w:rsid w:val="00EA7FE3"/>
    <w:rsid w:val="00EB0516"/>
    <w:rsid w:val="00EB258C"/>
    <w:rsid w:val="00EB4BA3"/>
    <w:rsid w:val="00EB7780"/>
    <w:rsid w:val="00EC0799"/>
    <w:rsid w:val="00EC116F"/>
    <w:rsid w:val="00EC1FA3"/>
    <w:rsid w:val="00EC2B52"/>
    <w:rsid w:val="00EC4CC9"/>
    <w:rsid w:val="00EC66FF"/>
    <w:rsid w:val="00ED203E"/>
    <w:rsid w:val="00ED57F9"/>
    <w:rsid w:val="00ED61C9"/>
    <w:rsid w:val="00EE008F"/>
    <w:rsid w:val="00EE17FA"/>
    <w:rsid w:val="00EE3070"/>
    <w:rsid w:val="00EE35B6"/>
    <w:rsid w:val="00EF0180"/>
    <w:rsid w:val="00EF21BA"/>
    <w:rsid w:val="00EF2E65"/>
    <w:rsid w:val="00EF4093"/>
    <w:rsid w:val="00EF4658"/>
    <w:rsid w:val="00EF51F1"/>
    <w:rsid w:val="00EF7AB8"/>
    <w:rsid w:val="00F01D3C"/>
    <w:rsid w:val="00F02C0B"/>
    <w:rsid w:val="00F03358"/>
    <w:rsid w:val="00F05527"/>
    <w:rsid w:val="00F10724"/>
    <w:rsid w:val="00F10B90"/>
    <w:rsid w:val="00F1246F"/>
    <w:rsid w:val="00F12C00"/>
    <w:rsid w:val="00F21376"/>
    <w:rsid w:val="00F22F18"/>
    <w:rsid w:val="00F235A6"/>
    <w:rsid w:val="00F24388"/>
    <w:rsid w:val="00F248B3"/>
    <w:rsid w:val="00F27227"/>
    <w:rsid w:val="00F27705"/>
    <w:rsid w:val="00F30575"/>
    <w:rsid w:val="00F36353"/>
    <w:rsid w:val="00F43F9A"/>
    <w:rsid w:val="00F445C8"/>
    <w:rsid w:val="00F44D96"/>
    <w:rsid w:val="00F46899"/>
    <w:rsid w:val="00F4713E"/>
    <w:rsid w:val="00F52CF0"/>
    <w:rsid w:val="00F6121B"/>
    <w:rsid w:val="00F63896"/>
    <w:rsid w:val="00F63B1F"/>
    <w:rsid w:val="00F66CC5"/>
    <w:rsid w:val="00F70575"/>
    <w:rsid w:val="00F74150"/>
    <w:rsid w:val="00F74D11"/>
    <w:rsid w:val="00F768D1"/>
    <w:rsid w:val="00F77A9E"/>
    <w:rsid w:val="00F80254"/>
    <w:rsid w:val="00F80E54"/>
    <w:rsid w:val="00F80FCF"/>
    <w:rsid w:val="00F81113"/>
    <w:rsid w:val="00F81BE4"/>
    <w:rsid w:val="00F83404"/>
    <w:rsid w:val="00F913C8"/>
    <w:rsid w:val="00F934EB"/>
    <w:rsid w:val="00F94CE9"/>
    <w:rsid w:val="00F955A9"/>
    <w:rsid w:val="00F957F9"/>
    <w:rsid w:val="00F971B0"/>
    <w:rsid w:val="00F97F63"/>
    <w:rsid w:val="00FA11A1"/>
    <w:rsid w:val="00FA594F"/>
    <w:rsid w:val="00FA621D"/>
    <w:rsid w:val="00FA776A"/>
    <w:rsid w:val="00FB1811"/>
    <w:rsid w:val="00FB1DB1"/>
    <w:rsid w:val="00FB2CF1"/>
    <w:rsid w:val="00FB621B"/>
    <w:rsid w:val="00FB67A2"/>
    <w:rsid w:val="00FB6862"/>
    <w:rsid w:val="00FC1035"/>
    <w:rsid w:val="00FC1B31"/>
    <w:rsid w:val="00FC36D9"/>
    <w:rsid w:val="00FC515E"/>
    <w:rsid w:val="00FC55CD"/>
    <w:rsid w:val="00FC5835"/>
    <w:rsid w:val="00FC5C34"/>
    <w:rsid w:val="00FD20DD"/>
    <w:rsid w:val="00FD3933"/>
    <w:rsid w:val="00FD653D"/>
    <w:rsid w:val="00FD65CA"/>
    <w:rsid w:val="00FD7F9A"/>
    <w:rsid w:val="00FE0D1D"/>
    <w:rsid w:val="00FF04A9"/>
    <w:rsid w:val="00FF1052"/>
    <w:rsid w:val="00FF2FD7"/>
    <w:rsid w:val="00FF3821"/>
    <w:rsid w:val="00FF3F16"/>
    <w:rsid w:val="00FF4A69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5D237"/>
  <w15:docId w15:val="{E09C5519-FCBE-4CBB-BD2F-EEDE44B4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AB8"/>
    <w:rPr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EF7A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7AB8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F7A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F7AB8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EF7AB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EF7AB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EF7AB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EF7AB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9259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925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9259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09259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925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09259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092599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92599"/>
    <w:rPr>
      <w:rFonts w:ascii="Cambria" w:hAnsi="Cambria" w:cs="Cambria"/>
    </w:rPr>
  </w:style>
  <w:style w:type="paragraph" w:styleId="a3">
    <w:name w:val="Body Text"/>
    <w:basedOn w:val="a"/>
    <w:link w:val="a4"/>
    <w:uiPriority w:val="99"/>
    <w:semiHidden/>
    <w:rsid w:val="00EF7AB8"/>
    <w:pPr>
      <w:suppressAutoHyphens/>
      <w:jc w:val="both"/>
    </w:pPr>
    <w:rPr>
      <w:spacing w:val="-6"/>
    </w:rPr>
  </w:style>
  <w:style w:type="character" w:customStyle="1" w:styleId="a4">
    <w:name w:val="Основной текст Знак"/>
    <w:link w:val="a3"/>
    <w:uiPriority w:val="99"/>
    <w:semiHidden/>
    <w:locked/>
    <w:rsid w:val="00092599"/>
    <w:rPr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EF7AB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092599"/>
    <w:rPr>
      <w:sz w:val="28"/>
      <w:szCs w:val="28"/>
    </w:rPr>
  </w:style>
  <w:style w:type="paragraph" w:styleId="31">
    <w:name w:val="Body Text Indent 3"/>
    <w:basedOn w:val="a"/>
    <w:link w:val="32"/>
    <w:uiPriority w:val="99"/>
    <w:semiHidden/>
    <w:rsid w:val="00EF7AB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092599"/>
    <w:rPr>
      <w:sz w:val="16"/>
      <w:szCs w:val="16"/>
    </w:rPr>
  </w:style>
  <w:style w:type="paragraph" w:styleId="a5">
    <w:name w:val="List"/>
    <w:basedOn w:val="a"/>
    <w:uiPriority w:val="99"/>
    <w:semiHidden/>
    <w:rsid w:val="00EF7AB8"/>
    <w:pPr>
      <w:ind w:left="283" w:hanging="283"/>
    </w:pPr>
    <w:rPr>
      <w:sz w:val="24"/>
      <w:szCs w:val="24"/>
    </w:rPr>
  </w:style>
  <w:style w:type="paragraph" w:styleId="a6">
    <w:name w:val="Plain Text"/>
    <w:basedOn w:val="a"/>
    <w:link w:val="a7"/>
    <w:uiPriority w:val="99"/>
    <w:semiHidden/>
    <w:rsid w:val="00EF7AB8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uiPriority w:val="99"/>
    <w:semiHidden/>
    <w:locked/>
    <w:rsid w:val="00092599"/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semiHidden/>
    <w:rsid w:val="00EF7AB8"/>
    <w:pPr>
      <w:jc w:val="center"/>
    </w:pPr>
    <w:rPr>
      <w:b/>
      <w:bCs/>
    </w:rPr>
  </w:style>
  <w:style w:type="character" w:customStyle="1" w:styleId="34">
    <w:name w:val="Основной текст 3 Знак"/>
    <w:link w:val="33"/>
    <w:uiPriority w:val="99"/>
    <w:semiHidden/>
    <w:locked/>
    <w:rsid w:val="00092599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rsid w:val="00EF7A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92599"/>
    <w:rPr>
      <w:sz w:val="2"/>
      <w:szCs w:val="2"/>
    </w:rPr>
  </w:style>
  <w:style w:type="paragraph" w:styleId="aa">
    <w:name w:val="header"/>
    <w:basedOn w:val="a"/>
    <w:link w:val="ab"/>
    <w:uiPriority w:val="99"/>
    <w:semiHidden/>
    <w:rsid w:val="005C45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5C45DD"/>
    <w:rPr>
      <w:sz w:val="24"/>
      <w:szCs w:val="24"/>
    </w:rPr>
  </w:style>
  <w:style w:type="paragraph" w:styleId="ac">
    <w:name w:val="footer"/>
    <w:basedOn w:val="a"/>
    <w:link w:val="ad"/>
    <w:uiPriority w:val="99"/>
    <w:semiHidden/>
    <w:rsid w:val="005C45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5C45DD"/>
    <w:rPr>
      <w:sz w:val="24"/>
      <w:szCs w:val="24"/>
    </w:rPr>
  </w:style>
  <w:style w:type="character" w:customStyle="1" w:styleId="hps">
    <w:name w:val="hps"/>
    <w:basedOn w:val="a0"/>
    <w:uiPriority w:val="99"/>
    <w:rsid w:val="005F4FC3"/>
  </w:style>
  <w:style w:type="character" w:customStyle="1" w:styleId="11">
    <w:name w:val="Знак Знак1"/>
    <w:uiPriority w:val="99"/>
    <w:semiHidden/>
    <w:rsid w:val="00D0340A"/>
    <w:rPr>
      <w:sz w:val="24"/>
      <w:szCs w:val="24"/>
    </w:rPr>
  </w:style>
  <w:style w:type="character" w:customStyle="1" w:styleId="ae">
    <w:name w:val="Знак Знак"/>
    <w:uiPriority w:val="99"/>
    <w:semiHidden/>
    <w:rsid w:val="00D0340A"/>
    <w:rPr>
      <w:sz w:val="24"/>
      <w:szCs w:val="24"/>
    </w:rPr>
  </w:style>
  <w:style w:type="paragraph" w:customStyle="1" w:styleId="12">
    <w:name w:val="Обычный1"/>
    <w:uiPriority w:val="99"/>
    <w:rsid w:val="00EC116F"/>
    <w:pPr>
      <w:spacing w:before="100" w:after="100"/>
    </w:pPr>
    <w:rPr>
      <w:sz w:val="24"/>
      <w:szCs w:val="24"/>
      <w:lang w:val="ru-RU" w:eastAsia="ru-RU"/>
    </w:rPr>
  </w:style>
  <w:style w:type="paragraph" w:styleId="af">
    <w:name w:val="No Spacing"/>
    <w:uiPriority w:val="99"/>
    <w:qFormat/>
    <w:rsid w:val="00194F88"/>
    <w:rPr>
      <w:rFonts w:ascii="Calibri" w:hAnsi="Calibri" w:cs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4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34</Pages>
  <Words>11502</Words>
  <Characters>65567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76916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admin</cp:lastModifiedBy>
  <cp:revision>43</cp:revision>
  <cp:lastPrinted>2020-08-25T12:25:00Z</cp:lastPrinted>
  <dcterms:created xsi:type="dcterms:W3CDTF">2018-06-05T05:56:00Z</dcterms:created>
  <dcterms:modified xsi:type="dcterms:W3CDTF">2020-09-30T06:02:00Z</dcterms:modified>
</cp:coreProperties>
</file>