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34" w:rsidRDefault="008D081F" w:rsidP="007C163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8D081F" w:rsidRDefault="008D081F" w:rsidP="007C163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781A37" w:rsidRPr="00781A37" w:rsidRDefault="00781A37" w:rsidP="008D081F">
      <w:pPr>
        <w:jc w:val="center"/>
        <w:rPr>
          <w:b/>
          <w:sz w:val="28"/>
          <w:szCs w:val="32"/>
          <w:lang w:val="uk-UA"/>
        </w:rPr>
      </w:pP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5F65E4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</w:t>
      </w:r>
      <w:r w:rsidR="00062E95">
        <w:rPr>
          <w:b/>
          <w:sz w:val="40"/>
          <w:szCs w:val="40"/>
          <w:lang w:val="uk-UA"/>
        </w:rPr>
        <w:t>7</w:t>
      </w:r>
      <w:r w:rsidR="008D081F">
        <w:rPr>
          <w:b/>
          <w:sz w:val="40"/>
          <w:szCs w:val="40"/>
          <w:lang w:val="uk-UA"/>
        </w:rPr>
        <w:t xml:space="preserve"> </w:t>
      </w:r>
      <w:r w:rsidR="007F078A">
        <w:rPr>
          <w:b/>
          <w:sz w:val="40"/>
          <w:szCs w:val="40"/>
          <w:lang w:val="uk-UA"/>
        </w:rPr>
        <w:t>СЕСІЯ 7</w:t>
      </w:r>
      <w:r w:rsidR="008D081F">
        <w:rPr>
          <w:b/>
          <w:sz w:val="40"/>
          <w:szCs w:val="40"/>
          <w:lang w:val="uk-UA"/>
        </w:rPr>
        <w:t xml:space="preserve"> СКЛИКАННЯ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753B61" w:rsidRPr="00A86486" w:rsidRDefault="00753B61" w:rsidP="008D081F">
      <w:pPr>
        <w:jc w:val="center"/>
        <w:rPr>
          <w:b/>
          <w:sz w:val="40"/>
          <w:szCs w:val="40"/>
          <w:lang w:val="uk-UA"/>
        </w:rPr>
      </w:pPr>
    </w:p>
    <w:p w:rsidR="008D081F" w:rsidRPr="00062E95" w:rsidRDefault="00CC6BAC" w:rsidP="008D0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62E95">
        <w:rPr>
          <w:sz w:val="28"/>
          <w:szCs w:val="28"/>
          <w:lang w:val="uk-UA"/>
        </w:rPr>
        <w:t>2</w:t>
      </w:r>
      <w:r w:rsidR="007471DF">
        <w:rPr>
          <w:sz w:val="28"/>
          <w:szCs w:val="28"/>
          <w:lang w:val="uk-UA"/>
        </w:rPr>
        <w:t>.1</w:t>
      </w:r>
      <w:r w:rsidR="00062E95">
        <w:rPr>
          <w:sz w:val="28"/>
          <w:szCs w:val="28"/>
          <w:lang w:val="uk-UA"/>
        </w:rPr>
        <w:t>2</w:t>
      </w:r>
      <w:r w:rsidR="004D12F7">
        <w:rPr>
          <w:sz w:val="28"/>
          <w:szCs w:val="28"/>
          <w:lang w:val="uk-UA"/>
        </w:rPr>
        <w:t>.2021</w:t>
      </w:r>
      <w:r w:rsidR="007F078A">
        <w:rPr>
          <w:sz w:val="28"/>
          <w:szCs w:val="28"/>
          <w:lang w:val="uk-UA"/>
        </w:rPr>
        <w:t xml:space="preserve"> </w:t>
      </w:r>
      <w:r w:rsidR="004D12F7">
        <w:rPr>
          <w:sz w:val="28"/>
          <w:szCs w:val="28"/>
          <w:lang w:val="uk-UA"/>
        </w:rPr>
        <w:t xml:space="preserve"> </w:t>
      </w:r>
      <w:r w:rsidR="005849E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7/1</w:t>
      </w:r>
      <w:r w:rsidR="00062E9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-</w:t>
      </w:r>
      <w:r w:rsidR="00927365">
        <w:rPr>
          <w:sz w:val="28"/>
          <w:szCs w:val="28"/>
          <w:lang w:val="uk-UA"/>
        </w:rPr>
        <w:t>501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147A82" w:rsidRDefault="008D081F" w:rsidP="008D081F">
      <w:pPr>
        <w:rPr>
          <w:b/>
          <w:i/>
          <w:sz w:val="28"/>
          <w:szCs w:val="28"/>
          <w:lang w:val="uk-UA"/>
        </w:rPr>
      </w:pPr>
    </w:p>
    <w:p w:rsidR="003F289A" w:rsidRDefault="00D92673" w:rsidP="00D92673">
      <w:pPr>
        <w:pStyle w:val="a3"/>
        <w:ind w:right="4534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Про внесення змін до Програми розвитку культури на території Бахмутської  міської територіальної громади на 2021-2025 роки</w:t>
      </w:r>
    </w:p>
    <w:p w:rsidR="0051416B" w:rsidRPr="00147A82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8D081F" w:rsidRPr="00F0621C" w:rsidRDefault="008D081F" w:rsidP="007B7F98">
      <w:pPr>
        <w:ind w:firstLine="708"/>
        <w:jc w:val="both"/>
        <w:rPr>
          <w:sz w:val="28"/>
          <w:szCs w:val="28"/>
          <w:lang w:val="uk-UA"/>
        </w:rPr>
      </w:pPr>
      <w:r w:rsidRPr="00F0621C">
        <w:rPr>
          <w:sz w:val="28"/>
          <w:szCs w:val="28"/>
          <w:lang w:val="uk-UA"/>
        </w:rPr>
        <w:t xml:space="preserve">Розглянувши </w:t>
      </w:r>
      <w:r w:rsidR="009E3954">
        <w:rPr>
          <w:sz w:val="28"/>
          <w:szCs w:val="28"/>
          <w:lang w:val="uk-UA"/>
        </w:rPr>
        <w:t>лист</w:t>
      </w:r>
      <w:r w:rsidR="000C63FF">
        <w:rPr>
          <w:sz w:val="28"/>
          <w:szCs w:val="28"/>
          <w:lang w:val="uk-UA"/>
        </w:rPr>
        <w:t xml:space="preserve"> </w:t>
      </w:r>
      <w:r w:rsidRPr="00F0621C">
        <w:rPr>
          <w:sz w:val="28"/>
          <w:szCs w:val="28"/>
          <w:lang w:val="uk-UA"/>
        </w:rPr>
        <w:t xml:space="preserve">начальника </w:t>
      </w:r>
      <w:r w:rsidR="00156AF3" w:rsidRPr="00F0621C">
        <w:rPr>
          <w:sz w:val="28"/>
          <w:szCs w:val="28"/>
          <w:lang w:val="uk-UA"/>
        </w:rPr>
        <w:t>Управління</w:t>
      </w:r>
      <w:r w:rsidRPr="00F0621C">
        <w:rPr>
          <w:sz w:val="28"/>
          <w:szCs w:val="28"/>
          <w:lang w:val="uk-UA"/>
        </w:rPr>
        <w:t xml:space="preserve"> культури </w:t>
      </w:r>
      <w:r w:rsidR="00156AF3" w:rsidRPr="00F0621C">
        <w:rPr>
          <w:sz w:val="28"/>
          <w:szCs w:val="28"/>
          <w:lang w:val="uk-UA"/>
        </w:rPr>
        <w:t>Бахмут</w:t>
      </w:r>
      <w:r w:rsidRPr="00F0621C">
        <w:rPr>
          <w:sz w:val="28"/>
          <w:szCs w:val="28"/>
          <w:lang w:val="uk-UA"/>
        </w:rPr>
        <w:t xml:space="preserve">ської </w:t>
      </w:r>
      <w:r w:rsidR="005F6BA9" w:rsidRPr="00F0621C">
        <w:rPr>
          <w:sz w:val="28"/>
          <w:szCs w:val="28"/>
          <w:lang w:val="uk-UA"/>
        </w:rPr>
        <w:t xml:space="preserve"> </w:t>
      </w:r>
      <w:r w:rsidRPr="00F0621C">
        <w:rPr>
          <w:sz w:val="28"/>
          <w:szCs w:val="28"/>
          <w:lang w:val="uk-UA"/>
        </w:rPr>
        <w:t>міської</w:t>
      </w:r>
      <w:r w:rsidR="005F6BA9" w:rsidRPr="00F0621C">
        <w:rPr>
          <w:sz w:val="28"/>
          <w:szCs w:val="28"/>
          <w:lang w:val="uk-UA"/>
        </w:rPr>
        <w:t xml:space="preserve"> </w:t>
      </w:r>
      <w:r w:rsidRPr="00F0621C">
        <w:rPr>
          <w:sz w:val="28"/>
          <w:szCs w:val="28"/>
          <w:lang w:val="uk-UA"/>
        </w:rPr>
        <w:t xml:space="preserve">ради </w:t>
      </w:r>
      <w:proofErr w:type="spellStart"/>
      <w:r w:rsidR="009E3954">
        <w:rPr>
          <w:sz w:val="28"/>
          <w:szCs w:val="28"/>
          <w:lang w:val="uk-UA"/>
        </w:rPr>
        <w:t>Булгакової</w:t>
      </w:r>
      <w:proofErr w:type="spellEnd"/>
      <w:r w:rsidR="009E3954">
        <w:rPr>
          <w:sz w:val="28"/>
          <w:szCs w:val="28"/>
          <w:lang w:val="uk-UA"/>
        </w:rPr>
        <w:t xml:space="preserve"> І.В.</w:t>
      </w:r>
      <w:r w:rsidR="00C535DB">
        <w:rPr>
          <w:sz w:val="28"/>
          <w:szCs w:val="28"/>
          <w:lang w:val="uk-UA"/>
        </w:rPr>
        <w:t xml:space="preserve"> від 02.</w:t>
      </w:r>
      <w:r w:rsidR="000C63FF">
        <w:rPr>
          <w:sz w:val="28"/>
          <w:szCs w:val="28"/>
          <w:lang w:val="uk-UA"/>
        </w:rPr>
        <w:t>1</w:t>
      </w:r>
      <w:r w:rsidR="00062E95">
        <w:rPr>
          <w:sz w:val="28"/>
          <w:szCs w:val="28"/>
          <w:lang w:val="uk-UA"/>
        </w:rPr>
        <w:t>2</w:t>
      </w:r>
      <w:r w:rsidR="00C90BA2">
        <w:rPr>
          <w:sz w:val="28"/>
          <w:szCs w:val="28"/>
          <w:lang w:val="uk-UA"/>
        </w:rPr>
        <w:t xml:space="preserve">.2021 № </w:t>
      </w:r>
      <w:r w:rsidR="00C90BA2" w:rsidRPr="00C535DB">
        <w:rPr>
          <w:sz w:val="28"/>
          <w:szCs w:val="28"/>
          <w:lang w:val="uk-UA"/>
        </w:rPr>
        <w:t>01-31/7</w:t>
      </w:r>
      <w:r w:rsidR="00C535DB">
        <w:rPr>
          <w:sz w:val="28"/>
          <w:szCs w:val="28"/>
          <w:lang w:val="uk-UA"/>
        </w:rPr>
        <w:t>797</w:t>
      </w:r>
      <w:r w:rsidR="000C63FF" w:rsidRPr="00C535DB">
        <w:rPr>
          <w:sz w:val="28"/>
          <w:szCs w:val="28"/>
          <w:lang w:val="uk-UA"/>
        </w:rPr>
        <w:t>/0/1-2</w:t>
      </w:r>
      <w:r w:rsidR="00C90BA2" w:rsidRPr="00C535DB">
        <w:rPr>
          <w:sz w:val="28"/>
          <w:szCs w:val="28"/>
          <w:lang w:val="uk-UA"/>
        </w:rPr>
        <w:t>1</w:t>
      </w:r>
      <w:r w:rsidR="000C63FF">
        <w:rPr>
          <w:sz w:val="28"/>
          <w:szCs w:val="28"/>
          <w:lang w:val="uk-UA"/>
        </w:rPr>
        <w:t xml:space="preserve"> </w:t>
      </w:r>
      <w:r w:rsidR="005F6BA9" w:rsidRPr="00F0621C">
        <w:rPr>
          <w:sz w:val="28"/>
          <w:szCs w:val="28"/>
          <w:lang w:val="uk-UA"/>
        </w:rPr>
        <w:t xml:space="preserve">щодо </w:t>
      </w:r>
      <w:r w:rsidR="00B55271" w:rsidRPr="00F0621C">
        <w:rPr>
          <w:sz w:val="28"/>
          <w:szCs w:val="28"/>
          <w:lang w:val="uk-UA"/>
        </w:rPr>
        <w:t xml:space="preserve">внесення змін до </w:t>
      </w:r>
      <w:r w:rsidR="00412B83" w:rsidRPr="00F0621C">
        <w:rPr>
          <w:sz w:val="28"/>
          <w:szCs w:val="28"/>
          <w:lang w:val="uk-UA"/>
        </w:rPr>
        <w:t>Програми розвитку культури н</w:t>
      </w:r>
      <w:r w:rsidR="00D92673" w:rsidRPr="00F0621C">
        <w:rPr>
          <w:sz w:val="28"/>
          <w:szCs w:val="28"/>
          <w:lang w:val="uk-UA"/>
        </w:rPr>
        <w:t>а території Бахмутської міської</w:t>
      </w:r>
      <w:r w:rsidR="00412B83" w:rsidRPr="00F0621C">
        <w:rPr>
          <w:sz w:val="28"/>
          <w:szCs w:val="28"/>
          <w:lang w:val="uk-UA"/>
        </w:rPr>
        <w:t xml:space="preserve"> територіальної громади на</w:t>
      </w:r>
      <w:r w:rsidR="000C63FF">
        <w:rPr>
          <w:sz w:val="28"/>
          <w:szCs w:val="28"/>
          <w:lang w:val="uk-UA"/>
        </w:rPr>
        <w:t xml:space="preserve"> </w:t>
      </w:r>
      <w:r w:rsidR="00412B83" w:rsidRPr="00F0621C">
        <w:rPr>
          <w:sz w:val="28"/>
          <w:szCs w:val="28"/>
          <w:lang w:val="uk-UA"/>
        </w:rPr>
        <w:t>2021-2025 роки</w:t>
      </w:r>
      <w:r w:rsidRPr="00F0621C">
        <w:rPr>
          <w:sz w:val="28"/>
          <w:szCs w:val="28"/>
          <w:lang w:val="uk-UA"/>
        </w:rPr>
        <w:t xml:space="preserve">, </w:t>
      </w:r>
      <w:r w:rsidR="0051416B" w:rsidRPr="00F0621C">
        <w:rPr>
          <w:sz w:val="28"/>
          <w:szCs w:val="28"/>
          <w:lang w:val="uk-UA"/>
        </w:rPr>
        <w:t xml:space="preserve">затвердженої рішенням Бахмутської міської ради від </w:t>
      </w:r>
      <w:r w:rsidR="009E3954">
        <w:rPr>
          <w:sz w:val="28"/>
          <w:lang w:val="uk-UA"/>
        </w:rPr>
        <w:t>09.12.2020</w:t>
      </w:r>
      <w:r w:rsidR="009E3954" w:rsidRPr="0051416B">
        <w:rPr>
          <w:sz w:val="28"/>
          <w:lang w:val="uk-UA"/>
        </w:rPr>
        <w:t xml:space="preserve"> № </w:t>
      </w:r>
      <w:r w:rsidR="009E3954">
        <w:rPr>
          <w:sz w:val="28"/>
          <w:lang w:val="uk-UA"/>
        </w:rPr>
        <w:t>7/2-44</w:t>
      </w:r>
      <w:r w:rsidR="009E3954" w:rsidRPr="00F0621C">
        <w:rPr>
          <w:sz w:val="28"/>
          <w:szCs w:val="28"/>
          <w:lang w:val="uk-UA"/>
        </w:rPr>
        <w:t xml:space="preserve"> </w:t>
      </w:r>
      <w:r w:rsidR="00286E09" w:rsidRPr="00F0621C">
        <w:rPr>
          <w:sz w:val="28"/>
          <w:szCs w:val="28"/>
          <w:lang w:val="uk-UA"/>
        </w:rPr>
        <w:t>(</w:t>
      </w:r>
      <w:r w:rsidR="00E92A63" w:rsidRPr="00F0621C">
        <w:rPr>
          <w:sz w:val="28"/>
          <w:szCs w:val="28"/>
          <w:lang w:val="uk-UA"/>
        </w:rPr>
        <w:t>із змінами</w:t>
      </w:r>
      <w:r w:rsidR="00286E09" w:rsidRPr="00F0621C">
        <w:rPr>
          <w:sz w:val="28"/>
          <w:szCs w:val="28"/>
          <w:lang w:val="uk-UA"/>
        </w:rPr>
        <w:t>)</w:t>
      </w:r>
      <w:r w:rsidR="00E92A63" w:rsidRPr="00F0621C">
        <w:rPr>
          <w:sz w:val="28"/>
          <w:szCs w:val="28"/>
          <w:lang w:val="uk-UA"/>
        </w:rPr>
        <w:t>,</w:t>
      </w:r>
      <w:r w:rsidR="00781A37" w:rsidRPr="00F0621C">
        <w:rPr>
          <w:sz w:val="28"/>
          <w:szCs w:val="28"/>
          <w:lang w:val="uk-UA"/>
        </w:rPr>
        <w:t xml:space="preserve"> враховуючи висновк</w:t>
      </w:r>
      <w:r w:rsidR="007C0F89" w:rsidRPr="00F0621C">
        <w:rPr>
          <w:sz w:val="28"/>
          <w:szCs w:val="28"/>
          <w:lang w:val="uk-UA"/>
        </w:rPr>
        <w:t>и:</w:t>
      </w:r>
      <w:r w:rsidR="00781A37" w:rsidRPr="00F0621C">
        <w:rPr>
          <w:sz w:val="28"/>
          <w:szCs w:val="28"/>
          <w:lang w:val="uk-UA"/>
        </w:rPr>
        <w:t xml:space="preserve"> Фінансового управлінн</w:t>
      </w:r>
      <w:r w:rsidR="00F22805" w:rsidRPr="00F0621C">
        <w:rPr>
          <w:sz w:val="28"/>
          <w:szCs w:val="28"/>
          <w:lang w:val="uk-UA"/>
        </w:rPr>
        <w:t>я</w:t>
      </w:r>
      <w:r w:rsidR="004E7698" w:rsidRPr="00F0621C">
        <w:rPr>
          <w:sz w:val="28"/>
          <w:szCs w:val="28"/>
          <w:lang w:val="uk-UA"/>
        </w:rPr>
        <w:t xml:space="preserve"> Бахмутської міської ради від</w:t>
      </w:r>
      <w:r w:rsidR="007D5D61" w:rsidRPr="00F0621C">
        <w:rPr>
          <w:sz w:val="28"/>
          <w:szCs w:val="28"/>
          <w:lang w:val="uk-UA"/>
        </w:rPr>
        <w:t xml:space="preserve"> </w:t>
      </w:r>
      <w:r w:rsidR="00C535DB">
        <w:rPr>
          <w:sz w:val="28"/>
          <w:szCs w:val="28"/>
          <w:lang w:val="uk-UA"/>
        </w:rPr>
        <w:t>02</w:t>
      </w:r>
      <w:r w:rsidR="00D81B09">
        <w:rPr>
          <w:sz w:val="28"/>
          <w:szCs w:val="28"/>
          <w:lang w:val="uk-UA"/>
        </w:rPr>
        <w:t>.1</w:t>
      </w:r>
      <w:r w:rsidR="00062E95">
        <w:rPr>
          <w:sz w:val="28"/>
          <w:szCs w:val="28"/>
          <w:lang w:val="uk-UA"/>
        </w:rPr>
        <w:t>2</w:t>
      </w:r>
      <w:r w:rsidR="00D81B09">
        <w:rPr>
          <w:sz w:val="28"/>
          <w:szCs w:val="28"/>
          <w:lang w:val="uk-UA"/>
        </w:rPr>
        <w:t>.</w:t>
      </w:r>
      <w:r w:rsidR="0023072D" w:rsidRPr="00F0621C">
        <w:rPr>
          <w:sz w:val="28"/>
          <w:szCs w:val="28"/>
          <w:lang w:val="uk-UA"/>
        </w:rPr>
        <w:t xml:space="preserve">2021 </w:t>
      </w:r>
      <w:r w:rsidR="007D5D61" w:rsidRPr="00F0621C">
        <w:rPr>
          <w:sz w:val="28"/>
          <w:szCs w:val="28"/>
          <w:lang w:val="uk-UA"/>
        </w:rPr>
        <w:t>№</w:t>
      </w:r>
      <w:r w:rsidR="0023072D" w:rsidRPr="00F0621C">
        <w:rPr>
          <w:sz w:val="28"/>
          <w:szCs w:val="28"/>
          <w:lang w:val="uk-UA"/>
        </w:rPr>
        <w:t xml:space="preserve"> </w:t>
      </w:r>
      <w:r w:rsidR="009729B2" w:rsidRPr="00C535DB">
        <w:rPr>
          <w:sz w:val="28"/>
          <w:szCs w:val="28"/>
          <w:lang w:val="uk-UA"/>
        </w:rPr>
        <w:t>02-</w:t>
      </w:r>
      <w:r w:rsidR="009E3954" w:rsidRPr="00C535DB">
        <w:rPr>
          <w:sz w:val="28"/>
          <w:szCs w:val="28"/>
          <w:lang w:val="uk-UA"/>
        </w:rPr>
        <w:t>20/</w:t>
      </w:r>
      <w:r w:rsidR="00C535DB" w:rsidRPr="00C535DB">
        <w:rPr>
          <w:sz w:val="28"/>
          <w:szCs w:val="28"/>
          <w:lang w:val="uk-UA"/>
        </w:rPr>
        <w:t>848</w:t>
      </w:r>
      <w:r w:rsidR="007D5D61" w:rsidRPr="00F0621C">
        <w:rPr>
          <w:sz w:val="28"/>
          <w:szCs w:val="28"/>
          <w:lang w:val="uk-UA"/>
        </w:rPr>
        <w:t>,</w:t>
      </w:r>
      <w:r w:rsidR="00781A37" w:rsidRPr="00F0621C">
        <w:rPr>
          <w:sz w:val="28"/>
          <w:szCs w:val="28"/>
          <w:lang w:val="uk-UA"/>
        </w:rPr>
        <w:t xml:space="preserve"> Управління економічного розвитку </w:t>
      </w:r>
      <w:r w:rsidR="00F22805" w:rsidRPr="00F0621C">
        <w:rPr>
          <w:sz w:val="28"/>
          <w:szCs w:val="28"/>
          <w:lang w:val="uk-UA"/>
        </w:rPr>
        <w:t>Бахмутської міської ради</w:t>
      </w:r>
      <w:r w:rsidR="002C13D8" w:rsidRPr="00F0621C">
        <w:rPr>
          <w:sz w:val="28"/>
          <w:szCs w:val="28"/>
          <w:lang w:val="uk-UA"/>
        </w:rPr>
        <w:t xml:space="preserve"> </w:t>
      </w:r>
      <w:r w:rsidR="00C96F04" w:rsidRPr="00F0621C">
        <w:rPr>
          <w:sz w:val="28"/>
          <w:szCs w:val="28"/>
          <w:lang w:val="uk-UA"/>
        </w:rPr>
        <w:t xml:space="preserve"> від</w:t>
      </w:r>
      <w:r w:rsidR="00747E52" w:rsidRPr="00F0621C">
        <w:rPr>
          <w:sz w:val="28"/>
          <w:szCs w:val="28"/>
          <w:lang w:val="uk-UA"/>
        </w:rPr>
        <w:t xml:space="preserve"> </w:t>
      </w:r>
      <w:r w:rsidR="00D07661">
        <w:rPr>
          <w:sz w:val="28"/>
          <w:szCs w:val="28"/>
          <w:lang w:val="uk-UA"/>
        </w:rPr>
        <w:t>03</w:t>
      </w:r>
      <w:r w:rsidR="002261D5">
        <w:rPr>
          <w:sz w:val="28"/>
          <w:szCs w:val="28"/>
          <w:lang w:val="uk-UA"/>
        </w:rPr>
        <w:t>.1</w:t>
      </w:r>
      <w:r w:rsidR="00062E95">
        <w:rPr>
          <w:sz w:val="28"/>
          <w:szCs w:val="28"/>
          <w:lang w:val="uk-UA"/>
        </w:rPr>
        <w:t>2</w:t>
      </w:r>
      <w:r w:rsidR="002261D5">
        <w:rPr>
          <w:sz w:val="28"/>
          <w:szCs w:val="28"/>
          <w:lang w:val="uk-UA"/>
        </w:rPr>
        <w:t>.</w:t>
      </w:r>
      <w:r w:rsidR="00172731" w:rsidRPr="00F0621C">
        <w:rPr>
          <w:sz w:val="28"/>
          <w:szCs w:val="28"/>
          <w:lang w:val="uk-UA"/>
        </w:rPr>
        <w:t xml:space="preserve">2021 </w:t>
      </w:r>
      <w:r w:rsidR="00747E52" w:rsidRPr="00F0621C">
        <w:rPr>
          <w:sz w:val="28"/>
          <w:szCs w:val="28"/>
          <w:lang w:val="uk-UA"/>
        </w:rPr>
        <w:t>№</w:t>
      </w:r>
      <w:r w:rsidR="00C96F04" w:rsidRPr="00F0621C">
        <w:rPr>
          <w:sz w:val="28"/>
          <w:szCs w:val="28"/>
          <w:lang w:val="uk-UA"/>
        </w:rPr>
        <w:t xml:space="preserve"> </w:t>
      </w:r>
      <w:r w:rsidR="00D07661" w:rsidRPr="00132C00">
        <w:rPr>
          <w:sz w:val="28"/>
          <w:szCs w:val="28"/>
          <w:lang w:val="uk-UA"/>
        </w:rPr>
        <w:t>1121</w:t>
      </w:r>
      <w:r w:rsidR="002261D5" w:rsidRPr="00132C00">
        <w:rPr>
          <w:sz w:val="28"/>
          <w:szCs w:val="28"/>
          <w:lang w:val="uk-UA"/>
        </w:rPr>
        <w:t>/02</w:t>
      </w:r>
      <w:r w:rsidR="00D60CD4" w:rsidRPr="00F0621C">
        <w:rPr>
          <w:sz w:val="28"/>
          <w:szCs w:val="28"/>
          <w:lang w:val="uk-UA"/>
        </w:rPr>
        <w:t>,</w:t>
      </w:r>
      <w:r w:rsidR="00781A37" w:rsidRPr="00F0621C">
        <w:rPr>
          <w:sz w:val="28"/>
          <w:szCs w:val="28"/>
          <w:lang w:val="uk-UA"/>
        </w:rPr>
        <w:t xml:space="preserve"> </w:t>
      </w:r>
      <w:r w:rsidR="00A52D66" w:rsidRPr="00F0621C">
        <w:rPr>
          <w:sz w:val="28"/>
          <w:szCs w:val="28"/>
          <w:lang w:val="uk-UA"/>
        </w:rPr>
        <w:t>відповідно до</w:t>
      </w:r>
      <w:r w:rsidR="00753B61" w:rsidRPr="00F0621C">
        <w:rPr>
          <w:sz w:val="28"/>
          <w:szCs w:val="28"/>
          <w:lang w:val="uk-UA"/>
        </w:rPr>
        <w:t xml:space="preserve"> Закону України </w:t>
      </w:r>
      <w:r w:rsidR="00B6214A" w:rsidRPr="00F0621C">
        <w:rPr>
          <w:sz w:val="28"/>
          <w:szCs w:val="28"/>
          <w:lang w:val="uk-UA"/>
        </w:rPr>
        <w:t>«Про культуру»,</w:t>
      </w:r>
      <w:r w:rsidR="00753B61" w:rsidRPr="00F0621C">
        <w:rPr>
          <w:sz w:val="28"/>
          <w:szCs w:val="28"/>
          <w:lang w:val="uk-UA"/>
        </w:rPr>
        <w:t xml:space="preserve"> </w:t>
      </w:r>
      <w:r w:rsidR="00F0621C" w:rsidRPr="00F0621C">
        <w:rPr>
          <w:sz w:val="28"/>
          <w:szCs w:val="28"/>
          <w:lang w:val="uk-UA"/>
        </w:rPr>
        <w:t>Порядку розроблення, фінансування, моніторингу  цільових програм та звітності про їх виконання</w:t>
      </w:r>
      <w:r w:rsidR="00781A37" w:rsidRPr="00F0621C">
        <w:rPr>
          <w:sz w:val="28"/>
          <w:szCs w:val="28"/>
          <w:lang w:val="uk-UA"/>
        </w:rPr>
        <w:t xml:space="preserve">, затвердженого рішенням Бахмутської міської ради від </w:t>
      </w:r>
      <w:r w:rsidR="00F0621C" w:rsidRPr="00F0621C">
        <w:rPr>
          <w:sz w:val="28"/>
          <w:szCs w:val="28"/>
          <w:lang w:val="uk-UA"/>
        </w:rPr>
        <w:t>26.05.2021 № 7/9-291</w:t>
      </w:r>
      <w:r w:rsidR="0008539E" w:rsidRPr="00F0621C">
        <w:rPr>
          <w:sz w:val="28"/>
          <w:szCs w:val="28"/>
          <w:lang w:val="uk-UA"/>
        </w:rPr>
        <w:t xml:space="preserve">, </w:t>
      </w:r>
      <w:r w:rsidR="005A1B96" w:rsidRPr="00F0621C">
        <w:rPr>
          <w:sz w:val="28"/>
          <w:szCs w:val="28"/>
          <w:lang w:val="uk-UA"/>
        </w:rPr>
        <w:t xml:space="preserve">керуючись </w:t>
      </w:r>
      <w:r w:rsidR="008D5097" w:rsidRPr="00F0621C">
        <w:rPr>
          <w:sz w:val="28"/>
          <w:szCs w:val="28"/>
          <w:lang w:val="uk-UA"/>
        </w:rPr>
        <w:t>ст.</w:t>
      </w:r>
      <w:r w:rsidR="001712D9" w:rsidRPr="00F0621C">
        <w:rPr>
          <w:sz w:val="28"/>
          <w:szCs w:val="28"/>
          <w:lang w:val="uk-UA"/>
        </w:rPr>
        <w:t> </w:t>
      </w:r>
      <w:r w:rsidR="008D5097" w:rsidRPr="00F0621C">
        <w:rPr>
          <w:sz w:val="28"/>
          <w:szCs w:val="28"/>
          <w:lang w:val="uk-UA"/>
        </w:rPr>
        <w:t xml:space="preserve">26 </w:t>
      </w:r>
      <w:r w:rsidR="005A1B96" w:rsidRPr="00F0621C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8D5097" w:rsidRPr="00F0621C">
        <w:rPr>
          <w:sz w:val="28"/>
          <w:szCs w:val="28"/>
          <w:lang w:val="uk-UA"/>
        </w:rPr>
        <w:t xml:space="preserve"> </w:t>
      </w:r>
      <w:proofErr w:type="spellStart"/>
      <w:r w:rsidR="00557593" w:rsidRPr="00F0621C">
        <w:rPr>
          <w:sz w:val="28"/>
          <w:szCs w:val="28"/>
          <w:lang w:val="uk-UA"/>
        </w:rPr>
        <w:t>Бахмут</w:t>
      </w:r>
      <w:r w:rsidRPr="00F0621C">
        <w:rPr>
          <w:sz w:val="28"/>
          <w:szCs w:val="28"/>
          <w:lang w:val="uk-UA"/>
        </w:rPr>
        <w:t>ська</w:t>
      </w:r>
      <w:proofErr w:type="spellEnd"/>
      <w:r w:rsidRPr="00F0621C">
        <w:rPr>
          <w:sz w:val="28"/>
          <w:szCs w:val="28"/>
          <w:lang w:val="uk-UA"/>
        </w:rPr>
        <w:t xml:space="preserve"> міська рада  </w:t>
      </w:r>
    </w:p>
    <w:p w:rsidR="008D081F" w:rsidRPr="00147A82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147A82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0CD4" w:rsidRDefault="003F289A" w:rsidP="00C659D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Внести та затвердити наступні зміни до </w:t>
      </w:r>
      <w:r w:rsidR="00412B83" w:rsidRPr="00412B83">
        <w:rPr>
          <w:rFonts w:ascii="Times New Roman" w:hAnsi="Times New Roman"/>
          <w:sz w:val="28"/>
          <w:lang w:val="uk-UA"/>
        </w:rPr>
        <w:t>Програми розвитку культури на території Бахмутської міської територіальної громади на 2021-2025 роки</w:t>
      </w:r>
      <w:r w:rsidR="00412B83" w:rsidRPr="00412B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12B83" w:rsidRPr="00412B83">
        <w:rPr>
          <w:rFonts w:ascii="Times New Roman" w:hAnsi="Times New Roman"/>
          <w:sz w:val="28"/>
          <w:lang w:val="uk-UA"/>
        </w:rPr>
        <w:t>затвердженої рішенням Бахмутської міської ради від 09.12.2020 № 7/2-44</w:t>
      </w:r>
      <w:r w:rsidR="00F24D85" w:rsidRPr="00412B83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="00286E09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із змінами внесеними до неї рішенням</w:t>
      </w:r>
      <w:r w:rsidR="007471DF">
        <w:rPr>
          <w:rFonts w:ascii="Times New Roman" w:hAnsi="Times New Roman"/>
          <w:color w:val="000000" w:themeColor="text1"/>
          <w:sz w:val="28"/>
          <w:szCs w:val="24"/>
          <w:lang w:val="uk-UA"/>
        </w:rPr>
        <w:t>и</w:t>
      </w:r>
      <w:r w:rsidR="00286E09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Бахмутської міської ради </w:t>
      </w:r>
      <w:r w:rsidR="0066586F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від </w:t>
      </w:r>
      <w:r w:rsidR="0066586F" w:rsidRPr="0066586F">
        <w:rPr>
          <w:rFonts w:ascii="Times New Roman" w:hAnsi="Times New Roman"/>
          <w:color w:val="000000" w:themeColor="text1"/>
          <w:sz w:val="28"/>
          <w:szCs w:val="24"/>
          <w:lang w:val="uk-UA"/>
        </w:rPr>
        <w:t>28.04.2021</w:t>
      </w:r>
      <w:r w:rsidR="0066586F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="0066586F" w:rsidRPr="0066586F">
        <w:rPr>
          <w:rFonts w:ascii="Times New Roman" w:hAnsi="Times New Roman"/>
          <w:color w:val="000000" w:themeColor="text1"/>
          <w:sz w:val="28"/>
          <w:szCs w:val="24"/>
          <w:lang w:val="uk-UA"/>
        </w:rPr>
        <w:t>№7/8-273</w:t>
      </w:r>
      <w:r w:rsidR="0066586F">
        <w:rPr>
          <w:rFonts w:ascii="Times New Roman" w:hAnsi="Times New Roman"/>
          <w:color w:val="000000" w:themeColor="text1"/>
          <w:sz w:val="28"/>
          <w:szCs w:val="24"/>
          <w:lang w:val="uk-UA"/>
        </w:rPr>
        <w:t>,</w:t>
      </w:r>
      <w:r w:rsidR="0066586F" w:rsidRPr="0066586F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="00286E09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від </w:t>
      </w:r>
      <w:r w:rsidR="00062E95">
        <w:rPr>
          <w:rFonts w:ascii="Times New Roman" w:hAnsi="Times New Roman"/>
          <w:color w:val="000000" w:themeColor="text1"/>
          <w:sz w:val="28"/>
          <w:szCs w:val="24"/>
          <w:lang w:val="uk-UA"/>
        </w:rPr>
        <w:t>24</w:t>
      </w:r>
      <w:r w:rsidR="00286E09">
        <w:rPr>
          <w:rFonts w:ascii="Times New Roman" w:hAnsi="Times New Roman"/>
          <w:color w:val="000000" w:themeColor="text1"/>
          <w:sz w:val="28"/>
          <w:szCs w:val="24"/>
          <w:lang w:val="uk-UA"/>
        </w:rPr>
        <w:t>.</w:t>
      </w:r>
      <w:r w:rsidR="009A3525">
        <w:rPr>
          <w:rFonts w:ascii="Times New Roman" w:hAnsi="Times New Roman"/>
          <w:color w:val="000000" w:themeColor="text1"/>
          <w:sz w:val="28"/>
          <w:szCs w:val="24"/>
          <w:lang w:val="uk-UA"/>
        </w:rPr>
        <w:t>1</w:t>
      </w:r>
      <w:r w:rsidR="00062E95">
        <w:rPr>
          <w:rFonts w:ascii="Times New Roman" w:hAnsi="Times New Roman"/>
          <w:color w:val="000000" w:themeColor="text1"/>
          <w:sz w:val="28"/>
          <w:szCs w:val="24"/>
          <w:lang w:val="uk-UA"/>
        </w:rPr>
        <w:t>1</w:t>
      </w:r>
      <w:r w:rsidR="00286E09">
        <w:rPr>
          <w:rFonts w:ascii="Times New Roman" w:hAnsi="Times New Roman"/>
          <w:color w:val="000000" w:themeColor="text1"/>
          <w:sz w:val="28"/>
          <w:szCs w:val="24"/>
          <w:lang w:val="uk-UA"/>
        </w:rPr>
        <w:t>.2021</w:t>
      </w:r>
      <w:r w:rsidR="007471DF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№7</w:t>
      </w:r>
      <w:r w:rsidR="00F95CAE">
        <w:rPr>
          <w:rFonts w:ascii="Times New Roman" w:hAnsi="Times New Roman"/>
          <w:color w:val="000000" w:themeColor="text1"/>
          <w:sz w:val="28"/>
          <w:szCs w:val="24"/>
          <w:lang w:val="uk-UA"/>
        </w:rPr>
        <w:t>/1</w:t>
      </w:r>
      <w:r w:rsidR="00062E95">
        <w:rPr>
          <w:rFonts w:ascii="Times New Roman" w:hAnsi="Times New Roman"/>
          <w:color w:val="000000" w:themeColor="text1"/>
          <w:sz w:val="28"/>
          <w:szCs w:val="24"/>
          <w:lang w:val="uk-UA"/>
        </w:rPr>
        <w:t>6</w:t>
      </w:r>
      <w:r w:rsidR="007471DF">
        <w:rPr>
          <w:rFonts w:ascii="Times New Roman" w:hAnsi="Times New Roman"/>
          <w:color w:val="000000" w:themeColor="text1"/>
          <w:sz w:val="28"/>
          <w:szCs w:val="24"/>
          <w:lang w:val="uk-UA"/>
        </w:rPr>
        <w:t>-</w:t>
      </w:r>
      <w:r w:rsidR="00F95CAE">
        <w:rPr>
          <w:rFonts w:ascii="Times New Roman" w:hAnsi="Times New Roman"/>
          <w:color w:val="000000" w:themeColor="text1"/>
          <w:sz w:val="28"/>
          <w:szCs w:val="24"/>
          <w:lang w:val="uk-UA"/>
        </w:rPr>
        <w:t>4</w:t>
      </w:r>
      <w:r w:rsidR="00062E95">
        <w:rPr>
          <w:rFonts w:ascii="Times New Roman" w:hAnsi="Times New Roman"/>
          <w:color w:val="000000" w:themeColor="text1"/>
          <w:sz w:val="28"/>
          <w:szCs w:val="24"/>
          <w:lang w:val="uk-UA"/>
        </w:rPr>
        <w:t>51</w:t>
      </w:r>
      <w:r w:rsidR="007471DF">
        <w:rPr>
          <w:rFonts w:ascii="Times New Roman" w:hAnsi="Times New Roman"/>
          <w:color w:val="000000" w:themeColor="text1"/>
          <w:sz w:val="28"/>
          <w:szCs w:val="24"/>
          <w:lang w:val="uk-UA"/>
        </w:rPr>
        <w:t xml:space="preserve"> </w:t>
      </w:r>
      <w:r w:rsidR="00D62E91" w:rsidRPr="007D69B1">
        <w:rPr>
          <w:rFonts w:ascii="Times New Roman" w:hAnsi="Times New Roman"/>
          <w:color w:val="000000" w:themeColor="text1"/>
          <w:sz w:val="28"/>
          <w:szCs w:val="24"/>
          <w:lang w:val="uk-UA"/>
        </w:rPr>
        <w:t>(далі – Програма)</w:t>
      </w:r>
      <w:r w:rsidR="00D62E91" w:rsidRPr="007D69B1">
        <w:rPr>
          <w:rFonts w:ascii="Times New Roman" w:hAnsi="Times New Roman"/>
          <w:color w:val="000000" w:themeColor="text1"/>
          <w:sz w:val="28"/>
          <w:szCs w:val="28"/>
          <w:lang w:val="uk-UA"/>
        </w:rPr>
        <w:t>:</w:t>
      </w:r>
    </w:p>
    <w:p w:rsidR="003F289A" w:rsidRDefault="00C659DF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</w:t>
      </w:r>
      <w:r w:rsidR="003F289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3749A">
        <w:rPr>
          <w:rFonts w:ascii="Times New Roman" w:hAnsi="Times New Roman"/>
          <w:sz w:val="28"/>
          <w:szCs w:val="28"/>
          <w:lang w:val="uk-UA"/>
        </w:rPr>
        <w:t>У Паспорті програми п</w:t>
      </w:r>
      <w:r w:rsidR="00CB3383">
        <w:rPr>
          <w:rFonts w:ascii="Times New Roman" w:hAnsi="Times New Roman"/>
          <w:sz w:val="28"/>
          <w:szCs w:val="28"/>
          <w:lang w:val="uk-UA"/>
        </w:rPr>
        <w:t xml:space="preserve">. 9 та </w:t>
      </w:r>
      <w:proofErr w:type="spellStart"/>
      <w:r w:rsidR="00CB3383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="00CB3383">
        <w:rPr>
          <w:rFonts w:ascii="Times New Roman" w:hAnsi="Times New Roman"/>
          <w:sz w:val="28"/>
          <w:szCs w:val="28"/>
          <w:lang w:val="uk-UA"/>
        </w:rPr>
        <w:t xml:space="preserve">. 9.1. </w:t>
      </w:r>
      <w:r w:rsidR="003F289A" w:rsidRPr="00176D06">
        <w:rPr>
          <w:rFonts w:ascii="Times New Roman" w:hAnsi="Times New Roman"/>
          <w:sz w:val="28"/>
          <w:szCs w:val="28"/>
          <w:lang w:val="uk-UA"/>
        </w:rPr>
        <w:t>викласти у новій редакції</w:t>
      </w:r>
      <w:r w:rsidR="003F289A">
        <w:rPr>
          <w:rFonts w:ascii="Times New Roman" w:hAnsi="Times New Roman"/>
          <w:sz w:val="28"/>
          <w:szCs w:val="28"/>
          <w:lang w:val="uk-UA"/>
        </w:rPr>
        <w:t>:</w:t>
      </w:r>
    </w:p>
    <w:p w:rsidR="007A4C9E" w:rsidRDefault="007A4C9E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727D" w:rsidRDefault="0023727D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F98" w:rsidRDefault="007B7F98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F98" w:rsidRDefault="007B7F98" w:rsidP="003F289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D68C9" w:rsidRDefault="005D68C9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37072" w:rsidRPr="007D69B1" w:rsidRDefault="00F26C2B" w:rsidP="00216B9B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162225,6</w:t>
            </w:r>
            <w:r w:rsidR="00B82DD4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A0DB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37072" w:rsidRPr="007D69B1">
              <w:rPr>
                <w:color w:val="000000" w:themeColor="text1"/>
                <w:sz w:val="28"/>
                <w:szCs w:val="28"/>
                <w:lang w:val="uk-UA"/>
              </w:rPr>
              <w:t>тис. 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A14814" w:rsidRDefault="00A14814" w:rsidP="00A1481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</w:t>
            </w:r>
          </w:p>
          <w:p w:rsidR="00A14814" w:rsidRPr="00F37072" w:rsidRDefault="00A14814" w:rsidP="00E21FD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бюджету Бахмутської міської  ТГ</w:t>
            </w:r>
          </w:p>
          <w:p w:rsidR="00F37072" w:rsidRPr="00F37072" w:rsidRDefault="00F37072" w:rsidP="003F289A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7D69B1" w:rsidRDefault="00F37072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7D69B1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F37072" w:rsidRPr="007D69B1" w:rsidRDefault="00B35ABF" w:rsidP="00F37072">
            <w:pPr>
              <w:widowControl w:val="0"/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>-</w:t>
            </w:r>
            <w:r w:rsidR="003E4F8E" w:rsidRPr="007D69B1">
              <w:rPr>
                <w:bCs/>
                <w:i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7778F4" w:rsidRDefault="00191CA7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="00727EB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F37072" w:rsidRPr="007D69B1" w:rsidRDefault="00F26C2B" w:rsidP="00F3707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29233,1</w:t>
            </w:r>
            <w:r w:rsidR="00A26C7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96F04">
              <w:rPr>
                <w:color w:val="000000" w:themeColor="text1"/>
                <w:sz w:val="28"/>
                <w:szCs w:val="28"/>
                <w:lang w:val="uk-UA"/>
              </w:rPr>
              <w:t xml:space="preserve"> тис. грн.</w:t>
            </w:r>
          </w:p>
          <w:p w:rsidR="00F37072" w:rsidRPr="007D69B1" w:rsidRDefault="00A9185E" w:rsidP="00867602">
            <w:pPr>
              <w:widowControl w:val="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132992,5</w:t>
            </w:r>
            <w:r w:rsidR="00A26C7E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A0DB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96F04">
              <w:rPr>
                <w:color w:val="000000" w:themeColor="text1"/>
                <w:sz w:val="28"/>
                <w:szCs w:val="28"/>
                <w:lang w:val="uk-UA"/>
              </w:rPr>
              <w:t>тис. грн.</w:t>
            </w:r>
          </w:p>
        </w:tc>
      </w:tr>
    </w:tbl>
    <w:p w:rsidR="00D45691" w:rsidRDefault="00D4569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E942CA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727A0">
        <w:rPr>
          <w:rFonts w:ascii="Times New Roman" w:hAnsi="Times New Roman"/>
          <w:sz w:val="28"/>
          <w:szCs w:val="28"/>
          <w:lang w:val="uk-UA"/>
        </w:rPr>
        <w:t>Додат</w:t>
      </w:r>
      <w:r w:rsidR="007A4C9E">
        <w:rPr>
          <w:rFonts w:ascii="Times New Roman" w:hAnsi="Times New Roman"/>
          <w:sz w:val="28"/>
          <w:szCs w:val="28"/>
          <w:lang w:val="uk-UA"/>
        </w:rPr>
        <w:t>о</w:t>
      </w:r>
      <w:r w:rsidR="00D727A0">
        <w:rPr>
          <w:rFonts w:ascii="Times New Roman" w:hAnsi="Times New Roman"/>
          <w:sz w:val="28"/>
          <w:szCs w:val="28"/>
          <w:lang w:val="uk-UA"/>
        </w:rPr>
        <w:t>к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D727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«З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аходи з реалізації</w:t>
      </w:r>
      <w:r w:rsidR="0014324E">
        <w:rPr>
          <w:rFonts w:ascii="Times New Roman" w:hAnsi="Times New Roman"/>
          <w:sz w:val="28"/>
          <w:szCs w:val="28"/>
          <w:lang w:val="uk-UA"/>
        </w:rPr>
        <w:t xml:space="preserve">  П</w:t>
      </w:r>
      <w:r w:rsidR="007A4C9E" w:rsidRPr="007A4C9E">
        <w:rPr>
          <w:rFonts w:ascii="Times New Roman" w:hAnsi="Times New Roman"/>
          <w:sz w:val="28"/>
          <w:szCs w:val="28"/>
          <w:lang w:val="uk-UA"/>
        </w:rPr>
        <w:t>рограми</w:t>
      </w:r>
      <w:r w:rsidR="007A4C9E">
        <w:rPr>
          <w:rFonts w:ascii="Times New Roman" w:hAnsi="Times New Roman"/>
          <w:sz w:val="28"/>
          <w:szCs w:val="28"/>
          <w:lang w:val="uk-UA"/>
        </w:rPr>
        <w:t xml:space="preserve">» до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 w:rsidR="007A4C9E">
        <w:rPr>
          <w:rFonts w:ascii="Times New Roman" w:hAnsi="Times New Roman"/>
          <w:sz w:val="28"/>
          <w:szCs w:val="28"/>
          <w:lang w:val="uk-UA"/>
        </w:rPr>
        <w:t>у</w:t>
      </w:r>
      <w:r w:rsidR="00F37072">
        <w:rPr>
          <w:rFonts w:ascii="Times New Roman" w:hAnsi="Times New Roman"/>
          <w:sz w:val="28"/>
          <w:szCs w:val="28"/>
          <w:lang w:val="uk-UA"/>
        </w:rPr>
        <w:t xml:space="preserve">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4C9E">
        <w:rPr>
          <w:rFonts w:ascii="Times New Roman" w:hAnsi="Times New Roman"/>
          <w:sz w:val="28"/>
          <w:szCs w:val="28"/>
          <w:lang w:val="uk-UA"/>
        </w:rPr>
        <w:t>згідно додатку 1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942CA">
        <w:rPr>
          <w:sz w:val="28"/>
          <w:szCs w:val="28"/>
          <w:lang w:val="uk-UA"/>
        </w:rPr>
        <w:t xml:space="preserve"> </w:t>
      </w:r>
      <w:r w:rsidR="007A4C9E" w:rsidRPr="0003082C">
        <w:rPr>
          <w:sz w:val="28"/>
          <w:szCs w:val="28"/>
          <w:lang w:val="uk-UA"/>
        </w:rPr>
        <w:t>1.</w:t>
      </w:r>
      <w:r w:rsidR="00E942CA">
        <w:rPr>
          <w:sz w:val="28"/>
          <w:szCs w:val="28"/>
          <w:lang w:val="uk-UA"/>
        </w:rPr>
        <w:t>3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2 «П</w:t>
      </w:r>
      <w:r w:rsidR="007A4C9E" w:rsidRPr="007A4C9E">
        <w:rPr>
          <w:sz w:val="28"/>
          <w:szCs w:val="28"/>
          <w:lang w:val="uk-UA"/>
        </w:rPr>
        <w:t xml:space="preserve">оказники результативності </w:t>
      </w:r>
      <w:r w:rsidR="004108FC">
        <w:rPr>
          <w:sz w:val="28"/>
          <w:szCs w:val="28"/>
          <w:lang w:val="uk-UA"/>
        </w:rPr>
        <w:t>П</w:t>
      </w:r>
      <w:r w:rsidR="007A4C9E" w:rsidRPr="007A4C9E">
        <w:rPr>
          <w:sz w:val="28"/>
          <w:szCs w:val="28"/>
          <w:lang w:val="uk-UA"/>
        </w:rPr>
        <w:t>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2.</w:t>
      </w:r>
    </w:p>
    <w:p w:rsidR="007A4C9E" w:rsidRDefault="00CB3383" w:rsidP="00CB33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A4C9E" w:rsidRPr="0003082C">
        <w:rPr>
          <w:sz w:val="28"/>
          <w:szCs w:val="28"/>
          <w:lang w:val="uk-UA"/>
        </w:rPr>
        <w:t>1.</w:t>
      </w:r>
      <w:r w:rsidR="00E942CA">
        <w:rPr>
          <w:sz w:val="28"/>
          <w:szCs w:val="28"/>
          <w:lang w:val="uk-UA"/>
        </w:rPr>
        <w:t>4</w:t>
      </w:r>
      <w:r w:rsidR="007A4C9E" w:rsidRPr="0003082C">
        <w:rPr>
          <w:sz w:val="28"/>
          <w:szCs w:val="28"/>
          <w:lang w:val="uk-UA"/>
        </w:rPr>
        <w:t xml:space="preserve">. </w:t>
      </w:r>
      <w:r w:rsidR="007A4C9E">
        <w:rPr>
          <w:sz w:val="28"/>
          <w:szCs w:val="28"/>
          <w:lang w:val="uk-UA"/>
        </w:rPr>
        <w:t>Додаток 3 «Р</w:t>
      </w:r>
      <w:r w:rsidR="004108FC">
        <w:rPr>
          <w:bCs/>
          <w:color w:val="000000"/>
          <w:sz w:val="28"/>
          <w:szCs w:val="28"/>
          <w:lang w:val="uk-UA"/>
        </w:rPr>
        <w:t>есурсне забезпечення П</w:t>
      </w:r>
      <w:r w:rsidR="007A4C9E" w:rsidRPr="007A4C9E">
        <w:rPr>
          <w:bCs/>
          <w:color w:val="000000"/>
          <w:sz w:val="28"/>
          <w:szCs w:val="28"/>
          <w:lang w:val="uk-UA"/>
        </w:rPr>
        <w:t>рограми</w:t>
      </w:r>
      <w:r w:rsidR="007A4C9E">
        <w:rPr>
          <w:sz w:val="28"/>
          <w:szCs w:val="28"/>
          <w:lang w:val="uk-UA"/>
        </w:rPr>
        <w:t>» до Програми</w:t>
      </w:r>
      <w:r w:rsidR="007A4C9E" w:rsidRPr="00011FC2">
        <w:rPr>
          <w:sz w:val="28"/>
          <w:szCs w:val="28"/>
          <w:lang w:val="uk-UA"/>
        </w:rPr>
        <w:t xml:space="preserve"> </w:t>
      </w:r>
      <w:r w:rsidR="007A4C9E">
        <w:rPr>
          <w:sz w:val="28"/>
          <w:szCs w:val="28"/>
          <w:lang w:val="uk-UA"/>
        </w:rPr>
        <w:t>викласти у новій редакції згідно додатку 3.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0C3FA0" w:rsidRPr="001C146B" w:rsidRDefault="005F1D2B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7627D6">
        <w:rPr>
          <w:sz w:val="28"/>
          <w:szCs w:val="28"/>
          <w:lang w:val="uk-UA"/>
        </w:rPr>
        <w:t>Управлінню культури Бахмутс</w:t>
      </w:r>
      <w:r w:rsidR="003A6D57">
        <w:rPr>
          <w:sz w:val="28"/>
          <w:szCs w:val="28"/>
          <w:lang w:val="uk-UA"/>
        </w:rPr>
        <w:t>ької міської ради (</w:t>
      </w:r>
      <w:r w:rsidR="00940158">
        <w:rPr>
          <w:sz w:val="28"/>
          <w:szCs w:val="28"/>
          <w:lang w:val="uk-UA"/>
        </w:rPr>
        <w:t>Булгакова</w:t>
      </w:r>
      <w:r w:rsidR="001C146B">
        <w:rPr>
          <w:sz w:val="28"/>
          <w:szCs w:val="28"/>
          <w:lang w:val="uk-UA"/>
        </w:rPr>
        <w:t>), ін</w:t>
      </w:r>
      <w:r w:rsidR="007627D6">
        <w:rPr>
          <w:sz w:val="28"/>
          <w:szCs w:val="28"/>
          <w:lang w:val="uk-UA"/>
        </w:rPr>
        <w:t>шим виконав</w:t>
      </w:r>
      <w:r w:rsidR="005F6BA9">
        <w:rPr>
          <w:sz w:val="28"/>
          <w:szCs w:val="28"/>
          <w:lang w:val="uk-UA"/>
        </w:rPr>
        <w:t>цям відповідальним за виконання</w:t>
      </w:r>
      <w:r w:rsidR="007627D6">
        <w:rPr>
          <w:sz w:val="28"/>
          <w:szCs w:val="28"/>
          <w:lang w:val="uk-UA"/>
        </w:rPr>
        <w:t xml:space="preserve"> заходів Програми, </w:t>
      </w:r>
      <w:r w:rsidR="007627D6" w:rsidRPr="00CB3383">
        <w:rPr>
          <w:sz w:val="28"/>
          <w:szCs w:val="28"/>
          <w:lang w:val="uk-UA"/>
        </w:rPr>
        <w:t>продовжити подальшу роботу щодо їх реалізації.</w:t>
      </w:r>
    </w:p>
    <w:p w:rsidR="003A6D57" w:rsidRDefault="003A6D57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E21FD4" w:rsidRDefault="007627D6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F1D2B">
        <w:rPr>
          <w:sz w:val="28"/>
          <w:szCs w:val="28"/>
          <w:lang w:val="uk-UA"/>
        </w:rPr>
        <w:t>. </w:t>
      </w:r>
      <w:r w:rsidR="00E21FD4">
        <w:rPr>
          <w:sz w:val="28"/>
          <w:szCs w:val="28"/>
          <w:lang w:val="uk-UA"/>
        </w:rPr>
        <w:t>Фінансовому управлінню Бахмутської міської ради (</w:t>
      </w:r>
      <w:proofErr w:type="spellStart"/>
      <w:r w:rsidR="00412B83">
        <w:rPr>
          <w:sz w:val="28"/>
          <w:szCs w:val="28"/>
          <w:lang w:val="uk-UA"/>
        </w:rPr>
        <w:t>Підкуйко</w:t>
      </w:r>
      <w:proofErr w:type="spellEnd"/>
      <w:r w:rsidR="00E21FD4">
        <w:rPr>
          <w:sz w:val="28"/>
          <w:szCs w:val="28"/>
          <w:lang w:val="uk-UA"/>
        </w:rPr>
        <w:t>) продовжити фінансу</w:t>
      </w:r>
      <w:r w:rsidR="00986B64">
        <w:rPr>
          <w:sz w:val="28"/>
          <w:szCs w:val="28"/>
          <w:lang w:val="uk-UA"/>
        </w:rPr>
        <w:t>в</w:t>
      </w:r>
      <w:r w:rsidR="00E21FD4">
        <w:rPr>
          <w:sz w:val="28"/>
          <w:szCs w:val="28"/>
          <w:lang w:val="uk-UA"/>
        </w:rPr>
        <w:t xml:space="preserve">ання заходів Програми в межах коштів, передбачених в бюджеті </w:t>
      </w:r>
      <w:r w:rsidR="00663732">
        <w:rPr>
          <w:sz w:val="28"/>
          <w:szCs w:val="28"/>
          <w:lang w:val="uk-UA"/>
        </w:rPr>
        <w:t>Бахмутської міської</w:t>
      </w:r>
      <w:r w:rsidR="00C659DF">
        <w:rPr>
          <w:sz w:val="28"/>
          <w:szCs w:val="28"/>
          <w:lang w:val="uk-UA"/>
        </w:rPr>
        <w:t xml:space="preserve"> </w:t>
      </w:r>
      <w:r w:rsidR="00412B83">
        <w:rPr>
          <w:sz w:val="28"/>
          <w:szCs w:val="28"/>
          <w:lang w:val="uk-UA"/>
        </w:rPr>
        <w:t>територіальної громади на 2021</w:t>
      </w:r>
      <w:r w:rsidR="00C659DF">
        <w:rPr>
          <w:sz w:val="28"/>
          <w:szCs w:val="28"/>
          <w:lang w:val="uk-UA"/>
        </w:rPr>
        <w:t xml:space="preserve"> рік.</w:t>
      </w:r>
      <w:r w:rsidR="00E21FD4">
        <w:rPr>
          <w:sz w:val="28"/>
          <w:szCs w:val="28"/>
          <w:lang w:val="uk-UA"/>
        </w:rPr>
        <w:t xml:space="preserve"> </w:t>
      </w:r>
    </w:p>
    <w:p w:rsidR="00BE0FC3" w:rsidRDefault="00BE0FC3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BE0FC3" w:rsidRDefault="00BE0FC3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4E31FC">
        <w:rPr>
          <w:sz w:val="28"/>
          <w:szCs w:val="28"/>
          <w:lang w:val="uk-UA"/>
        </w:rPr>
        <w:t xml:space="preserve">Вважати таким, що втратило чинність рішення Бахмутської міської ради від </w:t>
      </w:r>
      <w:r w:rsidR="009A3525">
        <w:rPr>
          <w:sz w:val="28"/>
          <w:szCs w:val="28"/>
          <w:lang w:val="uk-UA"/>
        </w:rPr>
        <w:t>2</w:t>
      </w:r>
      <w:r w:rsidR="00062E95">
        <w:rPr>
          <w:sz w:val="28"/>
          <w:szCs w:val="28"/>
          <w:lang w:val="uk-UA"/>
        </w:rPr>
        <w:t>4</w:t>
      </w:r>
      <w:r w:rsidR="009A3525">
        <w:rPr>
          <w:sz w:val="28"/>
          <w:szCs w:val="28"/>
          <w:lang w:val="uk-UA"/>
        </w:rPr>
        <w:t>.1</w:t>
      </w:r>
      <w:r w:rsidR="00062E95">
        <w:rPr>
          <w:sz w:val="28"/>
          <w:szCs w:val="28"/>
          <w:lang w:val="uk-UA"/>
        </w:rPr>
        <w:t>1</w:t>
      </w:r>
      <w:r w:rsidR="006B7DF5">
        <w:rPr>
          <w:sz w:val="28"/>
          <w:szCs w:val="28"/>
          <w:lang w:val="uk-UA"/>
        </w:rPr>
        <w:t xml:space="preserve">.2021 </w:t>
      </w:r>
      <w:r w:rsidR="004E31FC">
        <w:rPr>
          <w:sz w:val="28"/>
          <w:szCs w:val="28"/>
          <w:lang w:val="uk-UA"/>
        </w:rPr>
        <w:t>№7/</w:t>
      </w:r>
      <w:r w:rsidR="009A3525">
        <w:rPr>
          <w:sz w:val="28"/>
          <w:szCs w:val="28"/>
          <w:lang w:val="uk-UA"/>
        </w:rPr>
        <w:t>1</w:t>
      </w:r>
      <w:r w:rsidR="00062E95">
        <w:rPr>
          <w:sz w:val="28"/>
          <w:szCs w:val="28"/>
          <w:lang w:val="uk-UA"/>
        </w:rPr>
        <w:t>6</w:t>
      </w:r>
      <w:r w:rsidR="004E31FC">
        <w:rPr>
          <w:sz w:val="28"/>
          <w:szCs w:val="28"/>
          <w:lang w:val="uk-UA"/>
        </w:rPr>
        <w:t>-</w:t>
      </w:r>
      <w:r w:rsidR="00062E95">
        <w:rPr>
          <w:sz w:val="28"/>
          <w:szCs w:val="28"/>
          <w:lang w:val="uk-UA"/>
        </w:rPr>
        <w:t>451</w:t>
      </w:r>
      <w:r w:rsidR="004E31FC">
        <w:rPr>
          <w:sz w:val="28"/>
          <w:szCs w:val="28"/>
          <w:lang w:val="uk-UA"/>
        </w:rPr>
        <w:t xml:space="preserve"> «</w:t>
      </w:r>
      <w:r w:rsidR="004E31FC" w:rsidRPr="004E31FC">
        <w:rPr>
          <w:sz w:val="28"/>
          <w:szCs w:val="28"/>
          <w:lang w:val="uk-UA"/>
        </w:rPr>
        <w:t>Про внесення змін до Програми розвитку культури на території Бахмутської міської територіальної громади на 2021-2025 роки</w:t>
      </w:r>
      <w:r w:rsidR="004E31FC">
        <w:rPr>
          <w:sz w:val="28"/>
          <w:szCs w:val="28"/>
          <w:lang w:val="uk-UA"/>
        </w:rPr>
        <w:t>»</w:t>
      </w:r>
    </w:p>
    <w:p w:rsidR="009B403A" w:rsidRDefault="009B403A" w:rsidP="00412B83">
      <w:pPr>
        <w:shd w:val="clear" w:color="auto" w:fill="FFFFFF"/>
        <w:tabs>
          <w:tab w:val="left" w:pos="994"/>
        </w:tabs>
        <w:spacing w:line="326" w:lineRule="exact"/>
        <w:ind w:right="10"/>
        <w:jc w:val="both"/>
        <w:rPr>
          <w:sz w:val="28"/>
          <w:szCs w:val="28"/>
          <w:lang w:val="uk-UA"/>
        </w:rPr>
      </w:pPr>
    </w:p>
    <w:p w:rsidR="00F007A9" w:rsidRDefault="005F1D2B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B403A">
        <w:rPr>
          <w:sz w:val="28"/>
          <w:szCs w:val="28"/>
          <w:lang w:val="uk-UA"/>
        </w:rPr>
        <w:t xml:space="preserve">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E11C09">
        <w:rPr>
          <w:sz w:val="28"/>
          <w:szCs w:val="28"/>
          <w:lang w:val="uk-UA"/>
        </w:rPr>
        <w:t>Булгакова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>Фінансове управління Бахмутської міської ради (</w:t>
      </w:r>
      <w:proofErr w:type="spellStart"/>
      <w:r w:rsidR="00412B83">
        <w:rPr>
          <w:sz w:val="28"/>
          <w:szCs w:val="28"/>
          <w:lang w:val="uk-UA"/>
        </w:rPr>
        <w:t>Підкуйко</w:t>
      </w:r>
      <w:proofErr w:type="spellEnd"/>
      <w:r w:rsidR="00E21A65">
        <w:rPr>
          <w:sz w:val="28"/>
          <w:szCs w:val="28"/>
          <w:lang w:val="uk-UA"/>
        </w:rPr>
        <w:t>),</w:t>
      </w:r>
      <w:r w:rsidR="00CB3383" w:rsidRPr="00CB3383">
        <w:rPr>
          <w:sz w:val="28"/>
          <w:szCs w:val="28"/>
          <w:lang w:val="uk-UA"/>
        </w:rPr>
        <w:t xml:space="preserve"> </w:t>
      </w:r>
      <w:r w:rsidR="00CB3383">
        <w:rPr>
          <w:sz w:val="28"/>
          <w:szCs w:val="28"/>
          <w:lang w:val="uk-UA"/>
        </w:rPr>
        <w:t xml:space="preserve">заступника міського голови </w:t>
      </w:r>
      <w:r w:rsidR="004E7698">
        <w:rPr>
          <w:sz w:val="28"/>
          <w:szCs w:val="28"/>
          <w:lang w:val="uk-UA"/>
        </w:rPr>
        <w:t>Мельник І</w:t>
      </w:r>
      <w:r w:rsidR="00CB3383">
        <w:rPr>
          <w:sz w:val="28"/>
          <w:szCs w:val="28"/>
          <w:lang w:val="uk-UA"/>
        </w:rPr>
        <w:t>.</w:t>
      </w:r>
      <w:r w:rsidR="004E7698">
        <w:rPr>
          <w:sz w:val="28"/>
          <w:szCs w:val="28"/>
          <w:lang w:val="uk-UA"/>
        </w:rPr>
        <w:t>Є</w:t>
      </w:r>
      <w:r w:rsidR="00CB3383">
        <w:rPr>
          <w:w w:val="67"/>
          <w:sz w:val="28"/>
          <w:szCs w:val="28"/>
          <w:lang w:val="uk-UA"/>
        </w:rPr>
        <w:t>.,</w:t>
      </w:r>
      <w:r w:rsidR="00E21A65">
        <w:rPr>
          <w:sz w:val="28"/>
          <w:szCs w:val="28"/>
          <w:lang w:val="uk-UA"/>
        </w:rPr>
        <w:t xml:space="preserve"> </w:t>
      </w:r>
      <w:r w:rsidR="007C0F89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="004E7698">
        <w:rPr>
          <w:sz w:val="28"/>
          <w:szCs w:val="28"/>
          <w:lang w:val="uk-UA"/>
        </w:rPr>
        <w:t>Суткового</w:t>
      </w:r>
      <w:proofErr w:type="spellEnd"/>
      <w:r w:rsidR="004E7698">
        <w:rPr>
          <w:sz w:val="28"/>
          <w:szCs w:val="28"/>
          <w:lang w:val="uk-UA"/>
        </w:rPr>
        <w:t xml:space="preserve"> М.В</w:t>
      </w:r>
      <w:r w:rsidR="007C0F89">
        <w:rPr>
          <w:sz w:val="28"/>
          <w:szCs w:val="28"/>
          <w:lang w:val="uk-UA"/>
        </w:rPr>
        <w:t>.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3876FA" w:rsidRPr="00E75C7C" w:rsidRDefault="005F1D2B" w:rsidP="00E75C7C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9B403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A7EE0">
        <w:rPr>
          <w:rFonts w:ascii="Times New Roman" w:hAnsi="Times New Roman"/>
          <w:sz w:val="28"/>
          <w:szCs w:val="28"/>
          <w:lang w:val="uk-UA"/>
        </w:rPr>
        <w:t>Контроль за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виконання</w:t>
      </w:r>
      <w:r w:rsidR="00FA7EE0">
        <w:rPr>
          <w:rFonts w:ascii="Times New Roman" w:hAnsi="Times New Roman"/>
          <w:sz w:val="28"/>
          <w:szCs w:val="28"/>
          <w:lang w:val="uk-UA"/>
        </w:rPr>
        <w:t>м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4E7698">
        <w:rPr>
          <w:rFonts w:ascii="Times New Roman" w:hAnsi="Times New Roman"/>
          <w:sz w:val="28"/>
          <w:szCs w:val="28"/>
          <w:lang w:val="uk-UA"/>
        </w:rPr>
        <w:t>Йорохов</w:t>
      </w:r>
      <w:proofErr w:type="spellEnd"/>
      <w:r w:rsidR="004E7698">
        <w:rPr>
          <w:rFonts w:ascii="Times New Roman" w:hAnsi="Times New Roman"/>
          <w:sz w:val="28"/>
          <w:szCs w:val="28"/>
          <w:lang w:val="uk-UA"/>
        </w:rPr>
        <w:t>), з питань економічного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7698">
        <w:rPr>
          <w:rFonts w:ascii="Times New Roman" w:hAnsi="Times New Roman"/>
          <w:sz w:val="28"/>
          <w:szCs w:val="28"/>
          <w:lang w:val="uk-UA"/>
        </w:rPr>
        <w:t>розвитку, бюджету, регуляторної політики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4E7698">
        <w:rPr>
          <w:rFonts w:ascii="Times New Roman" w:hAnsi="Times New Roman"/>
          <w:sz w:val="28"/>
          <w:szCs w:val="28"/>
          <w:lang w:val="uk-UA"/>
        </w:rPr>
        <w:t>Бабенко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E75C7C"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proofErr w:type="spellStart"/>
      <w:r w:rsidR="00E75C7C" w:rsidRPr="00E75C7C">
        <w:rPr>
          <w:rFonts w:ascii="Times New Roman" w:hAnsi="Times New Roman"/>
          <w:sz w:val="28"/>
          <w:szCs w:val="28"/>
          <w:lang w:val="uk-UA"/>
        </w:rPr>
        <w:t>Петриєнко</w:t>
      </w:r>
      <w:r w:rsidR="00E75C7C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 w:rsidR="00E75C7C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proofErr w:type="spellStart"/>
      <w:r w:rsidR="00E75C7C" w:rsidRPr="00E75C7C">
        <w:rPr>
          <w:rFonts w:ascii="Times New Roman" w:hAnsi="Times New Roman"/>
          <w:sz w:val="28"/>
          <w:szCs w:val="28"/>
          <w:lang w:val="uk-UA"/>
        </w:rPr>
        <w:t>Полухін</w:t>
      </w:r>
      <w:r w:rsidR="00E75C7C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E75C7C">
        <w:rPr>
          <w:rFonts w:ascii="Times New Roman" w:hAnsi="Times New Roman"/>
          <w:sz w:val="28"/>
          <w:szCs w:val="28"/>
          <w:lang w:val="uk-UA"/>
        </w:rPr>
        <w:t xml:space="preserve"> Г.В.</w:t>
      </w:r>
    </w:p>
    <w:p w:rsidR="003876FA" w:rsidRDefault="003876FA" w:rsidP="003876F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76FA" w:rsidRPr="003876FA" w:rsidRDefault="003876FA" w:rsidP="003876FA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49FD" w:rsidRPr="001C0D96" w:rsidRDefault="00FE49FD" w:rsidP="00FE49FD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bCs/>
          <w:i/>
          <w:color w:val="FF0000"/>
          <w:spacing w:val="-3"/>
          <w:sz w:val="28"/>
          <w:szCs w:val="28"/>
          <w:lang w:val="uk-UA"/>
        </w:rPr>
      </w:pPr>
      <w:r w:rsidRPr="001C0D96">
        <w:rPr>
          <w:b/>
          <w:i/>
          <w:color w:val="000000" w:themeColor="text1"/>
          <w:szCs w:val="28"/>
          <w:lang w:val="uk-UA"/>
        </w:rPr>
        <w:t xml:space="preserve"> </w:t>
      </w:r>
      <w:r w:rsidR="002261D5" w:rsidRPr="001C0D96">
        <w:rPr>
          <w:b/>
          <w:bCs/>
          <w:i/>
          <w:spacing w:val="-3"/>
          <w:sz w:val="28"/>
          <w:szCs w:val="28"/>
          <w:lang w:val="uk-UA"/>
        </w:rPr>
        <w:t>Міський голова</w:t>
      </w:r>
      <w:r w:rsidR="009729B2" w:rsidRPr="001C0D96">
        <w:rPr>
          <w:b/>
          <w:bCs/>
          <w:i/>
          <w:spacing w:val="-3"/>
          <w:sz w:val="28"/>
          <w:szCs w:val="28"/>
          <w:lang w:val="uk-UA"/>
        </w:rPr>
        <w:t xml:space="preserve">                      </w:t>
      </w:r>
      <w:r w:rsidR="002261D5" w:rsidRPr="001C0D96">
        <w:rPr>
          <w:b/>
          <w:bCs/>
          <w:i/>
          <w:spacing w:val="-3"/>
          <w:sz w:val="28"/>
          <w:szCs w:val="28"/>
          <w:lang w:val="uk-UA"/>
        </w:rPr>
        <w:t xml:space="preserve">                                         </w:t>
      </w:r>
      <w:r w:rsidR="009729B2" w:rsidRPr="001C0D96">
        <w:rPr>
          <w:b/>
          <w:bCs/>
          <w:i/>
          <w:spacing w:val="-3"/>
          <w:sz w:val="28"/>
          <w:szCs w:val="28"/>
          <w:lang w:val="uk-UA"/>
        </w:rPr>
        <w:t xml:space="preserve">         </w:t>
      </w:r>
      <w:r w:rsidR="002261D5" w:rsidRPr="001C0D96">
        <w:rPr>
          <w:b/>
          <w:bCs/>
          <w:i/>
          <w:spacing w:val="-3"/>
          <w:sz w:val="28"/>
          <w:szCs w:val="28"/>
          <w:lang w:val="uk-UA"/>
        </w:rPr>
        <w:t>О.О.РЕВА</w:t>
      </w:r>
    </w:p>
    <w:p w:rsidR="00FE49FD" w:rsidRDefault="00FE49FD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  <w:sectPr w:rsidR="00FE49FD" w:rsidSect="002F4F2E">
          <w:headerReference w:type="default" r:id="rId9"/>
          <w:pgSz w:w="11906" w:h="16838"/>
          <w:pgMar w:top="851" w:right="709" w:bottom="851" w:left="1701" w:header="709" w:footer="709" w:gutter="0"/>
          <w:cols w:space="708"/>
          <w:titlePg/>
          <w:docGrid w:linePitch="360"/>
        </w:sectPr>
      </w:pPr>
    </w:p>
    <w:tbl>
      <w:tblPr>
        <w:tblW w:w="15276" w:type="dxa"/>
        <w:tblLayout w:type="fixed"/>
        <w:tblLook w:val="04A0"/>
      </w:tblPr>
      <w:tblGrid>
        <w:gridCol w:w="8188"/>
        <w:gridCol w:w="7088"/>
      </w:tblGrid>
      <w:tr w:rsidR="00B82DD4" w:rsidRPr="00927365" w:rsidTr="00B82DD4">
        <w:tc>
          <w:tcPr>
            <w:tcW w:w="8188" w:type="dxa"/>
          </w:tcPr>
          <w:p w:rsidR="00B82DD4" w:rsidRPr="00B8781F" w:rsidRDefault="00B82DD4" w:rsidP="00B82DD4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088" w:type="dxa"/>
          </w:tcPr>
          <w:p w:rsidR="00B82DD4" w:rsidRPr="00B8781F" w:rsidRDefault="00B82DD4" w:rsidP="00B82DD4">
            <w:pPr>
              <w:rPr>
                <w:lang w:val="uk-UA"/>
              </w:rPr>
            </w:pPr>
          </w:p>
          <w:p w:rsidR="00B82DD4" w:rsidRPr="00E92331" w:rsidRDefault="00B82DD4" w:rsidP="00B82DD4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B82DD4" w:rsidRDefault="00B82DD4" w:rsidP="00B82DD4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lang w:val="uk-UA"/>
              </w:rPr>
              <w:t>Програми розвитку культури на території Бахмутської міської  територіальної громади на 2021-2025 роки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, затвердженої ріше</w:t>
            </w:r>
            <w:r>
              <w:rPr>
                <w:rFonts w:ascii="Times New Roman" w:hAnsi="Times New Roman"/>
                <w:sz w:val="24"/>
                <w:lang w:val="uk-UA"/>
              </w:rPr>
              <w:t>нням Бахмутської міської ради 09.12.2020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 № </w:t>
            </w:r>
            <w:r>
              <w:rPr>
                <w:rFonts w:ascii="Times New Roman" w:hAnsi="Times New Roman"/>
                <w:sz w:val="24"/>
                <w:lang w:val="uk-UA"/>
              </w:rPr>
              <w:t>7/2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lang w:val="uk-UA"/>
              </w:rPr>
              <w:t>44, із змінами</w:t>
            </w:r>
          </w:p>
          <w:p w:rsidR="00B82DD4" w:rsidRPr="004D12F7" w:rsidRDefault="00B82DD4" w:rsidP="00B82DD4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(в редакції рішення Бахмутської міської ради</w:t>
            </w:r>
            <w:r w:rsidR="003876FA">
              <w:rPr>
                <w:lang w:val="uk-UA"/>
              </w:rPr>
              <w:t xml:space="preserve"> від </w:t>
            </w:r>
            <w:r w:rsidR="00CC6BAC">
              <w:rPr>
                <w:lang w:val="uk-UA"/>
              </w:rPr>
              <w:t>2</w:t>
            </w:r>
            <w:r w:rsidR="008C7EF2">
              <w:rPr>
                <w:lang w:val="uk-UA"/>
              </w:rPr>
              <w:t>2</w:t>
            </w:r>
            <w:r w:rsidR="00CC6BAC">
              <w:rPr>
                <w:lang w:val="uk-UA"/>
              </w:rPr>
              <w:t>.</w:t>
            </w:r>
            <w:r w:rsidR="0027379B">
              <w:rPr>
                <w:lang w:val="uk-UA"/>
              </w:rPr>
              <w:t>1</w:t>
            </w:r>
            <w:r w:rsidR="008C7EF2">
              <w:rPr>
                <w:lang w:val="uk-UA"/>
              </w:rPr>
              <w:t>2</w:t>
            </w:r>
            <w:r w:rsidR="0027379B">
              <w:rPr>
                <w:lang w:val="uk-UA"/>
              </w:rPr>
              <w:t xml:space="preserve">.2021 </w:t>
            </w:r>
            <w:r w:rsidR="003D6EF0">
              <w:rPr>
                <w:lang w:val="uk-UA"/>
              </w:rPr>
              <w:t>№</w:t>
            </w:r>
            <w:r w:rsidR="00CC6BAC">
              <w:rPr>
                <w:lang w:val="uk-UA"/>
              </w:rPr>
              <w:t xml:space="preserve"> 7/1</w:t>
            </w:r>
            <w:r w:rsidR="008C7EF2">
              <w:rPr>
                <w:lang w:val="uk-UA"/>
              </w:rPr>
              <w:t>7</w:t>
            </w:r>
            <w:r w:rsidR="00CC6BAC">
              <w:rPr>
                <w:lang w:val="uk-UA"/>
              </w:rPr>
              <w:t>-</w:t>
            </w:r>
            <w:r w:rsidR="00927365">
              <w:rPr>
                <w:lang w:val="uk-UA"/>
              </w:rPr>
              <w:t>501</w:t>
            </w:r>
            <w:r>
              <w:rPr>
                <w:lang w:val="uk-UA"/>
              </w:rPr>
              <w:t>)</w:t>
            </w:r>
          </w:p>
          <w:p w:rsidR="00B82DD4" w:rsidRPr="00B8781F" w:rsidRDefault="00B82DD4" w:rsidP="00B82DD4">
            <w:pPr>
              <w:rPr>
                <w:lang w:val="uk-UA"/>
              </w:rPr>
            </w:pPr>
          </w:p>
          <w:p w:rsidR="00B82DD4" w:rsidRPr="00B8781F" w:rsidRDefault="00B82DD4" w:rsidP="00B82DD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82DD4" w:rsidRPr="00B8781F" w:rsidRDefault="00B82DD4" w:rsidP="0027379B">
      <w:pPr>
        <w:jc w:val="center"/>
        <w:rPr>
          <w:b/>
          <w:sz w:val="28"/>
          <w:szCs w:val="28"/>
          <w:lang w:val="uk-UA"/>
        </w:rPr>
      </w:pPr>
      <w:r w:rsidRPr="00B8781F">
        <w:rPr>
          <w:b/>
          <w:sz w:val="28"/>
          <w:szCs w:val="28"/>
          <w:lang w:val="uk-UA"/>
        </w:rPr>
        <w:t>ЗАХОДИ З РЕАЛІЗАЦІЇ 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427"/>
        <w:gridCol w:w="1712"/>
        <w:gridCol w:w="2725"/>
        <w:gridCol w:w="779"/>
        <w:gridCol w:w="1681"/>
        <w:gridCol w:w="1249"/>
        <w:gridCol w:w="516"/>
        <w:gridCol w:w="667"/>
        <w:gridCol w:w="516"/>
        <w:gridCol w:w="592"/>
        <w:gridCol w:w="516"/>
        <w:gridCol w:w="737"/>
        <w:gridCol w:w="3107"/>
      </w:tblGrid>
      <w:tr w:rsidR="00B82DD4" w:rsidRPr="00B8781F" w:rsidTr="00B82DD4">
        <w:tc>
          <w:tcPr>
            <w:tcW w:w="0" w:type="auto"/>
            <w:vMerge w:val="restart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B8781F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B8781F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B8781F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0" w:type="auto"/>
            <w:gridSpan w:val="6"/>
            <w:shd w:val="clear" w:color="auto" w:fill="C6D9F1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B82DD4" w:rsidRPr="00B8781F" w:rsidTr="00B82DD4">
        <w:trPr>
          <w:trHeight w:val="617"/>
        </w:trPr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2023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0" w:type="auto"/>
            <w:shd w:val="clear" w:color="auto" w:fill="C6D9F1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</w:tr>
      <w:tr w:rsidR="00B82DD4" w:rsidRPr="00B8781F" w:rsidTr="00B82DD4"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B8781F">
              <w:rPr>
                <w:sz w:val="16"/>
                <w:szCs w:val="16"/>
                <w:lang w:val="uk-UA"/>
              </w:rPr>
              <w:t>План</w:t>
            </w:r>
          </w:p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B8781F">
              <w:rPr>
                <w:sz w:val="16"/>
                <w:szCs w:val="16"/>
                <w:lang w:val="uk-UA"/>
              </w:rPr>
              <w:t>План</w:t>
            </w:r>
          </w:p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B8781F">
              <w:rPr>
                <w:sz w:val="16"/>
                <w:szCs w:val="16"/>
                <w:lang w:val="uk-UA"/>
              </w:rPr>
              <w:t>План</w:t>
            </w:r>
          </w:p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B8781F">
              <w:rPr>
                <w:sz w:val="16"/>
                <w:szCs w:val="16"/>
                <w:lang w:val="uk-UA"/>
              </w:rPr>
              <w:t>План</w:t>
            </w:r>
          </w:p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C6D9F1"/>
          </w:tcPr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B8781F">
              <w:rPr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0" w:type="auto"/>
            <w:shd w:val="clear" w:color="auto" w:fill="C6D9F1"/>
            <w:vAlign w:val="center"/>
          </w:tcPr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B8781F">
              <w:rPr>
                <w:sz w:val="16"/>
                <w:szCs w:val="16"/>
                <w:lang w:val="uk-UA"/>
              </w:rPr>
              <w:t>План</w:t>
            </w:r>
          </w:p>
          <w:p w:rsidR="00B82DD4" w:rsidRPr="00B8781F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</w:p>
        </w:tc>
      </w:tr>
      <w:tr w:rsidR="00B82DD4" w:rsidRPr="00B8781F" w:rsidTr="00B82DD4">
        <w:tc>
          <w:tcPr>
            <w:tcW w:w="0" w:type="auto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FFFFFF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lang w:val="uk-UA"/>
              </w:rPr>
              <w:t>12</w:t>
            </w:r>
          </w:p>
        </w:tc>
        <w:tc>
          <w:tcPr>
            <w:tcW w:w="0" w:type="auto"/>
            <w:vAlign w:val="center"/>
          </w:tcPr>
          <w:p w:rsidR="00B82DD4" w:rsidRPr="00B8781F" w:rsidRDefault="00B82DD4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13</w:t>
            </w:r>
          </w:p>
        </w:tc>
      </w:tr>
      <w:tr w:rsidR="00B82DD4" w:rsidRPr="00B8781F" w:rsidTr="00B82DD4">
        <w:trPr>
          <w:trHeight w:val="265"/>
        </w:trPr>
        <w:tc>
          <w:tcPr>
            <w:tcW w:w="0" w:type="auto"/>
          </w:tcPr>
          <w:p w:rsidR="00B82DD4" w:rsidRPr="00B8781F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2"/>
          </w:tcPr>
          <w:p w:rsidR="00B82DD4" w:rsidRPr="00B8781F" w:rsidRDefault="00B82DD4" w:rsidP="00B82DD4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B8781F">
              <w:rPr>
                <w:b/>
                <w:sz w:val="28"/>
                <w:szCs w:val="28"/>
                <w:lang w:val="uk-UA"/>
              </w:rPr>
              <w:t>І. Бібліотечна справа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</w:tcPr>
          <w:p w:rsidR="00B82DD4" w:rsidRPr="00B8781F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2"/>
          </w:tcPr>
          <w:p w:rsidR="00B82DD4" w:rsidRPr="00B8781F" w:rsidRDefault="0027379B" w:rsidP="00B82DD4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/>
              </w:rPr>
              <w:t>Центральна міська бібліотека Бахмутської міської територіальної громади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1.1.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Формування модернового бібліотечно-інформаційного простору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1.1.1. Створення 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Play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платформи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(ігрових куточків)  у бібліотеках міської централізованої системи (далі – ЦБС): бібліотеки – філіали № 2, № 3 (с. Іванівське) ,  № 7 (с. Зайцеве), № 9 (с. Покровське), №6  (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Кліщіївка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)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2021 - 2025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27,5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ігрових  куточків, що задовольнить  потреби  дітей  та підлітків у 1 міській та  4 сільських бібліотеках.  Збільшення  користувачів – дітей  на 100 осіб в філіалі № 2 (м. Бахмут),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по 50  </w:t>
            </w:r>
            <w:r w:rsidRPr="005763AD">
              <w:rPr>
                <w:sz w:val="16"/>
                <w:szCs w:val="16"/>
                <w:lang w:val="uk-UA"/>
              </w:rPr>
              <w:t>осіб в сільських філіалах.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Настільних ігор – 16 од. щорічно.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1.1.2.  Створення та функціонування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міні-хабів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з цифрової освіти  населення у сільських бібліотеках:  сіл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Кліщіївка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(філіал № 6), Зайцеве  (філіал № 7), Клинове (філіал №10),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Зеленопілля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(філіал №11).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Придбання техніки для філіалів бібліотек.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230,0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цифрової грамотності населення, надання доступу до інформації у 4 сільських бібліотеках.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Підключення філіалу №7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с.Зайцеве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інтернету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Комп’ютерів – 8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багатофункціональних пристроїв – 4 од., 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проєкторів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3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екранів – 3 од.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1.1.3. </w:t>
            </w:r>
            <w:r w:rsidRPr="005763AD">
              <w:rPr>
                <w:sz w:val="16"/>
                <w:szCs w:val="16"/>
                <w:lang w:val="uk-UA"/>
              </w:rPr>
              <w:t>Організація та проведення заходів, спрямованих на промоцію читання серед різних верств населення.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Надання на базі центральної міської бібліотеки послуг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коворкінгу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Запровадження нових форм масової роботи.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Обговорення  нових книг, проведення читацьких  конференцій, фестивалів книг, зустрічей з письменниками. Проведення масових заходів у новому форматі: вечірки-караоке, </w:t>
            </w: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бібліоніч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, мультикультурний пікнік,  творчі майстерні, цикл екскурсій «Пізнай свій край через бібліотеку», </w:t>
            </w:r>
            <w:r w:rsidRPr="005763AD">
              <w:rPr>
                <w:sz w:val="16"/>
                <w:szCs w:val="16"/>
                <w:lang w:val="uk-UA"/>
              </w:rPr>
              <w:t>літературна студія для малюків «Читання як пригода» (для малят від 3 до 6 років), творча лабораторія «Натхнення книгою»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1.1.4. Придбання  техніки (мобільна бібліотека)  для проведення літніх вуличних акцій «Бібліотека під парасолькою»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Ознайомлення мешканців віддалених мікрорайонів з новинками сучасної літератури за допомогою </w:t>
            </w: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позастаціонарних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форм обслуговування читачів. Проведення протягом літа  20 пізнавально-розважальних акцій для дітей  і дорослих: зустрічі та тематичні екскурси, перегляди відеофільмів, різноманітні ігри, вікторини, майстер-класи, виставки на  майданчиках біля бібліотек та в  скверах міста.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Збільшення   </w:t>
            </w:r>
            <w:r w:rsidRPr="005763AD">
              <w:rPr>
                <w:sz w:val="16"/>
                <w:szCs w:val="16"/>
                <w:lang w:val="uk-UA"/>
              </w:rPr>
              <w:t>відвідувачів на 400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Портативна колонка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ноутбук – 1од.,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проєктор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екран на тринозі – 1 од.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FF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1.1.5. </w:t>
            </w:r>
            <w:r w:rsidRPr="005763AD">
              <w:rPr>
                <w:sz w:val="16"/>
                <w:szCs w:val="16"/>
                <w:lang w:val="uk-UA"/>
              </w:rPr>
              <w:t>Модернізація бібліотеки-філіалу №8 (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вул.Некрасова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,46) в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Публічний простір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Library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Hub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»: 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- виділення додаткового приміщення,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-   придбання меблів та обладнання.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  приведення штатного розпису ЦБС відповідно до завдань роботи  простору (без введення  додаткових ставок).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2022 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  <w:r w:rsidRPr="005763AD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90.0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90,0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Переоснащення застарілої бібліотеки в сучасний простір  спілкування,  відпочинку, отримання інформації, змістовного дозвілля, розваг</w:t>
            </w:r>
            <w:r w:rsidRPr="005763AD">
              <w:rPr>
                <w:rFonts w:ascii="Arial" w:hAnsi="Arial" w:cs="Arial"/>
                <w:color w:val="4B4B4B"/>
                <w:sz w:val="20"/>
                <w:shd w:val="clear" w:color="auto" w:fill="FFFFFF"/>
                <w:lang w:val="uk-UA"/>
              </w:rPr>
              <w:t xml:space="preserve">  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для всіх категорій населення мікрорайону  «Східний».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Збільшення користувачів на  500 </w:t>
            </w:r>
            <w:r w:rsidRPr="005763AD">
              <w:rPr>
                <w:sz w:val="16"/>
                <w:szCs w:val="16"/>
                <w:lang w:val="uk-UA"/>
              </w:rPr>
              <w:t>осіб.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Проєктор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– 1од.,екран – 1од. ,ноутбук  - 1од., стільці - 10 од., столи  - 4 од.., офісні дивани  - 2 од., виставкові вітрини - 2 од., </w:t>
            </w: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крісло-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груша  - 2 од.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1.1.6. Модернізація бібліотеки – філіалу  № 10 ( с. Клинове) в центр  інформації та дозвілля «</w:t>
            </w:r>
            <w:proofErr w:type="spellStart"/>
            <w:r w:rsidRPr="005763AD">
              <w:rPr>
                <w:sz w:val="16"/>
                <w:szCs w:val="16"/>
                <w:lang w:val="uk-UA" w:eastAsia="uk-UA"/>
              </w:rPr>
              <w:t>Library</w:t>
            </w:r>
            <w:proofErr w:type="spellEnd"/>
            <w:r w:rsidRPr="005763AD">
              <w:rPr>
                <w:sz w:val="16"/>
                <w:szCs w:val="16"/>
                <w:lang w:val="uk-UA" w:eastAsia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 w:eastAsia="uk-UA"/>
              </w:rPr>
              <w:t>Hub</w:t>
            </w:r>
            <w:proofErr w:type="spellEnd"/>
            <w:r w:rsidRPr="005763AD">
              <w:rPr>
                <w:sz w:val="16"/>
                <w:szCs w:val="16"/>
                <w:lang w:val="uk-UA" w:eastAsia="uk-UA"/>
              </w:rPr>
              <w:t>»:</w:t>
            </w:r>
          </w:p>
          <w:p w:rsidR="00B82DD4" w:rsidRPr="005763AD" w:rsidRDefault="00B82DD4" w:rsidP="00B82DD4">
            <w:pPr>
              <w:pStyle w:val="a7"/>
              <w:ind w:left="0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Придбання меблів та обладнання, настільних ігор.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Переоснащення застарілої бібліотеки в сучасний простір  спілкування,  відпочинку, отримання інформації, змістовного дозвілля, розваг</w:t>
            </w:r>
            <w:r w:rsidRPr="005763AD">
              <w:rPr>
                <w:rFonts w:ascii="Arial" w:hAnsi="Arial" w:cs="Arial"/>
                <w:color w:val="4B4B4B"/>
                <w:sz w:val="20"/>
                <w:shd w:val="clear" w:color="auto" w:fill="FFFFFF"/>
                <w:lang w:val="uk-UA"/>
              </w:rPr>
              <w:t xml:space="preserve">  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для всіх категорій населення села Клинове.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Збільшення користувачів на 300 </w:t>
            </w:r>
            <w:r w:rsidRPr="005763AD">
              <w:rPr>
                <w:sz w:val="16"/>
                <w:szCs w:val="16"/>
                <w:lang w:val="uk-UA"/>
              </w:rPr>
              <w:t>осіб.</w:t>
            </w:r>
          </w:p>
          <w:p w:rsidR="00B82DD4" w:rsidRPr="00F70234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proofErr w:type="spellStart"/>
            <w:r w:rsidRPr="005763AD">
              <w:rPr>
                <w:sz w:val="16"/>
                <w:szCs w:val="16"/>
                <w:lang w:val="uk-UA" w:eastAsia="uk-UA"/>
              </w:rPr>
              <w:t>Проєктор</w:t>
            </w:r>
            <w:proofErr w:type="spellEnd"/>
            <w:r w:rsidRPr="005763AD">
              <w:rPr>
                <w:sz w:val="16"/>
                <w:szCs w:val="16"/>
                <w:lang w:val="uk-UA" w:eastAsia="uk-UA"/>
              </w:rPr>
              <w:t xml:space="preserve"> – 1од., екран – 1од., ноутбук – 1од., стільці  - 20 од., комп’ютер – 1од., столи - 6 од., офісні дивани - 2 од., пуфи -  2 од., виставкова  вітрина  - 2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1.1.7. </w:t>
            </w:r>
            <w:r w:rsidRPr="005763AD">
              <w:rPr>
                <w:sz w:val="16"/>
                <w:szCs w:val="16"/>
                <w:lang w:val="uk-UA"/>
              </w:rPr>
              <w:t>Розширення послуги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Бібліоняня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- створення недільного кінозалу 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Мультиманія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lastRenderedPageBreak/>
              <w:t xml:space="preserve">Придбання </w:t>
            </w: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проєктора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та екрана в міську бібліотеку для дітей.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2022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Інші джерела</w:t>
            </w:r>
            <w:r w:rsidRPr="005763AD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Розширення послуг для дітей.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Отримання додаткових фінансових коштів – 1,0 </w:t>
            </w: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тис.грн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>..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lastRenderedPageBreak/>
              <w:t>Збільшення  кількості отримувачів  послуги на 100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Проєктор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– 1од., екран – 1од.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lastRenderedPageBreak/>
              <w:t>1.2.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мережі інформаційних центрів, вдосконалення та адаптація до сучасних вимог методів  роботи бібліотек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pStyle w:val="a7"/>
              <w:ind w:left="0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1.2.1. Навчання осіб з вадами зору роботі на комп’ютері та в Інтернет, користуванню сенсорними телефонами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2021 - 2025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якості надання послуг та життя осіб з вадами зору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pStyle w:val="a7"/>
              <w:ind w:left="0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1.2.2.  Запровадження програмної системи комплексної автоматизації бібліотек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Koha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».  Придбання та встановлення  комп’ютерного обладнання.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162,0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322,0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електронного каталогу книг, електронної бази читачів, що буде сприяти задоволенню інформаційних потреб мешканців громади  і покращення обслуговування читачів через надання цілодобового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онлайн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доступу до електронного каталогу ЦМБ, підвищить  ефективність використання ресурсів бібліотек.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Сервер -1од.,  комп’ютер – 14од., операційна система 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Linux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» - 1од. 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pStyle w:val="a7"/>
              <w:ind w:left="0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1.2.3.  Навчання та перепідготовка бібліотечних працівників ЦБС у відповідності з вимогами щодо  програми автоматизації бібліотек.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2022 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Фінансування не потребує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Дистанційне навчання роботі в автоматизованій  програмі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Koha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34 бібліотечних фахівців.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1.2.4. Оновлення веб-сайту ЦБС, створення блогів усіх бібліотек ЦБС. Постійне оновлення інформації на сторінках соціальних мереж та сайті ЦБС.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Просування бібліотек в інформаційному електронному просторі.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Блогів  – 10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1.2.5. Генерування </w:t>
            </w:r>
            <w:r w:rsidRPr="005763AD">
              <w:rPr>
                <w:sz w:val="16"/>
                <w:szCs w:val="16"/>
                <w:lang w:val="en-US"/>
              </w:rPr>
              <w:t>G</w:t>
            </w:r>
            <w:r w:rsidRPr="005763AD">
              <w:rPr>
                <w:sz w:val="16"/>
                <w:szCs w:val="16"/>
                <w:lang w:val="uk-UA"/>
              </w:rPr>
              <w:t>R-кодів та розміщення їх на рекламних матеріалах бібліотек.</w:t>
            </w:r>
          </w:p>
          <w:p w:rsidR="00B82DD4" w:rsidRPr="005763AD" w:rsidRDefault="00B82DD4" w:rsidP="00B82DD4">
            <w:pPr>
              <w:pStyle w:val="a7"/>
              <w:ind w:left="0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мешканців громади до користування бібліотеками, просування бібліотечних послуг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1.2.6. Реклама масових заходів із застосуванням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штендерів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Інші джерела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4,0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Сприяння  ефективній зовнішній рекламі.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Штендерів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5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1.3.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Оновлення книжкового фонду, фонду періодичних видань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бібліотечного фонду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1.3.1. Забезпечення бібліотек кращими зразками вітчизняної та зарубіжної книжкової продукції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2021 -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1 000,0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500,0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Забезпечення доступів читачів до кращих зразків книжкової продукції. Збільшення книговидачі на 10 000 прим. щорічно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1.3.2. Забезпечення бібліотек періодичними друкованими виданнями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1 000,0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Задоволення інформаційних потреб  користувачів.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Передплата 175 найменувань газет та журналів.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1.3.3. Встановлення контактів з громадськими організаціями людей з вадами зору , центральною спеціалізованою бібліотекою для сліпих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М.Островського з метою поповнення фондів книгами шрифтом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Брайля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та обміном досвідом роботи.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якості надання послуг читачам з вадами зору.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1.4.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мережі сучасних культурних закладів,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зміцнення матеріально-технічної бази бібліотек відповідно до вимог часу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1.4.1. Придбання меблів для філіалів бібліотеки.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комфортних умов для користувачів.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Стелаж для періодики – 2 од., стілець розкладний – 26 од., вітрина металева – 1 од., стіл офісний – 8 од., м’які  меблі – 2 од., вішалка напільна – 2 од., кафедра – 1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22"/>
                <w:lang w:val="uk-UA" w:eastAsia="uk-UA"/>
              </w:rPr>
              <w:t xml:space="preserve">1.4.2. Коригування </w:t>
            </w:r>
            <w:proofErr w:type="spellStart"/>
            <w:r w:rsidRPr="009A4321">
              <w:rPr>
                <w:sz w:val="16"/>
                <w:szCs w:val="22"/>
                <w:lang w:val="uk-UA" w:eastAsia="uk-UA"/>
              </w:rPr>
              <w:t>проєктно-кошторисної</w:t>
            </w:r>
            <w:proofErr w:type="spellEnd"/>
            <w:r w:rsidRPr="009A4321">
              <w:rPr>
                <w:sz w:val="16"/>
                <w:szCs w:val="22"/>
                <w:lang w:val="uk-UA" w:eastAsia="uk-UA"/>
              </w:rPr>
              <w:t xml:space="preserve"> документації  по об’єкту:</w:t>
            </w:r>
            <w:r w:rsidRPr="009A4321">
              <w:rPr>
                <w:sz w:val="16"/>
                <w:szCs w:val="16"/>
                <w:lang w:val="uk-UA"/>
              </w:rPr>
              <w:t xml:space="preserve"> «Капітальний ремонт приміщення міської бібліотеки для дітей Бахмутської міської централізованої бібліотечної системи, розташованої за адресою: м. Бахмут, вул. Миру, 40» (коригування)</w:t>
            </w:r>
          </w:p>
        </w:tc>
        <w:tc>
          <w:tcPr>
            <w:tcW w:w="0" w:type="auto"/>
          </w:tcPr>
          <w:p w:rsidR="00B82DD4" w:rsidRPr="009A4321" w:rsidRDefault="00B82DD4" w:rsidP="00186B92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</w:t>
            </w:r>
            <w:r w:rsidR="00186B92" w:rsidRPr="009A4321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4"/>
                <w:szCs w:val="14"/>
                <w:lang w:val="uk-UA"/>
              </w:rPr>
            </w:pPr>
            <w:r w:rsidRPr="009A4321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9A4321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F8311F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F8311F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Виконання коригування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за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єктом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1.4.3. Капітальний ремонт приміщення міської бібліотеки для дітей Бахмутської міської централізованої бібліотечної системи, розташованої за адресою: м. Бахмут, вул. Миру, 40 (коригування)</w:t>
            </w:r>
          </w:p>
        </w:tc>
        <w:tc>
          <w:tcPr>
            <w:tcW w:w="0" w:type="auto"/>
          </w:tcPr>
          <w:p w:rsidR="00B82DD4" w:rsidRPr="009A4321" w:rsidRDefault="00186B92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2024</w:t>
            </w:r>
          </w:p>
          <w:p w:rsidR="00B82DD4" w:rsidRPr="009A4321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F8311F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F8311F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9A4321" w:rsidRDefault="00F8311F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бібліотеки, збільшення відвідувачів на 500 осіб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Зменшення споживання електроенергії на 167 кВт/год.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1.4.4. 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 капітального ремонту приміщення бібліотеки-філіалу № 8  (публічного простору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Library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Hub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»)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в рамках виконання капітального ремонту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єкту</w:t>
            </w:r>
            <w:proofErr w:type="spellEnd"/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1.4.5. Капітальний ремонт приміщення бібліотеки-філіалу № 8, розташованої за адресою; м. Бахмут, вул. Некрасова, 46 (публічного простору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Library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Hub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»)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ind w:right="-28"/>
              <w:rPr>
                <w:sz w:val="12"/>
                <w:szCs w:val="12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та  проведення більш якісних заходів для мешканців мікрорайону  «Східний», збільшення відвідувачів на 300 осіб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1.4.6. 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 капітального ремонту приміщення бібліотеки-філіалу № 10 с. Клинове (центр інформації та дозвілля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Library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Hub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»)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2024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в рамках виконання капітального ремонту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єкту</w:t>
            </w:r>
            <w:proofErr w:type="spellEnd"/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1.4.7. Капітальний ремонт приміщення бібліотеки-філіалу № 10,  с. Клинове (центр інформації та дозвілля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Library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Hub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»)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890,0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890,0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та  проведення більш якісних заходів для  мешканців села, збільшення відвідувачів  на 300 осіб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1.4.8.  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кошторисної документації на ремонт ганку бібліотеки – філіалу № 7,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с.Зайцеве</w:t>
            </w:r>
            <w:proofErr w:type="spellEnd"/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2023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в рамках виконання капітального ремонту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1.4.9. Капітальний ремонт ганку бібліотеки – філіалу № 7, с. Зайцеве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2024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 безпечних     умов обслуговування користувачів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1,  в т.ч.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556,0</w:t>
            </w:r>
          </w:p>
        </w:tc>
        <w:tc>
          <w:tcPr>
            <w:tcW w:w="0" w:type="auto"/>
          </w:tcPr>
          <w:p w:rsidR="00B82DD4" w:rsidRPr="005763AD" w:rsidRDefault="00086C26" w:rsidP="00086C2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1882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</w:tcPr>
          <w:p w:rsidR="00B82DD4" w:rsidRPr="005763AD" w:rsidRDefault="00086C26" w:rsidP="00086C2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104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4,0</w:t>
            </w:r>
          </w:p>
        </w:tc>
        <w:tc>
          <w:tcPr>
            <w:tcW w:w="0" w:type="auto"/>
          </w:tcPr>
          <w:p w:rsidR="00B82DD4" w:rsidRPr="005763AD" w:rsidRDefault="00086C2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1927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1447,0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6856,0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455,5</w:t>
            </w:r>
          </w:p>
        </w:tc>
        <w:tc>
          <w:tcPr>
            <w:tcW w:w="0" w:type="auto"/>
          </w:tcPr>
          <w:p w:rsidR="00B82DD4" w:rsidRPr="005763AD" w:rsidRDefault="00086C26" w:rsidP="00086C2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760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,5</w:t>
            </w:r>
          </w:p>
        </w:tc>
        <w:tc>
          <w:tcPr>
            <w:tcW w:w="0" w:type="auto"/>
          </w:tcPr>
          <w:p w:rsidR="00B82DD4" w:rsidRPr="005763AD" w:rsidRDefault="00086C2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94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2,5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505,5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455,5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3119,5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100,5</w:t>
            </w:r>
          </w:p>
        </w:tc>
        <w:tc>
          <w:tcPr>
            <w:tcW w:w="0" w:type="auto"/>
          </w:tcPr>
          <w:p w:rsidR="00B82DD4" w:rsidRPr="005763AD" w:rsidRDefault="00086C2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21,5</w:t>
            </w:r>
          </w:p>
        </w:tc>
        <w:tc>
          <w:tcPr>
            <w:tcW w:w="0" w:type="auto"/>
          </w:tcPr>
          <w:p w:rsidR="00B82DD4" w:rsidRPr="005763AD" w:rsidRDefault="00086C2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01,5</w:t>
            </w:r>
          </w:p>
        </w:tc>
        <w:tc>
          <w:tcPr>
            <w:tcW w:w="0" w:type="auto"/>
          </w:tcPr>
          <w:p w:rsidR="00B82DD4" w:rsidRPr="005763AD" w:rsidRDefault="00086C2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14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21,5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991,5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3736,5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2"/>
          </w:tcPr>
          <w:p w:rsidR="00B82DD4" w:rsidRPr="005763AD" w:rsidRDefault="00B82DD4" w:rsidP="00B82DD4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5763AD">
              <w:rPr>
                <w:b/>
                <w:sz w:val="28"/>
                <w:szCs w:val="28"/>
                <w:lang w:val="uk-UA" w:eastAsia="uk-UA"/>
              </w:rPr>
              <w:t>2. Музейна справа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2"/>
          </w:tcPr>
          <w:p w:rsidR="00B82DD4" w:rsidRPr="005763AD" w:rsidRDefault="00B82DD4" w:rsidP="00B82DD4">
            <w:pPr>
              <w:jc w:val="center"/>
              <w:rPr>
                <w:b/>
                <w:lang w:val="uk-UA" w:eastAsia="uk-UA"/>
              </w:rPr>
            </w:pPr>
            <w:r w:rsidRPr="005763AD">
              <w:rPr>
                <w:b/>
                <w:lang w:val="uk-UA"/>
              </w:rPr>
              <w:t>КЗК «Бахмутський краєзнавчий музей»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2.1</w:t>
            </w:r>
            <w:r w:rsidRPr="005763AD">
              <w:rPr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Організація культурно-просвітницьких заходів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2.1.1.  Проведення масових заходів на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локаціях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територіальної громади, а саме: щорічні свята День міста, інтерактивні щорічні заходи Територія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Памяті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знайомство з локацією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фортеця, зустрічі з творчою інтелігенцією територіальної громади під час відкриття художніх виставок, насамперед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вернісажу.</w:t>
            </w:r>
          </w:p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комплекту апаратури для посилення звуку.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  <w:r w:rsidRPr="005763AD">
              <w:rPr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Формування у громади знань та поваги до історичного минулого міста.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Посилювач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ноутбук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мікрофони – 2 од.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2.1.2.  Створення пізнавальних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програм   для дітей та підлітків.</w:t>
            </w:r>
          </w:p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обладнання та наповнення для майстер класів (художня керамічна маса, випалювачі, порцелянова маса, воскові заготовки).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2022 -</w:t>
            </w:r>
          </w:p>
          <w:p w:rsidR="00B82DD4" w:rsidRPr="005763AD" w:rsidRDefault="00B82DD4" w:rsidP="00764226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202</w:t>
            </w:r>
            <w:r w:rsidR="00764226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 xml:space="preserve">Управління культури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 xml:space="preserve">Бюджет Бахмутської </w:t>
            </w:r>
            <w:r w:rsidRPr="005763AD">
              <w:rPr>
                <w:sz w:val="14"/>
                <w:szCs w:val="14"/>
                <w:lang w:val="uk-UA"/>
              </w:rPr>
              <w:lastRenderedPageBreak/>
              <w:t>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Залучення до тематичної співпраці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дітей</w:t>
            </w:r>
            <w:r w:rsidRPr="005763AD">
              <w:rPr>
                <w:sz w:val="16"/>
                <w:szCs w:val="16"/>
                <w:lang w:val="uk-UA"/>
              </w:rPr>
              <w:t xml:space="preserve"> та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підлітків, створення інформаційного поля.  Збільшення кількості відвідувачів до 100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Наповнення - 25 комплектів,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бінокль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телескоп – 1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2.1.3.  Кіноперегляди,  фотовиставки.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сіквелу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з історії міста за темами «Шляхи державності на теренах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краю», «Козаче минуле міста», закінчення проєкту «Ніколи знову», «Природа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краю»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Постановка і вирішення творчих задач для спільнот художників, музикантів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2.2.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Фондово-реставраційна робота музею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2.2.1.  Поліпшення кліматичних показників у фондосховищах.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обладнання для належного зберігання та експонування музейних фондів.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7,0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7,0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Зберігання та експонування музейних фондів згідно встановлених норм.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Мобільна діагностична станція – 1 од., термометр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психометр – 1 од.,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люксметр – 1 од.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2.2.2.</w:t>
            </w:r>
            <w:r w:rsidRPr="005763AD">
              <w:rPr>
                <w:lang w:val="uk-UA"/>
              </w:rPr>
              <w:t xml:space="preserve"> </w:t>
            </w:r>
            <w:r w:rsidRPr="005763AD">
              <w:rPr>
                <w:sz w:val="16"/>
                <w:szCs w:val="16"/>
                <w:lang w:val="uk-UA"/>
              </w:rPr>
              <w:t xml:space="preserve">Продовження процесу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діджиталізації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обліку фондів.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Придбання  комп’ютерної  та фото техніки.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КЗК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73,0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142,0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1200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Початок часткового викладення у загальний доступ музейної колекції.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фотоапарат  CANON з функцією відеозапису – 1 од.</w:t>
            </w:r>
          </w:p>
        </w:tc>
      </w:tr>
      <w:tr w:rsidR="00B82DD4" w:rsidRPr="005763AD" w:rsidTr="00B82DD4">
        <w:trPr>
          <w:trHeight w:val="88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2.2.3.</w:t>
            </w:r>
            <w:r w:rsidRPr="005763AD">
              <w:rPr>
                <w:lang w:val="uk-UA"/>
              </w:rPr>
              <w:t xml:space="preserve"> </w:t>
            </w:r>
            <w:r w:rsidRPr="005763AD">
              <w:rPr>
                <w:sz w:val="16"/>
                <w:szCs w:val="16"/>
                <w:lang w:val="uk-UA"/>
              </w:rPr>
              <w:t>Вдосконалення зберігання фондових матеріалів - придбання шаф та стелажів.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КЗК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Збільшення можливостей фондового зберігання.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Шафа для зберігання картотеки – 2 од., стелажі – 10 од.</w:t>
            </w:r>
          </w:p>
        </w:tc>
      </w:tr>
      <w:tr w:rsidR="00B82DD4" w:rsidRPr="005763AD" w:rsidTr="00B82DD4">
        <w:trPr>
          <w:trHeight w:val="98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2.3.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Науково-дослідна та експозиційна робота музею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2.3.1. Вивчення досвіду українських та міжнародних музеїв.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Регулярне  придбання  спеціальної  літератури  з  сучасного музеєзнавства та передплата  журналів та газет.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Підвищення кваліфікації та професійного рівня наукових працівників музею.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Журнали – 2 найменування, газети – 2 найменування.</w:t>
            </w:r>
          </w:p>
        </w:tc>
      </w:tr>
      <w:tr w:rsidR="00B82DD4" w:rsidRPr="005763AD" w:rsidTr="00B82DD4">
        <w:trPr>
          <w:trHeight w:val="1129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2.3.2. Впровадження технологій щодо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необхідної  для модернізації залів фондової та архівної інформації.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Створення хронікально-документальних та відеофільмів.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2025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Наповнення обладнання інформацією -  відео фрагментами, фото документами,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сканами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для використання всієї інформації без захаращування і перенасичування експозиції залів.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 фільм на рік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2.3.3. Проведення дослідницької роботи на території Бахмутської міської територіальної громади.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квадрокоптера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з  відеокамерою.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КЗК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Експозиційна діяльність з вивчення території ТГ, збір спогадів, складання експозиційних елементів.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- складання нових (3) та поширення вже існуючих експозицій (5) на матеріалі, який буде здобутий за допомогою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квадрокоптеру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та фотоапарату.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Квадрокоптер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з  відеокамерою –   1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2.3.4. Організація видавничої діяльності: видання та перевидання краєзнавчої літератури та видання довідника – путівника територіальної громади, виготовлення сувенірної продукції.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Архівне та фондове узагальнення відомостей про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міську об’єднану територіальну громаду (далі –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міська ТГ), залучення краєзнавців та активної громади до вивчення історії та сучасності Бахмутської міської ТГ.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Формування позитивного іміджу Бахмутської міської ТГ  в Україні та за її межами.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Видання 9 найменувань по 100 од., 50 екземплярів довідника-посібника об’єднаної територіальної громади; 300 одиниць сувенірної продукції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2.3.5. Створення трьох інтерактивних зон (двір музею).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дерев’яної розбірної фортеці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-конструктора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в збільшеному масштабі для проведення інтерактивних лекцій.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2022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40,0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пізнавальних програм для дітей, підлітків.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кількості відвідувачів на 200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Конструктор – 2 комплекти.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2.3.6. Створення залу Пам’яті та відновлення експозиції «Зал єврейської культури та побуту».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вітрин різної конфігурації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24,0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активної громади. Збільшення кількості відвідувачів на 100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Вітрин – 12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2.3.7. Урізноманітнення  лекційної діяльності ілюстративним  матеріалом, розширення можливості демонстрування надбань художників:</w:t>
            </w:r>
          </w:p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сенсорних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фоторамок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різних конфігурацій для модернізації експозиційних фрагментів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4,4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4,4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8,8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кількості відвідувачів на 100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Фоторамки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4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2.3.8. Придбання  костюмів історичних епох  в  «Зал Бахмут сучасний», «Зал археології».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24,0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24,0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Поповнення музейних фондів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Костюми – 4 од.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tcBorders>
              <w:top w:val="nil"/>
            </w:tcBorders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2.3.9. Придбання  історичних костюмів та взуття.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2021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</w:rPr>
            </w:pPr>
            <w:r w:rsidRPr="005763AD">
              <w:rPr>
                <w:sz w:val="16"/>
                <w:szCs w:val="16"/>
              </w:rPr>
              <w:t xml:space="preserve">Управління культури Бахмутської міської ради, КЗК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</w:rPr>
            </w:pPr>
            <w:r w:rsidRPr="005763AD">
              <w:rPr>
                <w:sz w:val="14"/>
                <w:szCs w:val="14"/>
              </w:rPr>
              <w:t>Бюджет Бахмутської міської ТГ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Костюми – 2 комплекти</w:t>
            </w:r>
          </w:p>
        </w:tc>
      </w:tr>
      <w:tr w:rsidR="00B82DD4" w:rsidRPr="005763AD" w:rsidTr="00B82DD4">
        <w:trPr>
          <w:trHeight w:val="876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2.4.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мережі сучасних культурних закладів,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зміцнення матеріально-технічної бази музею 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відповідно до вимог часу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2.4.1. Організація робочого простору для співробітників музею:  придбання офісних меблів для адміністративної будівлі.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2023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78,0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78,0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комфортних умов для співробітників музею.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Столи – 2 од., стелажі – 8 од., кондиціонери – 7 од.</w:t>
            </w:r>
          </w:p>
        </w:tc>
      </w:tr>
      <w:tr w:rsidR="00B82DD4" w:rsidRPr="00927365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2.4.2. «Реконструкція музейного комплексу та прилеглої території  Комунального закладу культури «Бахмутський краєзнавчий музей», який знаходиться за адресою: м. Бахмут,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вул.Незалежності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,26» (коригування)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36781,2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36781,2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культурної та духовної спадщини.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Зменшення споживання тепла на 5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кількості екскурсій на 40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кількості відвідувачів екскурсій на 400 осіб.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 xml:space="preserve">2.4.3. Встановлення обладнання для збільшення </w:t>
            </w:r>
            <w:r w:rsidR="00EF5943" w:rsidRPr="009A4321">
              <w:rPr>
                <w:sz w:val="16"/>
                <w:szCs w:val="16"/>
                <w:lang w:val="uk-UA"/>
              </w:rPr>
              <w:t xml:space="preserve">електричної </w:t>
            </w:r>
            <w:r w:rsidRPr="009A4321">
              <w:rPr>
                <w:sz w:val="16"/>
                <w:szCs w:val="16"/>
                <w:lang w:val="uk-UA"/>
              </w:rPr>
              <w:t>потужності по Комунальному закладу культури «Бахмутський краєзнавчий музей»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:rsidR="00EF5943" w:rsidRPr="009A4321" w:rsidRDefault="00EF5943" w:rsidP="00EF5943">
            <w:pPr>
              <w:rPr>
                <w:sz w:val="14"/>
                <w:szCs w:val="14"/>
                <w:lang w:val="uk-UA"/>
              </w:rPr>
            </w:pPr>
            <w:r w:rsidRPr="009A4321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Сприяння збереженню та розвитку історико-культурної та духовної спадщини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2.4.4. Коригування 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по об’єкту: «Реконструкція музейного комплексу та прилеглої території  Комунального закладу культури «Бахмутський краєзнавчий музей», який знаходиться за адресою: м. Бахмут,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вул.Незалежності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,26» (коригування)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Виконання коригування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за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єктом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2,  в т.ч.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652,0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38825,6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361,4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148,0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40130,0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637,0</w:t>
            </w:r>
          </w:p>
        </w:tc>
        <w:tc>
          <w:tcPr>
            <w:tcW w:w="0" w:type="auto"/>
          </w:tcPr>
          <w:p w:rsidR="00B82DD4" w:rsidRPr="005763AD" w:rsidRDefault="00470A81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1979,4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346,4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128,0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133,0</w:t>
            </w:r>
          </w:p>
        </w:tc>
        <w:tc>
          <w:tcPr>
            <w:tcW w:w="0" w:type="auto"/>
          </w:tcPr>
          <w:p w:rsidR="00B82DD4" w:rsidRPr="005763AD" w:rsidRDefault="00470A81" w:rsidP="00470A81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32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23,8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</w:tcPr>
          <w:p w:rsidR="00B82DD4" w:rsidRPr="005763AD" w:rsidRDefault="00470A81" w:rsidP="00470A81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368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46,2</w:t>
            </w:r>
          </w:p>
        </w:tc>
        <w:tc>
          <w:tcPr>
            <w:tcW w:w="0" w:type="auto"/>
          </w:tcPr>
          <w:p w:rsidR="00B82DD4" w:rsidRPr="005763AD" w:rsidRDefault="00470A81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</w:tcPr>
          <w:p w:rsidR="00B82DD4" w:rsidRPr="005763AD" w:rsidRDefault="00B82DD4" w:rsidP="00470A81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</w:t>
            </w:r>
            <w:r w:rsidR="00470A81">
              <w:rPr>
                <w:b/>
                <w:sz w:val="16"/>
                <w:szCs w:val="16"/>
                <w:lang w:val="uk-UA"/>
              </w:rPr>
              <w:t>69</w:t>
            </w:r>
            <w:r w:rsidRPr="005763AD">
              <w:rPr>
                <w:b/>
                <w:sz w:val="16"/>
                <w:szCs w:val="16"/>
                <w:lang w:val="uk-UA"/>
              </w:rPr>
              <w:t>06,2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65"/>
        </w:trPr>
        <w:tc>
          <w:tcPr>
            <w:tcW w:w="0" w:type="auto"/>
            <w:gridSpan w:val="13"/>
          </w:tcPr>
          <w:p w:rsidR="00B82DD4" w:rsidRPr="005763AD" w:rsidRDefault="00B82DD4" w:rsidP="00B82DD4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5763AD">
              <w:rPr>
                <w:b/>
                <w:sz w:val="28"/>
                <w:szCs w:val="28"/>
                <w:lang w:val="uk-UA" w:eastAsia="uk-UA"/>
              </w:rPr>
              <w:t>3. Клубна справа</w:t>
            </w:r>
          </w:p>
        </w:tc>
      </w:tr>
      <w:tr w:rsidR="00B82DD4" w:rsidRPr="005763AD" w:rsidTr="00B82DD4">
        <w:trPr>
          <w:trHeight w:val="169"/>
        </w:trPr>
        <w:tc>
          <w:tcPr>
            <w:tcW w:w="0" w:type="auto"/>
            <w:gridSpan w:val="13"/>
          </w:tcPr>
          <w:p w:rsidR="00B82DD4" w:rsidRPr="005763AD" w:rsidRDefault="00B82DD4" w:rsidP="00B82DD4">
            <w:pPr>
              <w:pStyle w:val="a7"/>
              <w:numPr>
                <w:ilvl w:val="1"/>
                <w:numId w:val="35"/>
              </w:numPr>
              <w:jc w:val="center"/>
              <w:rPr>
                <w:b/>
                <w:lang w:val="uk-UA"/>
              </w:rPr>
            </w:pPr>
            <w:r w:rsidRPr="005763AD">
              <w:rPr>
                <w:b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</w:tr>
      <w:tr w:rsidR="00B82DD4" w:rsidRPr="005763AD" w:rsidTr="00B82DD4">
        <w:trPr>
          <w:trHeight w:val="421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3.1</w:t>
            </w:r>
            <w:r w:rsidRPr="005763AD">
              <w:rPr>
                <w:b/>
                <w:sz w:val="16"/>
                <w:szCs w:val="16"/>
                <w:lang w:val="uk-UA"/>
              </w:rPr>
              <w:t>.</w:t>
            </w:r>
            <w:r w:rsidRPr="005763AD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Підтримка культурно – мистецьких заходів, що формують імідж Бахмутської міської ТГ, наповнення простору для всебічного творчого розвитку дітей та юнацтва.</w:t>
            </w: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lang w:val="uk-UA"/>
              </w:rPr>
            </w:pP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3.1.1. 1. Проведення конкурсу юних дарувань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зірочка»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60,0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60,0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300,0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Кількість учасників - 1000 осіб </w:t>
            </w:r>
          </w:p>
        </w:tc>
      </w:tr>
      <w:tr w:rsidR="00B82DD4" w:rsidRPr="005763AD" w:rsidTr="00B82DD4">
        <w:trPr>
          <w:trHeight w:val="4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3.1.1.2. Проведення регіональних конкурсів: хореографічного мистецтва («BAKHMUT –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Gold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Feast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»),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вокального  мистецтва («BAKHMUT – ART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Feast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»),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вокально-хореографічного мистецтва («BAKHMUT –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Street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Feast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»),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циркового мистецтва («BAKHMUT –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 xml:space="preserve">ARENA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Feast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»).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КЗК «БАХМУТСЬКИЙ МІСЬКИЙ ЦЕНТР  КУЛЬТУРИ ТА ДОЗВІЛЛЯ ІМЕНІ </w:t>
            </w:r>
            <w:r w:rsidRPr="005763AD">
              <w:rPr>
                <w:sz w:val="16"/>
                <w:szCs w:val="22"/>
                <w:lang w:val="uk-UA" w:eastAsia="uk-UA"/>
              </w:rPr>
              <w:lastRenderedPageBreak/>
              <w:t>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290,0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910,0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Понад 1500 учасників.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4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3.1.1.3.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Pablic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ART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Progect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» - реалізація проєктів та заходів, спрямованих на розгерметизацію творчого середовища, створення умов для самовираження жителів Бахмутської міської ТГ, рамкових проєктів («Мистецькі вихідні», «Творча битва районів»,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флешмоби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квести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).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Формування та трансформація публічного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інтеркультурного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простору.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Понад 300 учасників та 220 глядачів. </w:t>
            </w:r>
          </w:p>
        </w:tc>
      </w:tr>
      <w:tr w:rsidR="00B82DD4" w:rsidRPr="005763AD" w:rsidTr="00B82DD4">
        <w:trPr>
          <w:trHeight w:val="1236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3.1.1.4 «Культурна дипломатія» -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з обміну культурно – мистецьким досвідом.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Сприяння гастрольній діяльності, збалансування наповнення культурно – мистецьким продуктом.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до заходів понад 1000 глядачів.</w:t>
            </w:r>
          </w:p>
        </w:tc>
      </w:tr>
      <w:tr w:rsidR="00B82DD4" w:rsidRPr="005763AD" w:rsidTr="00B82DD4">
        <w:trPr>
          <w:trHeight w:val="703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3.1.1. 5. Розвиток студії молодіжної творчості: створення школи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телерадіоведучих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та розвиток сучасних напрямків театрального мистецтва: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квест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кімната, театр тіней, сучасна інсталяція, ляльковий театр та інші.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Підтримка та розвиток сучасних методів креативної та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іноваційної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режисури.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комп’ютерної та відеотехніки.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95,0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395,0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290,0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Розвиток всебічного простору творчого самовираження, комплексного виховання дітей та юнацтва, виявлення творчого потенціалу,  підвищення креативності мешканців Бахмутської міської ОТГ.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 понад  20 учасників.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Цифровой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фотоапарат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Прессвол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Світлова пушка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Відео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проєктор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1од.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Мікшерний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пульт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Комп’ютер – 1 од.</w:t>
            </w:r>
          </w:p>
        </w:tc>
      </w:tr>
      <w:tr w:rsidR="00B82DD4" w:rsidRPr="005763AD" w:rsidTr="00B82DD4">
        <w:trPr>
          <w:trHeight w:val="420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3.1.1.6. Проведення культурно – мистецьких та навчально-пізнавальних заходів (державні, професійні свята)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260,0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280,0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1290,0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Задоволення культурних потреб мешканців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об’єднаної територіальної  громади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відвідувачів на 2000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11 заходів.</w:t>
            </w:r>
          </w:p>
        </w:tc>
      </w:tr>
      <w:tr w:rsidR="00B82DD4" w:rsidRPr="005763AD" w:rsidTr="00B82DD4">
        <w:trPr>
          <w:trHeight w:val="4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3.1.2</w:t>
            </w:r>
            <w:r w:rsidRPr="005763AD">
              <w:rPr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Удосконалення  мережі сучасних культурних закладів, зміцнення матеріально-технічної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бази клубного закладу відповідно до вимог часу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 xml:space="preserve">3.1.2.1. Придбання додаткових панелей для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мультімедійного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екрану.</w:t>
            </w:r>
            <w:r w:rsidRPr="005763AD">
              <w:rPr>
                <w:lang w:val="uk-UA"/>
              </w:rPr>
              <w:t xml:space="preserve">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  <w:r w:rsidR="00764226">
              <w:rPr>
                <w:sz w:val="16"/>
                <w:szCs w:val="16"/>
                <w:lang w:val="uk-UA"/>
              </w:rPr>
              <w:t>-2023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КЗК </w:t>
            </w:r>
            <w:r w:rsidRPr="005763AD">
              <w:rPr>
                <w:sz w:val="16"/>
                <w:szCs w:val="22"/>
                <w:lang w:val="uk-UA" w:eastAsia="uk-UA"/>
              </w:rPr>
              <w:lastRenderedPageBreak/>
              <w:t>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225,0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225,0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Розширення візуальних можливостей, творчих режисерських задумів.</w:t>
            </w:r>
          </w:p>
        </w:tc>
      </w:tr>
      <w:tr w:rsidR="00B82DD4" w:rsidRPr="005763AD" w:rsidTr="00B82DD4">
        <w:trPr>
          <w:trHeight w:val="1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3.1.2.2. Заміна світильників зовнішнього освітлення.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</w:t>
            </w:r>
            <w:r w:rsidR="00764226">
              <w:rPr>
                <w:sz w:val="16"/>
                <w:szCs w:val="16"/>
                <w:lang w:val="uk-UA"/>
              </w:rPr>
              <w:t>-2023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Збереження естетичного вигляду, подовження терміну експлуатації будівлі.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Світильники зовнішнього освітлення –                          145 од.</w:t>
            </w:r>
          </w:p>
        </w:tc>
      </w:tr>
      <w:tr w:rsidR="00B82DD4" w:rsidRPr="005763AD" w:rsidTr="00B82DD4">
        <w:trPr>
          <w:trHeight w:val="1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3.1.2.3.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Придбання звукової  та  світлової апаратури.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2024 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30,5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60,0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255,5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рівня звукозапису,</w:t>
            </w:r>
          </w:p>
          <w:p w:rsidR="00B82DD4" w:rsidRPr="005763AD" w:rsidRDefault="00B82DD4" w:rsidP="00B82DD4">
            <w:pPr>
              <w:rPr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посиления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візуальних ефектів – малюнків та заливки,  проведення занять у клубі ветеранів, круглих столів, семінарів, громадських слухань.</w:t>
            </w:r>
            <w:r w:rsidRPr="005763AD">
              <w:rPr>
                <w:lang w:val="uk-UA"/>
              </w:rPr>
              <w:t xml:space="preserve">  </w:t>
            </w:r>
          </w:p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Системний блок  - 1од.,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світлодіодний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полноповоротний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прожектор – 4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Акустична система - 2 комплекти,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Світлодіодний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прожектор – 20 од.  </w:t>
            </w:r>
          </w:p>
        </w:tc>
      </w:tr>
      <w:tr w:rsidR="00B82DD4" w:rsidRPr="005763AD" w:rsidTr="00B82DD4">
        <w:trPr>
          <w:trHeight w:val="1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3.1.2.4. Придбання меблів.</w:t>
            </w:r>
            <w:r w:rsidRPr="005763AD">
              <w:rPr>
                <w:lang w:val="uk-UA"/>
              </w:rPr>
              <w:t xml:space="preserve">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2024 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440,0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1090,0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185,0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Шафи – 8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стільці – 30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банкетки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8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меблеві конструкції для костюмерної  –                10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1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 xml:space="preserve">3.1.2.5. </w:t>
            </w:r>
            <w:r w:rsidRPr="009A4321">
              <w:rPr>
                <w:color w:val="000000"/>
                <w:sz w:val="16"/>
                <w:szCs w:val="16"/>
                <w:lang w:val="uk-UA"/>
              </w:rPr>
              <w:t>Придбання комп’ютерної та побутової техніки, кондиціонерів, обладнання для</w:t>
            </w:r>
            <w:r w:rsidRPr="009A4321">
              <w:rPr>
                <w:b/>
                <w:color w:val="000000"/>
                <w:sz w:val="16"/>
                <w:szCs w:val="16"/>
                <w:lang w:val="uk-UA"/>
              </w:rPr>
              <w:t xml:space="preserve">  </w:t>
            </w:r>
            <w:r w:rsidRPr="009A4321">
              <w:rPr>
                <w:color w:val="000000"/>
                <w:sz w:val="16"/>
                <w:szCs w:val="16"/>
                <w:lang w:val="uk-UA"/>
              </w:rPr>
              <w:t>циркового колективу.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</w:t>
            </w:r>
            <w:r w:rsidR="00186B92" w:rsidRPr="009A4321">
              <w:rPr>
                <w:sz w:val="16"/>
                <w:szCs w:val="16"/>
                <w:lang w:val="uk-UA"/>
              </w:rPr>
              <w:t>2 -2023</w:t>
            </w:r>
          </w:p>
          <w:p w:rsidR="00B82DD4" w:rsidRPr="009A4321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9A4321">
              <w:rPr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lang w:val="uk-UA" w:eastAsia="uk-UA"/>
              </w:rPr>
            </w:pPr>
            <w:r w:rsidRPr="009A4321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4"/>
                <w:szCs w:val="14"/>
                <w:lang w:val="uk-UA"/>
              </w:rPr>
            </w:pPr>
            <w:r w:rsidRPr="009A4321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D266A8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20,0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</w:t>
            </w:r>
            <w:r w:rsidR="00D266A8">
              <w:rPr>
                <w:sz w:val="16"/>
                <w:szCs w:val="16"/>
                <w:lang w:val="uk-UA"/>
              </w:rPr>
              <w:t>2</w:t>
            </w: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245,0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Електропідйомник – 1 к-т.,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Пояс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страхувальний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ноутбук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кондиціонер – 4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комп’ютер – 1 од.,</w:t>
            </w:r>
          </w:p>
          <w:p w:rsidR="00B82DD4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переговорний пристрій для каси – 1 к-т.</w:t>
            </w:r>
          </w:p>
          <w:p w:rsidR="00D266A8" w:rsidRPr="005763AD" w:rsidRDefault="00D266A8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165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3.1.2.6. Придбання (пошив) сценічних костюмів для творчих колективів.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2025 -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Бахмутської міської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300,0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500,0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650,0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150,0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750,0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lastRenderedPageBreak/>
              <w:t>2450,0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lastRenderedPageBreak/>
              <w:t>600,0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Створення сприятливих умов для розвитку аматорського мистецтва.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Плаття – 24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сорочки – 26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туфлі – 80 пар,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тканина для пошиття костюмів – 350 м.</w:t>
            </w:r>
          </w:p>
        </w:tc>
      </w:tr>
      <w:tr w:rsidR="00B82DD4" w:rsidRPr="005763AD" w:rsidTr="00B82DD4">
        <w:trPr>
          <w:trHeight w:val="1880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3.1.2.7.  </w:t>
            </w:r>
            <w:r w:rsidRPr="005763AD">
              <w:rPr>
                <w:sz w:val="16"/>
                <w:szCs w:val="22"/>
                <w:lang w:val="uk-UA" w:eastAsia="uk-UA"/>
              </w:rPr>
              <w:t xml:space="preserve">Коригування </w:t>
            </w:r>
            <w:proofErr w:type="spellStart"/>
            <w:r w:rsidRPr="005763AD">
              <w:rPr>
                <w:sz w:val="16"/>
                <w:szCs w:val="22"/>
                <w:lang w:val="uk-UA" w:eastAsia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22"/>
                <w:lang w:val="uk-UA" w:eastAsia="uk-UA"/>
              </w:rPr>
              <w:t xml:space="preserve"> документації по об’єкту: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«Капітальний ремонт фасадів та заміна 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водозливів з покрівлі </w:t>
            </w:r>
            <w:r w:rsidRPr="005763AD">
              <w:rPr>
                <w:sz w:val="16"/>
                <w:szCs w:val="22"/>
                <w:lang w:val="uk-UA" w:eastAsia="uk-UA"/>
              </w:rPr>
              <w:t>комунального закладу культури «БАХМУТСЬКИЙ МІСЬКИЙ ЦЕНТР  КУЛЬТУРИ ТА ДОЗВІЛЛЯ ІМЕНІ ЄВГЕНА МАРТИНОВА» на площі Свободи, 1 м. Бахмут Донецької області (коригування)»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Виконання коригування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за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єктом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</w:tr>
      <w:tr w:rsidR="00B82DD4" w:rsidRPr="005763AD" w:rsidTr="00B82DD4">
        <w:trPr>
          <w:trHeight w:val="1669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3.1.2.8.  Капітальний ремонт фасадів та заміна водозливів з покрівлі </w:t>
            </w:r>
            <w:r w:rsidRPr="005763AD">
              <w:rPr>
                <w:sz w:val="16"/>
                <w:szCs w:val="22"/>
                <w:lang w:val="uk-UA" w:eastAsia="uk-UA"/>
              </w:rPr>
              <w:t>комунального закладу культури «БАХМУТСЬКИЙ МІСЬКИЙ ЦЕНТР  КУЛЬТУРИ ТА ДОЗВІЛЛЯ ІМЕНІ ЄВГЕНА МАРТИНОВА» на площі Свободи, 1 м. Бахмут Донецької області (коригування)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10903,0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10903,0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Запобігання руйнуванню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фасадів від опадів, забезпечення збереження тепла в опалювальних підсобних приміщеннях за рахунок встановлення нових воріт, збереження цілісності будівлі, а також естетичного вигляду, подовження терміну експлуатації будівлі. Збільшення доходів від платних послуг на 20,0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136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3.1.2.9.   </w:t>
            </w:r>
            <w:r w:rsidRPr="005763AD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по проєкту «Реконструкція внутрішніх приміщень К</w:t>
            </w:r>
            <w:r w:rsidRPr="005763AD">
              <w:rPr>
                <w:sz w:val="16"/>
                <w:szCs w:val="22"/>
                <w:lang w:val="uk-UA" w:eastAsia="uk-UA"/>
              </w:rPr>
              <w:t>омунального закладу культури «БАХМУТСЬКИЙ МІСЬКИЙ ЦЕНТР  КУЛЬТУРИ ТА ДОЗВІЛЛЯ ІМЕНІ ЄВГЕНА МАРТИНОВА», розташованого  на площі Свободи, 1, м. Бахмут  Донецької області»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в рамках виконання реконструкції  1 об’єкту.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3.1.2.10.  </w:t>
            </w:r>
            <w:r w:rsidRPr="005763AD">
              <w:rPr>
                <w:sz w:val="16"/>
                <w:szCs w:val="16"/>
                <w:lang w:val="uk-UA"/>
              </w:rPr>
              <w:t>Реконструкція внутрішніх приміщень К</w:t>
            </w:r>
            <w:r w:rsidRPr="005763AD">
              <w:rPr>
                <w:sz w:val="16"/>
                <w:szCs w:val="22"/>
                <w:lang w:val="uk-UA" w:eastAsia="uk-UA"/>
              </w:rPr>
              <w:t>омунального закладу культури «БАХМУТСЬКИЙ МІСЬКИЙ ЦЕНТР  КУЛЬТУРИ ТА ДОЗВІЛЛЯ ІМЕНІ ЄВГЕНА МАРТИНОВА», розташованого  на площі Свободи, 1, м. Бахмут  Донецької області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2023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КЗК «БАХМУТСЬКИЙ МІСЬКИЙ ЦЕНТР  КУЛЬТУРИ ТА ДОЗВІЛЛЯ ІМЕНІ ЄВГЕНА </w:t>
            </w:r>
            <w:r w:rsidRPr="005763AD">
              <w:rPr>
                <w:sz w:val="16"/>
                <w:szCs w:val="22"/>
                <w:lang w:val="uk-UA" w:eastAsia="uk-UA"/>
              </w:rPr>
              <w:lastRenderedPageBreak/>
              <w:t>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 xml:space="preserve">Інші джерела 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Збереження цілісності будівлі, а також естетичного вигляду, подовження терміну експлуатації будинку.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3.1.2.11.  </w:t>
            </w:r>
            <w:r w:rsidRPr="005763AD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 (Курси керівників закладів культури, художніх керівників, режисерів, хореографів, керівників творчих колективів, звукорежисерів, техніків – освітлювачів, бухгалтерів, діловодів).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440,0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професійного рівня.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 осіб</w:t>
            </w:r>
          </w:p>
        </w:tc>
      </w:tr>
      <w:tr w:rsidR="00B82DD4" w:rsidRPr="005763AD" w:rsidTr="00B82DD4">
        <w:trPr>
          <w:trHeight w:val="284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3.1.,  в т.ч.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1065,0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E907CA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125</w:t>
            </w:r>
            <w:r w:rsidR="00E907CA">
              <w:rPr>
                <w:b/>
                <w:sz w:val="16"/>
                <w:szCs w:val="16"/>
                <w:lang w:val="uk-UA"/>
              </w:rPr>
              <w:t>9</w:t>
            </w:r>
            <w:r w:rsidRPr="005763AD">
              <w:rPr>
                <w:b/>
                <w:sz w:val="16"/>
                <w:szCs w:val="16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E907CA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384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5,5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2220,0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1905,0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21628,5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408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765,0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E907CA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137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E907CA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225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0,5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1705,0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1350,0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7440,5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81"/>
        </w:trPr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11223,0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1595,0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515,0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555,0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14188,0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301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2"/>
          </w:tcPr>
          <w:p w:rsidR="00B82DD4" w:rsidRPr="005763AD" w:rsidRDefault="00B82DD4" w:rsidP="00B82DD4">
            <w:pPr>
              <w:pStyle w:val="a7"/>
              <w:numPr>
                <w:ilvl w:val="1"/>
                <w:numId w:val="35"/>
              </w:num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b/>
                <w:lang w:val="uk-UA"/>
              </w:rPr>
              <w:t>БКЗК «Бахмутський міський народний Дім»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3.2.1</w:t>
            </w:r>
            <w:r w:rsidRPr="005763AD">
              <w:rPr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Організація та проведення інтерактивних інформаційно-масових заходів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3.2.1.1. </w:t>
            </w:r>
            <w:r w:rsidRPr="005763AD">
              <w:rPr>
                <w:sz w:val="16"/>
                <w:szCs w:val="16"/>
                <w:lang w:val="uk-UA" w:eastAsia="uk-UA"/>
              </w:rPr>
              <w:t xml:space="preserve">Проведення звітних концертів колективів.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Показові виступи та проведення майстер – класів з різних видів технік: вокальних, хореографічних, художнього мистецтва, декоративно - ужиткового мистецтва.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proofErr w:type="spellStart"/>
            <w:r w:rsidRPr="005763AD">
              <w:rPr>
                <w:sz w:val="16"/>
                <w:szCs w:val="16"/>
                <w:lang w:val="uk-UA" w:eastAsia="uk-UA"/>
              </w:rPr>
              <w:t>Виїздні</w:t>
            </w:r>
            <w:proofErr w:type="spellEnd"/>
            <w:r w:rsidRPr="005763AD">
              <w:rPr>
                <w:sz w:val="16"/>
                <w:szCs w:val="16"/>
                <w:lang w:val="uk-UA" w:eastAsia="uk-UA"/>
              </w:rPr>
              <w:t xml:space="preserve"> показові виступи для мешканців громади 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 Придбання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матеріалу для творчості.  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14,6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14,6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Поповнення учасниками колективів (20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осб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), вияв творчих здібностей та талантів у дітей та молоді, залучення дітей та молоді до культурно – естетичного виховання.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Мольберти -  10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підставки для роботи фарбами - 10 од., наглядні посібники – 4од.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3.2.1.2. Створення на базі театр – студії «Фенікс» лялькового театру.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Придбання матеріалу та обладнання для виготовлення декорацій на сцену.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32,3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47,3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Виступи у заходах,  прийняття участі в обласних та міжнародних фестивалях та конкурсах, заохочування дітей до театрального мистецтва. 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учасників – 7 осіб.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Портативна колонка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ляльки для театру - 7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3.2.1.3. Створення на базі студії декоративно – прикладного мистецтва «Казкова майстерня»</w:t>
            </w:r>
            <w:r w:rsidRPr="005763AD">
              <w:rPr>
                <w:b/>
                <w:sz w:val="20"/>
                <w:lang w:val="uk-UA"/>
              </w:rPr>
              <w:t xml:space="preserve">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відкритого уроку по техніці валяння «Дитяча забавка – іграшка!».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Фінансування не потребує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дітей до декоративно  - прикладного мистецтва, розвиток творчих здібностей.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учасників – 10 осіб.</w:t>
            </w:r>
          </w:p>
        </w:tc>
      </w:tr>
      <w:tr w:rsidR="00B82DD4" w:rsidRPr="005763AD" w:rsidTr="00B82DD4">
        <w:trPr>
          <w:trHeight w:val="274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3.2.1.4. Створення творчої лабораторії на базі народної кімнати – музей  базового комунального закладу культури «Бахмутський міський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народний Дім».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Проведення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виїздних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майстер – класів із залученням мешканців Бахмутської міської  територіальної громади. </w:t>
            </w:r>
          </w:p>
          <w:p w:rsidR="00D56490" w:rsidRPr="00D56490" w:rsidRDefault="00B82DD4" w:rsidP="00B82DD4">
            <w:pPr>
              <w:rPr>
                <w:sz w:val="20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матеріалу для техніки сухого валяння, та придбання пряжі для веретена.</w:t>
            </w:r>
            <w:r w:rsidRPr="005763AD">
              <w:rPr>
                <w:sz w:val="20"/>
                <w:lang w:val="uk-UA"/>
              </w:rPr>
              <w:t xml:space="preserve"> 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lastRenderedPageBreak/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БКЗК «Бахмутський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16,2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Проведення виставок та вставок – продажу. Відтворення народних традицій.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100 осіб.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3.2.1.5. Створення відкритого кінотеатру для показу фільмів, мультфільмів для мешканців громади: </w:t>
            </w:r>
            <w:r w:rsidRPr="005763AD">
              <w:rPr>
                <w:sz w:val="16"/>
                <w:szCs w:val="16"/>
                <w:lang w:val="uk-UA" w:eastAsia="uk-UA"/>
              </w:rPr>
              <w:t xml:space="preserve">показ фільмів, мультфільмів для дітей  та молоді, 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r w:rsidRPr="005763AD">
              <w:rPr>
                <w:sz w:val="16"/>
                <w:szCs w:val="16"/>
                <w:lang w:val="uk-UA" w:eastAsia="uk-UA"/>
              </w:rPr>
              <w:t>придбання меблів для зручного перегляду та обладнання.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2022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48,9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48,9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Надання додаткових послуг  мешканцям громади.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480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Крісло – груша -15 од,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моторизований екран – 1од.,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проектор – 1од.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3.2.1.6. Створення студії звукозапису базового комунального закладу культури «Бахмутський міський народний Дім»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для запису звукових файлів для проведення заходів, вокалістів, звукових файлів для творчих колективів, реклами та радіопередач,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придбання обладнання.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2022 -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66,2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92,2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Проведення заходів БКЗК «БМНД» у якіснім звуковім супроводі, якісний запис вокалістів, творчих колективів. 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Акустична система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фільтр відображень для запису – 1 од.,</w:t>
            </w:r>
            <w:r w:rsidRPr="005763AD">
              <w:rPr>
                <w:sz w:val="16"/>
                <w:szCs w:val="16"/>
                <w:lang w:val="uk-UA" w:eastAsia="uk-UA"/>
              </w:rPr>
              <w:t xml:space="preserve"> </w:t>
            </w:r>
            <w:r w:rsidRPr="005763AD">
              <w:rPr>
                <w:sz w:val="16"/>
                <w:szCs w:val="16"/>
                <w:lang w:val="uk-UA"/>
              </w:rPr>
              <w:t>акумулятори – 2 к-ти 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proofErr w:type="spellStart"/>
            <w:r w:rsidRPr="005763AD">
              <w:rPr>
                <w:sz w:val="16"/>
                <w:szCs w:val="16"/>
                <w:lang w:val="uk-UA" w:eastAsia="uk-UA"/>
              </w:rPr>
              <w:t>мікшерний</w:t>
            </w:r>
            <w:proofErr w:type="spellEnd"/>
            <w:r w:rsidRPr="005763AD">
              <w:rPr>
                <w:sz w:val="16"/>
                <w:szCs w:val="16"/>
                <w:lang w:val="uk-UA" w:eastAsia="uk-UA"/>
              </w:rPr>
              <w:t xml:space="preserve">  пульт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шнурові  мікрофони – 4 од..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3.2.1.7. Організація та проведення культурно-мистецьких заходів на рівні Бахмутської міської територіальної громади.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9A4321">
              <w:rPr>
                <w:sz w:val="16"/>
                <w:szCs w:val="16"/>
                <w:lang w:val="uk-UA" w:eastAsia="uk-UA"/>
              </w:rPr>
              <w:t>Розробка та проведення мюзиклів, театральних постанов, новорічних казок.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 w:eastAsia="uk-UA"/>
              </w:rPr>
              <w:t xml:space="preserve">Придбання обладнання та строй матеріалу для оформлення декорацій, 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9A4321">
              <w:rPr>
                <w:sz w:val="16"/>
                <w:szCs w:val="16"/>
                <w:lang w:val="uk-UA" w:eastAsia="uk-UA"/>
              </w:rPr>
              <w:t>придбання (пошив) сценічних костюмів, взуття.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2021 -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4"/>
                <w:szCs w:val="14"/>
                <w:lang w:val="uk-UA"/>
              </w:rPr>
            </w:pPr>
            <w:r w:rsidRPr="009A4321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202,0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843B01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215,0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843B01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75,0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692,0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Згуртовування  мешканців громади, розвиток театрально – музичного мистецтва.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500 осіб.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Генератор диму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костюми (плаття) – 70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взуття -  72 пари,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тканина – 410 м.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20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3.2.1.8. Проведення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етно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- культурного фестивалю «Писанковий сад».</w:t>
            </w:r>
            <w:r w:rsidRPr="005763AD">
              <w:rPr>
                <w:b/>
                <w:sz w:val="20"/>
                <w:lang w:val="uk-UA"/>
              </w:rPr>
              <w:t xml:space="preserve">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Реставрація великодніх яєць.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Закупівля дипломів, подяк, матеріалів для проведення майстер – класів,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для оформлення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фото-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зон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Згуртовування  дітей та молоді,  виявлення творчо обдарованих дітей та молоді, сприяння  їх розвитку та залучення до мистецької діяльності.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200 осіб.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rFonts w:eastAsia="Calibri"/>
                <w:b/>
                <w:sz w:val="16"/>
                <w:szCs w:val="16"/>
                <w:lang w:val="uk-UA" w:eastAsia="en-US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3.2.1.9.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Організація та проведення культурно – мистецького Фестивалю вишиванок.</w:t>
            </w:r>
          </w:p>
          <w:p w:rsidR="00B82DD4" w:rsidRPr="005763AD" w:rsidRDefault="00B82DD4" w:rsidP="00B82DD4">
            <w:pPr>
              <w:rPr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>Закупівля дипломів, подяк, матеріалів для проведення майстер – класів, для оформлення декорацій, фото-зон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нових культурних ресурсів, зокрема й нематеріальної культурної спадщини.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200 осіб.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3.2.1.10. Проведення фестивалю народної творчості «Барви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Формування стійкого інтересу населення до національної культури, підвищення культурного та духовного рівня сучасного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суспільства.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200 осіб.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3.2.1.11. Проведення Фестивалю декоративно – ужиткової творчості «Бахмутський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Дивоцвіт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Залучення майстрів та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популяризаціїя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народних ремесел.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25,0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Поповнення творчими виробами, експонатами  кімнати –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музея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БКЗК «Бахмутський міський народний дім»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sz w:val="16"/>
                <w:szCs w:val="16"/>
                <w:lang w:val="uk-UA"/>
              </w:rPr>
              <w:t>ознайомлення із самобутньою культурою, мистецтвом, народними традиціями, найкращими зразками народних ремесел.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200 осіб.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3.2.1.12.  Виготовлення першої «Різдвяної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шопки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в місті Бахмут</w:t>
            </w:r>
            <w:r w:rsidRPr="005763AD">
              <w:rPr>
                <w:b/>
                <w:sz w:val="20"/>
                <w:lang w:val="uk-UA"/>
              </w:rPr>
              <w:t xml:space="preserve">  (</w:t>
            </w:r>
            <w:r w:rsidRPr="005763AD">
              <w:rPr>
                <w:sz w:val="20"/>
                <w:lang w:val="uk-UA"/>
              </w:rPr>
              <w:t>с</w:t>
            </w:r>
            <w:r w:rsidRPr="005763AD">
              <w:rPr>
                <w:sz w:val="16"/>
                <w:szCs w:val="16"/>
                <w:lang w:val="uk-UA"/>
              </w:rPr>
              <w:t>творення вертепу з живими фігурами).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маленьких «Різдвяних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шопок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2022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Збереження та популяризація різдвяних традицій, формування інтересу населення до національної культури.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200 осіб.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3.2.2.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Зміцнення матеріально-технічної бази клубного закладу відповідно до вимог часу.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3.2.2.1. 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Придбання сценічних костюмів (тканини) для творчих колективів, звукової та світлової апаратури  для </w:t>
            </w:r>
            <w:r w:rsidRPr="005763AD">
              <w:rPr>
                <w:sz w:val="16"/>
                <w:szCs w:val="16"/>
                <w:lang w:val="uk-UA"/>
              </w:rPr>
              <w:t xml:space="preserve"> філії Покровського сільського клубу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для участі в заходах, фестивалях, конкурсах.</w:t>
            </w:r>
            <w:r w:rsidRPr="005763AD">
              <w:rPr>
                <w:rFonts w:eastAsia="Calibri"/>
                <w:sz w:val="20"/>
                <w:lang w:val="uk-UA" w:eastAsia="en-US"/>
              </w:rPr>
              <w:t xml:space="preserve"> 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2021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31,0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31,0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Залучення дітей та молоді до культурного життя села. Участь творчих колективів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в заходах, фестивалях, конкурсах.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Кількість учасників – 30 осіб.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Сценічний монітор – 2 од.,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динамік – 2 од.,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proofErr w:type="spellStart"/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світлодіодна</w:t>
            </w:r>
            <w:proofErr w:type="spellEnd"/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голова – 2 од.,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прожектор -12 од.,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лампи </w:t>
            </w:r>
            <w:proofErr w:type="spellStart"/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світлодіодні</w:t>
            </w:r>
            <w:proofErr w:type="spellEnd"/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-10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плаття  – 14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3.2.2.2. 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Придбання сценічних костюмів (тканини) для творчих колективів </w:t>
            </w:r>
            <w:r w:rsidRPr="005763AD">
              <w:rPr>
                <w:sz w:val="16"/>
                <w:szCs w:val="16"/>
                <w:lang w:val="uk-UA"/>
              </w:rPr>
              <w:t xml:space="preserve"> філії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Зайцівський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сільський клуб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для участі в заходах, фестивалях, конкурсах.</w:t>
            </w:r>
            <w:r w:rsidRPr="005763AD">
              <w:rPr>
                <w:rFonts w:eastAsia="Calibri"/>
                <w:sz w:val="20"/>
                <w:lang w:val="uk-UA" w:eastAsia="en-US"/>
              </w:rPr>
              <w:t xml:space="preserve"> 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2022-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2023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103,0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Залучення дітей та молоді до культурного життя села. Участь творчих колективів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в заходах, фестивалях, конкурсах.  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учасників – 30 осіб.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Костюми  – 8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тканина – 200 м.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3.2.2.3.  Формування інформаційного простору у філії Іванівський сільський клуб.</w:t>
            </w:r>
          </w:p>
          <w:p w:rsidR="00B82DD4" w:rsidRPr="005763AD" w:rsidRDefault="00B82DD4" w:rsidP="00B82DD4">
            <w:pPr>
              <w:rPr>
                <w:sz w:val="20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Придбання комп’ютерної техніки.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26,2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46,2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 w:rsidRPr="005763AD">
              <w:rPr>
                <w:sz w:val="16"/>
                <w:szCs w:val="16"/>
                <w:lang w:val="uk-UA"/>
              </w:rPr>
              <w:t>Розвиток обізнаності про культурне життя  мешканців села та залучення їх до культурного простору села.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3 од. комп’ютерної техніки 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3.2.2.4.  Проведення  перегляду фільмів, показу мультфільмів для дітей, проведення інформаційних годин для мешканців села.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для філії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Зеленопільського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сільського клубу  відеотехніки та обладнання.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28,7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28,7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Розвиток обізнаності про культурне життя  мешканців села та залучення їх до культурного простору села.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200 осіб.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proofErr w:type="spellStart"/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Проєктор</w:t>
            </w:r>
            <w:proofErr w:type="spellEnd"/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екран – 1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3.2.2.5.  Придбання для філії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Кліщіївський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сільський клуб комп’ютерної техніки.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bCs/>
                <w:sz w:val="16"/>
                <w:szCs w:val="16"/>
                <w:lang w:val="uk-UA" w:eastAsia="en-US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БКЗК «Бахмутський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Розвиток обізнаності про культурне життя  мешканців села та залучення їх до культурного простору села.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3 од. комп’ютерної техніки.</w:t>
            </w:r>
          </w:p>
        </w:tc>
      </w:tr>
      <w:tr w:rsidR="00B82DD4" w:rsidRPr="005763AD" w:rsidTr="00B82DD4">
        <w:trPr>
          <w:trHeight w:val="1436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3.2.2.6.  </w:t>
            </w:r>
            <w:r w:rsidRPr="005763AD">
              <w:rPr>
                <w:sz w:val="16"/>
                <w:szCs w:val="16"/>
                <w:lang w:val="uk-UA" w:eastAsia="uk-UA"/>
              </w:rPr>
              <w:t xml:space="preserve">Придбання для </w:t>
            </w:r>
            <w:r w:rsidRPr="005763AD">
              <w:rPr>
                <w:sz w:val="16"/>
                <w:szCs w:val="16"/>
                <w:lang w:val="uk-UA"/>
              </w:rPr>
              <w:t xml:space="preserve">базового комунального закладу культури «Бахмутський міський народний Дім» </w:t>
            </w:r>
            <w:r w:rsidRPr="005763AD">
              <w:rPr>
                <w:sz w:val="16"/>
                <w:szCs w:val="16"/>
                <w:lang w:val="uk-UA" w:eastAsia="uk-UA"/>
              </w:rPr>
              <w:t xml:space="preserve">комп’ютерної техніки для виготовлення рекламних повідомлень.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відсотку охоплення культурно-мистецьким життям та дозвіллям жителів громади.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Інформування мешканців громади щодо проведення культурно-масових заходів.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Принтер кольоровий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Комп’ютер – 1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3.2.2.7.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Придбання комп’ютерної та побутової техніки, звукової  та  світлової апаратури для </w:t>
            </w:r>
            <w:r w:rsidRPr="005763AD">
              <w:rPr>
                <w:sz w:val="16"/>
                <w:szCs w:val="16"/>
                <w:lang w:val="uk-UA"/>
              </w:rPr>
              <w:t>базового комунального закладу культури «Бахмутський міський народний Дім»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Придбання системного блоку – 2 од., монітору – 2 од., сканеру – 1 од., принтеру – 1 од., </w:t>
            </w:r>
            <w:r w:rsidRPr="005763AD">
              <w:rPr>
                <w:sz w:val="16"/>
                <w:szCs w:val="16"/>
                <w:lang w:val="uk-UA"/>
              </w:rPr>
              <w:t>пральної машини – 1од., оверлоку –   1 од., праски – 1од., прасувальної дошки –  1 од., сушки для білизни – 2 од., акустична система – 1 комплект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3.2.2.8.  Коригування </w:t>
            </w:r>
            <w:proofErr w:type="spellStart"/>
            <w:r w:rsidRPr="005763AD">
              <w:rPr>
                <w:sz w:val="16"/>
                <w:szCs w:val="22"/>
                <w:lang w:val="uk-UA" w:eastAsia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22"/>
                <w:lang w:val="uk-UA" w:eastAsia="uk-UA"/>
              </w:rPr>
              <w:t xml:space="preserve"> документації по об’єкту: </w:t>
            </w:r>
            <w:r w:rsidRPr="005763AD">
              <w:rPr>
                <w:sz w:val="16"/>
                <w:szCs w:val="16"/>
                <w:lang w:val="uk-UA"/>
              </w:rPr>
              <w:t>Реконструкція будівлі Комунального закладу «Бахмутський міський народний Дім»</w:t>
            </w:r>
            <w:r w:rsidR="00B54ECC">
              <w:rPr>
                <w:sz w:val="16"/>
                <w:szCs w:val="16"/>
                <w:lang w:val="uk-UA"/>
              </w:rPr>
              <w:t xml:space="preserve"> та благоустрій прилеглої території</w:t>
            </w:r>
            <w:r w:rsidRPr="005763AD">
              <w:rPr>
                <w:sz w:val="16"/>
                <w:szCs w:val="16"/>
                <w:lang w:val="uk-UA"/>
              </w:rPr>
              <w:t xml:space="preserve"> за адресою: місто Бахмут, вул. Перемоги, 23а (коригування)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Виконання коригування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за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єктом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 xml:space="preserve">3.2.2.9. Реконструкція будівлі Комунального закладу «Бахмутський міський народний Дім» </w:t>
            </w:r>
            <w:r w:rsidR="00B54ECC" w:rsidRPr="009A4321">
              <w:rPr>
                <w:sz w:val="16"/>
                <w:szCs w:val="16"/>
                <w:lang w:val="uk-UA"/>
              </w:rPr>
              <w:t xml:space="preserve">та благоустрій прилеглої території </w:t>
            </w:r>
            <w:r w:rsidRPr="009A4321">
              <w:rPr>
                <w:sz w:val="16"/>
                <w:szCs w:val="16"/>
                <w:lang w:val="uk-UA"/>
              </w:rPr>
              <w:t>за адресою: місто Бахмут, вул. Перемоги, 23а (коригування)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2022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443E1B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44909,5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9A4321" w:rsidRDefault="00443E1B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44909,5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 територіальної громади на 3000 осіб,  збільшення доходів від платних послуг на 30,0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Зменшення споживання тепла на 14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3.2.2.10.  Капітальний ремонт соціального центру с.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Кліщіївка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району Донецької області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ind w:right="-28"/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Зменшення споживання електроенергії на 334 кВт/год.</w:t>
            </w:r>
          </w:p>
        </w:tc>
      </w:tr>
      <w:tr w:rsidR="00B82DD4" w:rsidRPr="005763AD" w:rsidTr="00B82DD4">
        <w:trPr>
          <w:trHeight w:val="420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3.2.2.11. Реконструкція системи опалення Іванівського сільського будинку культури  з установкою електричного котла 50кВт с. Іванівське, вул. Зарічна, 4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району Донецької області (коригування)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3.2.2.12.  Розробка </w:t>
            </w:r>
            <w:proofErr w:type="spellStart"/>
            <w:r w:rsidRPr="005763AD">
              <w:rPr>
                <w:sz w:val="16"/>
                <w:szCs w:val="22"/>
                <w:lang w:val="uk-UA" w:eastAsia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22"/>
                <w:lang w:val="uk-UA" w:eastAsia="uk-UA"/>
              </w:rPr>
              <w:t xml:space="preserve"> документації по об’єкту «Реконструкція приміщення для </w:t>
            </w:r>
            <w:r w:rsidRPr="005763AD">
              <w:rPr>
                <w:sz w:val="16"/>
                <w:szCs w:val="22"/>
                <w:lang w:val="uk-UA" w:eastAsia="uk-UA"/>
              </w:rPr>
              <w:lastRenderedPageBreak/>
              <w:t xml:space="preserve">улаштування санвузла в філії Іванівський сільський клуб, який знаходиться за адресою: </w:t>
            </w:r>
            <w:proofErr w:type="spellStart"/>
            <w:r w:rsidRPr="005763AD">
              <w:rPr>
                <w:sz w:val="16"/>
                <w:szCs w:val="22"/>
                <w:lang w:val="uk-UA" w:eastAsia="uk-UA"/>
              </w:rPr>
              <w:t>с.Іванівське</w:t>
            </w:r>
            <w:proofErr w:type="spellEnd"/>
            <w:r w:rsidRPr="005763AD">
              <w:rPr>
                <w:sz w:val="16"/>
                <w:szCs w:val="22"/>
                <w:lang w:val="uk-UA" w:eastAsia="uk-UA"/>
              </w:rPr>
              <w:t xml:space="preserve">, </w:t>
            </w:r>
            <w:proofErr w:type="spellStart"/>
            <w:r w:rsidRPr="005763AD">
              <w:rPr>
                <w:sz w:val="16"/>
                <w:szCs w:val="22"/>
                <w:lang w:val="uk-UA" w:eastAsia="uk-UA"/>
              </w:rPr>
              <w:t>вул.Зарічна</w:t>
            </w:r>
            <w:proofErr w:type="spellEnd"/>
            <w:r w:rsidRPr="005763AD">
              <w:rPr>
                <w:sz w:val="16"/>
                <w:szCs w:val="22"/>
                <w:lang w:val="uk-UA" w:eastAsia="uk-UA"/>
              </w:rPr>
              <w:t>,4»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Виконання коригування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за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єктом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3.2.2.13.  Виконання робіт по підключенню водопостачання та водовідведення  до філії Іванівський сільський клуб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22"/>
                <w:lang w:val="uk-UA" w:eastAsia="uk-UA"/>
              </w:rPr>
              <w:t xml:space="preserve">3.2.2.14.  Реконструкція приміщення для улаштування санвузла в філії Іванівський сільський клуб, який знаходиться за адресою: </w:t>
            </w:r>
            <w:proofErr w:type="spellStart"/>
            <w:r w:rsidRPr="005763AD">
              <w:rPr>
                <w:sz w:val="16"/>
                <w:szCs w:val="22"/>
                <w:lang w:val="uk-UA" w:eastAsia="uk-UA"/>
              </w:rPr>
              <w:t>с.Іванівське</w:t>
            </w:r>
            <w:proofErr w:type="spellEnd"/>
            <w:r w:rsidRPr="005763AD">
              <w:rPr>
                <w:sz w:val="16"/>
                <w:szCs w:val="22"/>
                <w:lang w:val="uk-UA" w:eastAsia="uk-UA"/>
              </w:rPr>
              <w:t xml:space="preserve">, </w:t>
            </w:r>
            <w:proofErr w:type="spellStart"/>
            <w:r w:rsidRPr="005763AD">
              <w:rPr>
                <w:sz w:val="16"/>
                <w:szCs w:val="22"/>
                <w:lang w:val="uk-UA" w:eastAsia="uk-UA"/>
              </w:rPr>
              <w:t>вул.Зарічна</w:t>
            </w:r>
            <w:proofErr w:type="spellEnd"/>
            <w:r w:rsidRPr="005763AD">
              <w:rPr>
                <w:sz w:val="16"/>
                <w:szCs w:val="22"/>
                <w:lang w:val="uk-UA" w:eastAsia="uk-UA"/>
              </w:rPr>
              <w:t>,4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та  проведення більш якісних заходів для сільського населення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3.2.2.15.  Виконання робіт по підключенню водопостачання та водовідведення  до філії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Зайцівський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сільський клуб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75,0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75,0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Сприяння збереженню та розвитку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історико-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культурної та духовної спадщини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3.2.2.16.  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–кошторисної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по об’єкту: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«Реконструкція приміщення для улаштування санвузла в філії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Зайцівський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сільський клуб, який знаходиться за адресою: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с.Зайцеве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вул. Кооперативна, 14а»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Виконання коригування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за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єктом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621235">
              <w:rPr>
                <w:sz w:val="16"/>
                <w:szCs w:val="16"/>
                <w:lang w:val="uk-UA"/>
              </w:rPr>
              <w:t xml:space="preserve">3.2.2.17.  Реконструкція приміщення для улаштування санвузла в філії </w:t>
            </w:r>
            <w:proofErr w:type="spellStart"/>
            <w:r w:rsidRPr="00621235">
              <w:rPr>
                <w:sz w:val="16"/>
                <w:szCs w:val="16"/>
                <w:lang w:val="uk-UA"/>
              </w:rPr>
              <w:t>Зайцівський</w:t>
            </w:r>
            <w:proofErr w:type="spellEnd"/>
            <w:r w:rsidRPr="00621235">
              <w:rPr>
                <w:sz w:val="16"/>
                <w:szCs w:val="16"/>
                <w:lang w:val="uk-UA"/>
              </w:rPr>
              <w:t xml:space="preserve"> сільський клуб, який знаходиться за адресою: </w:t>
            </w:r>
            <w:proofErr w:type="spellStart"/>
            <w:r w:rsidRPr="00621235">
              <w:rPr>
                <w:sz w:val="16"/>
                <w:szCs w:val="16"/>
                <w:lang w:val="uk-UA"/>
              </w:rPr>
              <w:t>с.Зайцеве</w:t>
            </w:r>
            <w:proofErr w:type="spellEnd"/>
            <w:r w:rsidRPr="00621235">
              <w:rPr>
                <w:sz w:val="16"/>
                <w:szCs w:val="16"/>
                <w:lang w:val="uk-UA"/>
              </w:rPr>
              <w:t>, вул. Кооперативна, 14а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050A6" w:rsidRPr="005763AD" w:rsidRDefault="00C050A6" w:rsidP="00C050A6">
            <w:pPr>
              <w:rPr>
                <w:sz w:val="16"/>
                <w:szCs w:val="16"/>
                <w:lang w:val="uk-UA"/>
              </w:rPr>
            </w:pPr>
            <w:r w:rsidRPr="00621235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та  проведення більш якісних заходів для сільського населення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3.2.2.18.  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–кошторисної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по об’єкту: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«Реконструкція системи опалення в філії Покровський сільський клуб з установкою  котла для твердого палива, який знаходиться за адресою: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с.Покровське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,вул.40 років Перемоги,11»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ind w:right="-28"/>
              <w:rPr>
                <w:sz w:val="12"/>
                <w:szCs w:val="12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Розробка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в рамках виконання реконструкції  1 об’єкту.</w:t>
            </w:r>
          </w:p>
        </w:tc>
      </w:tr>
      <w:tr w:rsidR="00B82DD4" w:rsidRPr="005763AD" w:rsidTr="00B82DD4">
        <w:trPr>
          <w:trHeight w:val="136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3.2.2.19.  Реконструкція системи опалення в філії Покровський сільський клуб з установкою  котла для твердого палива, який знаходиться за адресою: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с.Покровське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,вул.40 років Перемоги,11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БКЗК «Бахмутський міський народний Дім»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ind w:right="-28"/>
              <w:rPr>
                <w:sz w:val="12"/>
                <w:szCs w:val="12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tabs>
                <w:tab w:val="left" w:pos="351"/>
              </w:tabs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та  проведення більш якісних заходів для сільського населення</w:t>
            </w:r>
          </w:p>
        </w:tc>
      </w:tr>
      <w:tr w:rsidR="00B82DD4" w:rsidRPr="005763AD" w:rsidTr="00B82DD4">
        <w:trPr>
          <w:trHeight w:val="29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3.2.,  в т.ч.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2249,0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12AA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47942,1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12AA6" w:rsidP="00F12AA6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271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12AA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50754,6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418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2249,0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12AA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732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,6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F12AA6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</w:t>
            </w:r>
            <w:r w:rsidR="00F12AA6">
              <w:rPr>
                <w:b/>
                <w:sz w:val="16"/>
                <w:szCs w:val="16"/>
                <w:lang w:val="uk-UA"/>
              </w:rPr>
              <w:t>71</w:t>
            </w:r>
            <w:r w:rsidRPr="005763AD">
              <w:rPr>
                <w:b/>
                <w:sz w:val="16"/>
                <w:szCs w:val="16"/>
                <w:lang w:val="uk-UA"/>
              </w:rPr>
              <w:t>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12AA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35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45,1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12AA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47209,5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12AA6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47209,5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gridSpan w:val="13"/>
            <w:vAlign w:val="center"/>
          </w:tcPr>
          <w:p w:rsidR="00B82DD4" w:rsidRPr="005763AD" w:rsidRDefault="00B82DD4" w:rsidP="00B82DD4">
            <w:pPr>
              <w:pStyle w:val="a7"/>
              <w:numPr>
                <w:ilvl w:val="1"/>
                <w:numId w:val="35"/>
              </w:num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b/>
                <w:lang w:val="uk-UA"/>
              </w:rPr>
              <w:t xml:space="preserve"> КЗК «</w:t>
            </w:r>
            <w:proofErr w:type="spellStart"/>
            <w:r w:rsidRPr="005763AD">
              <w:rPr>
                <w:b/>
                <w:lang w:val="uk-UA"/>
              </w:rPr>
              <w:t>Опитненський</w:t>
            </w:r>
            <w:proofErr w:type="spellEnd"/>
            <w:r w:rsidRPr="005763AD">
              <w:rPr>
                <w:b/>
                <w:lang w:val="uk-UA"/>
              </w:rPr>
              <w:t xml:space="preserve"> центр культури та дозвілля»</w:t>
            </w:r>
          </w:p>
        </w:tc>
      </w:tr>
      <w:tr w:rsidR="0059128D" w:rsidRPr="005763AD" w:rsidTr="00074165">
        <w:trPr>
          <w:trHeight w:val="277"/>
        </w:trPr>
        <w:tc>
          <w:tcPr>
            <w:tcW w:w="0" w:type="auto"/>
            <w:vMerge w:val="restart"/>
          </w:tcPr>
          <w:p w:rsidR="0059128D" w:rsidRPr="005763AD" w:rsidRDefault="0059128D" w:rsidP="0007416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3.3.1</w:t>
            </w:r>
          </w:p>
        </w:tc>
        <w:tc>
          <w:tcPr>
            <w:tcW w:w="0" w:type="auto"/>
            <w:vMerge w:val="restart"/>
          </w:tcPr>
          <w:p w:rsidR="0059128D" w:rsidRPr="005763AD" w:rsidRDefault="0059128D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Організація та проведення інтерактивних інформаційно-масових заходів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3.3.1.1. Участь в обласних концертах, святкових заходах, присвячених державним, міжнародним, професійним святам, а також значним подіям Донеччини.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2022-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центр культури та дозвілля»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єдиного культурного простору Донецької області, створення найсприятливіших умов для творчої самореалізації особистості через </w:t>
            </w:r>
            <w:r w:rsidRPr="005763AD">
              <w:rPr>
                <w:sz w:val="16"/>
                <w:szCs w:val="16"/>
                <w:lang w:val="uk-UA"/>
              </w:rPr>
              <w:br/>
              <w:t xml:space="preserve">розмаїття форм художнього самовираження, міжкультурний діалог, культурний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взаємообмін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та мобільність людей та ідей. 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Кількість відвідувачів – 1500 осіб</w:t>
            </w:r>
          </w:p>
        </w:tc>
      </w:tr>
      <w:tr w:rsidR="0059128D" w:rsidRPr="005763AD" w:rsidTr="00B82DD4">
        <w:trPr>
          <w:trHeight w:val="277"/>
        </w:trPr>
        <w:tc>
          <w:tcPr>
            <w:tcW w:w="0" w:type="auto"/>
            <w:vMerge/>
            <w:vAlign w:val="center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3.3.1.2. Організація та проведення культурно-мистецьких заходів на рівні Бахмутської міської територіальної громади.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Проведення конкурсно-розважальних заходів, шоу-програм, новорічних, різдвяних ранків, осінніх балів, вечорів гумору, організація роботи 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клубів за інтересами.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 xml:space="preserve">Придбання матеріалів для оформлення заходів: виготовлення декорацій, </w:t>
            </w:r>
            <w:proofErr w:type="spellStart"/>
            <w:r w:rsidRPr="005763AD">
              <w:rPr>
                <w:sz w:val="16"/>
                <w:szCs w:val="16"/>
                <w:lang w:val="uk-UA" w:eastAsia="uk-UA"/>
              </w:rPr>
              <w:t>фотозон</w:t>
            </w:r>
            <w:proofErr w:type="spellEnd"/>
            <w:r w:rsidRPr="005763AD">
              <w:rPr>
                <w:sz w:val="16"/>
                <w:szCs w:val="16"/>
                <w:lang w:val="uk-UA" w:eastAsia="uk-UA"/>
              </w:rPr>
              <w:t>, прикрашання сцени, фойє, святкової зали, феєрверків, придбання призів, реквізиту.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2022-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центр культури та дозвілля»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140,0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Підтримка культурно-мистецьких заходів, конкурсів, акцій, створення умов для творчої активності мешканців Бахмутської міської ТГ, спрямованих на покращення культурного поля Донеччини та формування позитивного історичного та культурного іміджу.</w:t>
            </w:r>
          </w:p>
          <w:p w:rsidR="0059128D" w:rsidRPr="005763AD" w:rsidRDefault="0059128D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500 осіб.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59128D" w:rsidRPr="005763AD" w:rsidTr="008429BB">
        <w:trPr>
          <w:trHeight w:val="277"/>
        </w:trPr>
        <w:tc>
          <w:tcPr>
            <w:tcW w:w="0" w:type="auto"/>
            <w:vMerge/>
            <w:vAlign w:val="center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3.3.1.3.  Проведення заходів щодо збереження народних обрядів, традицій, релігійних свят (Різдво Христове, Масляна, Івана Купала,  Великодня, Покрова,   св. Миколая тощо).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центр культури та дозвілля»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0" w:type="auto"/>
          </w:tcPr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Розвиток та збереження народних традицій.</w:t>
            </w:r>
          </w:p>
          <w:p w:rsidR="0059128D" w:rsidRPr="005763AD" w:rsidRDefault="0059128D" w:rsidP="00B82DD4">
            <w:pPr>
              <w:rPr>
                <w:color w:val="FF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</w:t>
            </w:r>
            <w:proofErr w:type="spellStart"/>
            <w:r w:rsidRPr="005763AD">
              <w:rPr>
                <w:sz w:val="16"/>
                <w:szCs w:val="16"/>
              </w:rPr>
              <w:t>ормування</w:t>
            </w:r>
            <w:proofErr w:type="spellEnd"/>
            <w:r w:rsidRPr="005763AD">
              <w:rPr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</w:rPr>
              <w:t>власної</w:t>
            </w:r>
            <w:proofErr w:type="spellEnd"/>
            <w:r w:rsidRPr="005763AD">
              <w:rPr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</w:rPr>
              <w:t>культурної</w:t>
            </w:r>
            <w:proofErr w:type="spellEnd"/>
            <w:r w:rsidRPr="005763AD">
              <w:rPr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</w:rPr>
              <w:t>ідентичності</w:t>
            </w:r>
            <w:proofErr w:type="spellEnd"/>
            <w:r w:rsidRPr="005763AD">
              <w:rPr>
                <w:sz w:val="16"/>
                <w:szCs w:val="16"/>
              </w:rPr>
              <w:t xml:space="preserve"> та </w:t>
            </w:r>
            <w:proofErr w:type="spellStart"/>
            <w:r w:rsidRPr="005763AD">
              <w:rPr>
                <w:sz w:val="16"/>
                <w:szCs w:val="16"/>
              </w:rPr>
              <w:t>її</w:t>
            </w:r>
            <w:proofErr w:type="spellEnd"/>
            <w:r w:rsidRPr="005763AD">
              <w:rPr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</w:rPr>
              <w:t>вираження</w:t>
            </w:r>
            <w:proofErr w:type="spellEnd"/>
            <w:r w:rsidRPr="005763AD">
              <w:rPr>
                <w:sz w:val="16"/>
                <w:szCs w:val="16"/>
              </w:rPr>
              <w:t xml:space="preserve">, доступ до </w:t>
            </w:r>
            <w:proofErr w:type="spellStart"/>
            <w:r w:rsidRPr="005763AD">
              <w:rPr>
                <w:sz w:val="16"/>
                <w:szCs w:val="16"/>
              </w:rPr>
              <w:t>національного</w:t>
            </w:r>
            <w:proofErr w:type="spellEnd"/>
            <w:r w:rsidRPr="005763AD">
              <w:rPr>
                <w:sz w:val="16"/>
                <w:szCs w:val="16"/>
              </w:rPr>
              <w:t xml:space="preserve">  культурного </w:t>
            </w:r>
            <w:proofErr w:type="spellStart"/>
            <w:r w:rsidRPr="005763AD">
              <w:rPr>
                <w:sz w:val="16"/>
                <w:szCs w:val="16"/>
              </w:rPr>
              <w:t>надбання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  <w:p w:rsidR="0059128D" w:rsidRPr="005763AD" w:rsidRDefault="0059128D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відвідувачів – 200 осіб.</w:t>
            </w:r>
          </w:p>
        </w:tc>
      </w:tr>
      <w:tr w:rsidR="00B82DD4" w:rsidRPr="005763AD" w:rsidTr="00074165">
        <w:trPr>
          <w:trHeight w:val="277"/>
        </w:trPr>
        <w:tc>
          <w:tcPr>
            <w:tcW w:w="0" w:type="auto"/>
            <w:vMerge w:val="restart"/>
          </w:tcPr>
          <w:p w:rsidR="00B82DD4" w:rsidRPr="005763AD" w:rsidRDefault="0059128D" w:rsidP="0007416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3.3.2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Зміцнення матеріально-технічної бази клубного закладу відповідно до вимог часу.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3.3.2.1. 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Придбання сценічних костюмів (тканини) та взуття  для творчих колективів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для участі в культурно-мистецьких заходах, фестивалях, конкурсах.</w:t>
            </w:r>
            <w:r w:rsidRPr="005763AD">
              <w:rPr>
                <w:rFonts w:eastAsia="Calibri"/>
                <w:sz w:val="20"/>
                <w:lang w:val="uk-UA" w:eastAsia="en-US"/>
              </w:rPr>
              <w:t xml:space="preserve"> 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центр культури та дозвілля»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70,0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Lucida Sans Unicode" w:cs="Tahoma"/>
                <w:color w:val="000000"/>
                <w:kern w:val="1"/>
                <w:sz w:val="16"/>
                <w:szCs w:val="16"/>
                <w:lang w:val="uk-UA"/>
              </w:rPr>
              <w:t>Організація дозвілля усіх верст населення, розвиток творчої особистості мешканців Бахмутської міської ТГ.</w:t>
            </w:r>
          </w:p>
          <w:p w:rsidR="00B82DD4" w:rsidRPr="005763AD" w:rsidRDefault="00B82DD4" w:rsidP="00B82DD4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Кількість «народних» колективів – 6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 xml:space="preserve">Кількість комплектів костюмів  – 6 од. </w:t>
            </w:r>
            <w:proofErr w:type="spellStart"/>
            <w:r w:rsidRPr="005763AD">
              <w:rPr>
                <w:rFonts w:eastAsia="Calibri"/>
                <w:sz w:val="16"/>
                <w:szCs w:val="16"/>
                <w:lang w:val="uk-UA" w:eastAsia="en-US"/>
              </w:rPr>
              <w:t>-щорічно</w:t>
            </w:r>
            <w:proofErr w:type="spellEnd"/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vMerge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3.3.2.2. Придбання комп’ютерної  техніки та  світлової апаратури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КЗК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центр культури та дозвілля»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175,0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suppressLineNumbers/>
              <w:suppressAutoHyphens/>
              <w:snapToGrid w:val="0"/>
              <w:rPr>
                <w:color w:val="000000"/>
                <w:sz w:val="16"/>
                <w:szCs w:val="16"/>
                <w:lang w:val="uk-UA" w:eastAsia="ar-SA"/>
              </w:rPr>
            </w:pPr>
            <w:r w:rsidRPr="005763AD">
              <w:rPr>
                <w:sz w:val="16"/>
                <w:szCs w:val="16"/>
                <w:lang w:val="uk-UA" w:eastAsia="ar-SA"/>
              </w:rPr>
              <w:t>Зміцнення матеріально-технічної бази закладу та</w:t>
            </w:r>
            <w:r w:rsidRPr="005763AD">
              <w:rPr>
                <w:sz w:val="16"/>
                <w:szCs w:val="16"/>
                <w:lang w:eastAsia="ar-SA"/>
              </w:rPr>
              <w:t xml:space="preserve"> </w:t>
            </w:r>
            <w:r w:rsidRPr="005763AD">
              <w:rPr>
                <w:sz w:val="16"/>
                <w:szCs w:val="16"/>
                <w:lang w:val="uk-UA" w:eastAsia="ar-SA"/>
              </w:rPr>
              <w:t>поліпшення якості проведення</w:t>
            </w:r>
            <w:r w:rsidRPr="005763AD">
              <w:rPr>
                <w:sz w:val="16"/>
                <w:szCs w:val="16"/>
                <w:lang w:eastAsia="ar-SA"/>
              </w:rPr>
              <w:t> </w:t>
            </w:r>
            <w:r w:rsidRPr="005763AD">
              <w:rPr>
                <w:sz w:val="16"/>
                <w:szCs w:val="16"/>
                <w:lang w:val="uk-UA" w:eastAsia="ar-SA"/>
              </w:rPr>
              <w:t>культурно-масових заходів.</w:t>
            </w:r>
            <w:r w:rsidRPr="005763AD">
              <w:rPr>
                <w:color w:val="000000"/>
                <w:sz w:val="16"/>
                <w:szCs w:val="16"/>
                <w:lang w:val="uk-UA" w:eastAsia="ar-SA"/>
              </w:rPr>
              <w:t xml:space="preserve"> </w:t>
            </w:r>
          </w:p>
          <w:p w:rsidR="00B82DD4" w:rsidRPr="005763AD" w:rsidRDefault="00B82DD4" w:rsidP="00B82DD4">
            <w:pPr>
              <w:suppressLineNumbers/>
              <w:suppressAutoHyphens/>
              <w:snapToGrid w:val="0"/>
              <w:rPr>
                <w:color w:val="000000"/>
                <w:sz w:val="16"/>
                <w:szCs w:val="16"/>
                <w:lang w:val="uk-UA" w:eastAsia="ar-SA"/>
              </w:rPr>
            </w:pPr>
            <w:r w:rsidRPr="005763AD">
              <w:rPr>
                <w:color w:val="000000"/>
                <w:sz w:val="16"/>
                <w:szCs w:val="16"/>
                <w:lang w:val="uk-UA" w:eastAsia="ar-SA"/>
              </w:rPr>
              <w:t xml:space="preserve">Комп’ютер в зборі – 2од.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П</w:t>
            </w:r>
            <w:proofErr w:type="spellStart"/>
            <w:r w:rsidRPr="005763AD">
              <w:rPr>
                <w:color w:val="000000"/>
                <w:sz w:val="16"/>
                <w:szCs w:val="16"/>
              </w:rPr>
              <w:t>рожектор</w:t>
            </w:r>
            <w:proofErr w:type="spellEnd"/>
            <w:r w:rsidRPr="005763A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color w:val="000000"/>
                <w:sz w:val="16"/>
                <w:szCs w:val="16"/>
              </w:rPr>
              <w:t>лінійн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ий</w:t>
            </w:r>
            <w:proofErr w:type="spellEnd"/>
            <w:r w:rsidRPr="005763AD">
              <w:rPr>
                <w:color w:val="000000"/>
                <w:sz w:val="16"/>
                <w:szCs w:val="16"/>
              </w:rPr>
              <w:t xml:space="preserve"> для </w:t>
            </w:r>
            <w:proofErr w:type="spellStart"/>
            <w:r w:rsidRPr="005763AD">
              <w:rPr>
                <w:color w:val="000000"/>
                <w:sz w:val="16"/>
                <w:szCs w:val="16"/>
              </w:rPr>
              <w:t>рампи</w:t>
            </w:r>
            <w:proofErr w:type="spellEnd"/>
            <w:r w:rsidRPr="005763AD">
              <w:rPr>
                <w:color w:val="000000"/>
                <w:sz w:val="16"/>
                <w:szCs w:val="16"/>
              </w:rPr>
              <w:t xml:space="preserve"> – 3 од.</w:t>
            </w:r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vMerge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286DB2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22"/>
                <w:lang w:val="uk-UA" w:eastAsia="uk-UA"/>
              </w:rPr>
              <w:t xml:space="preserve">3.3.2.3.  </w:t>
            </w:r>
            <w:r w:rsidR="00286DB2" w:rsidRPr="009A4321">
              <w:rPr>
                <w:sz w:val="16"/>
                <w:szCs w:val="22"/>
                <w:lang w:val="uk-UA" w:eastAsia="uk-UA"/>
              </w:rPr>
              <w:t xml:space="preserve">Розробка </w:t>
            </w:r>
            <w:r w:rsidRPr="009A4321">
              <w:rPr>
                <w:sz w:val="16"/>
                <w:szCs w:val="22"/>
                <w:lang w:val="uk-UA" w:eastAsia="uk-UA"/>
              </w:rPr>
              <w:t xml:space="preserve"> </w:t>
            </w:r>
            <w:proofErr w:type="spellStart"/>
            <w:r w:rsidRPr="009A4321">
              <w:rPr>
                <w:sz w:val="16"/>
                <w:szCs w:val="22"/>
                <w:lang w:val="uk-UA" w:eastAsia="uk-UA"/>
              </w:rPr>
              <w:t>проєктно-</w:t>
            </w:r>
            <w:r w:rsidRPr="009A4321">
              <w:rPr>
                <w:sz w:val="16"/>
                <w:szCs w:val="22"/>
                <w:lang w:val="uk-UA" w:eastAsia="uk-UA"/>
              </w:rPr>
              <w:lastRenderedPageBreak/>
              <w:t>кошторисної</w:t>
            </w:r>
            <w:proofErr w:type="spellEnd"/>
            <w:r w:rsidRPr="009A4321">
              <w:rPr>
                <w:sz w:val="16"/>
                <w:szCs w:val="22"/>
                <w:lang w:val="uk-UA" w:eastAsia="uk-UA"/>
              </w:rPr>
              <w:t xml:space="preserve"> документації по об’єкту: </w:t>
            </w:r>
            <w:r w:rsidRPr="009A4321">
              <w:rPr>
                <w:sz w:val="16"/>
                <w:szCs w:val="16"/>
                <w:lang w:val="uk-UA"/>
              </w:rPr>
              <w:t xml:space="preserve"> «Капітальний ремонт будівлі Комунального закладу </w:t>
            </w:r>
            <w:r w:rsidR="00286DB2" w:rsidRPr="009A4321">
              <w:rPr>
                <w:sz w:val="16"/>
                <w:szCs w:val="16"/>
                <w:lang w:val="uk-UA"/>
              </w:rPr>
              <w:t xml:space="preserve">культури </w:t>
            </w:r>
            <w:r w:rsidRPr="009A4321">
              <w:rPr>
                <w:sz w:val="16"/>
                <w:szCs w:val="16"/>
                <w:lang w:val="uk-UA"/>
              </w:rPr>
              <w:t>«</w:t>
            </w:r>
            <w:proofErr w:type="spellStart"/>
            <w:r w:rsidR="00286DB2" w:rsidRPr="009A4321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="00286DB2" w:rsidRPr="009A4321">
              <w:rPr>
                <w:sz w:val="16"/>
                <w:szCs w:val="16"/>
                <w:lang w:val="uk-UA"/>
              </w:rPr>
              <w:t xml:space="preserve"> центр культури та дозвілля</w:t>
            </w:r>
            <w:r w:rsidRPr="009A4321">
              <w:rPr>
                <w:sz w:val="16"/>
                <w:szCs w:val="16"/>
                <w:lang w:val="uk-UA"/>
              </w:rPr>
              <w:t>», розташованої по вул. Київській,</w:t>
            </w:r>
            <w:r w:rsidR="00286DB2" w:rsidRPr="009A4321">
              <w:rPr>
                <w:sz w:val="16"/>
                <w:szCs w:val="16"/>
                <w:lang w:val="uk-UA"/>
              </w:rPr>
              <w:t xml:space="preserve"> буд.</w:t>
            </w:r>
            <w:r w:rsidRPr="009A4321">
              <w:rPr>
                <w:sz w:val="16"/>
                <w:szCs w:val="16"/>
                <w:lang w:val="uk-UA"/>
              </w:rPr>
              <w:t>2</w:t>
            </w:r>
            <w:r w:rsidR="00286DB2" w:rsidRPr="009A4321">
              <w:rPr>
                <w:sz w:val="16"/>
                <w:szCs w:val="16"/>
                <w:lang w:val="uk-UA"/>
              </w:rPr>
              <w:t xml:space="preserve">, </w:t>
            </w:r>
            <w:r w:rsidRPr="009A432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A4321">
              <w:rPr>
                <w:sz w:val="16"/>
                <w:szCs w:val="16"/>
                <w:lang w:val="uk-UA"/>
              </w:rPr>
              <w:t>с</w:t>
            </w:r>
            <w:r w:rsidR="00286DB2" w:rsidRPr="009A4321">
              <w:rPr>
                <w:sz w:val="16"/>
                <w:szCs w:val="16"/>
                <w:lang w:val="uk-UA"/>
              </w:rPr>
              <w:t>.</w:t>
            </w:r>
            <w:r w:rsidRPr="009A4321">
              <w:rPr>
                <w:sz w:val="16"/>
                <w:szCs w:val="16"/>
                <w:lang w:val="uk-UA"/>
              </w:rPr>
              <w:t>Опитне</w:t>
            </w:r>
            <w:proofErr w:type="spellEnd"/>
            <w:r w:rsidRPr="009A432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A4321">
              <w:rPr>
                <w:sz w:val="16"/>
                <w:szCs w:val="16"/>
                <w:lang w:val="uk-UA"/>
              </w:rPr>
              <w:t>Бахмутсь</w:t>
            </w:r>
            <w:r w:rsidR="00286DB2" w:rsidRPr="009A4321">
              <w:rPr>
                <w:sz w:val="16"/>
                <w:szCs w:val="16"/>
                <w:lang w:val="uk-UA"/>
              </w:rPr>
              <w:t>кого</w:t>
            </w:r>
            <w:proofErr w:type="spellEnd"/>
            <w:r w:rsidR="00286DB2" w:rsidRPr="009A4321">
              <w:rPr>
                <w:sz w:val="16"/>
                <w:szCs w:val="16"/>
                <w:lang w:val="uk-UA"/>
              </w:rPr>
              <w:t xml:space="preserve"> району</w:t>
            </w:r>
            <w:r w:rsidR="006D13F4" w:rsidRPr="009A4321">
              <w:rPr>
                <w:sz w:val="16"/>
                <w:szCs w:val="16"/>
                <w:lang w:val="uk-UA"/>
              </w:rPr>
              <w:t xml:space="preserve">, </w:t>
            </w:r>
            <w:r w:rsidR="00286DB2" w:rsidRPr="009A4321">
              <w:rPr>
                <w:sz w:val="16"/>
                <w:szCs w:val="16"/>
                <w:lang w:val="uk-UA"/>
              </w:rPr>
              <w:t xml:space="preserve"> Донецької області» </w:t>
            </w:r>
          </w:p>
        </w:tc>
        <w:tc>
          <w:tcPr>
            <w:tcW w:w="0" w:type="auto"/>
          </w:tcPr>
          <w:p w:rsidR="00B82DD4" w:rsidRPr="009A4321" w:rsidRDefault="00B82DD4" w:rsidP="00286DB2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lastRenderedPageBreak/>
              <w:t>202</w:t>
            </w:r>
            <w:r w:rsidR="00286DB2" w:rsidRPr="009A4321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 xml:space="preserve">Управління культури </w:t>
            </w:r>
            <w:r w:rsidRPr="009A4321">
              <w:rPr>
                <w:sz w:val="16"/>
                <w:szCs w:val="16"/>
                <w:lang w:val="uk-UA"/>
              </w:rPr>
              <w:lastRenderedPageBreak/>
              <w:t>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9A4321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Pr="009A4321">
              <w:rPr>
                <w:sz w:val="16"/>
                <w:szCs w:val="16"/>
                <w:lang w:val="uk-UA"/>
              </w:rPr>
              <w:t xml:space="preserve"> центр культури та дозвілля»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4"/>
                <w:szCs w:val="14"/>
                <w:lang w:val="uk-UA"/>
              </w:rPr>
            </w:pPr>
            <w:r w:rsidRPr="009A4321">
              <w:rPr>
                <w:sz w:val="14"/>
                <w:szCs w:val="14"/>
                <w:lang w:val="uk-UA"/>
              </w:rPr>
              <w:lastRenderedPageBreak/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286DB2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286DB2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Виконання коригування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проєктно-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кошторисної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документації за 1 об</w:t>
            </w:r>
            <w:r w:rsidRPr="005763AD">
              <w:rPr>
                <w:sz w:val="16"/>
                <w:szCs w:val="16"/>
              </w:rPr>
              <w:t>’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єктом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vMerge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 xml:space="preserve">3.3.2.4. </w:t>
            </w:r>
            <w:r w:rsidR="00286DB2" w:rsidRPr="009A4321">
              <w:rPr>
                <w:sz w:val="16"/>
                <w:szCs w:val="16"/>
                <w:lang w:val="uk-UA"/>
              </w:rPr>
              <w:t>Капітальний ремонт будівлі Комунального закладу культури «</w:t>
            </w:r>
            <w:proofErr w:type="spellStart"/>
            <w:r w:rsidR="00286DB2" w:rsidRPr="009A4321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="00286DB2" w:rsidRPr="009A4321">
              <w:rPr>
                <w:sz w:val="16"/>
                <w:szCs w:val="16"/>
                <w:lang w:val="uk-UA"/>
              </w:rPr>
              <w:t xml:space="preserve"> центр культури та дозвілля», розташованої по вул. Київській, буд.2,  </w:t>
            </w:r>
            <w:proofErr w:type="spellStart"/>
            <w:r w:rsidR="00286DB2" w:rsidRPr="009A4321">
              <w:rPr>
                <w:sz w:val="16"/>
                <w:szCs w:val="16"/>
                <w:lang w:val="uk-UA"/>
              </w:rPr>
              <w:t>с.Опитне</w:t>
            </w:r>
            <w:proofErr w:type="spellEnd"/>
            <w:r w:rsidR="00286DB2" w:rsidRPr="009A432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286DB2" w:rsidRPr="009A4321">
              <w:rPr>
                <w:sz w:val="16"/>
                <w:szCs w:val="16"/>
                <w:lang w:val="uk-UA"/>
              </w:rPr>
              <w:t>Бахмутського</w:t>
            </w:r>
            <w:proofErr w:type="spellEnd"/>
            <w:r w:rsidR="00286DB2" w:rsidRPr="009A4321">
              <w:rPr>
                <w:sz w:val="16"/>
                <w:szCs w:val="16"/>
                <w:lang w:val="uk-UA"/>
              </w:rPr>
              <w:t xml:space="preserve"> району</w:t>
            </w:r>
            <w:r w:rsidR="006D13F4" w:rsidRPr="009A4321">
              <w:rPr>
                <w:sz w:val="16"/>
                <w:szCs w:val="16"/>
                <w:lang w:val="uk-UA"/>
              </w:rPr>
              <w:t xml:space="preserve">, </w:t>
            </w:r>
            <w:r w:rsidR="00286DB2" w:rsidRPr="009A4321">
              <w:rPr>
                <w:sz w:val="16"/>
                <w:szCs w:val="16"/>
                <w:lang w:val="uk-UA"/>
              </w:rPr>
              <w:t xml:space="preserve"> Донецької області</w:t>
            </w:r>
          </w:p>
        </w:tc>
        <w:tc>
          <w:tcPr>
            <w:tcW w:w="0" w:type="auto"/>
          </w:tcPr>
          <w:p w:rsidR="00B82DD4" w:rsidRPr="009A4321" w:rsidRDefault="00286DB2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2024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КЗК «</w:t>
            </w:r>
            <w:proofErr w:type="spellStart"/>
            <w:r w:rsidRPr="009A4321">
              <w:rPr>
                <w:sz w:val="16"/>
                <w:szCs w:val="16"/>
                <w:lang w:val="uk-UA"/>
              </w:rPr>
              <w:t>Опитненський</w:t>
            </w:r>
            <w:proofErr w:type="spellEnd"/>
            <w:r w:rsidRPr="009A4321">
              <w:rPr>
                <w:sz w:val="16"/>
                <w:szCs w:val="16"/>
                <w:lang w:val="uk-UA"/>
              </w:rPr>
              <w:t xml:space="preserve"> центр культури та дозвілля»</w:t>
            </w:r>
          </w:p>
        </w:tc>
        <w:tc>
          <w:tcPr>
            <w:tcW w:w="0" w:type="auto"/>
          </w:tcPr>
          <w:p w:rsidR="00B82DD4" w:rsidRPr="009A4321" w:rsidRDefault="00B82DD4" w:rsidP="00B82DD4">
            <w:pPr>
              <w:rPr>
                <w:sz w:val="14"/>
                <w:szCs w:val="14"/>
                <w:lang w:val="uk-UA"/>
              </w:rPr>
            </w:pPr>
            <w:r w:rsidRPr="009A4321">
              <w:rPr>
                <w:sz w:val="14"/>
                <w:szCs w:val="14"/>
                <w:lang w:val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2045DB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2045DB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27701,3</w:t>
            </w:r>
          </w:p>
        </w:tc>
        <w:tc>
          <w:tcPr>
            <w:tcW w:w="0" w:type="auto"/>
            <w:shd w:val="clear" w:color="auto" w:fill="FFFFFF"/>
          </w:tcPr>
          <w:p w:rsidR="00B82DD4" w:rsidRPr="009A4321" w:rsidRDefault="00B82DD4" w:rsidP="00B82DD4">
            <w:pPr>
              <w:rPr>
                <w:sz w:val="16"/>
                <w:szCs w:val="16"/>
                <w:lang w:val="uk-UA"/>
              </w:rPr>
            </w:pPr>
            <w:r w:rsidRPr="009A4321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27701,3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color w:val="000000"/>
                <w:sz w:val="16"/>
                <w:szCs w:val="16"/>
              </w:rPr>
              <w:t>Зміцнення</w:t>
            </w:r>
            <w:proofErr w:type="spellEnd"/>
            <w:r w:rsidRPr="005763A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color w:val="000000"/>
                <w:sz w:val="16"/>
                <w:szCs w:val="16"/>
              </w:rPr>
              <w:t>матеріально-технічної</w:t>
            </w:r>
            <w:proofErr w:type="spellEnd"/>
            <w:r w:rsidRPr="005763A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color w:val="000000"/>
                <w:sz w:val="16"/>
                <w:szCs w:val="16"/>
              </w:rPr>
              <w:t>бази</w:t>
            </w:r>
            <w:proofErr w:type="spellEnd"/>
            <w:r w:rsidRPr="005763AD">
              <w:rPr>
                <w:color w:val="000000"/>
                <w:sz w:val="16"/>
                <w:szCs w:val="16"/>
              </w:rPr>
              <w:t xml:space="preserve"> 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закладу </w:t>
            </w:r>
            <w:r w:rsidRPr="005763AD">
              <w:rPr>
                <w:color w:val="000000"/>
                <w:kern w:val="1"/>
                <w:sz w:val="16"/>
                <w:szCs w:val="16"/>
              </w:rPr>
              <w:t xml:space="preserve">та </w:t>
            </w:r>
            <w:proofErr w:type="spellStart"/>
            <w:r w:rsidRPr="005763AD">
              <w:rPr>
                <w:color w:val="000000"/>
                <w:kern w:val="1"/>
                <w:sz w:val="16"/>
                <w:szCs w:val="16"/>
              </w:rPr>
              <w:t>створення</w:t>
            </w:r>
            <w:proofErr w:type="spellEnd"/>
            <w:r w:rsidRPr="005763AD">
              <w:rPr>
                <w:color w:val="000000"/>
                <w:kern w:val="1"/>
                <w:sz w:val="16"/>
                <w:szCs w:val="16"/>
              </w:rPr>
              <w:t xml:space="preserve"> </w:t>
            </w:r>
            <w:proofErr w:type="spellStart"/>
            <w:r w:rsidRPr="005763AD">
              <w:rPr>
                <w:color w:val="000000"/>
                <w:kern w:val="1"/>
                <w:sz w:val="16"/>
                <w:szCs w:val="16"/>
              </w:rPr>
              <w:t>належних</w:t>
            </w:r>
            <w:proofErr w:type="spellEnd"/>
            <w:r w:rsidRPr="005763AD">
              <w:rPr>
                <w:color w:val="000000"/>
                <w:kern w:val="1"/>
                <w:sz w:val="16"/>
                <w:szCs w:val="16"/>
              </w:rPr>
              <w:t xml:space="preserve"> умов для </w:t>
            </w:r>
            <w:proofErr w:type="spellStart"/>
            <w:r w:rsidRPr="005763AD">
              <w:rPr>
                <w:color w:val="000000"/>
                <w:kern w:val="1"/>
                <w:sz w:val="16"/>
                <w:szCs w:val="16"/>
              </w:rPr>
              <w:t>функціонування</w:t>
            </w:r>
            <w:proofErr w:type="spellEnd"/>
            <w:r w:rsidRPr="005763AD">
              <w:rPr>
                <w:color w:val="000000"/>
                <w:kern w:val="1"/>
                <w:sz w:val="16"/>
                <w:szCs w:val="16"/>
              </w:rPr>
              <w:t xml:space="preserve"> закладу</w:t>
            </w:r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3.3.,  в т.ч.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73324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B82DD4" w:rsidRPr="005763AD"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73324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73324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27866,3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28616,3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165,0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615,0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77"/>
        </w:trPr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73324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73324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73324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17701,3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28001,3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333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1"/>
          </w:tcPr>
          <w:p w:rsidR="00B82DD4" w:rsidRPr="005763AD" w:rsidRDefault="00B82DD4" w:rsidP="00B82DD4">
            <w:pPr>
              <w:pStyle w:val="a7"/>
              <w:numPr>
                <w:ilvl w:val="0"/>
                <w:numId w:val="35"/>
              </w:numPr>
              <w:jc w:val="center"/>
              <w:rPr>
                <w:b/>
                <w:sz w:val="28"/>
                <w:szCs w:val="28"/>
                <w:lang w:val="uk-UA"/>
              </w:rPr>
            </w:pPr>
            <w:r w:rsidRPr="005763AD">
              <w:rPr>
                <w:b/>
                <w:sz w:val="28"/>
                <w:szCs w:val="28"/>
                <w:lang w:val="uk-UA"/>
              </w:rPr>
              <w:t>Мистецька освіта.</w:t>
            </w:r>
          </w:p>
        </w:tc>
      </w:tr>
      <w:tr w:rsidR="00B82DD4" w:rsidRPr="005763AD" w:rsidTr="00B82DD4">
        <w:trPr>
          <w:trHeight w:val="267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1"/>
          </w:tcPr>
          <w:p w:rsidR="00B82DD4" w:rsidRPr="005763AD" w:rsidRDefault="00B82DD4" w:rsidP="00B82DD4">
            <w:pPr>
              <w:pStyle w:val="a7"/>
              <w:numPr>
                <w:ilvl w:val="1"/>
                <w:numId w:val="35"/>
              </w:numPr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b/>
                <w:color w:val="000000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b/>
                <w:color w:val="000000"/>
                <w:lang w:val="uk-UA"/>
              </w:rPr>
              <w:t>м.Бахмут</w:t>
            </w:r>
            <w:proofErr w:type="spellEnd"/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4.1.1.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Модернізація мистецької освіти  з  урахуванням сучасних тенденцій розвитку галузі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4.1.1.1. </w:t>
            </w:r>
            <w:r w:rsidRPr="005763AD">
              <w:rPr>
                <w:sz w:val="16"/>
                <w:szCs w:val="16"/>
                <w:lang w:val="uk-UA" w:eastAsia="uk-UA"/>
              </w:rPr>
              <w:t>Введення в дію базового рівня освітніх програм  Міністерства культури України.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Створення умов для впровадження експериментальних програм на базі Мистецької Школи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(далі –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МШ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).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Розроблення  і введення в дію наскрізних  </w:t>
            </w:r>
            <w:r w:rsidRPr="005763AD">
              <w:rPr>
                <w:sz w:val="16"/>
                <w:szCs w:val="16"/>
                <w:lang w:val="uk-UA" w:eastAsia="uk-UA"/>
              </w:rPr>
              <w:t xml:space="preserve">освітніх програм  </w:t>
            </w:r>
            <w:r w:rsidRPr="005763AD">
              <w:rPr>
                <w:sz w:val="16"/>
                <w:szCs w:val="16"/>
                <w:lang w:val="uk-UA"/>
              </w:rPr>
              <w:t>«Музичне мистецтво»  та інші.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Розширення навчальних приміщень для МШ   </w:t>
            </w:r>
          </w:p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Відкриття театрального відділення.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Формування креативного навчання.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Розширення сфери надання освітніх послуг  та підготовка майбутніх кадрів для громади.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4.1.1.2. Розвиток культурної інфраструктури для дітей:  дитяча філармонія, концерти на базі БККМ ім. І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Карабиця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БМЦКтаД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ім.Є.Мартинова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заходи з КЗК «Бахмутський краєзнавчий музей».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Реалізація дитячих та молодіжних мистецьких проєктів, зокрема:  музичних вистав та концертних </w:t>
            </w:r>
            <w:r w:rsidRPr="005763AD">
              <w:rPr>
                <w:sz w:val="16"/>
                <w:szCs w:val="16"/>
                <w:lang w:val="uk-UA"/>
              </w:rPr>
              <w:lastRenderedPageBreak/>
              <w:t>програм з метою інтеграції дітей та молоді в професійне культурно-мистецьке життя регіону.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, БККМ ім. І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Карабиця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БМЦКтаД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ім.Є.Мартинова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КЗК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Сприяння творчому розвитку здобувачів освіти шляхом залучення до колективних творчих робіт.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Формування обізнаного слухача.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Творче спілкування закладів, обмін досвідом.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4.1.1.3. Розширення можливостей роботи груп раннього естетичного розвитку «Мозаїка» та «Калейдоскоп» шляхом введення нових предметів музичного та образотворчого циклів, створення шумових оркестрів.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національних костюмів.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2023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Удосконалення роботи груп раннього естетичного розвитку.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Розширення платних освітніх послуг.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Костюми – 20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4.1.1.4. Створення нових творчих колективів (студій) гри на народних інструментах «Від бандури до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цимбал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сопілок та бандур.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40,5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Збереження та відродження національних традицій.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Бандури – 3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сопілки – 30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4.1.1.5. Запровадження  проєкту «Світ професій Мистецької Школи» для студентів БККМ ім. І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Карабиця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 БККМ ім. І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Карабиця</w:t>
            </w:r>
            <w:proofErr w:type="spellEnd"/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Сприяння притоку молодих педагогічних кадрів в мистецьку школу.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927365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4.1.1.6. Робота на базі МШ роботи педагогічної майстерні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Амадеус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 з залученням провідних кадрів для проведення майстер-класів та семінарів.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Підвищення педагогічної майстерності викладачів, розвиток креативних індустрій та культурних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стартапів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посилення міжвідомчої взаємодії.</w:t>
            </w:r>
          </w:p>
        </w:tc>
      </w:tr>
      <w:tr w:rsidR="00B82DD4" w:rsidRPr="00927365" w:rsidTr="00B82DD4">
        <w:trPr>
          <w:trHeight w:val="136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4.1.1.7. Підвищення кваліфікації викладачів.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125,0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Підвищення педагогічної кваліфікації.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 15 осіб у рік.</w:t>
            </w:r>
          </w:p>
        </w:tc>
      </w:tr>
      <w:tr w:rsidR="00B82DD4" w:rsidRPr="00927365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4.1.2.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Проведення  культурно-мистецьких заходів та організація змістовного дозвілля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4.1.2.1. Організація та проведення міських фестивалів і конкурсів:</w:t>
            </w:r>
          </w:p>
          <w:p w:rsidR="00B82DD4" w:rsidRPr="005763AD" w:rsidRDefault="00B82DD4" w:rsidP="00B82DD4">
            <w:pPr>
              <w:pStyle w:val="aff1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 «Юний віртуоз» (щорічно);</w:t>
            </w:r>
          </w:p>
          <w:p w:rsidR="00B82DD4" w:rsidRPr="005763AD" w:rsidRDefault="00B82DD4" w:rsidP="00B82DD4">
            <w:pPr>
              <w:pStyle w:val="aff1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 «Разом веселіше» (щорічно);</w:t>
            </w:r>
          </w:p>
          <w:p w:rsidR="00B82DD4" w:rsidRPr="005763AD" w:rsidRDefault="00B82DD4" w:rsidP="00B82DD4">
            <w:pPr>
              <w:pStyle w:val="aff1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- «Різдвяні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піснеспіви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(щорічно);</w:t>
            </w:r>
          </w:p>
          <w:p w:rsidR="00B82DD4" w:rsidRPr="005763AD" w:rsidRDefault="00B82DD4" w:rsidP="00B82DD4">
            <w:pPr>
              <w:pStyle w:val="aff1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 «Бахмутський Благовіст» (щорічно);</w:t>
            </w:r>
          </w:p>
          <w:p w:rsidR="00B82DD4" w:rsidRPr="005763AD" w:rsidRDefault="00B82DD4" w:rsidP="00B82DD4">
            <w:pPr>
              <w:pStyle w:val="aff1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Gradus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ad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Parnassum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(один раз на два роки);</w:t>
            </w:r>
          </w:p>
          <w:p w:rsidR="00B82DD4" w:rsidRPr="005763AD" w:rsidRDefault="00B82DD4" w:rsidP="00B82DD4">
            <w:pPr>
              <w:pStyle w:val="aff1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- «Весняний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дивоцвіт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(один раз на два роки);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 фестиваль народного мистецтва «Мого народу джерело» (один раз на два роки).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135,0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Підтримка обдарованої молоді, підвищення рівня виконавської майстерності, обмін досвідом, популяризація досягнень  мистецької школи.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4.1.2.2. Участь учнів та викладачів Мистецької Школи  у міжнародних, всеукраїнських, обласних та міських фестивалях, конкурсах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Промоція культурних надбань на регіональному, всеукраїнському та міжнародному рівнях.</w:t>
            </w:r>
          </w:p>
        </w:tc>
      </w:tr>
      <w:tr w:rsidR="00B82DD4" w:rsidRPr="00927365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4.1.2.3. Проведення творчих вечорів, проєктів, звітів школи та відділів, сольних концертів, у 2023 році – 120-ліття Мистецької Школи.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ОТГ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Популяризація кращих досягнень, обмін досвідом, розвиток творчої  майстерності, підвищення іміджу Мистецької Школи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4.1.2.4. Розвиток  проєкту «Планета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Music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 (концерти на шкільному та міському майданчиках).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Втілення проєкту «Філармонія на колесах».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2021 -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Розвиток музичної інфраструктури громади, збільшення відсотку  охоплення населення культурно-мистецькими заходами, реалізація творчих можливостей учнів та викладачів.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4.1.3.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Зміцнення матеріально-технічної бази мистецької школи відповідно до вимог часу.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4.1.3.1. Поновлення парку музичних інструментів (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електропіаніно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домри, тощо).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комп’ютерної  техніки та інтерактивних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дошок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2023-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2024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70,0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170,0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Покращення якості освітніх послуг з початкової мистецької освіти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color w:val="000000"/>
                <w:sz w:val="16"/>
                <w:szCs w:val="16"/>
                <w:lang w:val="uk-UA"/>
              </w:rPr>
              <w:t>Компютер</w:t>
            </w:r>
            <w:proofErr w:type="spellEnd"/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 – 1 од.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Інтерактивна дошка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4.1.3.2. Оновлення приміщень сучасними меблями.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сучасної концертної зали «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Концертіно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апаратури, кондиціонерів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покриття для  шкільного майданчика.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2023</w:t>
            </w: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№1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м.Бахмут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103,0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17,0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170,0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сучасного іміджу МШ, як комфортного середовища для навчання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Трансформація і модернізація шкільних територій.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Мікшер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монітор для сцени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колонка акумуляторна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радіо мікрофон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покриття для  шкільного майданчика – 1од.</w:t>
            </w:r>
          </w:p>
        </w:tc>
      </w:tr>
      <w:tr w:rsidR="00B82DD4" w:rsidRPr="005763AD" w:rsidTr="00B82DD4">
        <w:trPr>
          <w:trHeight w:val="276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4.1.,  в т.ч.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159,5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737,5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703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106,5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684,5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33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53,0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99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1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lang w:val="uk-UA"/>
              </w:rPr>
              <w:t xml:space="preserve">4.2. Мистецька Школа №2 </w:t>
            </w:r>
            <w:proofErr w:type="spellStart"/>
            <w:r w:rsidRPr="005763AD">
              <w:rPr>
                <w:b/>
                <w:lang w:val="uk-UA"/>
              </w:rPr>
              <w:t>с.Опитне</w:t>
            </w:r>
            <w:proofErr w:type="spellEnd"/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4.2.1</w:t>
            </w:r>
            <w:r w:rsidRPr="005763AD">
              <w:rPr>
                <w:b/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Модернізація мистецької освіти  з  урахуванням сучасних тенденцій розвитку галузі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4.2.1.1. Створення художнього штабу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«Молодіжне креативне бюро».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комп’ютерної та побутової техніки.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2023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№2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с.Опитне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Розробка та виготовлення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дизайн-проєктів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логотипів, реклами, святкового оформлення, організації виставок, тощо.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Мольберти - 10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кондиціонер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принтер лазерний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планшети  - 10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lang w:val="uk-UA" w:eastAsia="uk-UA"/>
              </w:rPr>
              <w:t>принтер МФУ – 1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4.2.1.2. Підвищення кваліфікації викладачів.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№2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с.Опитне</w:t>
            </w:r>
            <w:proofErr w:type="spellEnd"/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Підвищенні педагогічної кваліфікації.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 3 особи у рік.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lastRenderedPageBreak/>
              <w:t>4.2.2.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Проведення  культурно-мистецьких заходів та організація змістовного дозвілля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4.2.2.1. </w:t>
            </w:r>
            <w:r w:rsidRPr="005763AD">
              <w:rPr>
                <w:sz w:val="16"/>
                <w:lang w:val="uk-UA" w:eastAsia="uk-UA"/>
              </w:rPr>
              <w:t>Участь в конкурсах та фестивалях різних рівнів, в концертних заходах Бахмутської міської територіальної громади.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>Придбання сценічного одягу, комп’ютерної, побутової техніки, музичних інструментів, звукової апаратури.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№2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с.Опитне</w:t>
            </w:r>
            <w:proofErr w:type="spellEnd"/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Інші джерела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122,0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147,0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Підтримка обдарованої молоді, підвищення рівня виконавської майстерності.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>Синтезатор – 1 од., кондиціонер – 1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сценічний одяг – 16 комплектів,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мікрофон – 6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музичні інструменти – 6 барабанів,  електронна ударна установка – 1 од.,                  гітари класичні – 3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електрогітара – 1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саксофони – 3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4.2.2.2. Створення фото-відео студії.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відеокамери та комп’ютеру. 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>Введення додаткової ставки.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2024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№2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с.Опитне</w:t>
            </w:r>
            <w:proofErr w:type="spellEnd"/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Вирішення завдання естетичного, патріотичного і морального виховання, розвиток творчих здібностей.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Відеокамера – 1 од.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Комп’ютер – 1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4.2.3.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мережі сучасних культурних закладів, зміцнення матеріально-технічної бази мистецької школи відповідно до вимог часу.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4.2.3.1. </w:t>
            </w:r>
            <w:r w:rsidRPr="005763AD">
              <w:rPr>
                <w:sz w:val="16"/>
                <w:lang w:val="uk-UA" w:eastAsia="uk-UA"/>
              </w:rPr>
              <w:t>Створення умов для сучасних педагогічних технологій в українській школі: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>придбання інтерактивної дошки, музичних інструментів, кондиціонерів, меблів.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Мистецька Школа №2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с.Опитне</w:t>
            </w:r>
            <w:proofErr w:type="spellEnd"/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61,1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30,0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91,1</w:t>
            </w: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</w:p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23,0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Вирішення завдання естетичного, патріотичного і морального виховання, розвиток творчих здібностей.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>Інтерактивна дошка – 1 од.,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 xml:space="preserve">кондиціонер  – 1 од., 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>цифрове піаніно – 2 од.,</w:t>
            </w:r>
          </w:p>
          <w:p w:rsidR="00B82DD4" w:rsidRPr="005763AD" w:rsidRDefault="00B82DD4" w:rsidP="00B82DD4">
            <w:pPr>
              <w:rPr>
                <w:sz w:val="16"/>
                <w:lang w:val="uk-UA" w:eastAsia="uk-UA"/>
              </w:rPr>
            </w:pPr>
            <w:r w:rsidRPr="005763AD">
              <w:rPr>
                <w:sz w:val="16"/>
                <w:lang w:val="uk-UA" w:eastAsia="uk-UA"/>
              </w:rPr>
              <w:t xml:space="preserve"> пуфи зі спинкою (в фойє) - 6 од.,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lang w:val="uk-UA" w:eastAsia="uk-UA"/>
              </w:rPr>
              <w:t>шафи  – 2од.</w:t>
            </w:r>
          </w:p>
        </w:tc>
      </w:tr>
      <w:tr w:rsidR="00B82DD4" w:rsidRPr="005763AD" w:rsidTr="00B82DD4">
        <w:trPr>
          <w:trHeight w:val="269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4.2.,  в т.ч.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188,1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123,0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379,1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307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188,1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75,0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23,0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331,1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307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48,0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339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gridSpan w:val="12"/>
          </w:tcPr>
          <w:p w:rsidR="00B82DD4" w:rsidRPr="005763AD" w:rsidRDefault="00B82DD4" w:rsidP="00B82DD4">
            <w:pPr>
              <w:pStyle w:val="a7"/>
              <w:numPr>
                <w:ilvl w:val="0"/>
                <w:numId w:val="35"/>
              </w:num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b/>
                <w:lang w:val="uk-UA"/>
              </w:rPr>
              <w:t>КП</w:t>
            </w:r>
            <w:proofErr w:type="spellEnd"/>
            <w:r w:rsidRPr="005763AD">
              <w:rPr>
                <w:b/>
                <w:lang w:val="uk-UA"/>
              </w:rPr>
              <w:t xml:space="preserve"> «Бахмутський парк культури та відпочинку»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5.1.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Популяризація вуличних культур та здорового способу життя для молоді та мешканців територіальної громади.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5.1. 1. Проведення  фестивалів вуличних культур: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workout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Street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food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skateboarding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break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dance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 змагань з легкої атлетики, екстремальних видів спорту, інтелектуальних видів спорту.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 молоді  до  здорового  способу  життя, підвищення  рухової  активності.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Підтримка  та  розвиток  екстремальних  видів  спорту.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5.1.2.Проведення творчих вечорів,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флешмобів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кінозал під відкритим небом.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Підтримка  ініціатив творчої  молоді.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Розвиток  національного патріотичного виховання  молоді.</w:t>
            </w:r>
          </w:p>
        </w:tc>
      </w:tr>
      <w:tr w:rsidR="00B82DD4" w:rsidRPr="005763AD" w:rsidTr="00B82DD4">
        <w:trPr>
          <w:trHeight w:val="1042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5.1.3. Організація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дозвіллєвого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простору для  мешканців Бахмутської міської  територіальної громади.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атракціону безрейкового 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електропаровозу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«Качка».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механічних веломобілів «Картинг».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2022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Додаткові надходження від основного виду діяльності на 60,0 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тис.грн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відвідувачів на 3000 осіб.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5.2.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Організаційні заходи.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5.2.1. Проведення  технічного діагностування та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освідоцтва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 атракціонів.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2021 -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110,0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120,0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130,0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Допуск  до  експлуатації  8 атракціонів та підтвердження основного виду  діяльності підприємства.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5.2.2. Фінансова підтримка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 для безперебійного функціонування підприємства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2021-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26C2B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499,2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26C2B" w:rsidP="00B82D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799,2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надання культурних послуг мешканцям та гостям громади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5.2.3. Поточний ремонт даху павільйону.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надання культурних послуг мешканцям та гостям громади</w:t>
            </w:r>
          </w:p>
        </w:tc>
      </w:tr>
      <w:tr w:rsidR="00B82DD4" w:rsidRPr="005763AD" w:rsidTr="00B82DD4">
        <w:trPr>
          <w:trHeight w:val="136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5.3.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Створення різноманітної інфраструктури для активного відпочинку та вуличного спорту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5.3.1. Створення його-простору 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його-гаджетів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, гамаків,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каріматів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2023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Спонукання людей до самостійних справ, розвитку власного тіла і активного відпочинку за допомогою сучасних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його-гаджетів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та естетичної атмосфери.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proofErr w:type="spellStart"/>
            <w:r w:rsidRPr="005763AD">
              <w:rPr>
                <w:sz w:val="16"/>
                <w:szCs w:val="16"/>
                <w:lang w:val="uk-UA"/>
              </w:rPr>
              <w:t>Гаджетів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– 15 од.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5.3.2. Придбання обладнання для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скейт-парку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Управління культури Бахмутської міської ради,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Залучення  молоді  до  здорового  способу  життя, підвищення  рухової  активності.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відвідувачів на 100 осіб.</w:t>
            </w:r>
          </w:p>
        </w:tc>
      </w:tr>
      <w:tr w:rsidR="00B82DD4" w:rsidRPr="005763AD" w:rsidTr="00B82DD4">
        <w:trPr>
          <w:trHeight w:val="343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5,  в т.ч.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F26C2B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609,2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2245,0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150,0</w:t>
            </w:r>
          </w:p>
        </w:tc>
        <w:tc>
          <w:tcPr>
            <w:tcW w:w="0" w:type="auto"/>
            <w:shd w:val="clear" w:color="auto" w:fill="FFFFFF"/>
          </w:tcPr>
          <w:p w:rsidR="00B82DD4" w:rsidRDefault="00F26C2B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3299,2</w:t>
            </w:r>
          </w:p>
          <w:p w:rsidR="00F26C2B" w:rsidRPr="005763AD" w:rsidRDefault="00F26C2B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345"/>
        </w:trPr>
        <w:tc>
          <w:tcPr>
            <w:tcW w:w="0" w:type="auto"/>
          </w:tcPr>
          <w:p w:rsidR="00B82DD4" w:rsidRPr="005763AD" w:rsidRDefault="00B82DD4" w:rsidP="00B82DD4">
            <w:pPr>
              <w:tabs>
                <w:tab w:val="left" w:pos="451"/>
              </w:tabs>
              <w:ind w:left="284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F26C2B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609,2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645,0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F26C2B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1699,2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283"/>
        </w:trPr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1600,0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1600,0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rPr>
          <w:trHeight w:val="197"/>
        </w:trPr>
        <w:tc>
          <w:tcPr>
            <w:tcW w:w="0" w:type="auto"/>
          </w:tcPr>
          <w:p w:rsidR="00B82DD4" w:rsidRPr="005763AD" w:rsidRDefault="00B82DD4" w:rsidP="00B82DD4">
            <w:pPr>
              <w:jc w:val="center"/>
              <w:rPr>
                <w:b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0" w:type="auto"/>
            <w:gridSpan w:val="11"/>
          </w:tcPr>
          <w:p w:rsidR="00B82DD4" w:rsidRPr="005763AD" w:rsidRDefault="00B82DD4" w:rsidP="00B82DD4">
            <w:pPr>
              <w:pStyle w:val="a7"/>
              <w:numPr>
                <w:ilvl w:val="0"/>
                <w:numId w:val="35"/>
              </w:numPr>
              <w:jc w:val="center"/>
              <w:rPr>
                <w:b/>
                <w:color w:val="000000"/>
                <w:lang w:val="uk-UA"/>
              </w:rPr>
            </w:pPr>
            <w:r w:rsidRPr="005763AD">
              <w:rPr>
                <w:b/>
                <w:color w:val="000000"/>
                <w:lang w:val="uk-UA"/>
              </w:rPr>
              <w:t>Створення мережі сучасного культурного простору.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 w:val="restart"/>
          </w:tcPr>
          <w:p w:rsidR="00B82DD4" w:rsidRPr="005763AD" w:rsidRDefault="00B82DD4" w:rsidP="00B82DD4">
            <w:pPr>
              <w:tabs>
                <w:tab w:val="left" w:pos="451"/>
              </w:tabs>
              <w:jc w:val="center"/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</w:t>
            </w:r>
          </w:p>
        </w:tc>
        <w:tc>
          <w:tcPr>
            <w:tcW w:w="0" w:type="auto"/>
            <w:vMerge w:val="restart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Проведення організаційно-методичних заходів 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6.1.1. Організація системи підвищення кваліфікації працівників сфери культури (дистанційне навчання)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</w:tc>
      </w:tr>
      <w:tr w:rsidR="00B82DD4" w:rsidRPr="005763AD" w:rsidTr="00B82DD4">
        <w:trPr>
          <w:trHeight w:val="560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6.1.2. Проведення культурно – мистецьких та навчально-пізнавальних заходів (державні, професійні свята).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255,5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281,1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309,2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340,1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374,1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1560,0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Задоволення культурних потреб мешканців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об’єднаної територіальної громади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Збільшення на 5000 відвідувачів 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6.1.3. Проведення свят та фестивалів на території ТГ, оренда  сцени, звукової та світлової апаратури.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660,0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720,0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800,0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900,0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3680,0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1000,0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Задоволення культурних потреб мешканців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об’єднаної територіальної громади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Збільшення глядачів до 5000 осіб на рік</w:t>
            </w:r>
          </w:p>
        </w:tc>
      </w:tr>
      <w:tr w:rsidR="00B82DD4" w:rsidRPr="005763AD" w:rsidTr="00B82DD4">
        <w:trPr>
          <w:trHeight w:val="132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6.1.4. Встановлення  сцени для створення сучасного арт-простору.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2023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заклади культури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550,0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550,0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Задоволення культурних потреб мешканців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>об’єднаної територіальної громади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Придбання 1 од. обладнання</w:t>
            </w:r>
          </w:p>
        </w:tc>
      </w:tr>
      <w:tr w:rsidR="00B82DD4" w:rsidRPr="005763AD" w:rsidTr="00B82DD4">
        <w:trPr>
          <w:trHeight w:val="548"/>
        </w:trPr>
        <w:tc>
          <w:tcPr>
            <w:tcW w:w="0" w:type="auto"/>
            <w:vMerge/>
          </w:tcPr>
          <w:p w:rsidR="00B82DD4" w:rsidRPr="005763AD" w:rsidRDefault="00B82DD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6.1.5. Надання транспортних послуг комунальним закладам культури Бахмутської міської ТГ.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2021 - </w:t>
            </w: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заклади культури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198,0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218,0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240,0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264,0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1100,0</w:t>
            </w:r>
          </w:p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Участь закладів культури у мистецьких заходах.</w:t>
            </w:r>
          </w:p>
        </w:tc>
      </w:tr>
      <w:tr w:rsidR="00B82DD4" w:rsidRPr="005763AD" w:rsidTr="00B82DD4">
        <w:tc>
          <w:tcPr>
            <w:tcW w:w="0" w:type="auto"/>
            <w:vMerge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 w:eastAsia="en-US"/>
              </w:rPr>
            </w:pPr>
            <w:r w:rsidRPr="005763AD">
              <w:rPr>
                <w:sz w:val="16"/>
                <w:szCs w:val="16"/>
                <w:lang w:val="uk-UA"/>
              </w:rPr>
              <w:t>6.1.6.  Для стимулювання обдарованої молоді  - надання</w:t>
            </w:r>
            <w:r w:rsidRPr="005763AD">
              <w:rPr>
                <w:sz w:val="16"/>
                <w:szCs w:val="16"/>
                <w:lang w:val="uk-UA" w:eastAsia="en-US"/>
              </w:rPr>
              <w:t xml:space="preserve"> стипендій переможцям та призерам обласних, всеукраїнських та міжнародних мистецьких конкурсів.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171,6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188,8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207,6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228,4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952,4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Підтримка творчої ініціативи учнів та викладачів 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60 стипендій на рік.</w:t>
            </w:r>
          </w:p>
        </w:tc>
      </w:tr>
      <w:tr w:rsidR="00B82DD4" w:rsidRPr="005763AD" w:rsidTr="00B82DD4"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6.1.7.  Проведення медогляду працівників закладів культури.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color w:val="000000"/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2021 -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color w:val="000000"/>
                <w:sz w:val="16"/>
                <w:szCs w:val="16"/>
                <w:lang w:val="uk-UA"/>
              </w:rPr>
              <w:t>2025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108,9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119,8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131,8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145,0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159,5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665,0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Своєчасне виявлення ранніх ознак різних хвороб.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Медогляд  242 осіб</w:t>
            </w:r>
          </w:p>
        </w:tc>
      </w:tr>
      <w:tr w:rsidR="00B82DD4" w:rsidRPr="005763AD" w:rsidTr="00B82DD4"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 xml:space="preserve">6.1.8.  Проведення поточного ремонту приміщень по </w:t>
            </w:r>
            <w:proofErr w:type="spellStart"/>
            <w:r w:rsidRPr="005763AD">
              <w:rPr>
                <w:sz w:val="16"/>
                <w:szCs w:val="16"/>
                <w:lang w:val="uk-UA"/>
              </w:rPr>
              <w:t>вул.О.Сибірцева</w:t>
            </w:r>
            <w:proofErr w:type="spellEnd"/>
            <w:r w:rsidRPr="005763AD">
              <w:rPr>
                <w:sz w:val="16"/>
                <w:szCs w:val="16"/>
                <w:lang w:val="uk-UA"/>
              </w:rPr>
              <w:t>, 214 (Управління культури Бахмутської міської ради  та Централізованої бухгалтерії Управління культури Бахмутської міської ради).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Централізована бухгалтерія Управління культури Бахмутської міської ради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4"/>
                <w:szCs w:val="14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t>Інші джерела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матеріально – технічної бази.</w:t>
            </w:r>
          </w:p>
        </w:tc>
      </w:tr>
      <w:tr w:rsidR="00B82DD4" w:rsidRPr="005763AD" w:rsidTr="00B82DD4"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6.1.9.  Придбання комп’ютерної техніки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для Управління культури Бахмутської міської ради  та Централізованої бухгалтерії Управління культури Бахмутської міської ради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2022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Централізована бухгалтерія Управління культури Бахмутської міської ради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82DD4" w:rsidRPr="005763AD" w:rsidRDefault="008429BB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4"/>
                <w:szCs w:val="14"/>
                <w:lang w:val="uk-UA"/>
              </w:rPr>
              <w:lastRenderedPageBreak/>
              <w:t>Бюджет Бахмутської міської ТГ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67,0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67,0</w:t>
            </w:r>
          </w:p>
        </w:tc>
        <w:tc>
          <w:tcPr>
            <w:tcW w:w="0" w:type="auto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Покращення матеріально – технічної бази: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комп’ютер – 2 од.,</w:t>
            </w:r>
          </w:p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  <w:r w:rsidRPr="005763AD">
              <w:rPr>
                <w:sz w:val="16"/>
                <w:szCs w:val="16"/>
                <w:lang w:val="uk-UA"/>
              </w:rPr>
              <w:t>принтер – 3 од.</w:t>
            </w: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Всього за розділом 6,  в т.ч.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1500,4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1947,5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2317,8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1932,7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2126,0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9824,4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8728D9" w:rsidP="008728D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1300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,4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8728D9" w:rsidP="008728D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1497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2117,8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1732,7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1926,0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8429BB" w:rsidP="008429B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8574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,4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8728D9" w:rsidP="008728D9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200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8728D9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450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8429BB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</w:t>
            </w:r>
            <w:r w:rsidR="008429BB">
              <w:rPr>
                <w:b/>
                <w:sz w:val="16"/>
                <w:szCs w:val="16"/>
                <w:lang w:val="uk-UA"/>
              </w:rPr>
              <w:t>250</w:t>
            </w:r>
            <w:r w:rsidRPr="005763AD">
              <w:rPr>
                <w:b/>
                <w:sz w:val="16"/>
                <w:szCs w:val="16"/>
                <w:lang w:val="uk-UA"/>
              </w:rPr>
              <w:t>,0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Разом по Програмі: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F26C2B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6977,7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4E36A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105837,7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8708,2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34540,0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6162,0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2172F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162225,6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5763AD">
              <w:rPr>
                <w:b/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5763AD">
              <w:rPr>
                <w:b/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5763AD">
              <w:rPr>
                <w:b/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5763AD">
              <w:rPr>
                <w:b/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5763AD">
              <w:rPr>
                <w:b/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5763AD">
              <w:rPr>
                <w:b/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Обласний бюджет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jc w:val="center"/>
              <w:rPr>
                <w:sz w:val="16"/>
                <w:szCs w:val="16"/>
                <w:lang w:val="uk-UA" w:eastAsia="uk-UA"/>
              </w:rPr>
            </w:pPr>
            <w:r w:rsidRPr="005763AD">
              <w:rPr>
                <w:sz w:val="16"/>
                <w:szCs w:val="16"/>
                <w:lang w:val="uk-UA" w:eastAsia="uk-UA"/>
              </w:rPr>
              <w:t>-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F26C2B" w:rsidP="004336C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6362,2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4336C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7286,5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6496,7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4687,2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4400,5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52172F" w:rsidP="00E1278E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29233,1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  <w:tr w:rsidR="00B82DD4" w:rsidRPr="005763AD" w:rsidTr="00B82DD4"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:rsidR="00B82DD4" w:rsidRPr="005763AD" w:rsidRDefault="008728D9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615</w:t>
            </w:r>
            <w:r w:rsidR="00B82DD4" w:rsidRPr="005763AD">
              <w:rPr>
                <w:b/>
                <w:sz w:val="16"/>
                <w:szCs w:val="16"/>
                <w:lang w:val="uk-UA"/>
              </w:rPr>
              <w:t>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4336C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98551,2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2211,5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B82D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29852,8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B82DD4" w:rsidP="00B82DD4">
            <w:pPr>
              <w:rPr>
                <w:b/>
                <w:sz w:val="16"/>
                <w:szCs w:val="16"/>
                <w:lang w:val="uk-UA"/>
              </w:rPr>
            </w:pPr>
            <w:r w:rsidRPr="005763AD">
              <w:rPr>
                <w:b/>
                <w:sz w:val="16"/>
                <w:szCs w:val="16"/>
                <w:lang w:val="uk-UA"/>
              </w:rPr>
              <w:t>1761,5</w:t>
            </w:r>
          </w:p>
        </w:tc>
        <w:tc>
          <w:tcPr>
            <w:tcW w:w="0" w:type="auto"/>
            <w:shd w:val="clear" w:color="auto" w:fill="FFFFFF"/>
          </w:tcPr>
          <w:p w:rsidR="00B82DD4" w:rsidRPr="005763AD" w:rsidRDefault="004E36AF" w:rsidP="00E1278E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132992,5</w:t>
            </w:r>
          </w:p>
        </w:tc>
        <w:tc>
          <w:tcPr>
            <w:tcW w:w="0" w:type="auto"/>
            <w:vAlign w:val="center"/>
          </w:tcPr>
          <w:p w:rsidR="00B82DD4" w:rsidRPr="005763AD" w:rsidRDefault="00B82DD4" w:rsidP="00B82D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B82DD4" w:rsidRPr="005763AD" w:rsidRDefault="00B82DD4" w:rsidP="00B82DD4">
      <w:pPr>
        <w:tabs>
          <w:tab w:val="left" w:pos="8387"/>
        </w:tabs>
        <w:rPr>
          <w:sz w:val="28"/>
          <w:szCs w:val="28"/>
          <w:lang w:val="uk-UA"/>
        </w:rPr>
      </w:pPr>
    </w:p>
    <w:p w:rsidR="00B82DD4" w:rsidRPr="005763AD" w:rsidRDefault="00B82DD4" w:rsidP="00B82DD4">
      <w:pPr>
        <w:ind w:firstLine="709"/>
        <w:jc w:val="both"/>
        <w:rPr>
          <w:sz w:val="28"/>
          <w:szCs w:val="28"/>
          <w:lang w:val="uk-UA"/>
        </w:rPr>
      </w:pPr>
      <w:r w:rsidRPr="005763AD">
        <w:rPr>
          <w:i/>
          <w:sz w:val="28"/>
          <w:szCs w:val="28"/>
          <w:lang w:val="uk-UA" w:eastAsia="uk-UA"/>
        </w:rPr>
        <w:t>Додаток 1 «Заходи з реалізації Програми» до Програми  розвитку культури на території Бахмутської міської  територіальної громади  на 2021-2025 роки, затвердженої рішенням Бахмутської міської ради 09.12.2020 № 7/2-44,із змінами, підготовлено Управлінням культури Бахмутської міської ради.</w:t>
      </w:r>
    </w:p>
    <w:p w:rsidR="00B82DD4" w:rsidRPr="005763AD" w:rsidRDefault="00B82DD4" w:rsidP="00B82DD4">
      <w:pPr>
        <w:rPr>
          <w:sz w:val="28"/>
          <w:szCs w:val="28"/>
          <w:lang w:val="uk-UA"/>
        </w:rPr>
      </w:pPr>
    </w:p>
    <w:p w:rsidR="00B82DD4" w:rsidRPr="005763AD" w:rsidRDefault="00B82DD4" w:rsidP="00B82DD4">
      <w:pPr>
        <w:rPr>
          <w:sz w:val="28"/>
          <w:szCs w:val="28"/>
          <w:lang w:val="uk-UA"/>
        </w:rPr>
      </w:pPr>
    </w:p>
    <w:p w:rsidR="00B82DD4" w:rsidRPr="005763AD" w:rsidRDefault="00925258" w:rsidP="00B82DD4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Начальник</w:t>
      </w:r>
      <w:r w:rsidR="00B82DD4" w:rsidRPr="005763AD">
        <w:rPr>
          <w:b/>
          <w:sz w:val="28"/>
          <w:szCs w:val="28"/>
          <w:lang w:val="uk-UA" w:eastAsia="uk-UA"/>
        </w:rPr>
        <w:t xml:space="preserve"> Управління культури</w:t>
      </w:r>
    </w:p>
    <w:p w:rsidR="00B82DD4" w:rsidRPr="005763AD" w:rsidRDefault="00B82DD4" w:rsidP="00B82DD4">
      <w:pPr>
        <w:jc w:val="both"/>
        <w:rPr>
          <w:b/>
          <w:sz w:val="28"/>
          <w:szCs w:val="28"/>
          <w:lang w:val="uk-UA" w:eastAsia="uk-UA"/>
        </w:rPr>
      </w:pPr>
      <w:r w:rsidRPr="005763AD">
        <w:rPr>
          <w:b/>
          <w:sz w:val="28"/>
          <w:szCs w:val="28"/>
          <w:lang w:val="uk-UA" w:eastAsia="uk-UA"/>
        </w:rPr>
        <w:t>Бахмутської міської ради</w:t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  <w:t xml:space="preserve">         </w:t>
      </w:r>
      <w:r w:rsidR="00925258">
        <w:rPr>
          <w:b/>
          <w:sz w:val="28"/>
          <w:szCs w:val="28"/>
          <w:lang w:val="uk-UA" w:eastAsia="uk-UA"/>
        </w:rPr>
        <w:t xml:space="preserve">  І.В.Булгакова</w:t>
      </w:r>
    </w:p>
    <w:p w:rsidR="00B82DD4" w:rsidRPr="005763AD" w:rsidRDefault="00B82DD4" w:rsidP="00B82DD4">
      <w:pPr>
        <w:jc w:val="both"/>
        <w:rPr>
          <w:b/>
          <w:sz w:val="28"/>
          <w:szCs w:val="28"/>
          <w:lang w:val="uk-UA" w:eastAsia="uk-UA"/>
        </w:rPr>
      </w:pPr>
      <w:r w:rsidRPr="005763AD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  </w:t>
      </w:r>
    </w:p>
    <w:p w:rsidR="00B82DD4" w:rsidRPr="00025411" w:rsidRDefault="00B82DD4" w:rsidP="00B82DD4">
      <w:pPr>
        <w:rPr>
          <w:b/>
          <w:sz w:val="28"/>
          <w:szCs w:val="28"/>
          <w:lang w:val="uk-UA"/>
        </w:rPr>
      </w:pPr>
      <w:r w:rsidRPr="005763AD">
        <w:rPr>
          <w:b/>
          <w:sz w:val="28"/>
          <w:szCs w:val="28"/>
          <w:lang w:val="uk-UA"/>
        </w:rPr>
        <w:t>Секретар Бахмутської міської ради</w:t>
      </w:r>
      <w:r w:rsidR="00925258">
        <w:rPr>
          <w:b/>
          <w:sz w:val="28"/>
          <w:szCs w:val="28"/>
          <w:lang w:val="uk-UA"/>
        </w:rPr>
        <w:tab/>
      </w:r>
      <w:r w:rsidR="00925258">
        <w:rPr>
          <w:b/>
          <w:sz w:val="28"/>
          <w:szCs w:val="28"/>
          <w:lang w:val="uk-UA"/>
        </w:rPr>
        <w:tab/>
      </w:r>
      <w:r w:rsidR="00925258">
        <w:rPr>
          <w:b/>
          <w:sz w:val="28"/>
          <w:szCs w:val="28"/>
          <w:lang w:val="uk-UA"/>
        </w:rPr>
        <w:tab/>
      </w:r>
      <w:r w:rsidR="00925258">
        <w:rPr>
          <w:b/>
          <w:sz w:val="28"/>
          <w:szCs w:val="28"/>
          <w:lang w:val="uk-UA"/>
        </w:rPr>
        <w:tab/>
      </w:r>
      <w:r w:rsidR="00925258">
        <w:rPr>
          <w:b/>
          <w:sz w:val="28"/>
          <w:szCs w:val="28"/>
          <w:lang w:val="uk-UA"/>
        </w:rPr>
        <w:tab/>
      </w:r>
      <w:r w:rsidR="00925258">
        <w:rPr>
          <w:b/>
          <w:sz w:val="28"/>
          <w:szCs w:val="28"/>
          <w:lang w:val="uk-UA"/>
        </w:rPr>
        <w:tab/>
      </w:r>
      <w:r w:rsidR="00925258">
        <w:rPr>
          <w:b/>
          <w:sz w:val="28"/>
          <w:szCs w:val="28"/>
          <w:lang w:val="uk-UA"/>
        </w:rPr>
        <w:tab/>
      </w:r>
      <w:r w:rsidR="00925258">
        <w:rPr>
          <w:b/>
          <w:sz w:val="28"/>
          <w:szCs w:val="28"/>
          <w:lang w:val="uk-UA"/>
        </w:rPr>
        <w:tab/>
      </w:r>
      <w:r w:rsidRPr="005763AD">
        <w:rPr>
          <w:b/>
          <w:sz w:val="28"/>
          <w:szCs w:val="28"/>
          <w:lang w:val="uk-UA"/>
        </w:rPr>
        <w:t xml:space="preserve"> </w:t>
      </w:r>
      <w:r w:rsidR="006F5F4E">
        <w:rPr>
          <w:b/>
          <w:sz w:val="28"/>
          <w:szCs w:val="28"/>
          <w:lang w:val="uk-UA"/>
        </w:rPr>
        <w:t xml:space="preserve"> </w:t>
      </w:r>
      <w:r w:rsidR="00631DA4">
        <w:rPr>
          <w:b/>
          <w:sz w:val="28"/>
          <w:szCs w:val="28"/>
          <w:lang w:val="uk-UA"/>
        </w:rPr>
        <w:t>Г.В.</w:t>
      </w:r>
      <w:proofErr w:type="spellStart"/>
      <w:r w:rsidR="00631DA4">
        <w:rPr>
          <w:b/>
          <w:sz w:val="28"/>
          <w:szCs w:val="28"/>
          <w:lang w:val="uk-UA"/>
        </w:rPr>
        <w:t>Петриєнко-Полухіна</w:t>
      </w:r>
      <w:proofErr w:type="spellEnd"/>
    </w:p>
    <w:p w:rsidR="00B82DD4" w:rsidRPr="00B8781F" w:rsidRDefault="00B82DD4" w:rsidP="00B82DD4">
      <w:pPr>
        <w:rPr>
          <w:b/>
          <w:sz w:val="28"/>
          <w:szCs w:val="28"/>
          <w:lang w:val="uk-UA"/>
        </w:rPr>
        <w:sectPr w:rsidR="00B82DD4" w:rsidRPr="00B8781F" w:rsidSect="002B0563">
          <w:headerReference w:type="default" r:id="rId10"/>
          <w:footerReference w:type="even" r:id="rId11"/>
          <w:footerReference w:type="default" r:id="rId12"/>
          <w:pgSz w:w="16838" w:h="11906" w:orient="landscape"/>
          <w:pgMar w:top="1701" w:right="536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0"/>
        <w:gridCol w:w="5210"/>
      </w:tblGrid>
      <w:tr w:rsidR="00B82DD4" w:rsidRPr="00927365" w:rsidTr="00B82DD4">
        <w:tc>
          <w:tcPr>
            <w:tcW w:w="4361" w:type="dxa"/>
          </w:tcPr>
          <w:p w:rsidR="00B82DD4" w:rsidRPr="00B8781F" w:rsidRDefault="00B82DD4" w:rsidP="00B82DD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B82DD4" w:rsidRPr="00B8781F" w:rsidRDefault="00B82DD4" w:rsidP="00B82DD4">
            <w:pPr>
              <w:rPr>
                <w:lang w:val="uk-UA"/>
              </w:rPr>
            </w:pPr>
          </w:p>
          <w:p w:rsidR="00B82DD4" w:rsidRPr="00B8781F" w:rsidRDefault="00B82DD4" w:rsidP="00B82DD4">
            <w:pPr>
              <w:rPr>
                <w:lang w:val="uk-UA"/>
              </w:rPr>
            </w:pPr>
            <w:r>
              <w:rPr>
                <w:lang w:val="uk-UA"/>
              </w:rPr>
              <w:t>Додаток</w:t>
            </w:r>
            <w:r w:rsidRPr="00B8781F">
              <w:rPr>
                <w:lang w:val="uk-UA"/>
              </w:rPr>
              <w:t xml:space="preserve"> 2</w:t>
            </w:r>
          </w:p>
          <w:p w:rsidR="00B82DD4" w:rsidRDefault="00B82DD4" w:rsidP="00B82DD4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lang w:val="uk-UA"/>
              </w:rPr>
              <w:t>Програми розвитку культури на території Бахмутської міської територіальної громади на 2021-2025 роки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, затвердженої ріше</w:t>
            </w:r>
            <w:r>
              <w:rPr>
                <w:rFonts w:ascii="Times New Roman" w:hAnsi="Times New Roman"/>
                <w:sz w:val="24"/>
                <w:lang w:val="uk-UA"/>
              </w:rPr>
              <w:t>нням Бахмутської міської ради 09.12.2020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                   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lang w:val="uk-UA"/>
              </w:rPr>
              <w:t>7/2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lang w:val="uk-UA"/>
              </w:rPr>
              <w:t>44, із змінами</w:t>
            </w:r>
          </w:p>
          <w:p w:rsidR="00B82DD4" w:rsidRPr="00B8781F" w:rsidRDefault="00B82DD4" w:rsidP="006F5F4E">
            <w:pPr>
              <w:rPr>
                <w:lang w:val="uk-UA"/>
              </w:rPr>
            </w:pPr>
            <w:r>
              <w:rPr>
                <w:lang w:val="uk-UA"/>
              </w:rPr>
              <w:t>(в редакції рішення Бахмутської міської ради</w:t>
            </w:r>
            <w:r w:rsidR="003D6EF0">
              <w:rPr>
                <w:lang w:val="uk-UA"/>
              </w:rPr>
              <w:t xml:space="preserve"> від</w:t>
            </w:r>
            <w:r w:rsidR="0027379B">
              <w:rPr>
                <w:lang w:val="uk-UA"/>
              </w:rPr>
              <w:t xml:space="preserve"> </w:t>
            </w:r>
            <w:r w:rsidR="00927365">
              <w:rPr>
                <w:lang w:val="uk-UA"/>
              </w:rPr>
              <w:t>22.12.2021 № 7/17-501</w:t>
            </w:r>
            <w:r w:rsidR="0027379B">
              <w:rPr>
                <w:lang w:val="uk-UA"/>
              </w:rPr>
              <w:t>)</w:t>
            </w:r>
          </w:p>
        </w:tc>
      </w:tr>
    </w:tbl>
    <w:p w:rsidR="00B82DD4" w:rsidRDefault="00B82DD4" w:rsidP="00B82DD4">
      <w:pPr>
        <w:rPr>
          <w:b/>
          <w:sz w:val="28"/>
          <w:szCs w:val="28"/>
          <w:lang w:val="uk-UA"/>
        </w:rPr>
      </w:pPr>
    </w:p>
    <w:p w:rsidR="0027379B" w:rsidRPr="00B8781F" w:rsidRDefault="0027379B" w:rsidP="00B82DD4">
      <w:pPr>
        <w:rPr>
          <w:b/>
          <w:sz w:val="28"/>
          <w:szCs w:val="28"/>
          <w:lang w:val="uk-UA"/>
        </w:rPr>
      </w:pPr>
    </w:p>
    <w:p w:rsidR="00B82DD4" w:rsidRPr="00B8781F" w:rsidRDefault="00B82DD4" w:rsidP="00B82DD4">
      <w:pPr>
        <w:ind w:firstLine="709"/>
        <w:jc w:val="center"/>
        <w:rPr>
          <w:b/>
          <w:sz w:val="28"/>
          <w:szCs w:val="28"/>
          <w:lang w:val="uk-UA"/>
        </w:rPr>
      </w:pPr>
      <w:r w:rsidRPr="00B8781F">
        <w:rPr>
          <w:b/>
          <w:sz w:val="28"/>
          <w:szCs w:val="28"/>
          <w:lang w:val="uk-UA"/>
        </w:rPr>
        <w:t>ПОКАЗНИКИ РЕЗУЛЬТАТИВНОСТІ ПРОГРАМИ</w:t>
      </w:r>
    </w:p>
    <w:p w:rsidR="00B82DD4" w:rsidRPr="00B8781F" w:rsidRDefault="00B82DD4" w:rsidP="00B82DD4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16"/>
        <w:gridCol w:w="138"/>
        <w:gridCol w:w="1134"/>
        <w:gridCol w:w="61"/>
        <w:gridCol w:w="905"/>
        <w:gridCol w:w="960"/>
        <w:gridCol w:w="945"/>
        <w:gridCol w:w="945"/>
        <w:gridCol w:w="945"/>
        <w:gridCol w:w="945"/>
        <w:gridCol w:w="945"/>
        <w:gridCol w:w="1287"/>
      </w:tblGrid>
      <w:tr w:rsidR="006E1E84" w:rsidRPr="00B8781F" w:rsidTr="006E1E84">
        <w:tc>
          <w:tcPr>
            <w:tcW w:w="454" w:type="dxa"/>
            <w:gridSpan w:val="2"/>
            <w:vMerge w:val="restart"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966" w:type="dxa"/>
            <w:gridSpan w:val="2"/>
            <w:vMerge w:val="restart"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960" w:type="dxa"/>
            <w:vMerge w:val="restart"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45" w:type="dxa"/>
            <w:tcBorders>
              <w:bottom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45" w:type="dxa"/>
            <w:tcBorders>
              <w:bottom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45" w:type="dxa"/>
            <w:tcBorders>
              <w:bottom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45" w:type="dxa"/>
            <w:tcBorders>
              <w:bottom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45" w:type="dxa"/>
            <w:vMerge w:val="restart"/>
            <w:shd w:val="clear" w:color="auto" w:fill="C6D9F1"/>
            <w:vAlign w:val="center"/>
          </w:tcPr>
          <w:p w:rsidR="006B688C" w:rsidRDefault="006B688C" w:rsidP="006E1E84">
            <w:pPr>
              <w:jc w:val="center"/>
              <w:rPr>
                <w:b/>
                <w:lang w:val="uk-UA"/>
              </w:rPr>
            </w:pPr>
          </w:p>
          <w:p w:rsidR="006B688C" w:rsidRPr="00B8781F" w:rsidRDefault="006B688C" w:rsidP="006E1E84">
            <w:pPr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1287" w:type="dxa"/>
            <w:vMerge w:val="restart"/>
            <w:shd w:val="clear" w:color="auto" w:fill="C6D9F1"/>
          </w:tcPr>
          <w:p w:rsidR="006B688C" w:rsidRPr="006E1E84" w:rsidRDefault="006B688C" w:rsidP="00B82DD4">
            <w:pPr>
              <w:jc w:val="center"/>
              <w:rPr>
                <w:b/>
                <w:lang w:val="uk-UA"/>
              </w:rPr>
            </w:pPr>
            <w:r w:rsidRPr="006E1E84">
              <w:rPr>
                <w:b/>
                <w:sz w:val="22"/>
                <w:szCs w:val="22"/>
                <w:lang w:val="uk-UA"/>
              </w:rPr>
              <w:t>Показники після завершення дії програми</w:t>
            </w:r>
          </w:p>
        </w:tc>
      </w:tr>
      <w:tr w:rsidR="006E1E84" w:rsidRPr="00B8781F" w:rsidTr="006E1E84">
        <w:tc>
          <w:tcPr>
            <w:tcW w:w="454" w:type="dxa"/>
            <w:gridSpan w:val="2"/>
            <w:vMerge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6" w:type="dxa"/>
            <w:gridSpan w:val="2"/>
            <w:vMerge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60" w:type="dxa"/>
            <w:vMerge/>
            <w:shd w:val="clear" w:color="auto" w:fill="C6D9F1"/>
            <w:vAlign w:val="center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45" w:type="dxa"/>
            <w:tcBorders>
              <w:top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2021рік</w:t>
            </w:r>
          </w:p>
        </w:tc>
        <w:tc>
          <w:tcPr>
            <w:tcW w:w="945" w:type="dxa"/>
            <w:tcBorders>
              <w:top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2022рік</w:t>
            </w:r>
          </w:p>
        </w:tc>
        <w:tc>
          <w:tcPr>
            <w:tcW w:w="945" w:type="dxa"/>
            <w:tcBorders>
              <w:top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2023 рік</w:t>
            </w:r>
          </w:p>
        </w:tc>
        <w:tc>
          <w:tcPr>
            <w:tcW w:w="945" w:type="dxa"/>
            <w:tcBorders>
              <w:top w:val="nil"/>
            </w:tcBorders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945" w:type="dxa"/>
            <w:vMerge/>
            <w:shd w:val="clear" w:color="auto" w:fill="C6D9F1"/>
            <w:vAlign w:val="center"/>
          </w:tcPr>
          <w:p w:rsidR="006B688C" w:rsidRPr="00B8781F" w:rsidRDefault="006B688C" w:rsidP="006E1E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7" w:type="dxa"/>
            <w:vMerge/>
            <w:shd w:val="clear" w:color="auto" w:fill="C6D9F1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</w:p>
        </w:tc>
      </w:tr>
      <w:tr w:rsidR="006E1E84" w:rsidRPr="00B8781F" w:rsidTr="006E1E84">
        <w:tc>
          <w:tcPr>
            <w:tcW w:w="454" w:type="dxa"/>
            <w:gridSpan w:val="2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66" w:type="dxa"/>
            <w:gridSpan w:val="2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10</w:t>
            </w:r>
          </w:p>
        </w:tc>
      </w:tr>
      <w:tr w:rsidR="006B688C" w:rsidRPr="00B8781F" w:rsidTr="006E1E84">
        <w:tc>
          <w:tcPr>
            <w:tcW w:w="7294" w:type="dxa"/>
            <w:gridSpan w:val="10"/>
            <w:shd w:val="clear" w:color="auto" w:fill="auto"/>
          </w:tcPr>
          <w:p w:rsidR="006B688C" w:rsidRPr="00B8781F" w:rsidRDefault="006B688C" w:rsidP="00630D52">
            <w:pPr>
              <w:jc w:val="center"/>
              <w:rPr>
                <w:sz w:val="28"/>
                <w:lang w:val="uk-UA"/>
              </w:rPr>
            </w:pPr>
            <w:r w:rsidRPr="00B8781F">
              <w:rPr>
                <w:lang w:val="uk-UA"/>
              </w:rPr>
              <w:t>І. Показники витрат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</w:p>
        </w:tc>
        <w:tc>
          <w:tcPr>
            <w:tcW w:w="1287" w:type="dxa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6B688C" w:rsidRPr="00B8781F" w:rsidRDefault="006B688C" w:rsidP="00B82DD4">
            <w:pPr>
              <w:rPr>
                <w:sz w:val="20"/>
                <w:lang w:val="uk-UA"/>
              </w:rPr>
            </w:pPr>
            <w:r w:rsidRPr="00B8781F">
              <w:rPr>
                <w:sz w:val="20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6B688C" w:rsidRPr="00B8781F" w:rsidRDefault="006B688C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6977,7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6B688C" w:rsidRPr="00B8781F" w:rsidRDefault="006B688C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105837,7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6B688C" w:rsidRPr="00B8781F" w:rsidRDefault="006B688C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8708,2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6B688C" w:rsidRPr="00B8781F" w:rsidRDefault="006B688C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34540,0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6162,0</w:t>
            </w:r>
          </w:p>
        </w:tc>
        <w:tc>
          <w:tcPr>
            <w:tcW w:w="1287" w:type="dxa"/>
          </w:tcPr>
          <w:p w:rsidR="006B688C" w:rsidRDefault="006E1E84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162225,6</w:t>
            </w:r>
          </w:p>
        </w:tc>
      </w:tr>
      <w:tr w:rsidR="006B688C" w:rsidRPr="00B8781F" w:rsidTr="006E1E84">
        <w:tc>
          <w:tcPr>
            <w:tcW w:w="8239" w:type="dxa"/>
            <w:gridSpan w:val="11"/>
            <w:shd w:val="clear" w:color="auto" w:fill="auto"/>
          </w:tcPr>
          <w:p w:rsidR="006B688C" w:rsidRPr="00B8781F" w:rsidRDefault="006B688C" w:rsidP="00630D52">
            <w:pPr>
              <w:jc w:val="center"/>
              <w:rPr>
                <w:lang w:val="uk-UA"/>
              </w:rPr>
            </w:pPr>
            <w:bookmarkStart w:id="0" w:name="_GoBack"/>
            <w:bookmarkEnd w:id="0"/>
            <w:r w:rsidRPr="00B8781F">
              <w:rPr>
                <w:lang w:val="uk-UA"/>
              </w:rPr>
              <w:t>ІІ  Показники продукту</w:t>
            </w:r>
          </w:p>
        </w:tc>
        <w:tc>
          <w:tcPr>
            <w:tcW w:w="1287" w:type="dxa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165500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166700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167900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169100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170300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171500 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171500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екскурсій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 450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460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470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480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490 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490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3. 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</w:t>
            </w:r>
            <w:r w:rsidR="006E1E84">
              <w:rPr>
                <w:sz w:val="18"/>
                <w:szCs w:val="18"/>
                <w:lang w:val="uk-UA"/>
              </w:rPr>
              <w:t>ількість відвідувачів екскурсій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42300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42400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42500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42600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42700 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42700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відвідувачів муз</w:t>
            </w:r>
            <w:r w:rsidR="006E1E84">
              <w:rPr>
                <w:sz w:val="18"/>
                <w:szCs w:val="18"/>
                <w:lang w:val="uk-UA"/>
              </w:rPr>
              <w:t>ею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50000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50080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50160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50240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50320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50400 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50400</w:t>
            </w:r>
          </w:p>
        </w:tc>
      </w:tr>
      <w:tr w:rsidR="006E1E84" w:rsidRPr="00B8781F" w:rsidTr="006E1E84">
        <w:trPr>
          <w:trHeight w:val="1035"/>
        </w:trPr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B8781F">
              <w:rPr>
                <w:sz w:val="18"/>
                <w:szCs w:val="18"/>
                <w:lang w:val="uk-UA"/>
              </w:rPr>
              <w:t>оцифрова</w:t>
            </w:r>
            <w:r w:rsidR="006E1E84">
              <w:rPr>
                <w:sz w:val="18"/>
                <w:szCs w:val="18"/>
                <w:lang w:val="uk-UA"/>
              </w:rPr>
              <w:t>них</w:t>
            </w:r>
            <w:proofErr w:type="spellEnd"/>
            <w:r w:rsidR="006E1E84">
              <w:rPr>
                <w:sz w:val="18"/>
                <w:szCs w:val="18"/>
                <w:lang w:val="uk-UA"/>
              </w:rPr>
              <w:t xml:space="preserve"> основних музейних предметів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1200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1200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1200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1200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1200 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6000</w:t>
            </w:r>
          </w:p>
        </w:tc>
      </w:tr>
      <w:tr w:rsidR="006E1E84" w:rsidRPr="00B8781F" w:rsidTr="006E1E84">
        <w:trPr>
          <w:trHeight w:val="768"/>
        </w:trPr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пере</w:t>
            </w:r>
            <w:r w:rsidR="006E1E84">
              <w:rPr>
                <w:sz w:val="18"/>
                <w:szCs w:val="18"/>
                <w:lang w:val="uk-UA"/>
              </w:rPr>
              <w:t>виданої  краєзнавчої літератури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 видання по 100 примірників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2видання по 100 примірників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2видання по 100 примірників</w:t>
            </w:r>
          </w:p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2видання по 100 примірників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1видання по 100 примірників</w:t>
            </w:r>
          </w:p>
        </w:tc>
        <w:tc>
          <w:tcPr>
            <w:tcW w:w="1287" w:type="dxa"/>
          </w:tcPr>
          <w:p w:rsidR="006B688C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 видань</w:t>
            </w:r>
          </w:p>
          <w:p w:rsidR="006E1E84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по 100</w:t>
            </w:r>
          </w:p>
          <w:p w:rsidR="006E1E84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примірників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відвідувачів </w:t>
            </w:r>
            <w:proofErr w:type="spellStart"/>
            <w:r w:rsidRPr="00B8781F">
              <w:rPr>
                <w:sz w:val="18"/>
                <w:szCs w:val="18"/>
                <w:lang w:val="uk-UA"/>
              </w:rPr>
              <w:t>КП</w:t>
            </w:r>
            <w:proofErr w:type="spellEnd"/>
            <w:r w:rsidRPr="00B8781F">
              <w:rPr>
                <w:sz w:val="18"/>
                <w:szCs w:val="18"/>
                <w:lang w:val="uk-UA"/>
              </w:rPr>
              <w:t xml:space="preserve"> «Бахмутськ</w:t>
            </w:r>
            <w:r w:rsidR="006E1E84">
              <w:rPr>
                <w:sz w:val="18"/>
                <w:szCs w:val="18"/>
                <w:lang w:val="uk-UA"/>
              </w:rPr>
              <w:t>ий парк культури та відпочинку»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28457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29077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30297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31517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32737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33957 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33957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8.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</w:t>
            </w:r>
            <w:r w:rsidRPr="00B8781F">
              <w:rPr>
                <w:sz w:val="18"/>
                <w:szCs w:val="16"/>
                <w:lang w:val="uk-UA"/>
              </w:rPr>
              <w:t>відвідувачів бібліотек-філіалів.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26100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26640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27180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27720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6"/>
                <w:szCs w:val="16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28260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6"/>
                <w:szCs w:val="16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28800 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58800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розроблених (скоригованих) </w:t>
            </w:r>
            <w:proofErr w:type="spellStart"/>
            <w:r w:rsidRPr="00B8781F">
              <w:rPr>
                <w:sz w:val="18"/>
                <w:szCs w:val="18"/>
                <w:lang w:val="uk-UA"/>
              </w:rPr>
              <w:t>проєктно-кошторисних</w:t>
            </w:r>
            <w:proofErr w:type="spellEnd"/>
            <w:r w:rsidRPr="00B8781F">
              <w:rPr>
                <w:sz w:val="18"/>
                <w:szCs w:val="18"/>
                <w:lang w:val="uk-UA"/>
              </w:rPr>
              <w:t xml:space="preserve"> документацій</w:t>
            </w:r>
          </w:p>
          <w:p w:rsidR="006E1E84" w:rsidRPr="00B8781F" w:rsidRDefault="006E1E84" w:rsidP="00B82DD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87" w:type="dxa"/>
          </w:tcPr>
          <w:p w:rsidR="006B688C" w:rsidRPr="00B8781F" w:rsidRDefault="006E1E8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lastRenderedPageBreak/>
              <w:t>10.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комп’ютерної, побутової техніки, обладнання та апаратури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215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417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придбаної меблі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207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12.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придбаних сценічних костюмів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</w:t>
            </w:r>
          </w:p>
        </w:tc>
        <w:tc>
          <w:tcPr>
            <w:tcW w:w="1287" w:type="dxa"/>
          </w:tcPr>
          <w:p w:rsidR="006B688C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362</w:t>
            </w:r>
          </w:p>
        </w:tc>
      </w:tr>
      <w:tr w:rsidR="006B688C" w:rsidRPr="00B8781F" w:rsidTr="006E1E84">
        <w:tc>
          <w:tcPr>
            <w:tcW w:w="7294" w:type="dxa"/>
            <w:gridSpan w:val="10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 xml:space="preserve">ІІІ. Показники ефективності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</w:p>
        </w:tc>
        <w:tc>
          <w:tcPr>
            <w:tcW w:w="1287" w:type="dxa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</w:p>
        </w:tc>
      </w:tr>
      <w:tr w:rsidR="006E1E84" w:rsidRPr="00B8781F" w:rsidTr="006E1E84">
        <w:trPr>
          <w:trHeight w:val="1078"/>
        </w:trPr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об’єктів з покращеними умовами надання послуг у сфері культури 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1 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</w:tr>
      <w:tr w:rsidR="006E1E84" w:rsidRPr="00B8781F" w:rsidTr="006E1E84">
        <w:trPr>
          <w:trHeight w:val="1036"/>
        </w:trPr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Зростання кількості учасників аматорських </w:t>
            </w:r>
          </w:p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колективів і виконавців 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5885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6490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7068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7646 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8224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8802 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8802</w:t>
            </w:r>
          </w:p>
        </w:tc>
      </w:tr>
      <w:tr w:rsidR="006E1E84" w:rsidRPr="00B8781F" w:rsidTr="006E1E84">
        <w:trPr>
          <w:trHeight w:val="1036"/>
        </w:trPr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B8781F">
              <w:rPr>
                <w:sz w:val="18"/>
                <w:szCs w:val="18"/>
                <w:lang w:val="uk-UA"/>
              </w:rPr>
              <w:t>урізноманітнених</w:t>
            </w:r>
            <w:proofErr w:type="spellEnd"/>
            <w:r w:rsidRPr="00B8781F">
              <w:rPr>
                <w:sz w:val="18"/>
                <w:szCs w:val="18"/>
                <w:lang w:val="uk-UA"/>
              </w:rPr>
              <w:t xml:space="preserve"> нових послуг, що надаються закладами культури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</w:p>
        </w:tc>
      </w:tr>
      <w:tr w:rsidR="006B688C" w:rsidRPr="00B8781F" w:rsidTr="006E1E84">
        <w:tc>
          <w:tcPr>
            <w:tcW w:w="7294" w:type="dxa"/>
            <w:gridSpan w:val="10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 xml:space="preserve">ІV Показники якості 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</w:p>
        </w:tc>
        <w:tc>
          <w:tcPr>
            <w:tcW w:w="1287" w:type="dxa"/>
          </w:tcPr>
          <w:p w:rsidR="006B688C" w:rsidRPr="00B8781F" w:rsidRDefault="006B688C" w:rsidP="00B82DD4">
            <w:pPr>
              <w:jc w:val="center"/>
              <w:rPr>
                <w:lang w:val="uk-UA"/>
              </w:rPr>
            </w:pP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Темпи зростання кількості відвідувачів закладів культури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%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100,7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101,5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102,2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102,9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103,6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103,6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Темпи зростання відвідувачів екскурсій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%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100,2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100,5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100,7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100,9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100,9</w:t>
            </w:r>
          </w:p>
        </w:tc>
      </w:tr>
      <w:tr w:rsidR="006E1E84" w:rsidRPr="00B8781F" w:rsidTr="006E1E84">
        <w:tc>
          <w:tcPr>
            <w:tcW w:w="316" w:type="dxa"/>
            <w:shd w:val="clear" w:color="auto" w:fill="auto"/>
          </w:tcPr>
          <w:p w:rsidR="006B688C" w:rsidRPr="00B8781F" w:rsidRDefault="006B688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333" w:type="dxa"/>
            <w:gridSpan w:val="3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Темпи зростання кількості книговидачі читачам </w:t>
            </w:r>
          </w:p>
        </w:tc>
        <w:tc>
          <w:tcPr>
            <w:tcW w:w="90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%</w:t>
            </w:r>
          </w:p>
        </w:tc>
        <w:tc>
          <w:tcPr>
            <w:tcW w:w="960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101,8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103,7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105,5</w:t>
            </w:r>
          </w:p>
        </w:tc>
        <w:tc>
          <w:tcPr>
            <w:tcW w:w="945" w:type="dxa"/>
            <w:shd w:val="clear" w:color="auto" w:fill="auto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107,4</w:t>
            </w:r>
          </w:p>
        </w:tc>
        <w:tc>
          <w:tcPr>
            <w:tcW w:w="945" w:type="dxa"/>
          </w:tcPr>
          <w:p w:rsidR="006B688C" w:rsidRPr="00B8781F" w:rsidRDefault="006B688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109,2</w:t>
            </w:r>
          </w:p>
        </w:tc>
        <w:tc>
          <w:tcPr>
            <w:tcW w:w="1287" w:type="dxa"/>
          </w:tcPr>
          <w:p w:rsidR="006B688C" w:rsidRPr="00B8781F" w:rsidRDefault="008C20E4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109,2</w:t>
            </w:r>
          </w:p>
        </w:tc>
      </w:tr>
    </w:tbl>
    <w:p w:rsidR="00B82DD4" w:rsidRPr="00B8781F" w:rsidRDefault="00B82DD4" w:rsidP="00B82DD4">
      <w:pPr>
        <w:jc w:val="both"/>
        <w:rPr>
          <w:i/>
          <w:sz w:val="28"/>
          <w:szCs w:val="28"/>
          <w:lang w:val="uk-UA" w:eastAsia="uk-UA"/>
        </w:rPr>
      </w:pPr>
    </w:p>
    <w:p w:rsidR="00B82DD4" w:rsidRDefault="00B82DD4" w:rsidP="00B82DD4">
      <w:pPr>
        <w:ind w:firstLine="709"/>
        <w:jc w:val="both"/>
        <w:rPr>
          <w:i/>
          <w:sz w:val="28"/>
          <w:szCs w:val="28"/>
          <w:lang w:val="uk-UA" w:eastAsia="uk-UA"/>
        </w:rPr>
      </w:pPr>
      <w:r w:rsidRPr="00B8781F">
        <w:rPr>
          <w:i/>
          <w:sz w:val="28"/>
          <w:szCs w:val="28"/>
          <w:lang w:val="uk-UA" w:eastAsia="uk-UA"/>
        </w:rPr>
        <w:t>Додаток 2 «Показники результативності Програми» до Програми  розвитку культури на території Бахмутської міської територіальної громади  на 2021-2025 роки</w:t>
      </w:r>
      <w:r>
        <w:rPr>
          <w:i/>
          <w:sz w:val="28"/>
          <w:szCs w:val="28"/>
          <w:lang w:val="uk-UA" w:eastAsia="uk-UA"/>
        </w:rPr>
        <w:t>, затвердженої рішенням Бахмутської міської ради 09.12.2020 № 7/2-44, із змінами, підготовлено Управлінням культури Бахмутської міської ради.</w:t>
      </w:r>
    </w:p>
    <w:p w:rsidR="00B82DD4" w:rsidRPr="00B8781F" w:rsidRDefault="00B82DD4" w:rsidP="00B82DD4">
      <w:pPr>
        <w:ind w:firstLine="709"/>
        <w:jc w:val="both"/>
        <w:rPr>
          <w:sz w:val="28"/>
          <w:szCs w:val="28"/>
          <w:lang w:val="uk-UA"/>
        </w:rPr>
      </w:pPr>
    </w:p>
    <w:p w:rsidR="00B82DD4" w:rsidRPr="00B8781F" w:rsidRDefault="00B82DD4" w:rsidP="00B82DD4">
      <w:pPr>
        <w:rPr>
          <w:lang w:val="uk-UA"/>
        </w:rPr>
      </w:pPr>
    </w:p>
    <w:p w:rsidR="00B82DD4" w:rsidRPr="00B8781F" w:rsidRDefault="00925258" w:rsidP="00B82DD4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</w:t>
      </w:r>
      <w:r w:rsidR="00B82DD4" w:rsidRPr="00B8781F">
        <w:rPr>
          <w:b/>
          <w:sz w:val="28"/>
          <w:szCs w:val="28"/>
          <w:lang w:val="uk-UA" w:eastAsia="uk-UA"/>
        </w:rPr>
        <w:t>ачальник Управління культури</w:t>
      </w:r>
    </w:p>
    <w:p w:rsidR="00B82DD4" w:rsidRPr="00B8781F" w:rsidRDefault="00B82DD4" w:rsidP="00B82DD4">
      <w:pPr>
        <w:jc w:val="both"/>
        <w:rPr>
          <w:b/>
          <w:sz w:val="28"/>
          <w:szCs w:val="28"/>
          <w:lang w:val="uk-UA" w:eastAsia="uk-UA"/>
        </w:rPr>
      </w:pPr>
      <w:r w:rsidRPr="00B8781F">
        <w:rPr>
          <w:b/>
          <w:sz w:val="28"/>
          <w:szCs w:val="28"/>
          <w:lang w:val="uk-UA" w:eastAsia="uk-UA"/>
        </w:rPr>
        <w:t xml:space="preserve">Бахмутської міської ради </w:t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  <w:t xml:space="preserve">     </w:t>
      </w:r>
      <w:r w:rsidR="009D7248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 xml:space="preserve">                </w:t>
      </w:r>
      <w:r w:rsidR="00925258">
        <w:rPr>
          <w:b/>
          <w:sz w:val="28"/>
          <w:szCs w:val="28"/>
          <w:lang w:val="uk-UA" w:eastAsia="uk-UA"/>
        </w:rPr>
        <w:t>І.В.Булгакова</w:t>
      </w:r>
    </w:p>
    <w:p w:rsidR="00B82DD4" w:rsidRDefault="00B82DD4" w:rsidP="00B82DD4">
      <w:pPr>
        <w:jc w:val="both"/>
        <w:rPr>
          <w:b/>
          <w:sz w:val="28"/>
          <w:szCs w:val="28"/>
          <w:lang w:val="uk-UA"/>
        </w:rPr>
      </w:pPr>
    </w:p>
    <w:p w:rsidR="00B82DD4" w:rsidRPr="00025411" w:rsidRDefault="00B82DD4" w:rsidP="00B82DD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 w:rsidR="009D7248">
        <w:rPr>
          <w:b/>
          <w:sz w:val="28"/>
          <w:szCs w:val="28"/>
          <w:lang w:val="uk-UA"/>
        </w:rPr>
        <w:t xml:space="preserve"> </w:t>
      </w:r>
      <w:r w:rsidR="009D7248">
        <w:rPr>
          <w:b/>
          <w:sz w:val="28"/>
          <w:szCs w:val="28"/>
          <w:lang w:val="uk-UA"/>
        </w:rPr>
        <w:tab/>
      </w:r>
      <w:r w:rsidR="009D7248">
        <w:rPr>
          <w:b/>
          <w:sz w:val="28"/>
          <w:szCs w:val="28"/>
          <w:lang w:val="uk-UA"/>
        </w:rPr>
        <w:tab/>
      </w:r>
      <w:r w:rsidR="00631DA4">
        <w:rPr>
          <w:b/>
          <w:sz w:val="28"/>
          <w:szCs w:val="28"/>
          <w:lang w:val="uk-UA"/>
        </w:rPr>
        <w:t xml:space="preserve">       Г.В.</w:t>
      </w:r>
      <w:proofErr w:type="spellStart"/>
      <w:r w:rsidR="00631DA4">
        <w:rPr>
          <w:b/>
          <w:sz w:val="28"/>
          <w:szCs w:val="28"/>
          <w:lang w:val="uk-UA"/>
        </w:rPr>
        <w:t>Петриєнко-Полухіна</w:t>
      </w:r>
      <w:proofErr w:type="spellEnd"/>
    </w:p>
    <w:p w:rsidR="00B82DD4" w:rsidRPr="00B8781F" w:rsidRDefault="00B82DD4" w:rsidP="00B82DD4">
      <w:pPr>
        <w:jc w:val="both"/>
        <w:rPr>
          <w:b/>
          <w:sz w:val="28"/>
          <w:szCs w:val="28"/>
          <w:lang w:val="uk-UA"/>
        </w:rPr>
        <w:sectPr w:rsidR="00B82DD4" w:rsidRPr="00B8781F" w:rsidSect="002B05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0"/>
        <w:gridCol w:w="5210"/>
      </w:tblGrid>
      <w:tr w:rsidR="00B82DD4" w:rsidRPr="00927365" w:rsidTr="00B82DD4">
        <w:tc>
          <w:tcPr>
            <w:tcW w:w="4361" w:type="dxa"/>
          </w:tcPr>
          <w:p w:rsidR="00B82DD4" w:rsidRPr="00B8781F" w:rsidRDefault="00B82DD4" w:rsidP="00B82DD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:rsidR="00B82DD4" w:rsidRPr="00B8781F" w:rsidRDefault="00B82DD4" w:rsidP="00B82DD4">
            <w:pPr>
              <w:rPr>
                <w:lang w:val="uk-UA"/>
              </w:rPr>
            </w:pPr>
            <w:r>
              <w:rPr>
                <w:lang w:val="uk-UA"/>
              </w:rPr>
              <w:t xml:space="preserve">Додаток </w:t>
            </w:r>
            <w:r w:rsidRPr="00B8781F">
              <w:rPr>
                <w:lang w:val="uk-UA"/>
              </w:rPr>
              <w:t xml:space="preserve"> 3</w:t>
            </w:r>
          </w:p>
          <w:p w:rsidR="00B82DD4" w:rsidRDefault="00B82DD4" w:rsidP="00B82DD4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4"/>
                <w:lang w:val="uk-UA"/>
              </w:rPr>
              <w:t>Програми розвитку культури на території Бахмутської міської територіальної громади на 2021-2025 роки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, затвердженої ріше</w:t>
            </w:r>
            <w:r>
              <w:rPr>
                <w:rFonts w:ascii="Times New Roman" w:hAnsi="Times New Roman"/>
                <w:sz w:val="24"/>
                <w:lang w:val="uk-UA"/>
              </w:rPr>
              <w:t>нням Бахмутської міської ради 09.12.2020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                   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lang w:val="uk-UA"/>
              </w:rPr>
              <w:t>7/2</w:t>
            </w:r>
            <w:r w:rsidRPr="004C2692">
              <w:rPr>
                <w:rFonts w:ascii="Times New Roman" w:hAnsi="Times New Roman"/>
                <w:sz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lang w:val="uk-UA"/>
              </w:rPr>
              <w:t>44, із змінами</w:t>
            </w:r>
          </w:p>
          <w:p w:rsidR="00B82DD4" w:rsidRPr="00B8781F" w:rsidRDefault="00B82DD4" w:rsidP="006F5F4E">
            <w:pPr>
              <w:rPr>
                <w:lang w:val="uk-UA"/>
              </w:rPr>
            </w:pPr>
            <w:r>
              <w:rPr>
                <w:lang w:val="uk-UA"/>
              </w:rPr>
              <w:t>(в редакції рішення Бахмутської міської ради</w:t>
            </w:r>
            <w:r w:rsidR="003D6EF0">
              <w:rPr>
                <w:lang w:val="uk-UA"/>
              </w:rPr>
              <w:t xml:space="preserve"> від</w:t>
            </w:r>
            <w:r w:rsidR="0027379B">
              <w:rPr>
                <w:lang w:val="uk-UA"/>
              </w:rPr>
              <w:t xml:space="preserve"> </w:t>
            </w:r>
            <w:r w:rsidR="00927365">
              <w:rPr>
                <w:lang w:val="uk-UA"/>
              </w:rPr>
              <w:t>22.12.2021 № 7/17-501</w:t>
            </w:r>
            <w:r w:rsidR="0027379B">
              <w:rPr>
                <w:lang w:val="uk-UA"/>
              </w:rPr>
              <w:t>)</w:t>
            </w:r>
            <w:r>
              <w:rPr>
                <w:lang w:val="uk-UA"/>
              </w:rPr>
              <w:t xml:space="preserve">                                              </w:t>
            </w:r>
          </w:p>
        </w:tc>
      </w:tr>
    </w:tbl>
    <w:p w:rsidR="00B82DD4" w:rsidRPr="00B8781F" w:rsidRDefault="00B82DD4" w:rsidP="00B82DD4">
      <w:pPr>
        <w:pStyle w:val="afd"/>
        <w:spacing w:before="0" w:beforeAutospacing="0" w:after="0" w:afterAutospacing="0"/>
        <w:rPr>
          <w:bCs/>
          <w:i/>
          <w:color w:val="000000"/>
        </w:rPr>
      </w:pPr>
      <w:r w:rsidRPr="00B8781F">
        <w:rPr>
          <w:bCs/>
          <w:i/>
          <w:color w:val="000000"/>
        </w:rPr>
        <w:t xml:space="preserve"> </w:t>
      </w:r>
    </w:p>
    <w:p w:rsidR="00B82DD4" w:rsidRDefault="00B82DD4" w:rsidP="00B82DD4">
      <w:pPr>
        <w:pStyle w:val="afd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</w:p>
    <w:p w:rsidR="00B82DD4" w:rsidRPr="00B8781F" w:rsidRDefault="00B82DD4" w:rsidP="00B82DD4">
      <w:pPr>
        <w:pStyle w:val="afd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</w:p>
    <w:p w:rsidR="00B82DD4" w:rsidRPr="00B8781F" w:rsidRDefault="00B82DD4" w:rsidP="00B82DD4">
      <w:pPr>
        <w:pStyle w:val="afd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B8781F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B8781F">
        <w:rPr>
          <w:b/>
          <w:bCs/>
          <w:color w:val="000000"/>
          <w:sz w:val="28"/>
          <w:szCs w:val="28"/>
        </w:rPr>
        <w:tab/>
      </w:r>
    </w:p>
    <w:p w:rsidR="00B82DD4" w:rsidRPr="00B8781F" w:rsidRDefault="00B82DD4" w:rsidP="00B82DD4">
      <w:pPr>
        <w:pStyle w:val="afd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proofErr w:type="spellStart"/>
      <w:r w:rsidRPr="00B8781F">
        <w:rPr>
          <w:b/>
          <w:bCs/>
          <w:color w:val="000000"/>
        </w:rPr>
        <w:t>тис.грн</w:t>
      </w:r>
      <w:proofErr w:type="spellEnd"/>
      <w:r w:rsidRPr="00B8781F">
        <w:rPr>
          <w:b/>
          <w:bCs/>
          <w:color w:val="000000"/>
        </w:rPr>
        <w:t>.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0"/>
        <w:gridCol w:w="1042"/>
        <w:gridCol w:w="1252"/>
        <w:gridCol w:w="1252"/>
        <w:gridCol w:w="1252"/>
        <w:gridCol w:w="1354"/>
        <w:gridCol w:w="1562"/>
      </w:tblGrid>
      <w:tr w:rsidR="008C20E4" w:rsidRPr="00B8781F" w:rsidTr="008C20E4">
        <w:trPr>
          <w:trHeight w:val="1776"/>
        </w:trPr>
        <w:tc>
          <w:tcPr>
            <w:tcW w:w="1950" w:type="dxa"/>
            <w:shd w:val="clear" w:color="auto" w:fill="C6D9F1"/>
            <w:vAlign w:val="center"/>
          </w:tcPr>
          <w:p w:rsidR="008C20E4" w:rsidRPr="00FD2F0A" w:rsidRDefault="008C20E4" w:rsidP="008C20E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FD2F0A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який залучається на виконання Програми</w:t>
            </w:r>
          </w:p>
        </w:tc>
        <w:tc>
          <w:tcPr>
            <w:tcW w:w="1042" w:type="dxa"/>
            <w:shd w:val="clear" w:color="auto" w:fill="C6D9F1"/>
            <w:vAlign w:val="center"/>
          </w:tcPr>
          <w:p w:rsidR="008C20E4" w:rsidRPr="00FD2F0A" w:rsidRDefault="008C20E4" w:rsidP="008C20E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FD2F0A">
              <w:rPr>
                <w:rFonts w:ascii="Times New Roman CYR" w:hAnsi="Times New Roman CYR"/>
                <w:b/>
                <w:color w:val="000000"/>
                <w:lang w:val="uk-UA"/>
              </w:rPr>
              <w:t>2021</w:t>
            </w:r>
          </w:p>
        </w:tc>
        <w:tc>
          <w:tcPr>
            <w:tcW w:w="1252" w:type="dxa"/>
            <w:shd w:val="clear" w:color="auto" w:fill="C6D9F1"/>
            <w:vAlign w:val="center"/>
          </w:tcPr>
          <w:p w:rsidR="008C20E4" w:rsidRPr="00FD2F0A" w:rsidRDefault="008C20E4" w:rsidP="008C20E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FD2F0A">
              <w:rPr>
                <w:rFonts w:ascii="Times New Roman CYR" w:hAnsi="Times New Roman CYR"/>
                <w:b/>
                <w:color w:val="000000"/>
                <w:lang w:val="uk-UA"/>
              </w:rPr>
              <w:t>2022</w:t>
            </w:r>
          </w:p>
        </w:tc>
        <w:tc>
          <w:tcPr>
            <w:tcW w:w="1252" w:type="dxa"/>
            <w:shd w:val="clear" w:color="auto" w:fill="C6D9F1"/>
            <w:vAlign w:val="center"/>
          </w:tcPr>
          <w:p w:rsidR="008C20E4" w:rsidRPr="00FD2F0A" w:rsidRDefault="008C20E4" w:rsidP="008C20E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FD2F0A">
              <w:rPr>
                <w:rFonts w:ascii="Times New Roman CYR" w:hAnsi="Times New Roman CYR"/>
                <w:b/>
                <w:color w:val="000000"/>
                <w:lang w:val="uk-UA"/>
              </w:rPr>
              <w:t>2023</w:t>
            </w:r>
          </w:p>
        </w:tc>
        <w:tc>
          <w:tcPr>
            <w:tcW w:w="1252" w:type="dxa"/>
            <w:shd w:val="clear" w:color="auto" w:fill="C6D9F1"/>
            <w:vAlign w:val="center"/>
          </w:tcPr>
          <w:p w:rsidR="008C20E4" w:rsidRPr="00FD2F0A" w:rsidRDefault="008C20E4" w:rsidP="008C20E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FD2F0A">
              <w:rPr>
                <w:rFonts w:ascii="Times New Roman CYR" w:hAnsi="Times New Roman CYR"/>
                <w:b/>
                <w:color w:val="000000"/>
                <w:lang w:val="uk-UA"/>
              </w:rPr>
              <w:t>2024</w:t>
            </w:r>
          </w:p>
        </w:tc>
        <w:tc>
          <w:tcPr>
            <w:tcW w:w="1354" w:type="dxa"/>
            <w:shd w:val="clear" w:color="auto" w:fill="C6D9F1"/>
            <w:vAlign w:val="center"/>
          </w:tcPr>
          <w:p w:rsidR="008C20E4" w:rsidRPr="00FD2F0A" w:rsidRDefault="008C20E4" w:rsidP="008C20E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FD2F0A">
              <w:rPr>
                <w:rFonts w:ascii="Times New Roman CYR" w:hAnsi="Times New Roman CYR"/>
                <w:b/>
                <w:color w:val="000000"/>
                <w:lang w:val="uk-UA"/>
              </w:rPr>
              <w:t>2025</w:t>
            </w:r>
          </w:p>
        </w:tc>
        <w:tc>
          <w:tcPr>
            <w:tcW w:w="1562" w:type="dxa"/>
            <w:shd w:val="clear" w:color="auto" w:fill="C6D9F1"/>
          </w:tcPr>
          <w:p w:rsidR="008C20E4" w:rsidRPr="00FD2F0A" w:rsidRDefault="008C20E4" w:rsidP="008C20E4">
            <w:pPr>
              <w:pStyle w:val="a9"/>
              <w:widowControl w:val="0"/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  <w:p w:rsidR="008C20E4" w:rsidRPr="00FD2F0A" w:rsidRDefault="008C20E4" w:rsidP="008C20E4">
            <w:pPr>
              <w:pStyle w:val="a9"/>
              <w:widowControl w:val="0"/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FD2F0A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8C20E4" w:rsidRPr="00B8781F" w:rsidTr="00FD2F0A">
        <w:trPr>
          <w:trHeight w:val="251"/>
        </w:trPr>
        <w:tc>
          <w:tcPr>
            <w:tcW w:w="1950" w:type="dxa"/>
            <w:shd w:val="clear" w:color="auto" w:fill="auto"/>
            <w:vAlign w:val="center"/>
          </w:tcPr>
          <w:p w:rsidR="008C20E4" w:rsidRPr="00FD2F0A" w:rsidRDefault="008C20E4" w:rsidP="00B82D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D2F0A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8C20E4" w:rsidRPr="00FD2F0A" w:rsidRDefault="008C20E4" w:rsidP="00B82D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D2F0A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1252" w:type="dxa"/>
            <w:shd w:val="clear" w:color="auto" w:fill="auto"/>
          </w:tcPr>
          <w:p w:rsidR="008C20E4" w:rsidRPr="00FD2F0A" w:rsidRDefault="008C20E4" w:rsidP="00B82D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D2F0A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1252" w:type="dxa"/>
            <w:shd w:val="clear" w:color="auto" w:fill="auto"/>
          </w:tcPr>
          <w:p w:rsidR="008C20E4" w:rsidRPr="00FD2F0A" w:rsidRDefault="008C20E4" w:rsidP="00B82D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D2F0A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8C20E4" w:rsidRPr="00FD2F0A" w:rsidRDefault="008C20E4" w:rsidP="00B82D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D2F0A">
              <w:rPr>
                <w:rFonts w:ascii="Times New Roman CYR" w:hAnsi="Times New Roman CYR"/>
                <w:b/>
                <w:lang w:val="uk-UA"/>
              </w:rPr>
              <w:t>5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C20E4" w:rsidRPr="00FD2F0A" w:rsidRDefault="008C20E4" w:rsidP="00B82D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D2F0A">
              <w:rPr>
                <w:rFonts w:ascii="Times New Roman CYR" w:hAnsi="Times New Roman CYR"/>
                <w:b/>
                <w:lang w:val="uk-UA"/>
              </w:rPr>
              <w:t>6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C20E4" w:rsidRPr="00FD2F0A" w:rsidRDefault="008C20E4" w:rsidP="00B82DD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FD2F0A">
              <w:rPr>
                <w:rFonts w:ascii="Times New Roman CYR" w:hAnsi="Times New Roman CYR"/>
                <w:b/>
                <w:lang w:val="uk-UA"/>
              </w:rPr>
              <w:t>7</w:t>
            </w:r>
          </w:p>
        </w:tc>
      </w:tr>
      <w:tr w:rsidR="008C20E4" w:rsidRPr="00B8781F" w:rsidTr="008C20E4">
        <w:trPr>
          <w:trHeight w:val="535"/>
        </w:trPr>
        <w:tc>
          <w:tcPr>
            <w:tcW w:w="1950" w:type="dxa"/>
          </w:tcPr>
          <w:p w:rsidR="008C20E4" w:rsidRPr="00B8781F" w:rsidRDefault="008C20E4" w:rsidP="00B82DD4">
            <w:pPr>
              <w:rPr>
                <w:lang w:val="uk-UA"/>
              </w:rPr>
            </w:pPr>
            <w:r w:rsidRPr="00B8781F">
              <w:rPr>
                <w:lang w:val="uk-UA"/>
              </w:rPr>
              <w:t>Обсяг ресурсів, всього,</w:t>
            </w:r>
          </w:p>
          <w:p w:rsidR="008C20E4" w:rsidRPr="00B8781F" w:rsidRDefault="008C20E4" w:rsidP="00B82DD4">
            <w:pPr>
              <w:rPr>
                <w:lang w:val="uk-UA"/>
              </w:rPr>
            </w:pPr>
            <w:r w:rsidRPr="00B8781F">
              <w:rPr>
                <w:lang w:val="uk-UA"/>
              </w:rPr>
              <w:t>у тому числі:</w:t>
            </w:r>
          </w:p>
        </w:tc>
        <w:tc>
          <w:tcPr>
            <w:tcW w:w="104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6977,7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105837,7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8708,2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34540,0</w:t>
            </w:r>
          </w:p>
        </w:tc>
        <w:tc>
          <w:tcPr>
            <w:tcW w:w="1354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6162,0</w:t>
            </w:r>
          </w:p>
        </w:tc>
        <w:tc>
          <w:tcPr>
            <w:tcW w:w="1562" w:type="dxa"/>
          </w:tcPr>
          <w:p w:rsidR="008C20E4" w:rsidRPr="00B8781F" w:rsidRDefault="008C20E4" w:rsidP="00B82DD4">
            <w:pPr>
              <w:ind w:right="6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162225,6</w:t>
            </w:r>
          </w:p>
        </w:tc>
      </w:tr>
      <w:tr w:rsidR="008C20E4" w:rsidRPr="00B8781F" w:rsidTr="008C20E4">
        <w:trPr>
          <w:trHeight w:val="267"/>
        </w:trPr>
        <w:tc>
          <w:tcPr>
            <w:tcW w:w="1950" w:type="dxa"/>
          </w:tcPr>
          <w:p w:rsidR="008C20E4" w:rsidRPr="00B8781F" w:rsidRDefault="008C20E4" w:rsidP="00B82DD4">
            <w:pPr>
              <w:rPr>
                <w:lang w:val="uk-UA"/>
              </w:rPr>
            </w:pPr>
            <w:r w:rsidRPr="00B8781F">
              <w:rPr>
                <w:lang w:val="uk-UA"/>
              </w:rPr>
              <w:t>державний бюджет</w:t>
            </w:r>
          </w:p>
        </w:tc>
        <w:tc>
          <w:tcPr>
            <w:tcW w:w="104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354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56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C20E4" w:rsidRPr="00B8781F" w:rsidTr="008C20E4">
        <w:trPr>
          <w:trHeight w:val="267"/>
        </w:trPr>
        <w:tc>
          <w:tcPr>
            <w:tcW w:w="1950" w:type="dxa"/>
          </w:tcPr>
          <w:p w:rsidR="008C20E4" w:rsidRPr="00B8781F" w:rsidRDefault="008C20E4" w:rsidP="00B82DD4">
            <w:pPr>
              <w:rPr>
                <w:lang w:val="uk-UA"/>
              </w:rPr>
            </w:pPr>
            <w:r w:rsidRPr="00B8781F">
              <w:rPr>
                <w:lang w:val="uk-UA"/>
              </w:rPr>
              <w:t>обласний бюджет</w:t>
            </w:r>
          </w:p>
        </w:tc>
        <w:tc>
          <w:tcPr>
            <w:tcW w:w="104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354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  <w:tc>
          <w:tcPr>
            <w:tcW w:w="1562" w:type="dxa"/>
          </w:tcPr>
          <w:p w:rsidR="008C20E4" w:rsidRPr="00B8781F" w:rsidRDefault="008C20E4" w:rsidP="00B82DD4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-</w:t>
            </w:r>
          </w:p>
        </w:tc>
      </w:tr>
      <w:tr w:rsidR="008C20E4" w:rsidRPr="00B8781F" w:rsidTr="008C20E4">
        <w:trPr>
          <w:trHeight w:val="535"/>
        </w:trPr>
        <w:tc>
          <w:tcPr>
            <w:tcW w:w="1950" w:type="dxa"/>
          </w:tcPr>
          <w:p w:rsidR="008C20E4" w:rsidRPr="00B8781F" w:rsidRDefault="008C20E4" w:rsidP="00B82DD4">
            <w:pPr>
              <w:rPr>
                <w:lang w:val="uk-UA"/>
              </w:rPr>
            </w:pPr>
            <w:r w:rsidRPr="00B8781F">
              <w:rPr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1042" w:type="dxa"/>
          </w:tcPr>
          <w:p w:rsidR="008C20E4" w:rsidRPr="00B8781F" w:rsidRDefault="008C20E4" w:rsidP="004336CB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6362,2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7286,5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6496,7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4687,2</w:t>
            </w:r>
          </w:p>
        </w:tc>
        <w:tc>
          <w:tcPr>
            <w:tcW w:w="1354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4400,5</w:t>
            </w:r>
          </w:p>
        </w:tc>
        <w:tc>
          <w:tcPr>
            <w:tcW w:w="1562" w:type="dxa"/>
          </w:tcPr>
          <w:p w:rsidR="008C20E4" w:rsidRPr="00B8781F" w:rsidRDefault="008C20E4" w:rsidP="00441E8E">
            <w:pPr>
              <w:ind w:right="6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29233,1</w:t>
            </w:r>
          </w:p>
        </w:tc>
      </w:tr>
      <w:tr w:rsidR="008C20E4" w:rsidRPr="00B8781F" w:rsidTr="008C20E4">
        <w:trPr>
          <w:trHeight w:val="327"/>
        </w:trPr>
        <w:tc>
          <w:tcPr>
            <w:tcW w:w="1950" w:type="dxa"/>
          </w:tcPr>
          <w:p w:rsidR="008C20E4" w:rsidRPr="00B8781F" w:rsidRDefault="008C20E4" w:rsidP="00B82DD4">
            <w:pPr>
              <w:rPr>
                <w:lang w:val="uk-UA"/>
              </w:rPr>
            </w:pPr>
            <w:r w:rsidRPr="00B8781F">
              <w:rPr>
                <w:lang w:val="uk-UA"/>
              </w:rPr>
              <w:t>кошти інших джерел</w:t>
            </w:r>
          </w:p>
        </w:tc>
        <w:tc>
          <w:tcPr>
            <w:tcW w:w="104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615,5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98551,2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2211,5</w:t>
            </w:r>
          </w:p>
        </w:tc>
        <w:tc>
          <w:tcPr>
            <w:tcW w:w="1252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>
              <w:rPr>
                <w:lang w:val="uk-UA"/>
              </w:rPr>
              <w:t>29852,8</w:t>
            </w:r>
          </w:p>
        </w:tc>
        <w:tc>
          <w:tcPr>
            <w:tcW w:w="1354" w:type="dxa"/>
          </w:tcPr>
          <w:p w:rsidR="008C20E4" w:rsidRPr="00B8781F" w:rsidRDefault="008C20E4" w:rsidP="00B82DD4">
            <w:pPr>
              <w:ind w:right="6"/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1761,5</w:t>
            </w:r>
          </w:p>
        </w:tc>
        <w:tc>
          <w:tcPr>
            <w:tcW w:w="1562" w:type="dxa"/>
          </w:tcPr>
          <w:p w:rsidR="008C20E4" w:rsidRPr="00B8781F" w:rsidRDefault="008C20E4" w:rsidP="00441E8E">
            <w:pPr>
              <w:ind w:right="6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132992,5</w:t>
            </w:r>
          </w:p>
        </w:tc>
      </w:tr>
    </w:tbl>
    <w:p w:rsidR="00B82DD4" w:rsidRPr="00B8781F" w:rsidRDefault="00B82DD4" w:rsidP="00B82DD4">
      <w:pPr>
        <w:ind w:firstLine="709"/>
        <w:jc w:val="both"/>
        <w:rPr>
          <w:i/>
          <w:sz w:val="28"/>
          <w:szCs w:val="28"/>
          <w:lang w:val="uk-UA" w:eastAsia="uk-UA"/>
        </w:rPr>
      </w:pPr>
    </w:p>
    <w:p w:rsidR="00B82DD4" w:rsidRPr="00B8781F" w:rsidRDefault="00B82DD4" w:rsidP="00B82DD4">
      <w:pPr>
        <w:ind w:firstLine="709"/>
        <w:jc w:val="both"/>
        <w:rPr>
          <w:sz w:val="28"/>
          <w:szCs w:val="28"/>
          <w:lang w:val="uk-UA"/>
        </w:rPr>
      </w:pPr>
      <w:r w:rsidRPr="00B8781F">
        <w:rPr>
          <w:i/>
          <w:sz w:val="28"/>
          <w:szCs w:val="28"/>
          <w:lang w:val="uk-UA" w:eastAsia="uk-UA"/>
        </w:rPr>
        <w:t>Додаток 3 «Ресурсне забезпечення Програми» до Програми  розвитку культури н</w:t>
      </w:r>
      <w:r>
        <w:rPr>
          <w:i/>
          <w:sz w:val="28"/>
          <w:szCs w:val="28"/>
          <w:lang w:val="uk-UA" w:eastAsia="uk-UA"/>
        </w:rPr>
        <w:t>а території Бахмутської міської</w:t>
      </w:r>
      <w:r w:rsidRPr="00B8781F">
        <w:rPr>
          <w:i/>
          <w:sz w:val="28"/>
          <w:szCs w:val="28"/>
          <w:lang w:val="uk-UA" w:eastAsia="uk-UA"/>
        </w:rPr>
        <w:t xml:space="preserve"> територіальної громади  на 2021-2025 роки</w:t>
      </w:r>
      <w:r>
        <w:rPr>
          <w:i/>
          <w:sz w:val="28"/>
          <w:szCs w:val="28"/>
          <w:lang w:val="uk-UA" w:eastAsia="uk-UA"/>
        </w:rPr>
        <w:t>, затвердженої рішенням Бахмутської міської ради 09.12.2020 № 7/2-44, із змінами, підготовлено Управлінням культури Бахмутської міської ради.</w:t>
      </w:r>
    </w:p>
    <w:p w:rsidR="00B82DD4" w:rsidRPr="00B8781F" w:rsidRDefault="00B82DD4" w:rsidP="00B82DD4">
      <w:pPr>
        <w:rPr>
          <w:lang w:val="uk-UA"/>
        </w:rPr>
      </w:pPr>
    </w:p>
    <w:p w:rsidR="00B82DD4" w:rsidRPr="00B8781F" w:rsidRDefault="00B82DD4" w:rsidP="00B82DD4">
      <w:pPr>
        <w:rPr>
          <w:lang w:val="uk-UA"/>
        </w:rPr>
      </w:pPr>
    </w:p>
    <w:p w:rsidR="00B82DD4" w:rsidRPr="00B8781F" w:rsidRDefault="00925258" w:rsidP="00B82DD4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</w:t>
      </w:r>
      <w:r w:rsidR="00B82DD4" w:rsidRPr="00B8781F">
        <w:rPr>
          <w:b/>
          <w:sz w:val="28"/>
          <w:szCs w:val="28"/>
          <w:lang w:val="uk-UA" w:eastAsia="uk-UA"/>
        </w:rPr>
        <w:t>ачальник Управління культури</w:t>
      </w:r>
    </w:p>
    <w:p w:rsidR="00B82DD4" w:rsidRPr="00B8781F" w:rsidRDefault="00B82DD4" w:rsidP="009D7248">
      <w:pPr>
        <w:rPr>
          <w:b/>
          <w:sz w:val="28"/>
          <w:szCs w:val="28"/>
          <w:lang w:val="uk-UA" w:eastAsia="uk-UA"/>
        </w:rPr>
      </w:pPr>
      <w:r w:rsidRPr="00B8781F">
        <w:rPr>
          <w:b/>
          <w:sz w:val="28"/>
          <w:szCs w:val="28"/>
          <w:lang w:val="uk-UA" w:eastAsia="uk-UA"/>
        </w:rPr>
        <w:t>Бахмутської міської ради</w:t>
      </w:r>
      <w:r w:rsidR="00631DA4">
        <w:rPr>
          <w:b/>
          <w:sz w:val="28"/>
          <w:szCs w:val="28"/>
          <w:lang w:val="uk-UA" w:eastAsia="uk-UA"/>
        </w:rPr>
        <w:t xml:space="preserve"> </w:t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</w:r>
      <w:r w:rsidR="00631DA4">
        <w:rPr>
          <w:b/>
          <w:sz w:val="28"/>
          <w:szCs w:val="28"/>
          <w:lang w:val="uk-UA" w:eastAsia="uk-UA"/>
        </w:rPr>
        <w:tab/>
        <w:t xml:space="preserve">       </w:t>
      </w:r>
      <w:r w:rsidR="00925258">
        <w:rPr>
          <w:b/>
          <w:sz w:val="28"/>
          <w:szCs w:val="28"/>
          <w:lang w:val="uk-UA" w:eastAsia="uk-UA"/>
        </w:rPr>
        <w:t>І.В.Булгакова</w:t>
      </w:r>
    </w:p>
    <w:p w:rsidR="00B82DD4" w:rsidRDefault="00B82DD4" w:rsidP="00B82DD4">
      <w:pPr>
        <w:rPr>
          <w:sz w:val="28"/>
          <w:szCs w:val="28"/>
          <w:lang w:val="uk-UA"/>
        </w:rPr>
      </w:pPr>
    </w:p>
    <w:p w:rsidR="00B82DD4" w:rsidRPr="002B0563" w:rsidRDefault="00B82DD4" w:rsidP="00B82DD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 w:rsidR="00BC5347">
        <w:rPr>
          <w:b/>
          <w:sz w:val="28"/>
          <w:szCs w:val="28"/>
          <w:lang w:val="uk-UA"/>
        </w:rPr>
        <w:t xml:space="preserve"> </w:t>
      </w:r>
      <w:r w:rsidR="00BC5347">
        <w:rPr>
          <w:b/>
          <w:sz w:val="28"/>
          <w:szCs w:val="28"/>
          <w:lang w:val="uk-UA"/>
        </w:rPr>
        <w:tab/>
      </w:r>
      <w:r w:rsidR="00BC5347">
        <w:rPr>
          <w:b/>
          <w:sz w:val="28"/>
          <w:szCs w:val="28"/>
          <w:lang w:val="uk-UA"/>
        </w:rPr>
        <w:tab/>
      </w:r>
      <w:r w:rsidR="00631DA4">
        <w:rPr>
          <w:b/>
          <w:sz w:val="28"/>
          <w:szCs w:val="28"/>
          <w:lang w:val="uk-UA"/>
        </w:rPr>
        <w:t xml:space="preserve">       Г.В.</w:t>
      </w:r>
      <w:proofErr w:type="spellStart"/>
      <w:r w:rsidR="00631DA4">
        <w:rPr>
          <w:b/>
          <w:sz w:val="28"/>
          <w:szCs w:val="28"/>
          <w:lang w:val="uk-UA"/>
        </w:rPr>
        <w:t>Петриєнко-Полухіна</w:t>
      </w:r>
      <w:proofErr w:type="spellEnd"/>
    </w:p>
    <w:p w:rsidR="002B0563" w:rsidRPr="002B0563" w:rsidRDefault="002B0563" w:rsidP="005E609C">
      <w:pPr>
        <w:rPr>
          <w:b/>
          <w:sz w:val="28"/>
          <w:szCs w:val="28"/>
          <w:lang w:val="uk-UA"/>
        </w:rPr>
      </w:pPr>
    </w:p>
    <w:sectPr w:rsidR="002B0563" w:rsidRPr="002B0563" w:rsidSect="002B05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365" w:rsidRDefault="00927365" w:rsidP="00863963">
      <w:r>
        <w:separator/>
      </w:r>
    </w:p>
  </w:endnote>
  <w:endnote w:type="continuationSeparator" w:id="0">
    <w:p w:rsidR="00927365" w:rsidRDefault="00927365" w:rsidP="00863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65" w:rsidRDefault="00927365" w:rsidP="002B0563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927365" w:rsidRDefault="00927365" w:rsidP="002B0563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365" w:rsidRDefault="00927365" w:rsidP="002B0563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365" w:rsidRDefault="00927365" w:rsidP="00863963">
      <w:r>
        <w:separator/>
      </w:r>
    </w:p>
  </w:footnote>
  <w:footnote w:type="continuationSeparator" w:id="0">
    <w:p w:rsidR="00927365" w:rsidRDefault="00927365" w:rsidP="00863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59469"/>
      <w:docPartObj>
        <w:docPartGallery w:val="Page Numbers (Top of Page)"/>
        <w:docPartUnique/>
      </w:docPartObj>
    </w:sdtPr>
    <w:sdtContent>
      <w:p w:rsidR="00927365" w:rsidRDefault="00927365">
        <w:pPr>
          <w:pStyle w:val="af2"/>
          <w:jc w:val="center"/>
        </w:pPr>
        <w:fldSimple w:instr=" PAGE   \* MERGEFORMAT ">
          <w:r w:rsidR="00EB0CE6">
            <w:rPr>
              <w:noProof/>
            </w:rPr>
            <w:t>2</w:t>
          </w:r>
        </w:fldSimple>
      </w:p>
    </w:sdtContent>
  </w:sdt>
  <w:p w:rsidR="00927365" w:rsidRDefault="00927365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7332492"/>
      <w:docPartObj>
        <w:docPartGallery w:val="Page Numbers (Top of Page)"/>
        <w:docPartUnique/>
      </w:docPartObj>
    </w:sdtPr>
    <w:sdtContent>
      <w:p w:rsidR="00927365" w:rsidRDefault="00927365">
        <w:pPr>
          <w:pStyle w:val="af2"/>
          <w:jc w:val="center"/>
        </w:pPr>
        <w:r w:rsidRPr="00F84659">
          <w:fldChar w:fldCharType="begin"/>
        </w:r>
        <w:r>
          <w:instrText>PAGE   \* MERGEFORMAT</w:instrText>
        </w:r>
        <w:r w:rsidRPr="00F84659">
          <w:fldChar w:fldCharType="separate"/>
        </w:r>
        <w:r w:rsidR="00EB0CE6" w:rsidRPr="00EB0CE6">
          <w:rPr>
            <w:noProof/>
            <w:lang w:val="ru-RU"/>
          </w:rPr>
          <w:t>29</w:t>
        </w:r>
        <w:r>
          <w:rPr>
            <w:noProof/>
            <w:lang w:val="ru-RU"/>
          </w:rPr>
          <w:fldChar w:fldCharType="end"/>
        </w:r>
      </w:p>
    </w:sdtContent>
  </w:sdt>
  <w:p w:rsidR="00927365" w:rsidRDefault="00927365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824" w:hanging="360"/>
      </w:pPr>
    </w:lvl>
    <w:lvl w:ilvl="2" w:tplc="0422001B" w:tentative="1">
      <w:start w:val="1"/>
      <w:numFmt w:val="lowerRoman"/>
      <w:lvlText w:val="%3."/>
      <w:lvlJc w:val="right"/>
      <w:pPr>
        <w:ind w:left="3544" w:hanging="180"/>
      </w:pPr>
    </w:lvl>
    <w:lvl w:ilvl="3" w:tplc="0422000F" w:tentative="1">
      <w:start w:val="1"/>
      <w:numFmt w:val="decimal"/>
      <w:lvlText w:val="%4."/>
      <w:lvlJc w:val="left"/>
      <w:pPr>
        <w:ind w:left="4264" w:hanging="360"/>
      </w:pPr>
    </w:lvl>
    <w:lvl w:ilvl="4" w:tplc="04220019" w:tentative="1">
      <w:start w:val="1"/>
      <w:numFmt w:val="lowerLetter"/>
      <w:lvlText w:val="%5."/>
      <w:lvlJc w:val="left"/>
      <w:pPr>
        <w:ind w:left="4984" w:hanging="360"/>
      </w:pPr>
    </w:lvl>
    <w:lvl w:ilvl="5" w:tplc="0422001B" w:tentative="1">
      <w:start w:val="1"/>
      <w:numFmt w:val="lowerRoman"/>
      <w:lvlText w:val="%6."/>
      <w:lvlJc w:val="right"/>
      <w:pPr>
        <w:ind w:left="5704" w:hanging="180"/>
      </w:pPr>
    </w:lvl>
    <w:lvl w:ilvl="6" w:tplc="0422000F" w:tentative="1">
      <w:start w:val="1"/>
      <w:numFmt w:val="decimal"/>
      <w:lvlText w:val="%7."/>
      <w:lvlJc w:val="left"/>
      <w:pPr>
        <w:ind w:left="6424" w:hanging="360"/>
      </w:pPr>
    </w:lvl>
    <w:lvl w:ilvl="7" w:tplc="04220019" w:tentative="1">
      <w:start w:val="1"/>
      <w:numFmt w:val="lowerLetter"/>
      <w:lvlText w:val="%8."/>
      <w:lvlJc w:val="left"/>
      <w:pPr>
        <w:ind w:left="7144" w:hanging="360"/>
      </w:pPr>
    </w:lvl>
    <w:lvl w:ilvl="8" w:tplc="0422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3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54A3313"/>
    <w:multiLevelType w:val="hybridMultilevel"/>
    <w:tmpl w:val="5BD6856A"/>
    <w:lvl w:ilvl="0" w:tplc="F1FE5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8">
    <w:nsid w:val="2B6445FF"/>
    <w:multiLevelType w:val="hybridMultilevel"/>
    <w:tmpl w:val="F0860346"/>
    <w:lvl w:ilvl="0" w:tplc="19B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>
    <w:nsid w:val="35BE08D7"/>
    <w:multiLevelType w:val="hybridMultilevel"/>
    <w:tmpl w:val="010A38CE"/>
    <w:lvl w:ilvl="0" w:tplc="09B602D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3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935CB9"/>
    <w:multiLevelType w:val="hybridMultilevel"/>
    <w:tmpl w:val="E022240C"/>
    <w:lvl w:ilvl="0" w:tplc="3A32F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>
    <w:nsid w:val="4C2F7365"/>
    <w:multiLevelType w:val="hybridMultilevel"/>
    <w:tmpl w:val="31A01088"/>
    <w:lvl w:ilvl="0" w:tplc="EFE6075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B7563A"/>
    <w:multiLevelType w:val="hybridMultilevel"/>
    <w:tmpl w:val="6E400ADA"/>
    <w:lvl w:ilvl="0" w:tplc="48BE2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D37BC"/>
    <w:multiLevelType w:val="hybridMultilevel"/>
    <w:tmpl w:val="7CA2CD4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67091882"/>
    <w:multiLevelType w:val="hybridMultilevel"/>
    <w:tmpl w:val="97701796"/>
    <w:lvl w:ilvl="0" w:tplc="4D9CC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1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9953A9"/>
    <w:multiLevelType w:val="hybridMultilevel"/>
    <w:tmpl w:val="AF78304C"/>
    <w:lvl w:ilvl="0" w:tplc="BE7895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401A73"/>
    <w:multiLevelType w:val="hybridMultilevel"/>
    <w:tmpl w:val="33442444"/>
    <w:lvl w:ilvl="0" w:tplc="9CF2770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7E307CF"/>
    <w:multiLevelType w:val="hybridMultilevel"/>
    <w:tmpl w:val="F8BE5D5C"/>
    <w:lvl w:ilvl="0" w:tplc="1F8A585E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60C4B394">
      <w:numFmt w:val="none"/>
      <w:lvlText w:val=""/>
      <w:lvlJc w:val="left"/>
      <w:pPr>
        <w:tabs>
          <w:tab w:val="num" w:pos="360"/>
        </w:tabs>
      </w:pPr>
    </w:lvl>
    <w:lvl w:ilvl="2" w:tplc="BDA4D00C">
      <w:numFmt w:val="none"/>
      <w:lvlText w:val=""/>
      <w:lvlJc w:val="left"/>
      <w:pPr>
        <w:tabs>
          <w:tab w:val="num" w:pos="360"/>
        </w:tabs>
      </w:pPr>
    </w:lvl>
    <w:lvl w:ilvl="3" w:tplc="E63C33B0">
      <w:numFmt w:val="none"/>
      <w:lvlText w:val=""/>
      <w:lvlJc w:val="left"/>
      <w:pPr>
        <w:tabs>
          <w:tab w:val="num" w:pos="360"/>
        </w:tabs>
      </w:pPr>
    </w:lvl>
    <w:lvl w:ilvl="4" w:tplc="3FF86FB6">
      <w:numFmt w:val="none"/>
      <w:lvlText w:val=""/>
      <w:lvlJc w:val="left"/>
      <w:pPr>
        <w:tabs>
          <w:tab w:val="num" w:pos="360"/>
        </w:tabs>
      </w:pPr>
    </w:lvl>
    <w:lvl w:ilvl="5" w:tplc="03E0F7F0">
      <w:numFmt w:val="none"/>
      <w:lvlText w:val=""/>
      <w:lvlJc w:val="left"/>
      <w:pPr>
        <w:tabs>
          <w:tab w:val="num" w:pos="360"/>
        </w:tabs>
      </w:pPr>
    </w:lvl>
    <w:lvl w:ilvl="6" w:tplc="619E7F9A">
      <w:numFmt w:val="none"/>
      <w:lvlText w:val=""/>
      <w:lvlJc w:val="left"/>
      <w:pPr>
        <w:tabs>
          <w:tab w:val="num" w:pos="360"/>
        </w:tabs>
      </w:pPr>
    </w:lvl>
    <w:lvl w:ilvl="7" w:tplc="D512BB50">
      <w:numFmt w:val="none"/>
      <w:lvlText w:val=""/>
      <w:lvlJc w:val="left"/>
      <w:pPr>
        <w:tabs>
          <w:tab w:val="num" w:pos="360"/>
        </w:tabs>
      </w:pPr>
    </w:lvl>
    <w:lvl w:ilvl="8" w:tplc="5FC68B02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7F3A286F"/>
    <w:multiLevelType w:val="multilevel"/>
    <w:tmpl w:val="F844F4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23"/>
  </w:num>
  <w:num w:numId="2">
    <w:abstractNumId w:val="31"/>
  </w:num>
  <w:num w:numId="3">
    <w:abstractNumId w:val="34"/>
  </w:num>
  <w:num w:numId="4">
    <w:abstractNumId w:val="20"/>
  </w:num>
  <w:num w:numId="5">
    <w:abstractNumId w:val="7"/>
  </w:num>
  <w:num w:numId="6">
    <w:abstractNumId w:val="29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4"/>
  </w:num>
  <w:num w:numId="10">
    <w:abstractNumId w:val="35"/>
  </w:num>
  <w:num w:numId="11">
    <w:abstractNumId w:val="17"/>
  </w:num>
  <w:num w:numId="12">
    <w:abstractNumId w:val="11"/>
  </w:num>
  <w:num w:numId="13">
    <w:abstractNumId w:val="1"/>
  </w:num>
  <w:num w:numId="14">
    <w:abstractNumId w:val="13"/>
  </w:num>
  <w:num w:numId="15">
    <w:abstractNumId w:val="0"/>
  </w:num>
  <w:num w:numId="16">
    <w:abstractNumId w:val="30"/>
  </w:num>
  <w:num w:numId="17">
    <w:abstractNumId w:val="9"/>
  </w:num>
  <w:num w:numId="18">
    <w:abstractNumId w:val="4"/>
  </w:num>
  <w:num w:numId="19">
    <w:abstractNumId w:val="18"/>
  </w:num>
  <w:num w:numId="20">
    <w:abstractNumId w:val="5"/>
  </w:num>
  <w:num w:numId="21">
    <w:abstractNumId w:val="25"/>
  </w:num>
  <w:num w:numId="22">
    <w:abstractNumId w:val="28"/>
  </w:num>
  <w:num w:numId="23">
    <w:abstractNumId w:val="8"/>
  </w:num>
  <w:num w:numId="24">
    <w:abstractNumId w:val="15"/>
  </w:num>
  <w:num w:numId="25">
    <w:abstractNumId w:val="21"/>
  </w:num>
  <w:num w:numId="26">
    <w:abstractNumId w:val="24"/>
  </w:num>
  <w:num w:numId="27">
    <w:abstractNumId w:val="26"/>
  </w:num>
  <w:num w:numId="28">
    <w:abstractNumId w:val="27"/>
  </w:num>
  <w:num w:numId="29">
    <w:abstractNumId w:val="3"/>
  </w:num>
  <w:num w:numId="30">
    <w:abstractNumId w:val="16"/>
  </w:num>
  <w:num w:numId="31">
    <w:abstractNumId w:val="12"/>
  </w:num>
  <w:num w:numId="32">
    <w:abstractNumId w:val="2"/>
  </w:num>
  <w:num w:numId="33">
    <w:abstractNumId w:val="36"/>
  </w:num>
  <w:num w:numId="34">
    <w:abstractNumId w:val="33"/>
  </w:num>
  <w:num w:numId="35">
    <w:abstractNumId w:val="37"/>
  </w:num>
  <w:num w:numId="36">
    <w:abstractNumId w:val="6"/>
  </w:num>
  <w:num w:numId="37">
    <w:abstractNumId w:val="19"/>
  </w:num>
  <w:num w:numId="38">
    <w:abstractNumId w:val="32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81F"/>
    <w:rsid w:val="00001571"/>
    <w:rsid w:val="00002310"/>
    <w:rsid w:val="00006B80"/>
    <w:rsid w:val="0001155F"/>
    <w:rsid w:val="00011E86"/>
    <w:rsid w:val="00011FC2"/>
    <w:rsid w:val="0001420F"/>
    <w:rsid w:val="00015B20"/>
    <w:rsid w:val="00021392"/>
    <w:rsid w:val="00025242"/>
    <w:rsid w:val="00025411"/>
    <w:rsid w:val="0003082C"/>
    <w:rsid w:val="000321A6"/>
    <w:rsid w:val="00036652"/>
    <w:rsid w:val="0005003D"/>
    <w:rsid w:val="00052081"/>
    <w:rsid w:val="00052541"/>
    <w:rsid w:val="00055940"/>
    <w:rsid w:val="00057D32"/>
    <w:rsid w:val="00060844"/>
    <w:rsid w:val="00062E95"/>
    <w:rsid w:val="00063292"/>
    <w:rsid w:val="00063B89"/>
    <w:rsid w:val="00074165"/>
    <w:rsid w:val="00083FC0"/>
    <w:rsid w:val="0008539E"/>
    <w:rsid w:val="00085FCA"/>
    <w:rsid w:val="00086C26"/>
    <w:rsid w:val="00087ACE"/>
    <w:rsid w:val="00092F7A"/>
    <w:rsid w:val="0009332B"/>
    <w:rsid w:val="0009384F"/>
    <w:rsid w:val="00095E80"/>
    <w:rsid w:val="000A20C2"/>
    <w:rsid w:val="000A2CAD"/>
    <w:rsid w:val="000A787D"/>
    <w:rsid w:val="000B0579"/>
    <w:rsid w:val="000B7E53"/>
    <w:rsid w:val="000C2406"/>
    <w:rsid w:val="000C3DBB"/>
    <w:rsid w:val="000C3FA0"/>
    <w:rsid w:val="000C63FF"/>
    <w:rsid w:val="000E09E9"/>
    <w:rsid w:val="000E27A9"/>
    <w:rsid w:val="000E2DF5"/>
    <w:rsid w:val="000E2F52"/>
    <w:rsid w:val="000E5C29"/>
    <w:rsid w:val="000F0B26"/>
    <w:rsid w:val="000F232C"/>
    <w:rsid w:val="0010366B"/>
    <w:rsid w:val="00103E67"/>
    <w:rsid w:val="00105389"/>
    <w:rsid w:val="00107C17"/>
    <w:rsid w:val="00112C9C"/>
    <w:rsid w:val="00116224"/>
    <w:rsid w:val="00125142"/>
    <w:rsid w:val="00132C00"/>
    <w:rsid w:val="00133022"/>
    <w:rsid w:val="00136870"/>
    <w:rsid w:val="00136C94"/>
    <w:rsid w:val="0014324E"/>
    <w:rsid w:val="00143DD8"/>
    <w:rsid w:val="00147A82"/>
    <w:rsid w:val="001503F4"/>
    <w:rsid w:val="00152421"/>
    <w:rsid w:val="00154A59"/>
    <w:rsid w:val="00156AF3"/>
    <w:rsid w:val="00157EE8"/>
    <w:rsid w:val="00162190"/>
    <w:rsid w:val="00164F22"/>
    <w:rsid w:val="001712D9"/>
    <w:rsid w:val="00171DFB"/>
    <w:rsid w:val="00172731"/>
    <w:rsid w:val="0017676F"/>
    <w:rsid w:val="00176D06"/>
    <w:rsid w:val="001843E1"/>
    <w:rsid w:val="00186B92"/>
    <w:rsid w:val="00191CA7"/>
    <w:rsid w:val="0019243D"/>
    <w:rsid w:val="00193EA0"/>
    <w:rsid w:val="00197C94"/>
    <w:rsid w:val="001A06DA"/>
    <w:rsid w:val="001A0AD6"/>
    <w:rsid w:val="001A13B4"/>
    <w:rsid w:val="001A49CE"/>
    <w:rsid w:val="001B02FB"/>
    <w:rsid w:val="001B1E4C"/>
    <w:rsid w:val="001B1F67"/>
    <w:rsid w:val="001B25E4"/>
    <w:rsid w:val="001B2D97"/>
    <w:rsid w:val="001B3DC8"/>
    <w:rsid w:val="001B53A9"/>
    <w:rsid w:val="001B5BC2"/>
    <w:rsid w:val="001B608B"/>
    <w:rsid w:val="001B75AD"/>
    <w:rsid w:val="001C0D96"/>
    <w:rsid w:val="001C146B"/>
    <w:rsid w:val="001C2245"/>
    <w:rsid w:val="001C433F"/>
    <w:rsid w:val="001C6C3C"/>
    <w:rsid w:val="001D135C"/>
    <w:rsid w:val="001D56A4"/>
    <w:rsid w:val="001D6E4C"/>
    <w:rsid w:val="001E1AC7"/>
    <w:rsid w:val="001E2925"/>
    <w:rsid w:val="001E56CD"/>
    <w:rsid w:val="001E5B75"/>
    <w:rsid w:val="001F6282"/>
    <w:rsid w:val="001F7460"/>
    <w:rsid w:val="001F749E"/>
    <w:rsid w:val="001F7656"/>
    <w:rsid w:val="0020295D"/>
    <w:rsid w:val="002045DB"/>
    <w:rsid w:val="002154DB"/>
    <w:rsid w:val="00216A0C"/>
    <w:rsid w:val="00216B9B"/>
    <w:rsid w:val="00220C53"/>
    <w:rsid w:val="002235A4"/>
    <w:rsid w:val="0022491B"/>
    <w:rsid w:val="002261D5"/>
    <w:rsid w:val="002270D6"/>
    <w:rsid w:val="0023072D"/>
    <w:rsid w:val="00230857"/>
    <w:rsid w:val="00230880"/>
    <w:rsid w:val="00230A2A"/>
    <w:rsid w:val="0023727D"/>
    <w:rsid w:val="002379DD"/>
    <w:rsid w:val="002379E0"/>
    <w:rsid w:val="00240367"/>
    <w:rsid w:val="0024616F"/>
    <w:rsid w:val="00262371"/>
    <w:rsid w:val="00264433"/>
    <w:rsid w:val="002644C4"/>
    <w:rsid w:val="00265B21"/>
    <w:rsid w:val="002662E9"/>
    <w:rsid w:val="00272E43"/>
    <w:rsid w:val="002734C7"/>
    <w:rsid w:val="0027379B"/>
    <w:rsid w:val="00286586"/>
    <w:rsid w:val="00286DB2"/>
    <w:rsid w:val="00286E09"/>
    <w:rsid w:val="00296252"/>
    <w:rsid w:val="00296CFD"/>
    <w:rsid w:val="002A294A"/>
    <w:rsid w:val="002A3BBD"/>
    <w:rsid w:val="002B0563"/>
    <w:rsid w:val="002B6677"/>
    <w:rsid w:val="002B6BCF"/>
    <w:rsid w:val="002C0379"/>
    <w:rsid w:val="002C13D8"/>
    <w:rsid w:val="002C1AAD"/>
    <w:rsid w:val="002C45A6"/>
    <w:rsid w:val="002C616C"/>
    <w:rsid w:val="002C77E9"/>
    <w:rsid w:val="002D18C6"/>
    <w:rsid w:val="002D1AA3"/>
    <w:rsid w:val="002D6052"/>
    <w:rsid w:val="002E454D"/>
    <w:rsid w:val="002E654F"/>
    <w:rsid w:val="002F03C2"/>
    <w:rsid w:val="002F143B"/>
    <w:rsid w:val="002F4F2E"/>
    <w:rsid w:val="002F529E"/>
    <w:rsid w:val="003005BE"/>
    <w:rsid w:val="00301EFC"/>
    <w:rsid w:val="00302786"/>
    <w:rsid w:val="003029C6"/>
    <w:rsid w:val="00306E37"/>
    <w:rsid w:val="003215F5"/>
    <w:rsid w:val="003256B7"/>
    <w:rsid w:val="00326EA0"/>
    <w:rsid w:val="003274F9"/>
    <w:rsid w:val="0033365B"/>
    <w:rsid w:val="003344AA"/>
    <w:rsid w:val="00342462"/>
    <w:rsid w:val="00344BC5"/>
    <w:rsid w:val="00346225"/>
    <w:rsid w:val="0035632D"/>
    <w:rsid w:val="00357771"/>
    <w:rsid w:val="003611D7"/>
    <w:rsid w:val="003703FE"/>
    <w:rsid w:val="00370AA9"/>
    <w:rsid w:val="00374EFE"/>
    <w:rsid w:val="00381DAE"/>
    <w:rsid w:val="00382552"/>
    <w:rsid w:val="0038359B"/>
    <w:rsid w:val="003872C2"/>
    <w:rsid w:val="003876FA"/>
    <w:rsid w:val="00393F38"/>
    <w:rsid w:val="00395E7C"/>
    <w:rsid w:val="003A0B5C"/>
    <w:rsid w:val="003A596A"/>
    <w:rsid w:val="003A6D57"/>
    <w:rsid w:val="003B628E"/>
    <w:rsid w:val="003C2C84"/>
    <w:rsid w:val="003D0BFE"/>
    <w:rsid w:val="003D19A4"/>
    <w:rsid w:val="003D36B6"/>
    <w:rsid w:val="003D385D"/>
    <w:rsid w:val="003D6EF0"/>
    <w:rsid w:val="003E4F8E"/>
    <w:rsid w:val="003F1CFB"/>
    <w:rsid w:val="003F260C"/>
    <w:rsid w:val="003F289A"/>
    <w:rsid w:val="003F34FA"/>
    <w:rsid w:val="003F3715"/>
    <w:rsid w:val="003F3CF4"/>
    <w:rsid w:val="003F4CCC"/>
    <w:rsid w:val="00401B8F"/>
    <w:rsid w:val="004108FC"/>
    <w:rsid w:val="004118FB"/>
    <w:rsid w:val="00411C21"/>
    <w:rsid w:val="00412B83"/>
    <w:rsid w:val="00420C86"/>
    <w:rsid w:val="004221C2"/>
    <w:rsid w:val="00427F07"/>
    <w:rsid w:val="00432125"/>
    <w:rsid w:val="0043325C"/>
    <w:rsid w:val="004336CB"/>
    <w:rsid w:val="00434782"/>
    <w:rsid w:val="00441E8E"/>
    <w:rsid w:val="00441F48"/>
    <w:rsid w:val="00443E1B"/>
    <w:rsid w:val="004522C4"/>
    <w:rsid w:val="00455CC1"/>
    <w:rsid w:val="00460E92"/>
    <w:rsid w:val="004627EB"/>
    <w:rsid w:val="004650E8"/>
    <w:rsid w:val="00465773"/>
    <w:rsid w:val="0046650D"/>
    <w:rsid w:val="004676B7"/>
    <w:rsid w:val="00470A81"/>
    <w:rsid w:val="0047255E"/>
    <w:rsid w:val="0047617B"/>
    <w:rsid w:val="00476B5C"/>
    <w:rsid w:val="00481BEF"/>
    <w:rsid w:val="00482C96"/>
    <w:rsid w:val="00485E35"/>
    <w:rsid w:val="00486525"/>
    <w:rsid w:val="0049014C"/>
    <w:rsid w:val="004911D5"/>
    <w:rsid w:val="00491B49"/>
    <w:rsid w:val="00493401"/>
    <w:rsid w:val="00493779"/>
    <w:rsid w:val="00496D50"/>
    <w:rsid w:val="004A1246"/>
    <w:rsid w:val="004A3069"/>
    <w:rsid w:val="004B044C"/>
    <w:rsid w:val="004B1258"/>
    <w:rsid w:val="004C0977"/>
    <w:rsid w:val="004C0C22"/>
    <w:rsid w:val="004C13B0"/>
    <w:rsid w:val="004C2692"/>
    <w:rsid w:val="004D12F7"/>
    <w:rsid w:val="004D63E2"/>
    <w:rsid w:val="004D7910"/>
    <w:rsid w:val="004E113E"/>
    <w:rsid w:val="004E25AC"/>
    <w:rsid w:val="004E31FC"/>
    <w:rsid w:val="004E36AF"/>
    <w:rsid w:val="004E3BC8"/>
    <w:rsid w:val="004E7698"/>
    <w:rsid w:val="004F1650"/>
    <w:rsid w:val="004F7E26"/>
    <w:rsid w:val="005003A0"/>
    <w:rsid w:val="005005D5"/>
    <w:rsid w:val="005066FF"/>
    <w:rsid w:val="0051096F"/>
    <w:rsid w:val="00512639"/>
    <w:rsid w:val="00513733"/>
    <w:rsid w:val="0051416B"/>
    <w:rsid w:val="005147C4"/>
    <w:rsid w:val="0052172F"/>
    <w:rsid w:val="005221F6"/>
    <w:rsid w:val="005232E7"/>
    <w:rsid w:val="0052386A"/>
    <w:rsid w:val="0052551B"/>
    <w:rsid w:val="00533ADA"/>
    <w:rsid w:val="00537033"/>
    <w:rsid w:val="00542D90"/>
    <w:rsid w:val="00546C71"/>
    <w:rsid w:val="00546EA4"/>
    <w:rsid w:val="005543E2"/>
    <w:rsid w:val="00557593"/>
    <w:rsid w:val="00561FCE"/>
    <w:rsid w:val="00566717"/>
    <w:rsid w:val="00573324"/>
    <w:rsid w:val="00575A21"/>
    <w:rsid w:val="00577DA7"/>
    <w:rsid w:val="00581F19"/>
    <w:rsid w:val="0058211B"/>
    <w:rsid w:val="005848BE"/>
    <w:rsid w:val="005849EA"/>
    <w:rsid w:val="005876C8"/>
    <w:rsid w:val="0059128D"/>
    <w:rsid w:val="005914D3"/>
    <w:rsid w:val="00597544"/>
    <w:rsid w:val="005A0DB0"/>
    <w:rsid w:val="005A1882"/>
    <w:rsid w:val="005A1B96"/>
    <w:rsid w:val="005A576B"/>
    <w:rsid w:val="005A6F08"/>
    <w:rsid w:val="005B0F26"/>
    <w:rsid w:val="005B1D13"/>
    <w:rsid w:val="005B373A"/>
    <w:rsid w:val="005C3E56"/>
    <w:rsid w:val="005C511E"/>
    <w:rsid w:val="005C733C"/>
    <w:rsid w:val="005D1669"/>
    <w:rsid w:val="005D3873"/>
    <w:rsid w:val="005D68C9"/>
    <w:rsid w:val="005E609C"/>
    <w:rsid w:val="005F1D2B"/>
    <w:rsid w:val="005F1EEB"/>
    <w:rsid w:val="005F3356"/>
    <w:rsid w:val="005F5B1B"/>
    <w:rsid w:val="005F65E4"/>
    <w:rsid w:val="005F6BA9"/>
    <w:rsid w:val="005F77AD"/>
    <w:rsid w:val="00603957"/>
    <w:rsid w:val="00604001"/>
    <w:rsid w:val="006129F8"/>
    <w:rsid w:val="00621235"/>
    <w:rsid w:val="00621CF9"/>
    <w:rsid w:val="00623DBA"/>
    <w:rsid w:val="00624CB6"/>
    <w:rsid w:val="0062640F"/>
    <w:rsid w:val="00626601"/>
    <w:rsid w:val="00627D35"/>
    <w:rsid w:val="00630D52"/>
    <w:rsid w:val="0063116E"/>
    <w:rsid w:val="00631DA4"/>
    <w:rsid w:val="006334C5"/>
    <w:rsid w:val="00634733"/>
    <w:rsid w:val="00637004"/>
    <w:rsid w:val="0064028F"/>
    <w:rsid w:val="00644851"/>
    <w:rsid w:val="00650F1C"/>
    <w:rsid w:val="006511B8"/>
    <w:rsid w:val="00654C93"/>
    <w:rsid w:val="00655458"/>
    <w:rsid w:val="0065554D"/>
    <w:rsid w:val="00657690"/>
    <w:rsid w:val="006620D4"/>
    <w:rsid w:val="00663732"/>
    <w:rsid w:val="00663F6A"/>
    <w:rsid w:val="0066586F"/>
    <w:rsid w:val="00667626"/>
    <w:rsid w:val="00670196"/>
    <w:rsid w:val="006726E8"/>
    <w:rsid w:val="006747C3"/>
    <w:rsid w:val="00675024"/>
    <w:rsid w:val="0068361F"/>
    <w:rsid w:val="00685E76"/>
    <w:rsid w:val="006877E1"/>
    <w:rsid w:val="00687985"/>
    <w:rsid w:val="00687FB0"/>
    <w:rsid w:val="006922C6"/>
    <w:rsid w:val="00696F23"/>
    <w:rsid w:val="006A2DBC"/>
    <w:rsid w:val="006B06F7"/>
    <w:rsid w:val="006B1278"/>
    <w:rsid w:val="006B1A95"/>
    <w:rsid w:val="006B63BF"/>
    <w:rsid w:val="006B688C"/>
    <w:rsid w:val="006B7DF5"/>
    <w:rsid w:val="006D13F4"/>
    <w:rsid w:val="006D2EB2"/>
    <w:rsid w:val="006D676F"/>
    <w:rsid w:val="006D708F"/>
    <w:rsid w:val="006D79F8"/>
    <w:rsid w:val="006D7E36"/>
    <w:rsid w:val="006E0CD7"/>
    <w:rsid w:val="006E1E84"/>
    <w:rsid w:val="006E67D3"/>
    <w:rsid w:val="006E6BBE"/>
    <w:rsid w:val="006F05E4"/>
    <w:rsid w:val="006F2B2A"/>
    <w:rsid w:val="006F3298"/>
    <w:rsid w:val="006F5742"/>
    <w:rsid w:val="006F5F4E"/>
    <w:rsid w:val="0070202C"/>
    <w:rsid w:val="00702872"/>
    <w:rsid w:val="007034AA"/>
    <w:rsid w:val="00706AE8"/>
    <w:rsid w:val="00706B1D"/>
    <w:rsid w:val="00707DA5"/>
    <w:rsid w:val="00711162"/>
    <w:rsid w:val="00713783"/>
    <w:rsid w:val="00713930"/>
    <w:rsid w:val="00716245"/>
    <w:rsid w:val="00717FD8"/>
    <w:rsid w:val="00727EB2"/>
    <w:rsid w:val="00730B22"/>
    <w:rsid w:val="00731BA0"/>
    <w:rsid w:val="0073629D"/>
    <w:rsid w:val="0073759A"/>
    <w:rsid w:val="007429FE"/>
    <w:rsid w:val="00744964"/>
    <w:rsid w:val="007453EB"/>
    <w:rsid w:val="00746FAD"/>
    <w:rsid w:val="007470F5"/>
    <w:rsid w:val="007471DF"/>
    <w:rsid w:val="00747E52"/>
    <w:rsid w:val="00753B61"/>
    <w:rsid w:val="007568FA"/>
    <w:rsid w:val="007626EC"/>
    <w:rsid w:val="007627D6"/>
    <w:rsid w:val="00762F07"/>
    <w:rsid w:val="00764226"/>
    <w:rsid w:val="0076528E"/>
    <w:rsid w:val="007778F4"/>
    <w:rsid w:val="00781A37"/>
    <w:rsid w:val="00784B0A"/>
    <w:rsid w:val="00790837"/>
    <w:rsid w:val="0079283A"/>
    <w:rsid w:val="00795799"/>
    <w:rsid w:val="007A0AC9"/>
    <w:rsid w:val="007A4C9E"/>
    <w:rsid w:val="007A6D62"/>
    <w:rsid w:val="007B62B8"/>
    <w:rsid w:val="007B7F98"/>
    <w:rsid w:val="007C0F89"/>
    <w:rsid w:val="007C1634"/>
    <w:rsid w:val="007C2988"/>
    <w:rsid w:val="007C59C7"/>
    <w:rsid w:val="007D2E2A"/>
    <w:rsid w:val="007D3201"/>
    <w:rsid w:val="007D5D61"/>
    <w:rsid w:val="007D65DA"/>
    <w:rsid w:val="007D69B1"/>
    <w:rsid w:val="007D6ED2"/>
    <w:rsid w:val="007E430C"/>
    <w:rsid w:val="007F03F8"/>
    <w:rsid w:val="007F078A"/>
    <w:rsid w:val="007F207C"/>
    <w:rsid w:val="007F30D7"/>
    <w:rsid w:val="007F442C"/>
    <w:rsid w:val="008064C1"/>
    <w:rsid w:val="008125DE"/>
    <w:rsid w:val="00821103"/>
    <w:rsid w:val="00821614"/>
    <w:rsid w:val="00821B05"/>
    <w:rsid w:val="00821EBF"/>
    <w:rsid w:val="00823282"/>
    <w:rsid w:val="00824735"/>
    <w:rsid w:val="00824E1E"/>
    <w:rsid w:val="00833365"/>
    <w:rsid w:val="00835D78"/>
    <w:rsid w:val="00836006"/>
    <w:rsid w:val="00836CE0"/>
    <w:rsid w:val="00837A38"/>
    <w:rsid w:val="00841236"/>
    <w:rsid w:val="008429BB"/>
    <w:rsid w:val="00843B01"/>
    <w:rsid w:val="00844B73"/>
    <w:rsid w:val="008450B9"/>
    <w:rsid w:val="008528D1"/>
    <w:rsid w:val="00852DBF"/>
    <w:rsid w:val="00856E6C"/>
    <w:rsid w:val="008632A4"/>
    <w:rsid w:val="00863963"/>
    <w:rsid w:val="008648D3"/>
    <w:rsid w:val="00865950"/>
    <w:rsid w:val="00867602"/>
    <w:rsid w:val="008728D9"/>
    <w:rsid w:val="00873332"/>
    <w:rsid w:val="00876139"/>
    <w:rsid w:val="00882307"/>
    <w:rsid w:val="008847D5"/>
    <w:rsid w:val="00887100"/>
    <w:rsid w:val="00893BE0"/>
    <w:rsid w:val="00895DE5"/>
    <w:rsid w:val="008979F0"/>
    <w:rsid w:val="008A4223"/>
    <w:rsid w:val="008A569B"/>
    <w:rsid w:val="008A5B20"/>
    <w:rsid w:val="008A61DE"/>
    <w:rsid w:val="008B6649"/>
    <w:rsid w:val="008C20E4"/>
    <w:rsid w:val="008C2520"/>
    <w:rsid w:val="008C33A2"/>
    <w:rsid w:val="008C5F59"/>
    <w:rsid w:val="008C7EF2"/>
    <w:rsid w:val="008D081F"/>
    <w:rsid w:val="008D4954"/>
    <w:rsid w:val="008D5097"/>
    <w:rsid w:val="008D752C"/>
    <w:rsid w:val="008E0163"/>
    <w:rsid w:val="008E08DB"/>
    <w:rsid w:val="008E6B5D"/>
    <w:rsid w:val="008F0AAE"/>
    <w:rsid w:val="008F0B3E"/>
    <w:rsid w:val="008F1756"/>
    <w:rsid w:val="008F7F8F"/>
    <w:rsid w:val="009064BC"/>
    <w:rsid w:val="009070D6"/>
    <w:rsid w:val="00907A15"/>
    <w:rsid w:val="00911546"/>
    <w:rsid w:val="009115A3"/>
    <w:rsid w:val="00916908"/>
    <w:rsid w:val="00921C47"/>
    <w:rsid w:val="00925258"/>
    <w:rsid w:val="00927175"/>
    <w:rsid w:val="00927365"/>
    <w:rsid w:val="00935536"/>
    <w:rsid w:val="00940013"/>
    <w:rsid w:val="00940158"/>
    <w:rsid w:val="0094774B"/>
    <w:rsid w:val="00947E5C"/>
    <w:rsid w:val="009509ED"/>
    <w:rsid w:val="009512A5"/>
    <w:rsid w:val="00953317"/>
    <w:rsid w:val="00953645"/>
    <w:rsid w:val="00957856"/>
    <w:rsid w:val="00960E8C"/>
    <w:rsid w:val="009624FE"/>
    <w:rsid w:val="00965D39"/>
    <w:rsid w:val="0096673E"/>
    <w:rsid w:val="009729B2"/>
    <w:rsid w:val="00974A74"/>
    <w:rsid w:val="00980F2E"/>
    <w:rsid w:val="00983F7B"/>
    <w:rsid w:val="00985EA4"/>
    <w:rsid w:val="00986B64"/>
    <w:rsid w:val="00990E31"/>
    <w:rsid w:val="00992DF8"/>
    <w:rsid w:val="009932B9"/>
    <w:rsid w:val="009958F1"/>
    <w:rsid w:val="00995C36"/>
    <w:rsid w:val="009A18FA"/>
    <w:rsid w:val="009A2F94"/>
    <w:rsid w:val="009A3525"/>
    <w:rsid w:val="009A3F14"/>
    <w:rsid w:val="009A4321"/>
    <w:rsid w:val="009A7CC1"/>
    <w:rsid w:val="009B403A"/>
    <w:rsid w:val="009B681B"/>
    <w:rsid w:val="009C04C5"/>
    <w:rsid w:val="009C1279"/>
    <w:rsid w:val="009C3D9A"/>
    <w:rsid w:val="009C41C5"/>
    <w:rsid w:val="009D7248"/>
    <w:rsid w:val="009D7A80"/>
    <w:rsid w:val="009E3954"/>
    <w:rsid w:val="009E6400"/>
    <w:rsid w:val="009E7393"/>
    <w:rsid w:val="009F5677"/>
    <w:rsid w:val="009F7031"/>
    <w:rsid w:val="00A02F11"/>
    <w:rsid w:val="00A14431"/>
    <w:rsid w:val="00A14814"/>
    <w:rsid w:val="00A16566"/>
    <w:rsid w:val="00A2114D"/>
    <w:rsid w:val="00A23434"/>
    <w:rsid w:val="00A235F9"/>
    <w:rsid w:val="00A24CEC"/>
    <w:rsid w:val="00A26C7E"/>
    <w:rsid w:val="00A37AD4"/>
    <w:rsid w:val="00A40685"/>
    <w:rsid w:val="00A42869"/>
    <w:rsid w:val="00A50C60"/>
    <w:rsid w:val="00A5139C"/>
    <w:rsid w:val="00A527CD"/>
    <w:rsid w:val="00A52D66"/>
    <w:rsid w:val="00A550DC"/>
    <w:rsid w:val="00A55F46"/>
    <w:rsid w:val="00A650BE"/>
    <w:rsid w:val="00A66299"/>
    <w:rsid w:val="00A81204"/>
    <w:rsid w:val="00A85707"/>
    <w:rsid w:val="00A8688E"/>
    <w:rsid w:val="00A9185E"/>
    <w:rsid w:val="00AA094A"/>
    <w:rsid w:val="00AA2379"/>
    <w:rsid w:val="00AB653D"/>
    <w:rsid w:val="00AB71C3"/>
    <w:rsid w:val="00AC02B2"/>
    <w:rsid w:val="00AC4436"/>
    <w:rsid w:val="00AC7EA1"/>
    <w:rsid w:val="00AD2B11"/>
    <w:rsid w:val="00AD2B15"/>
    <w:rsid w:val="00AD5F9B"/>
    <w:rsid w:val="00AE2DC4"/>
    <w:rsid w:val="00AE37F1"/>
    <w:rsid w:val="00AE506F"/>
    <w:rsid w:val="00AE53F1"/>
    <w:rsid w:val="00AE5460"/>
    <w:rsid w:val="00AF7000"/>
    <w:rsid w:val="00B01B3D"/>
    <w:rsid w:val="00B01D6D"/>
    <w:rsid w:val="00B147D2"/>
    <w:rsid w:val="00B2021D"/>
    <w:rsid w:val="00B216FC"/>
    <w:rsid w:val="00B24ED3"/>
    <w:rsid w:val="00B25FC4"/>
    <w:rsid w:val="00B26BEE"/>
    <w:rsid w:val="00B319EF"/>
    <w:rsid w:val="00B33DB7"/>
    <w:rsid w:val="00B35ABF"/>
    <w:rsid w:val="00B3749A"/>
    <w:rsid w:val="00B4274F"/>
    <w:rsid w:val="00B46F7C"/>
    <w:rsid w:val="00B5359F"/>
    <w:rsid w:val="00B54ECC"/>
    <w:rsid w:val="00B55271"/>
    <w:rsid w:val="00B6195F"/>
    <w:rsid w:val="00B6214A"/>
    <w:rsid w:val="00B62911"/>
    <w:rsid w:val="00B63A86"/>
    <w:rsid w:val="00B640BD"/>
    <w:rsid w:val="00B65496"/>
    <w:rsid w:val="00B66009"/>
    <w:rsid w:val="00B7088B"/>
    <w:rsid w:val="00B708A8"/>
    <w:rsid w:val="00B82DD4"/>
    <w:rsid w:val="00B83409"/>
    <w:rsid w:val="00B856CF"/>
    <w:rsid w:val="00B90C9D"/>
    <w:rsid w:val="00B950E2"/>
    <w:rsid w:val="00B96EF6"/>
    <w:rsid w:val="00B973B4"/>
    <w:rsid w:val="00BA141C"/>
    <w:rsid w:val="00BA4789"/>
    <w:rsid w:val="00BB1ADB"/>
    <w:rsid w:val="00BB5EA6"/>
    <w:rsid w:val="00BC0D49"/>
    <w:rsid w:val="00BC5347"/>
    <w:rsid w:val="00BC6B1A"/>
    <w:rsid w:val="00BD1DDB"/>
    <w:rsid w:val="00BD3D7F"/>
    <w:rsid w:val="00BD47A0"/>
    <w:rsid w:val="00BD5374"/>
    <w:rsid w:val="00BD65B7"/>
    <w:rsid w:val="00BE0FC3"/>
    <w:rsid w:val="00BE1511"/>
    <w:rsid w:val="00BE19B3"/>
    <w:rsid w:val="00BE61C3"/>
    <w:rsid w:val="00BF479E"/>
    <w:rsid w:val="00BF6970"/>
    <w:rsid w:val="00C04C72"/>
    <w:rsid w:val="00C050A4"/>
    <w:rsid w:val="00C050A6"/>
    <w:rsid w:val="00C05B6A"/>
    <w:rsid w:val="00C1050B"/>
    <w:rsid w:val="00C10951"/>
    <w:rsid w:val="00C10973"/>
    <w:rsid w:val="00C119D7"/>
    <w:rsid w:val="00C12766"/>
    <w:rsid w:val="00C16432"/>
    <w:rsid w:val="00C20F52"/>
    <w:rsid w:val="00C22001"/>
    <w:rsid w:val="00C2371F"/>
    <w:rsid w:val="00C23C6E"/>
    <w:rsid w:val="00C32F07"/>
    <w:rsid w:val="00C3320C"/>
    <w:rsid w:val="00C3751A"/>
    <w:rsid w:val="00C44A70"/>
    <w:rsid w:val="00C505C3"/>
    <w:rsid w:val="00C535DB"/>
    <w:rsid w:val="00C53B27"/>
    <w:rsid w:val="00C62CDA"/>
    <w:rsid w:val="00C65939"/>
    <w:rsid w:val="00C659DF"/>
    <w:rsid w:val="00C71B71"/>
    <w:rsid w:val="00C80156"/>
    <w:rsid w:val="00C821A0"/>
    <w:rsid w:val="00C825B5"/>
    <w:rsid w:val="00C853EE"/>
    <w:rsid w:val="00C85C42"/>
    <w:rsid w:val="00C878C6"/>
    <w:rsid w:val="00C90BA2"/>
    <w:rsid w:val="00C90CB4"/>
    <w:rsid w:val="00C90DE3"/>
    <w:rsid w:val="00C94CFA"/>
    <w:rsid w:val="00C96F04"/>
    <w:rsid w:val="00C97FF2"/>
    <w:rsid w:val="00CA13E6"/>
    <w:rsid w:val="00CA3CC3"/>
    <w:rsid w:val="00CA6D0A"/>
    <w:rsid w:val="00CB0FEF"/>
    <w:rsid w:val="00CB209A"/>
    <w:rsid w:val="00CB3383"/>
    <w:rsid w:val="00CB594B"/>
    <w:rsid w:val="00CB60FF"/>
    <w:rsid w:val="00CB65DF"/>
    <w:rsid w:val="00CB7567"/>
    <w:rsid w:val="00CC2A30"/>
    <w:rsid w:val="00CC5771"/>
    <w:rsid w:val="00CC6BAC"/>
    <w:rsid w:val="00CC79BD"/>
    <w:rsid w:val="00CD1A75"/>
    <w:rsid w:val="00CD5A49"/>
    <w:rsid w:val="00CF6E61"/>
    <w:rsid w:val="00D07661"/>
    <w:rsid w:val="00D15404"/>
    <w:rsid w:val="00D2380B"/>
    <w:rsid w:val="00D247C6"/>
    <w:rsid w:val="00D266A8"/>
    <w:rsid w:val="00D27638"/>
    <w:rsid w:val="00D27748"/>
    <w:rsid w:val="00D30FC2"/>
    <w:rsid w:val="00D319C2"/>
    <w:rsid w:val="00D31B18"/>
    <w:rsid w:val="00D324E3"/>
    <w:rsid w:val="00D360CA"/>
    <w:rsid w:val="00D45691"/>
    <w:rsid w:val="00D469C5"/>
    <w:rsid w:val="00D5116B"/>
    <w:rsid w:val="00D55BE4"/>
    <w:rsid w:val="00D56490"/>
    <w:rsid w:val="00D60CD4"/>
    <w:rsid w:val="00D62E91"/>
    <w:rsid w:val="00D62F4C"/>
    <w:rsid w:val="00D65C20"/>
    <w:rsid w:val="00D6667F"/>
    <w:rsid w:val="00D66D4D"/>
    <w:rsid w:val="00D70BE7"/>
    <w:rsid w:val="00D727A0"/>
    <w:rsid w:val="00D768B8"/>
    <w:rsid w:val="00D81B09"/>
    <w:rsid w:val="00D828FC"/>
    <w:rsid w:val="00D92673"/>
    <w:rsid w:val="00D92EAC"/>
    <w:rsid w:val="00DB0E78"/>
    <w:rsid w:val="00DC3766"/>
    <w:rsid w:val="00DC5A4A"/>
    <w:rsid w:val="00DD03E2"/>
    <w:rsid w:val="00DD1A2F"/>
    <w:rsid w:val="00DD24DA"/>
    <w:rsid w:val="00DD2946"/>
    <w:rsid w:val="00DD3DE0"/>
    <w:rsid w:val="00DD46F2"/>
    <w:rsid w:val="00DE0201"/>
    <w:rsid w:val="00DE15A3"/>
    <w:rsid w:val="00DE6C03"/>
    <w:rsid w:val="00DF1ECE"/>
    <w:rsid w:val="00DF3A7F"/>
    <w:rsid w:val="00E00C48"/>
    <w:rsid w:val="00E05A09"/>
    <w:rsid w:val="00E05F92"/>
    <w:rsid w:val="00E06594"/>
    <w:rsid w:val="00E0669B"/>
    <w:rsid w:val="00E11400"/>
    <w:rsid w:val="00E11C09"/>
    <w:rsid w:val="00E1278E"/>
    <w:rsid w:val="00E12D93"/>
    <w:rsid w:val="00E16C55"/>
    <w:rsid w:val="00E21A65"/>
    <w:rsid w:val="00E21FD4"/>
    <w:rsid w:val="00E2425C"/>
    <w:rsid w:val="00E25975"/>
    <w:rsid w:val="00E25F84"/>
    <w:rsid w:val="00E26EF4"/>
    <w:rsid w:val="00E30DFC"/>
    <w:rsid w:val="00E36D30"/>
    <w:rsid w:val="00E50EEB"/>
    <w:rsid w:val="00E53D4B"/>
    <w:rsid w:val="00E65EB1"/>
    <w:rsid w:val="00E67D1F"/>
    <w:rsid w:val="00E70478"/>
    <w:rsid w:val="00E7430A"/>
    <w:rsid w:val="00E75AB7"/>
    <w:rsid w:val="00E75C20"/>
    <w:rsid w:val="00E75C7C"/>
    <w:rsid w:val="00E7779D"/>
    <w:rsid w:val="00E84BDD"/>
    <w:rsid w:val="00E907CA"/>
    <w:rsid w:val="00E92A63"/>
    <w:rsid w:val="00E942CA"/>
    <w:rsid w:val="00EB0CE6"/>
    <w:rsid w:val="00EB16E9"/>
    <w:rsid w:val="00EB18CC"/>
    <w:rsid w:val="00EB363F"/>
    <w:rsid w:val="00EB3848"/>
    <w:rsid w:val="00EB6F49"/>
    <w:rsid w:val="00EC06A9"/>
    <w:rsid w:val="00EC1296"/>
    <w:rsid w:val="00EC774C"/>
    <w:rsid w:val="00ED12DE"/>
    <w:rsid w:val="00ED1401"/>
    <w:rsid w:val="00ED68EA"/>
    <w:rsid w:val="00EE1C9B"/>
    <w:rsid w:val="00EE51BD"/>
    <w:rsid w:val="00EE60AF"/>
    <w:rsid w:val="00EF0DDB"/>
    <w:rsid w:val="00EF10E8"/>
    <w:rsid w:val="00EF457B"/>
    <w:rsid w:val="00EF5943"/>
    <w:rsid w:val="00F007A9"/>
    <w:rsid w:val="00F00A0B"/>
    <w:rsid w:val="00F02A08"/>
    <w:rsid w:val="00F030BC"/>
    <w:rsid w:val="00F0621C"/>
    <w:rsid w:val="00F0795A"/>
    <w:rsid w:val="00F1264E"/>
    <w:rsid w:val="00F12AA6"/>
    <w:rsid w:val="00F20F46"/>
    <w:rsid w:val="00F22805"/>
    <w:rsid w:val="00F230AB"/>
    <w:rsid w:val="00F23B21"/>
    <w:rsid w:val="00F24D85"/>
    <w:rsid w:val="00F26AAE"/>
    <w:rsid w:val="00F26C2B"/>
    <w:rsid w:val="00F329ED"/>
    <w:rsid w:val="00F37072"/>
    <w:rsid w:val="00F40C56"/>
    <w:rsid w:val="00F42A6C"/>
    <w:rsid w:val="00F474A4"/>
    <w:rsid w:val="00F569C4"/>
    <w:rsid w:val="00F63E1C"/>
    <w:rsid w:val="00F6529A"/>
    <w:rsid w:val="00F65693"/>
    <w:rsid w:val="00F665A9"/>
    <w:rsid w:val="00F7098F"/>
    <w:rsid w:val="00F7332B"/>
    <w:rsid w:val="00F8311F"/>
    <w:rsid w:val="00F84659"/>
    <w:rsid w:val="00F911C8"/>
    <w:rsid w:val="00F91C4D"/>
    <w:rsid w:val="00F95CAE"/>
    <w:rsid w:val="00FA0C4B"/>
    <w:rsid w:val="00FA2A7A"/>
    <w:rsid w:val="00FA3701"/>
    <w:rsid w:val="00FA453C"/>
    <w:rsid w:val="00FA55AB"/>
    <w:rsid w:val="00FA7EE0"/>
    <w:rsid w:val="00FB54FE"/>
    <w:rsid w:val="00FB62AB"/>
    <w:rsid w:val="00FC06CC"/>
    <w:rsid w:val="00FC2108"/>
    <w:rsid w:val="00FC540B"/>
    <w:rsid w:val="00FC74F4"/>
    <w:rsid w:val="00FD2F0A"/>
    <w:rsid w:val="00FE038F"/>
    <w:rsid w:val="00FE0E19"/>
    <w:rsid w:val="00FE49FD"/>
    <w:rsid w:val="00FE7064"/>
    <w:rsid w:val="00FF4040"/>
    <w:rsid w:val="00FF46EC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5">
    <w:name w:val="heading 5"/>
    <w:basedOn w:val="a"/>
    <w:next w:val="a"/>
    <w:link w:val="50"/>
    <w:qFormat/>
    <w:rsid w:val="00191CA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uiPriority w:val="22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rsid w:val="001A49C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23">
    <w:name w:val="Обычный2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  <w:style w:type="character" w:customStyle="1" w:styleId="50">
    <w:name w:val="Заголовок 5 Знак"/>
    <w:basedOn w:val="a0"/>
    <w:link w:val="5"/>
    <w:rsid w:val="00191CA7"/>
    <w:rPr>
      <w:rFonts w:ascii="Times New Roman CYR" w:eastAsia="Times New Roman" w:hAnsi="Times New Roman CYR" w:cs="Times New Roman"/>
      <w:b/>
      <w:sz w:val="28"/>
      <w:szCs w:val="20"/>
    </w:rPr>
  </w:style>
  <w:style w:type="numbering" w:styleId="111111">
    <w:name w:val="Outline List 2"/>
    <w:basedOn w:val="a2"/>
    <w:rsid w:val="00191CA7"/>
    <w:pPr>
      <w:numPr>
        <w:numId w:val="28"/>
      </w:numPr>
    </w:pPr>
  </w:style>
  <w:style w:type="paragraph" w:styleId="afe">
    <w:name w:val="List"/>
    <w:basedOn w:val="a"/>
    <w:rsid w:val="00191CA7"/>
    <w:pPr>
      <w:ind w:left="283" w:hanging="283"/>
    </w:pPr>
    <w:rPr>
      <w:szCs w:val="20"/>
    </w:rPr>
  </w:style>
  <w:style w:type="paragraph" w:styleId="33">
    <w:name w:val="Body Text Indent 3"/>
    <w:basedOn w:val="a"/>
    <w:link w:val="34"/>
    <w:rsid w:val="00191CA7"/>
    <w:pPr>
      <w:tabs>
        <w:tab w:val="left" w:pos="851"/>
        <w:tab w:val="left" w:pos="7513"/>
      </w:tabs>
      <w:ind w:left="851" w:firstLine="851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191CA7"/>
    <w:rPr>
      <w:rFonts w:ascii="Times New Roman" w:eastAsia="Times New Roman" w:hAnsi="Times New Roman" w:cs="Times New Roman"/>
      <w:sz w:val="28"/>
      <w:szCs w:val="20"/>
    </w:rPr>
  </w:style>
  <w:style w:type="character" w:customStyle="1" w:styleId="rvts44">
    <w:name w:val="rvts44"/>
    <w:basedOn w:val="a0"/>
    <w:rsid w:val="00191CA7"/>
  </w:style>
  <w:style w:type="character" w:customStyle="1" w:styleId="apple-converted-space">
    <w:name w:val="apple-converted-space"/>
    <w:basedOn w:val="a0"/>
    <w:uiPriority w:val="99"/>
    <w:rsid w:val="00191CA7"/>
  </w:style>
  <w:style w:type="character" w:styleId="aff">
    <w:name w:val="Hyperlink"/>
    <w:uiPriority w:val="99"/>
    <w:unhideWhenUsed/>
    <w:rsid w:val="00191CA7"/>
    <w:rPr>
      <w:color w:val="0000FF"/>
      <w:u w:val="single"/>
    </w:rPr>
  </w:style>
  <w:style w:type="character" w:styleId="aff0">
    <w:name w:val="FollowedHyperlink"/>
    <w:uiPriority w:val="99"/>
    <w:unhideWhenUsed/>
    <w:rsid w:val="00191CA7"/>
    <w:rPr>
      <w:color w:val="800080"/>
      <w:u w:val="single"/>
    </w:rPr>
  </w:style>
  <w:style w:type="paragraph" w:customStyle="1" w:styleId="font1">
    <w:name w:val="font1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1CA7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191CA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191C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35">
    <w:name w:val="Обычный3"/>
    <w:basedOn w:val="a"/>
    <w:rsid w:val="00191CA7"/>
    <w:pPr>
      <w:spacing w:before="100" w:beforeAutospacing="1" w:after="100" w:afterAutospacing="1"/>
    </w:pPr>
  </w:style>
  <w:style w:type="paragraph" w:styleId="aff1">
    <w:name w:val="No Spacing"/>
    <w:uiPriority w:val="1"/>
    <w:qFormat/>
    <w:rsid w:val="00191CA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1">
    <w:name w:val="HTML Address"/>
    <w:basedOn w:val="a"/>
    <w:link w:val="HTML2"/>
    <w:uiPriority w:val="99"/>
    <w:rsid w:val="00191CA7"/>
    <w:rPr>
      <w:i/>
      <w:iCs/>
    </w:rPr>
  </w:style>
  <w:style w:type="character" w:customStyle="1" w:styleId="HTML2">
    <w:name w:val="Адрес HTML Знак"/>
    <w:basedOn w:val="a0"/>
    <w:link w:val="HTML1"/>
    <w:uiPriority w:val="99"/>
    <w:rsid w:val="00191C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61">
    <w:name w:val="Основной текст (6)_"/>
    <w:link w:val="62"/>
    <w:uiPriority w:val="99"/>
    <w:locked/>
    <w:rsid w:val="00191CA7"/>
    <w:rPr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191CA7"/>
    <w:pPr>
      <w:widowControl w:val="0"/>
      <w:shd w:val="clear" w:color="auto" w:fill="FFFFFF"/>
      <w:spacing w:before="240" w:after="240" w:line="317" w:lineRule="exact"/>
      <w:ind w:hanging="12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5">
    <w:name w:val="heading 5"/>
    <w:basedOn w:val="a"/>
    <w:next w:val="a"/>
    <w:link w:val="50"/>
    <w:qFormat/>
    <w:rsid w:val="00191CA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uiPriority w:val="22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rsid w:val="001A49C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23">
    <w:name w:val="Обычный2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  <w:style w:type="character" w:customStyle="1" w:styleId="50">
    <w:name w:val="Заголовок 5 Знак"/>
    <w:basedOn w:val="a0"/>
    <w:link w:val="5"/>
    <w:rsid w:val="00191CA7"/>
    <w:rPr>
      <w:rFonts w:ascii="Times New Roman CYR" w:eastAsia="Times New Roman" w:hAnsi="Times New Roman CYR" w:cs="Times New Roman"/>
      <w:b/>
      <w:sz w:val="28"/>
      <w:szCs w:val="20"/>
    </w:rPr>
  </w:style>
  <w:style w:type="numbering" w:styleId="111111">
    <w:name w:val="Outline List 2"/>
    <w:basedOn w:val="a2"/>
    <w:rsid w:val="00191CA7"/>
    <w:pPr>
      <w:numPr>
        <w:numId w:val="28"/>
      </w:numPr>
    </w:pPr>
  </w:style>
  <w:style w:type="paragraph" w:styleId="afe">
    <w:name w:val="List"/>
    <w:basedOn w:val="a"/>
    <w:rsid w:val="00191CA7"/>
    <w:pPr>
      <w:ind w:left="283" w:hanging="283"/>
    </w:pPr>
    <w:rPr>
      <w:szCs w:val="20"/>
    </w:rPr>
  </w:style>
  <w:style w:type="paragraph" w:styleId="33">
    <w:name w:val="Body Text Indent 3"/>
    <w:basedOn w:val="a"/>
    <w:link w:val="34"/>
    <w:rsid w:val="00191CA7"/>
    <w:pPr>
      <w:tabs>
        <w:tab w:val="left" w:pos="851"/>
        <w:tab w:val="left" w:pos="7513"/>
      </w:tabs>
      <w:ind w:left="851" w:firstLine="851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191CA7"/>
    <w:rPr>
      <w:rFonts w:ascii="Times New Roman" w:eastAsia="Times New Roman" w:hAnsi="Times New Roman" w:cs="Times New Roman"/>
      <w:sz w:val="28"/>
      <w:szCs w:val="20"/>
    </w:rPr>
  </w:style>
  <w:style w:type="character" w:customStyle="1" w:styleId="rvts44">
    <w:name w:val="rvts44"/>
    <w:basedOn w:val="a0"/>
    <w:rsid w:val="00191CA7"/>
  </w:style>
  <w:style w:type="character" w:customStyle="1" w:styleId="apple-converted-space">
    <w:name w:val="apple-converted-space"/>
    <w:basedOn w:val="a0"/>
    <w:uiPriority w:val="99"/>
    <w:rsid w:val="00191CA7"/>
  </w:style>
  <w:style w:type="character" w:styleId="aff">
    <w:name w:val="Hyperlink"/>
    <w:uiPriority w:val="99"/>
    <w:unhideWhenUsed/>
    <w:rsid w:val="00191CA7"/>
    <w:rPr>
      <w:color w:val="0000FF"/>
      <w:u w:val="single"/>
    </w:rPr>
  </w:style>
  <w:style w:type="character" w:styleId="aff0">
    <w:name w:val="FollowedHyperlink"/>
    <w:uiPriority w:val="99"/>
    <w:unhideWhenUsed/>
    <w:rsid w:val="00191CA7"/>
    <w:rPr>
      <w:color w:val="800080"/>
      <w:u w:val="single"/>
    </w:rPr>
  </w:style>
  <w:style w:type="paragraph" w:customStyle="1" w:styleId="font1">
    <w:name w:val="font1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1CA7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191CA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191C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35">
    <w:name w:val="Обычный3"/>
    <w:basedOn w:val="a"/>
    <w:rsid w:val="00191CA7"/>
    <w:pPr>
      <w:spacing w:before="100" w:beforeAutospacing="1" w:after="100" w:afterAutospacing="1"/>
    </w:pPr>
  </w:style>
  <w:style w:type="paragraph" w:styleId="aff1">
    <w:name w:val="No Spacing"/>
    <w:uiPriority w:val="1"/>
    <w:qFormat/>
    <w:rsid w:val="00191CA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1">
    <w:name w:val="HTML Address"/>
    <w:basedOn w:val="a"/>
    <w:link w:val="HTML2"/>
    <w:uiPriority w:val="99"/>
    <w:rsid w:val="00191CA7"/>
    <w:rPr>
      <w:i/>
      <w:iCs/>
    </w:rPr>
  </w:style>
  <w:style w:type="character" w:customStyle="1" w:styleId="HTML2">
    <w:name w:val="Адрес HTML Знак"/>
    <w:basedOn w:val="a0"/>
    <w:link w:val="HTML1"/>
    <w:uiPriority w:val="99"/>
    <w:rsid w:val="00191C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61">
    <w:name w:val="Основной текст (6)_"/>
    <w:link w:val="62"/>
    <w:uiPriority w:val="99"/>
    <w:locked/>
    <w:rsid w:val="00191CA7"/>
    <w:rPr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191CA7"/>
    <w:pPr>
      <w:widowControl w:val="0"/>
      <w:shd w:val="clear" w:color="auto" w:fill="FFFFFF"/>
      <w:spacing w:before="240" w:after="240" w:line="317" w:lineRule="exact"/>
      <w:ind w:hanging="12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7C1BC-5730-44B3-9A42-1D1596F3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11620</Words>
  <Characters>66240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2</cp:revision>
  <cp:lastPrinted>2021-12-22T12:26:00Z</cp:lastPrinted>
  <dcterms:created xsi:type="dcterms:W3CDTF">2021-12-22T12:36:00Z</dcterms:created>
  <dcterms:modified xsi:type="dcterms:W3CDTF">2021-12-22T12:36:00Z</dcterms:modified>
</cp:coreProperties>
</file>